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0F2" w:rsidRDefault="00E160F2">
      <w:pPr>
        <w:pStyle w:val="ConsPlusNormal"/>
      </w:pPr>
      <w:bookmarkStart w:id="0" w:name="_GoBack"/>
      <w:bookmarkEnd w:id="0"/>
    </w:p>
    <w:p w:rsidR="00E160F2" w:rsidRDefault="00E160F2">
      <w:pPr>
        <w:pStyle w:val="ConsPlusTitle"/>
        <w:jc w:val="center"/>
      </w:pPr>
      <w:r>
        <w:t>ПОСТАНОВЛЕНИЕ СОВЕТА МИНИСТРОВ РЕСПУБЛИКИ БЕЛАРУСЬ</w:t>
      </w:r>
    </w:p>
    <w:p w:rsidR="00E160F2" w:rsidRDefault="00E160F2">
      <w:pPr>
        <w:pStyle w:val="ConsPlusTitle"/>
        <w:jc w:val="center"/>
      </w:pPr>
      <w:r>
        <w:t>5 августа 2016 г. N 613</w:t>
      </w:r>
    </w:p>
    <w:p w:rsidR="00E160F2" w:rsidRDefault="00E160F2">
      <w:pPr>
        <w:pStyle w:val="ConsPlusTitle"/>
        <w:jc w:val="center"/>
      </w:pPr>
    </w:p>
    <w:p w:rsidR="00E160F2" w:rsidRDefault="00E160F2">
      <w:pPr>
        <w:pStyle w:val="ConsPlusTitle"/>
        <w:jc w:val="center"/>
      </w:pPr>
      <w:r>
        <w:t>О МЕРАХ ПО РЕАЛИЗАЦИИ ЗАКОНА РЕСПУБЛИКИ БЕЛАРУСЬ "О ПРОМЫШЛЕННОЙ БЕЗОПАСНОСТИ"</w:t>
      </w:r>
    </w:p>
    <w:p w:rsidR="00E160F2" w:rsidRDefault="00E160F2">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E160F2" w:rsidRPr="00F915EC">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E160F2" w:rsidRPr="00F915EC" w:rsidRDefault="00E160F2">
            <w:pPr>
              <w:pStyle w:val="ConsPlusNormal"/>
              <w:rPr>
                <w:sz w:val="24"/>
                <w:szCs w:val="24"/>
              </w:rPr>
            </w:pPr>
          </w:p>
        </w:tc>
        <w:tc>
          <w:tcPr>
            <w:tcW w:w="113" w:type="dxa"/>
            <w:shd w:val="clear" w:color="auto" w:fill="F4F3F8"/>
            <w:tcMar>
              <w:top w:w="0" w:type="dxa"/>
              <w:left w:w="0" w:type="dxa"/>
              <w:bottom w:w="0" w:type="dxa"/>
              <w:right w:w="0" w:type="dxa"/>
            </w:tcMar>
          </w:tcPr>
          <w:p w:rsidR="00E160F2" w:rsidRPr="00F915EC" w:rsidRDefault="00E160F2">
            <w:pPr>
              <w:pStyle w:val="ConsPlusNormal"/>
              <w:rPr>
                <w:sz w:val="24"/>
                <w:szCs w:val="24"/>
              </w:rPr>
            </w:pPr>
          </w:p>
        </w:tc>
        <w:tc>
          <w:tcPr>
            <w:tcW w:w="0" w:type="auto"/>
            <w:shd w:val="clear" w:color="auto" w:fill="F4F3F8"/>
            <w:tcMar>
              <w:top w:w="113" w:type="dxa"/>
              <w:left w:w="0" w:type="dxa"/>
              <w:bottom w:w="113" w:type="dxa"/>
              <w:right w:w="0" w:type="dxa"/>
            </w:tcMar>
          </w:tcPr>
          <w:p w:rsidR="00E160F2" w:rsidRPr="00F915EC" w:rsidRDefault="00E160F2">
            <w:pPr>
              <w:pStyle w:val="ConsPlusNormal"/>
              <w:jc w:val="center"/>
              <w:rPr>
                <w:color w:val="392C69"/>
              </w:rPr>
            </w:pPr>
            <w:r w:rsidRPr="00F915EC">
              <w:rPr>
                <w:color w:val="392C69"/>
              </w:rPr>
              <w:t>(в ред. постановлений Совмина от 25.05.2018 N 396,</w:t>
            </w:r>
          </w:p>
          <w:p w:rsidR="00E160F2" w:rsidRPr="00F915EC" w:rsidRDefault="00E160F2">
            <w:pPr>
              <w:pStyle w:val="ConsPlusNormal"/>
              <w:jc w:val="center"/>
              <w:rPr>
                <w:color w:val="392C69"/>
              </w:rPr>
            </w:pPr>
            <w:r w:rsidRPr="00F915EC">
              <w:rPr>
                <w:color w:val="392C69"/>
              </w:rPr>
              <w:t>от 16.10.2020 N 595, от 05.04.2021 N 196, от 02.07.2021 N 376,</w:t>
            </w:r>
          </w:p>
          <w:p w:rsidR="00E160F2" w:rsidRPr="00F915EC" w:rsidRDefault="00E160F2">
            <w:pPr>
              <w:pStyle w:val="ConsPlusNormal"/>
              <w:jc w:val="center"/>
              <w:rPr>
                <w:color w:val="392C69"/>
              </w:rPr>
            </w:pPr>
            <w:r w:rsidRPr="00F915EC">
              <w:rPr>
                <w:color w:val="392C69"/>
              </w:rPr>
              <w:t>от 11.01.2022 N 18, от 25.03.2022 N 175, от 20.11.2023 N 791,</w:t>
            </w:r>
          </w:p>
          <w:p w:rsidR="00E160F2" w:rsidRPr="00F915EC" w:rsidRDefault="00E160F2">
            <w:pPr>
              <w:pStyle w:val="ConsPlusNormal"/>
              <w:jc w:val="center"/>
              <w:rPr>
                <w:color w:val="392C69"/>
              </w:rPr>
            </w:pPr>
            <w:r w:rsidRPr="00F915EC">
              <w:rPr>
                <w:color w:val="392C69"/>
              </w:rPr>
              <w:t>от 25.07.2024 N 534, от 30.09.2024 N 718)</w:t>
            </w:r>
          </w:p>
        </w:tc>
        <w:tc>
          <w:tcPr>
            <w:tcW w:w="113" w:type="dxa"/>
            <w:shd w:val="clear" w:color="auto" w:fill="F4F3F8"/>
            <w:tcMar>
              <w:top w:w="0" w:type="dxa"/>
              <w:left w:w="0" w:type="dxa"/>
              <w:bottom w:w="0" w:type="dxa"/>
              <w:right w:w="0" w:type="dxa"/>
            </w:tcMar>
          </w:tcPr>
          <w:p w:rsidR="00E160F2" w:rsidRPr="00F915EC" w:rsidRDefault="00E160F2">
            <w:pPr>
              <w:pStyle w:val="ConsPlusNormal"/>
              <w:jc w:val="center"/>
              <w:rPr>
                <w:color w:val="392C69"/>
              </w:rPr>
            </w:pPr>
          </w:p>
        </w:tc>
      </w:tr>
    </w:tbl>
    <w:p w:rsidR="00E160F2" w:rsidRDefault="00E160F2">
      <w:pPr>
        <w:pStyle w:val="ConsPlusNormal"/>
      </w:pPr>
    </w:p>
    <w:p w:rsidR="00E160F2" w:rsidRDefault="00E160F2">
      <w:pPr>
        <w:pStyle w:val="ConsPlusNormal"/>
        <w:ind w:firstLine="540"/>
        <w:jc w:val="both"/>
      </w:pPr>
      <w:r>
        <w:t>На основании абзацев третьего - седьмого статьи 8 Закона Республики Беларусь от 5 января 2016 г. N 354-З "О промышленной безопасности" Совет Министров Республики Беларусь ПОСТАНОВЛЯЕТ:</w:t>
      </w:r>
    </w:p>
    <w:p w:rsidR="00E160F2" w:rsidRDefault="00E160F2">
      <w:pPr>
        <w:pStyle w:val="ConsPlusNormal"/>
        <w:jc w:val="both"/>
      </w:pPr>
      <w:r>
        <w:t>(преамбула в ред. постановления Совмина от 02.07.2021 N 376)</w:t>
      </w:r>
    </w:p>
    <w:p w:rsidR="00E160F2" w:rsidRDefault="00E160F2">
      <w:pPr>
        <w:pStyle w:val="ConsPlusNormal"/>
        <w:spacing w:before="200"/>
        <w:ind w:firstLine="540"/>
        <w:jc w:val="both"/>
      </w:pPr>
      <w:r>
        <w:t>1. Утвердить:</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Положение о порядке проведения идентификации опасных производственных объектов (прилагается);</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Положение о порядке регистрации опасных производственных объектов (прилагается);</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Положение о порядке ведения государственного реестра опасных производственных объектов (прилагается);</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Положение о порядке регистрации потенциально опасных объектов (прилагается);</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Положение о порядке выдачи разрешений (свидетельств) на право выполнения отдельных видов работ (оказания отдельных видов услуг) при осуществлении деятельности в области промышленной безопасности (прилагается).</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2. Исключен.</w:t>
      </w:r>
    </w:p>
    <w:p w:rsidR="00E160F2" w:rsidRDefault="00E160F2">
      <w:pPr>
        <w:pStyle w:val="ConsPlusNormal"/>
        <w:jc w:val="both"/>
      </w:pPr>
      <w:r>
        <w:t>(п. 2 исключен с 27 марта 2022 года. - Постановление Совмина от 25.03.2022 N 175)</w:t>
      </w:r>
    </w:p>
    <w:p w:rsidR="00E160F2" w:rsidRDefault="00E160F2">
      <w:pPr>
        <w:pStyle w:val="ConsPlusNormal"/>
        <w:spacing w:before="200"/>
        <w:ind w:firstLine="540"/>
        <w:jc w:val="both"/>
      </w:pPr>
      <w:r>
        <w:t>3. Субъектам промышленной безопасности в шестимесячный срок обеспечить проведение идентификации опасных производственных объектов и зарегистрировать опасные производственные объекты, потенциально опасные объекты в порядке, установленном настоящим постановлением.</w:t>
      </w:r>
    </w:p>
    <w:p w:rsidR="00E160F2" w:rsidRDefault="00E160F2">
      <w:pPr>
        <w:pStyle w:val="ConsPlusNormal"/>
        <w:spacing w:before="200"/>
        <w:ind w:firstLine="540"/>
        <w:jc w:val="both"/>
      </w:pPr>
      <w:r>
        <w:t>4. Министерству по чрезвычайным ситуациям принять меры по реализации настоящего постановления.</w:t>
      </w:r>
    </w:p>
    <w:p w:rsidR="00E160F2" w:rsidRDefault="00E160F2">
      <w:pPr>
        <w:pStyle w:val="ConsPlusNormal"/>
        <w:spacing w:before="200"/>
        <w:ind w:firstLine="540"/>
        <w:jc w:val="both"/>
      </w:pPr>
      <w:r>
        <w:t>5. Настоящее постановление вступает в силу после его официального опубликования.</w:t>
      </w:r>
    </w:p>
    <w:p w:rsidR="00E160F2" w:rsidRDefault="00E160F2">
      <w:pPr>
        <w:pStyle w:val="ConsPlusNormal"/>
      </w:pPr>
    </w:p>
    <w:tbl>
      <w:tblPr>
        <w:tblW w:w="5000" w:type="pct"/>
        <w:tblCellMar>
          <w:left w:w="0" w:type="dxa"/>
          <w:right w:w="0" w:type="dxa"/>
        </w:tblCellMar>
        <w:tblLook w:val="0000" w:firstRow="0" w:lastRow="0" w:firstColumn="0" w:lastColumn="0" w:noHBand="0" w:noVBand="0"/>
      </w:tblPr>
      <w:tblGrid>
        <w:gridCol w:w="5103"/>
        <w:gridCol w:w="5104"/>
      </w:tblGrid>
      <w:tr w:rsidR="00E160F2" w:rsidRPr="00F915EC">
        <w:tc>
          <w:tcPr>
            <w:tcW w:w="5103" w:type="dxa"/>
          </w:tcPr>
          <w:p w:rsidR="00E160F2" w:rsidRPr="00F915EC" w:rsidRDefault="00E160F2">
            <w:pPr>
              <w:pStyle w:val="ConsPlusNormal"/>
            </w:pPr>
            <w:r w:rsidRPr="00F915EC">
              <w:t>Премьер-министр Республики Беларусь</w:t>
            </w:r>
          </w:p>
        </w:tc>
        <w:tc>
          <w:tcPr>
            <w:tcW w:w="5103" w:type="dxa"/>
          </w:tcPr>
          <w:p w:rsidR="00E160F2" w:rsidRPr="00F915EC" w:rsidRDefault="00E160F2">
            <w:pPr>
              <w:pStyle w:val="ConsPlusNormal"/>
              <w:jc w:val="right"/>
            </w:pPr>
            <w:r w:rsidRPr="00F915EC">
              <w:t>А.Кобяков</w:t>
            </w:r>
          </w:p>
        </w:tc>
      </w:tr>
    </w:tbl>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nformat"/>
        <w:jc w:val="both"/>
      </w:pPr>
      <w:r>
        <w:t xml:space="preserve">                                                        УТВЕРЖДЕНО</w:t>
      </w:r>
    </w:p>
    <w:p w:rsidR="00E160F2" w:rsidRDefault="00E160F2">
      <w:pPr>
        <w:pStyle w:val="ConsPlusNonformat"/>
        <w:jc w:val="both"/>
      </w:pPr>
      <w:r>
        <w:t xml:space="preserve">                                                        Постановление</w:t>
      </w:r>
    </w:p>
    <w:p w:rsidR="00E160F2" w:rsidRDefault="00E160F2">
      <w:pPr>
        <w:pStyle w:val="ConsPlusNonformat"/>
        <w:jc w:val="both"/>
      </w:pPr>
      <w:r>
        <w:t xml:space="preserve">                                                        Совета Министров</w:t>
      </w:r>
    </w:p>
    <w:p w:rsidR="00E160F2" w:rsidRDefault="00E160F2">
      <w:pPr>
        <w:pStyle w:val="ConsPlusNonformat"/>
        <w:jc w:val="both"/>
      </w:pPr>
      <w:r>
        <w:t xml:space="preserve">                                                        Республики Беларусь</w:t>
      </w:r>
    </w:p>
    <w:p w:rsidR="00E160F2" w:rsidRDefault="00E160F2">
      <w:pPr>
        <w:pStyle w:val="ConsPlusNonformat"/>
        <w:jc w:val="both"/>
      </w:pPr>
      <w:r>
        <w:t xml:space="preserve">                                                        05.08.2016 N 613</w:t>
      </w:r>
    </w:p>
    <w:p w:rsidR="00E160F2" w:rsidRDefault="00E160F2">
      <w:pPr>
        <w:pStyle w:val="ConsPlusNormal"/>
      </w:pPr>
    </w:p>
    <w:p w:rsidR="00E160F2" w:rsidRDefault="00E160F2">
      <w:pPr>
        <w:pStyle w:val="ConsPlusTitle"/>
        <w:jc w:val="center"/>
      </w:pPr>
      <w:bookmarkStart w:id="1" w:name="Par48"/>
      <w:bookmarkEnd w:id="1"/>
      <w:r>
        <w:t>ПОЛОЖЕНИЕ</w:t>
      </w:r>
    </w:p>
    <w:p w:rsidR="00E160F2" w:rsidRDefault="00E160F2">
      <w:pPr>
        <w:pStyle w:val="ConsPlusTitle"/>
        <w:jc w:val="center"/>
      </w:pPr>
      <w:r>
        <w:t>О ПОРЯДКЕ ПРОВЕДЕНИЯ ИДЕНТИФИКАЦИИ ОПАСНЫХ ПРОИЗВОДСТВЕННЫХ ОБЪЕКТОВ</w:t>
      </w:r>
    </w:p>
    <w:p w:rsidR="00E160F2" w:rsidRDefault="00E160F2">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E160F2" w:rsidRPr="00F915EC">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E160F2" w:rsidRPr="00F915EC" w:rsidRDefault="00E160F2">
            <w:pPr>
              <w:pStyle w:val="ConsPlusNormal"/>
              <w:rPr>
                <w:sz w:val="24"/>
                <w:szCs w:val="24"/>
              </w:rPr>
            </w:pPr>
          </w:p>
        </w:tc>
        <w:tc>
          <w:tcPr>
            <w:tcW w:w="113" w:type="dxa"/>
            <w:shd w:val="clear" w:color="auto" w:fill="F4F3F8"/>
            <w:tcMar>
              <w:top w:w="0" w:type="dxa"/>
              <w:left w:w="0" w:type="dxa"/>
              <w:bottom w:w="0" w:type="dxa"/>
              <w:right w:w="0" w:type="dxa"/>
            </w:tcMar>
          </w:tcPr>
          <w:p w:rsidR="00E160F2" w:rsidRPr="00F915EC" w:rsidRDefault="00E160F2">
            <w:pPr>
              <w:pStyle w:val="ConsPlusNormal"/>
              <w:rPr>
                <w:sz w:val="24"/>
                <w:szCs w:val="24"/>
              </w:rPr>
            </w:pPr>
          </w:p>
        </w:tc>
        <w:tc>
          <w:tcPr>
            <w:tcW w:w="0" w:type="auto"/>
            <w:shd w:val="clear" w:color="auto" w:fill="F4F3F8"/>
            <w:tcMar>
              <w:top w:w="113" w:type="dxa"/>
              <w:left w:w="0" w:type="dxa"/>
              <w:bottom w:w="113" w:type="dxa"/>
              <w:right w:w="0" w:type="dxa"/>
            </w:tcMar>
          </w:tcPr>
          <w:p w:rsidR="00E160F2" w:rsidRPr="00F915EC" w:rsidRDefault="00E160F2">
            <w:pPr>
              <w:pStyle w:val="ConsPlusNormal"/>
              <w:jc w:val="center"/>
              <w:rPr>
                <w:color w:val="392C69"/>
              </w:rPr>
            </w:pPr>
            <w:r w:rsidRPr="00F915EC">
              <w:rPr>
                <w:color w:val="392C69"/>
              </w:rPr>
              <w:t>(в ред. постановлений Совмина от 25.05.2018 N 396,</w:t>
            </w:r>
          </w:p>
          <w:p w:rsidR="00E160F2" w:rsidRPr="00F915EC" w:rsidRDefault="00E160F2">
            <w:pPr>
              <w:pStyle w:val="ConsPlusNormal"/>
              <w:jc w:val="center"/>
              <w:rPr>
                <w:color w:val="392C69"/>
              </w:rPr>
            </w:pPr>
            <w:r w:rsidRPr="00F915EC">
              <w:rPr>
                <w:color w:val="392C69"/>
              </w:rPr>
              <w:t>от 16.10.2020 N 595, от 02.07.2021 N 376, от 11.01.2022 N 18,</w:t>
            </w:r>
          </w:p>
          <w:p w:rsidR="00E160F2" w:rsidRPr="00F915EC" w:rsidRDefault="00E160F2">
            <w:pPr>
              <w:pStyle w:val="ConsPlusNormal"/>
              <w:jc w:val="center"/>
              <w:rPr>
                <w:color w:val="392C69"/>
              </w:rPr>
            </w:pPr>
            <w:r w:rsidRPr="00F915EC">
              <w:rPr>
                <w:color w:val="392C69"/>
              </w:rPr>
              <w:t>от 25.07.2024 N 534)</w:t>
            </w:r>
          </w:p>
        </w:tc>
        <w:tc>
          <w:tcPr>
            <w:tcW w:w="113" w:type="dxa"/>
            <w:shd w:val="clear" w:color="auto" w:fill="F4F3F8"/>
            <w:tcMar>
              <w:top w:w="0" w:type="dxa"/>
              <w:left w:w="0" w:type="dxa"/>
              <w:bottom w:w="0" w:type="dxa"/>
              <w:right w:w="0" w:type="dxa"/>
            </w:tcMar>
          </w:tcPr>
          <w:p w:rsidR="00E160F2" w:rsidRPr="00F915EC" w:rsidRDefault="00E160F2">
            <w:pPr>
              <w:pStyle w:val="ConsPlusNormal"/>
              <w:jc w:val="center"/>
              <w:rPr>
                <w:color w:val="392C69"/>
              </w:rPr>
            </w:pPr>
          </w:p>
        </w:tc>
      </w:tr>
    </w:tbl>
    <w:p w:rsidR="00E160F2" w:rsidRDefault="00E160F2">
      <w:pPr>
        <w:pStyle w:val="ConsPlusNormal"/>
      </w:pPr>
    </w:p>
    <w:p w:rsidR="00E160F2" w:rsidRDefault="00E160F2">
      <w:pPr>
        <w:pStyle w:val="ConsPlusNormal"/>
        <w:ind w:firstLine="540"/>
        <w:jc w:val="both"/>
      </w:pPr>
      <w:r>
        <w:t>1. Настоящим Положением определяется порядок проведения идентификации опасных производственных объектов Департаментом по надзору за безопасным ведением работ в промышленности Министерства по чрезвычайным ситуациям (далее - Госпромнадзор), а также управлением государственного надзора главной военной инспекции Вооруженных Сил Республики Беларусь, Министерством внутренних дел, Государственным пограничным комитетом, Комитетом государственной безопасности, центральным аппаратом Государственного комитета судебных экспертиз (далее - органы, проводящие идентификацию) и субъектами промышленной безопасности.</w:t>
      </w:r>
    </w:p>
    <w:p w:rsidR="00E160F2" w:rsidRDefault="00E160F2">
      <w:pPr>
        <w:pStyle w:val="ConsPlusNormal"/>
        <w:jc w:val="both"/>
      </w:pPr>
      <w:r>
        <w:t>(в ред. постановлений Совмина от 02.07.2021 N 376, от 25.07.2024 N 534)</w:t>
      </w:r>
    </w:p>
    <w:p w:rsidR="00E160F2" w:rsidRDefault="00E160F2">
      <w:pPr>
        <w:pStyle w:val="ConsPlusNormal"/>
        <w:spacing w:before="200"/>
        <w:ind w:firstLine="540"/>
        <w:jc w:val="both"/>
      </w:pPr>
      <w:r>
        <w:t>2. Для целей настоящего Положения применяются термины и их определения в значениях, установленных Законом Республики Беларусь "О промышленной безопасности", а также следующий термин и его определение:</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идентификация опасного производственного объекта - отнесение объекта к опасному производственному объекту в процессе определения и выявления границ опасного производственного объекта и типа его опасности путем установления наличия опасных веществ, изделий, материалов и (или) производственных факторов, технических устройств в соответствии с требованиями Закона Республики Беларусь "О промышленной безопасности".</w:t>
      </w:r>
    </w:p>
    <w:p w:rsidR="00E160F2" w:rsidRDefault="00E160F2">
      <w:pPr>
        <w:pStyle w:val="ConsPlusNormal"/>
        <w:spacing w:before="200"/>
        <w:ind w:firstLine="540"/>
        <w:jc w:val="both"/>
      </w:pPr>
      <w:r>
        <w:t>3. В процессе идентификации опасных производственных объектов применяются следующие основные принципы:</w:t>
      </w:r>
    </w:p>
    <w:p w:rsidR="00E160F2" w:rsidRDefault="00E160F2">
      <w:pPr>
        <w:pStyle w:val="ConsPlusNormal"/>
        <w:spacing w:before="200"/>
        <w:ind w:firstLine="540"/>
        <w:jc w:val="both"/>
      </w:pPr>
      <w:r>
        <w:t>принцип зонирования - выявление всех опасных производственных объектов, принадлежащих субъекту промышленной безопасности, при этом в качестве объединяющего критерия используются здание, цех, участок, площадка, техническая территория, на которых опасные производственные объекты размещены и где осуществляются технологические процессы. Если опасные производственные объекты расположены на расстоянии менее 500 метров, принадлежат одному субъекту промышленной безопасности и объединены в единый технологический цикл, то проводится одна идентификация всех опасных производственных объектов;</w:t>
      </w:r>
    </w:p>
    <w:p w:rsidR="00E160F2" w:rsidRDefault="00E160F2">
      <w:pPr>
        <w:pStyle w:val="ConsPlusNormal"/>
        <w:spacing w:before="200"/>
        <w:ind w:firstLine="540"/>
        <w:jc w:val="both"/>
      </w:pPr>
      <w:r>
        <w:t>принцип полноты и достоверности идентификации - выявление и фиксирование всех признаков опасности и типа каждого опасного производственного объекта, принадлежащих субъекту промышленной безопасности;</w:t>
      </w:r>
    </w:p>
    <w:p w:rsidR="00E160F2" w:rsidRDefault="00E160F2">
      <w:pPr>
        <w:pStyle w:val="ConsPlusNormal"/>
        <w:spacing w:before="200"/>
        <w:ind w:firstLine="540"/>
        <w:jc w:val="both"/>
      </w:pPr>
      <w:r>
        <w:t>принцип поглощения более опасным типом опасного производственного объекта менее опасного типа такого объекта - при одновременном наличии на объекте признаков опасности, характерных для I, II или III типа опасных производственных объектов, такой объект относится к более опасному типу опасного производственного объекта.</w:t>
      </w:r>
    </w:p>
    <w:p w:rsidR="00E160F2" w:rsidRDefault="00E160F2">
      <w:pPr>
        <w:pStyle w:val="ConsPlusNormal"/>
        <w:spacing w:before="200"/>
        <w:ind w:firstLine="540"/>
        <w:jc w:val="both"/>
      </w:pPr>
      <w:r>
        <w:t>4. Идентификация опасного производственного объекта проводится работником субъекта промышленной безопасности, имеющим высшее техническое образование, опыт работы в соответствующей отрасли промышленности не менее 3 лет, прошедшим проверку знаний по вопросам промышленной безопасности в установленном законодательством порядке.</w:t>
      </w:r>
    </w:p>
    <w:p w:rsidR="00E160F2" w:rsidRDefault="00E160F2">
      <w:pPr>
        <w:pStyle w:val="ConsPlusNormal"/>
        <w:spacing w:before="200"/>
        <w:ind w:firstLine="540"/>
        <w:jc w:val="both"/>
      </w:pPr>
      <w:r>
        <w:t>При отсутствии возможности проведения идентификации такого объекта собственными силами субъект промышленной безопасности вправе заключить договор с Госпромнадзором на ее проведение должностным лицом Госпромнадзора.</w:t>
      </w:r>
    </w:p>
    <w:p w:rsidR="00E160F2" w:rsidRDefault="00E160F2">
      <w:pPr>
        <w:pStyle w:val="ConsPlusNormal"/>
        <w:spacing w:before="200"/>
        <w:ind w:firstLine="540"/>
        <w:jc w:val="both"/>
      </w:pPr>
      <w:r>
        <w:t xml:space="preserve">При отсутствии возможности проведения субъектом промышленной безопасности идентификации опасных производственных объектов, принадлежащих Вооруженным Силам Республики Беларусь и транспортным войскам, органам внутренних дел и внутренним войскам Министерства внутренних дел, </w:t>
      </w:r>
      <w:r>
        <w:lastRenderedPageBreak/>
        <w:t>органам пограничной службы, органам государственной безопасности, Государственному комитету судебных экспертиз, идентификация данных объектов проводится должностным лицом соответствующего органа.</w:t>
      </w:r>
    </w:p>
    <w:p w:rsidR="00E160F2" w:rsidRDefault="00E160F2">
      <w:pPr>
        <w:pStyle w:val="ConsPlusNormal"/>
        <w:jc w:val="both"/>
      </w:pPr>
      <w:r>
        <w:t>(в ред. постановления Совмина от 25.07.2024 N 534)</w:t>
      </w:r>
    </w:p>
    <w:p w:rsidR="00E160F2" w:rsidRDefault="00E160F2">
      <w:pPr>
        <w:pStyle w:val="ConsPlusNormal"/>
        <w:spacing w:before="200"/>
        <w:ind w:firstLine="540"/>
        <w:jc w:val="both"/>
      </w:pPr>
      <w:r>
        <w:t>5. Анализ правильности проведения идентификации опасного производственного объекта субъектом промышленной безопасности осуществляют Госпромнадзор и органы, проводящие идентификацию.</w:t>
      </w:r>
    </w:p>
    <w:p w:rsidR="00E160F2" w:rsidRDefault="00E160F2">
      <w:pPr>
        <w:pStyle w:val="ConsPlusNormal"/>
        <w:jc w:val="both"/>
      </w:pPr>
      <w:r>
        <w:t>(в ред. постановления Совмина от 16.10.2020 N 595)</w:t>
      </w:r>
    </w:p>
    <w:p w:rsidR="00E160F2" w:rsidRDefault="00E160F2">
      <w:pPr>
        <w:pStyle w:val="ConsPlusNormal"/>
        <w:spacing w:before="200"/>
        <w:ind w:firstLine="540"/>
        <w:jc w:val="both"/>
      </w:pPr>
      <w:r>
        <w:t>6. Идентификация опасного производственного объекта проводится по месту его нахождения на основании анализа:</w:t>
      </w:r>
    </w:p>
    <w:p w:rsidR="00E160F2" w:rsidRDefault="00E160F2">
      <w:pPr>
        <w:pStyle w:val="ConsPlusNormal"/>
        <w:spacing w:before="200"/>
        <w:ind w:firstLine="540"/>
        <w:jc w:val="both"/>
      </w:pPr>
      <w:r>
        <w:t>учредительных документов субъекта промышленной безопасности;</w:t>
      </w:r>
    </w:p>
    <w:p w:rsidR="00E160F2" w:rsidRDefault="00E160F2">
      <w:pPr>
        <w:pStyle w:val="ConsPlusNormal"/>
        <w:spacing w:before="200"/>
        <w:ind w:firstLine="540"/>
        <w:jc w:val="both"/>
      </w:pPr>
      <w:r>
        <w:t>документов, подтверждающих право собственности и другие вещные права субъекта промышленной безопасности на опасный производственный объект;</w:t>
      </w:r>
    </w:p>
    <w:p w:rsidR="00E160F2" w:rsidRDefault="00E160F2">
      <w:pPr>
        <w:pStyle w:val="ConsPlusNormal"/>
        <w:spacing w:before="200"/>
        <w:ind w:firstLine="540"/>
        <w:jc w:val="both"/>
      </w:pPr>
      <w:r>
        <w:t>генерального плана расположения зданий, сооружений, производственных площадок и участков, принадлежащих субъекту промышленной безопасности;</w:t>
      </w:r>
    </w:p>
    <w:p w:rsidR="00E160F2" w:rsidRDefault="00E160F2">
      <w:pPr>
        <w:pStyle w:val="ConsPlusNormal"/>
        <w:spacing w:before="200"/>
        <w:ind w:firstLine="540"/>
        <w:jc w:val="both"/>
      </w:pPr>
      <w:r>
        <w:t>сведений о назначении опасного производственного объекта, применяемых технологиях, основных и вспомогательных производствах;</w:t>
      </w:r>
    </w:p>
    <w:p w:rsidR="00E160F2" w:rsidRDefault="00E160F2">
      <w:pPr>
        <w:pStyle w:val="ConsPlusNormal"/>
        <w:spacing w:before="200"/>
        <w:ind w:firstLine="540"/>
        <w:jc w:val="both"/>
      </w:pPr>
      <w:r>
        <w:t>сведений о потенциально опасных объектах, эксплуатируемых в составе опасного производственного объекта;</w:t>
      </w:r>
    </w:p>
    <w:p w:rsidR="00E160F2" w:rsidRDefault="00E160F2">
      <w:pPr>
        <w:pStyle w:val="ConsPlusNormal"/>
        <w:spacing w:before="200"/>
        <w:ind w:firstLine="540"/>
        <w:jc w:val="both"/>
      </w:pPr>
      <w:r>
        <w:t>данных о наименовании и количестве опасных веществ на опасном производственном объекте (при их наличии);</w:t>
      </w:r>
    </w:p>
    <w:p w:rsidR="00E160F2" w:rsidRDefault="00E160F2">
      <w:pPr>
        <w:pStyle w:val="ConsPlusNormal"/>
        <w:spacing w:before="200"/>
        <w:ind w:firstLine="540"/>
        <w:jc w:val="both"/>
      </w:pPr>
      <w:r>
        <w:t>проектной (проектно-технической), исполнительной и эксплуатационной документации на потенциально опасные объекты, эксплуатируемые в составе опасного производственного объекта, и их спецификации;</w:t>
      </w:r>
    </w:p>
    <w:p w:rsidR="00E160F2" w:rsidRDefault="00E160F2">
      <w:pPr>
        <w:pStyle w:val="ConsPlusNormal"/>
        <w:spacing w:before="200"/>
        <w:ind w:firstLine="540"/>
        <w:jc w:val="both"/>
      </w:pPr>
      <w:r>
        <w:t>разрешительных документов (разрешений, сертификатов соответствия и других) на применение потенциально опасных объектов и технических устройств, эксплуатируемых в составе опасного производственного объекта;</w:t>
      </w:r>
    </w:p>
    <w:p w:rsidR="00E160F2" w:rsidRDefault="00E160F2">
      <w:pPr>
        <w:pStyle w:val="ConsPlusNormal"/>
        <w:spacing w:before="200"/>
        <w:ind w:firstLine="540"/>
        <w:jc w:val="both"/>
      </w:pPr>
      <w:r>
        <w:t>технических отчетов о проведении пусконаладочных работ, режимно-наладочных испытаний потенциально опасных объектов и технических устройств, эксплуатируемых в составе опасного производственного объекта и подлежащих наладке (для объектов, требующих проведения пусконаладочных работ).</w:t>
      </w:r>
    </w:p>
    <w:p w:rsidR="00E160F2" w:rsidRDefault="00E160F2">
      <w:pPr>
        <w:pStyle w:val="ConsPlusNormal"/>
        <w:spacing w:before="200"/>
        <w:ind w:firstLine="540"/>
        <w:jc w:val="both"/>
      </w:pPr>
      <w:r>
        <w:t>Для полноты и правильности проведения идентификации опасного производственного объекта Госпромнадзор и органы, проводящие идентификацию, имеют право запросить у субъекта промышленной безопасности дополнительные сведения об этом субъекте промышленной безопасности и опасном производственном объекте с учетом специфики организации производства.</w:t>
      </w:r>
    </w:p>
    <w:p w:rsidR="00E160F2" w:rsidRDefault="00E160F2">
      <w:pPr>
        <w:pStyle w:val="ConsPlusNormal"/>
        <w:spacing w:before="200"/>
        <w:ind w:firstLine="540"/>
        <w:jc w:val="both"/>
      </w:pPr>
      <w:r>
        <w:t>7. Наименование и тип опасному производственному объекту присваиваются по результатам его идентификации в соответствии с приложением 1 к Закону Республики Беларусь "О промышленной безопасности". В наименовании опасного производственного объекта не должно быть сокращений, за исключением общепринятых.</w:t>
      </w:r>
    </w:p>
    <w:p w:rsidR="00E160F2" w:rsidRDefault="00E160F2">
      <w:pPr>
        <w:pStyle w:val="ConsPlusNormal"/>
        <w:spacing w:before="200"/>
        <w:ind w:firstLine="540"/>
        <w:jc w:val="both"/>
      </w:pPr>
      <w:bookmarkStart w:id="2" w:name="Par81"/>
      <w:bookmarkEnd w:id="2"/>
      <w:r>
        <w:t>8. По результатам проведения идентификации опасного производственного объекта оформляется заключение в двух экземплярах с выводами о его отнесении к опасному производственному объекту и установлении типа его опасности.</w:t>
      </w:r>
    </w:p>
    <w:p w:rsidR="00E160F2" w:rsidRDefault="00E160F2">
      <w:pPr>
        <w:pStyle w:val="ConsPlusNormal"/>
        <w:spacing w:before="200"/>
        <w:ind w:firstLine="540"/>
        <w:jc w:val="both"/>
      </w:pPr>
      <w:r>
        <w:t>9. На основании заключения, указанного в пункте 8 настоящего Положения, субъект промышленной безопасности оформляет карту учета опасного производственного объекта по форме согласно приложению в двух экземплярах.</w:t>
      </w:r>
    </w:p>
    <w:p w:rsidR="00E160F2" w:rsidRDefault="00E160F2">
      <w:pPr>
        <w:pStyle w:val="ConsPlusNormal"/>
        <w:spacing w:before="200"/>
        <w:ind w:firstLine="540"/>
        <w:jc w:val="both"/>
      </w:pPr>
      <w:r>
        <w:t>Карта учета опасного производственного объекта подписывается руководителем субъекта промышленной безопасности.</w:t>
      </w:r>
    </w:p>
    <w:p w:rsidR="00E160F2" w:rsidRDefault="00E160F2">
      <w:pPr>
        <w:pStyle w:val="ConsPlusNormal"/>
        <w:jc w:val="both"/>
      </w:pPr>
      <w:r>
        <w:lastRenderedPageBreak/>
        <w:t>(в ред. постановления Совмина от 25.05.2018 N 396)</w:t>
      </w:r>
    </w:p>
    <w:p w:rsidR="00E160F2" w:rsidRDefault="00E160F2">
      <w:pPr>
        <w:pStyle w:val="ConsPlusNormal"/>
        <w:spacing w:before="200"/>
        <w:ind w:firstLine="540"/>
        <w:jc w:val="both"/>
      </w:pPr>
      <w:bookmarkStart w:id="3" w:name="Par85"/>
      <w:bookmarkEnd w:id="3"/>
      <w:r>
        <w:t>10. Повторная идентификация опасного производственного объекта проводится в следующих случаях, влекущих изменение типа опасности опасного производственного объекта:</w:t>
      </w:r>
    </w:p>
    <w:p w:rsidR="00E160F2" w:rsidRDefault="00E160F2">
      <w:pPr>
        <w:pStyle w:val="ConsPlusNormal"/>
        <w:spacing w:before="200"/>
        <w:ind w:firstLine="540"/>
        <w:jc w:val="both"/>
      </w:pPr>
      <w:r>
        <w:t>изменение количества опасного вещества на опасном производственном объекте;</w:t>
      </w:r>
    </w:p>
    <w:p w:rsidR="00E160F2" w:rsidRDefault="00E160F2">
      <w:pPr>
        <w:pStyle w:val="ConsPlusNormal"/>
        <w:spacing w:before="200"/>
        <w:ind w:firstLine="540"/>
        <w:jc w:val="both"/>
      </w:pPr>
      <w:r>
        <w:t>изменение видов опасных веществ, изделий, материалов и (или) производственных факторов, потенциально опасных объектов, технических устройств, применяемых на опасном производственном объекте, а также изменение вследствие реконструкции, технической модернизации опасного производственного объекта, изменения технологических процессов;</w:t>
      </w:r>
    </w:p>
    <w:p w:rsidR="00E160F2" w:rsidRDefault="00E160F2">
      <w:pPr>
        <w:pStyle w:val="ConsPlusNormal"/>
        <w:jc w:val="both"/>
      </w:pPr>
      <w:r>
        <w:t>(в ред. постановления Совмина от 11.01.2022 N 18)</w:t>
      </w:r>
    </w:p>
    <w:p w:rsidR="00E160F2" w:rsidRDefault="00E160F2">
      <w:pPr>
        <w:pStyle w:val="ConsPlusNormal"/>
        <w:spacing w:before="200"/>
        <w:ind w:firstLine="540"/>
        <w:jc w:val="both"/>
      </w:pPr>
      <w:r>
        <w:t>изменение норм законодательства в области промышленной безопасности.</w:t>
      </w:r>
    </w:p>
    <w:p w:rsidR="00E160F2" w:rsidRDefault="00E160F2">
      <w:pPr>
        <w:pStyle w:val="ConsPlusNormal"/>
        <w:spacing w:before="200"/>
        <w:ind w:firstLine="540"/>
        <w:jc w:val="both"/>
      </w:pPr>
      <w:r>
        <w:t>11. В случае реорганизации или ликвидации субъекта промышленной безопасности, при которой не наступают изменения, предусмотренные в пункте 10 настоящего Положения, проведения повторной идентификации объекта не требуется.</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w:t>
      </w:r>
    </w:p>
    <w:p w:rsidR="00E160F2" w:rsidRDefault="00E160F2">
      <w:pPr>
        <w:pStyle w:val="ConsPlusNormal"/>
        <w:jc w:val="right"/>
      </w:pPr>
      <w:r>
        <w:t>к Положению о порядке</w:t>
      </w:r>
    </w:p>
    <w:p w:rsidR="00E160F2" w:rsidRDefault="00E160F2">
      <w:pPr>
        <w:pStyle w:val="ConsPlusNormal"/>
        <w:jc w:val="right"/>
      </w:pPr>
      <w:r>
        <w:t>проведения идентификации</w:t>
      </w:r>
    </w:p>
    <w:p w:rsidR="00E160F2" w:rsidRDefault="00E160F2">
      <w:pPr>
        <w:pStyle w:val="ConsPlusNormal"/>
        <w:jc w:val="right"/>
      </w:pPr>
      <w:r>
        <w:t>опасных производственных</w:t>
      </w:r>
    </w:p>
    <w:p w:rsidR="00E160F2" w:rsidRDefault="00E160F2">
      <w:pPr>
        <w:pStyle w:val="ConsPlusNormal"/>
        <w:jc w:val="right"/>
      </w:pPr>
      <w:r>
        <w:t>объектов</w:t>
      </w:r>
    </w:p>
    <w:p w:rsidR="00E160F2" w:rsidRDefault="00E160F2">
      <w:pPr>
        <w:pStyle w:val="ConsPlusNormal"/>
        <w:jc w:val="center"/>
      </w:pPr>
      <w:r>
        <w:t>(в ред. постановления Совмина от 25.05.2018 N 396)</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pPr>
      <w:bookmarkStart w:id="4" w:name="Par105"/>
      <w:bookmarkEnd w:id="4"/>
      <w:r>
        <w:t>Форма</w:t>
      </w:r>
    </w:p>
    <w:p w:rsidR="00E160F2" w:rsidRDefault="00E160F2">
      <w:pPr>
        <w:pStyle w:val="ConsPlusNonformat"/>
        <w:jc w:val="both"/>
      </w:pPr>
      <w:r>
        <w:rPr>
          <w:b/>
          <w:bCs/>
        </w:rPr>
        <w:t>Карта учета опасного производственного объекта</w:t>
      </w:r>
    </w:p>
    <w:p w:rsidR="00E160F2" w:rsidRDefault="00E160F2">
      <w:pPr>
        <w:pStyle w:val="ConsPlusNormal"/>
      </w:pPr>
    </w:p>
    <w:p w:rsidR="00E160F2" w:rsidRDefault="00E160F2">
      <w:pPr>
        <w:pStyle w:val="ConsPlusNormal"/>
        <w:jc w:val="center"/>
        <w:outlineLvl w:val="2"/>
      </w:pPr>
      <w:r>
        <w:t>Опасный производственный объект</w:t>
      </w:r>
    </w:p>
    <w:p w:rsidR="00E160F2" w:rsidRDefault="00E160F2">
      <w:pPr>
        <w:pStyle w:val="ConsPlusNormal"/>
      </w:pPr>
    </w:p>
    <w:p w:rsidR="00E160F2" w:rsidRDefault="00E160F2">
      <w:pPr>
        <w:pStyle w:val="ConsPlusNormal"/>
        <w:sectPr w:rsidR="00E160F2">
          <w:pgSz w:w="11906" w:h="16838"/>
          <w:pgMar w:top="1440" w:right="566" w:bottom="1440" w:left="1133" w:header="720" w:footer="72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250"/>
        <w:gridCol w:w="5250"/>
        <w:gridCol w:w="5250"/>
      </w:tblGrid>
      <w:tr w:rsidR="00E160F2" w:rsidRPr="00F915EC">
        <w:tblPrEx>
          <w:tblCellMar>
            <w:top w:w="0" w:type="dxa"/>
            <w:left w:w="0" w:type="dxa"/>
            <w:bottom w:w="0" w:type="dxa"/>
            <w:right w:w="0" w:type="dxa"/>
          </w:tblCellMar>
        </w:tblPrEx>
        <w:tc>
          <w:tcPr>
            <w:tcW w:w="525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lastRenderedPageBreak/>
              <w:t>Полное наименование опасного производственного объекта</w:t>
            </w:r>
          </w:p>
        </w:tc>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Место нахождения опасного производственного объекта</w:t>
            </w:r>
          </w:p>
        </w:tc>
        <w:tc>
          <w:tcPr>
            <w:tcW w:w="5250"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Тип опасности опасного производственного объекта</w:t>
            </w:r>
          </w:p>
        </w:tc>
      </w:tr>
      <w:tr w:rsidR="00E160F2" w:rsidRPr="00F915EC">
        <w:tblPrEx>
          <w:tblCellMar>
            <w:top w:w="0" w:type="dxa"/>
            <w:left w:w="0" w:type="dxa"/>
            <w:bottom w:w="0" w:type="dxa"/>
            <w:right w:w="0" w:type="dxa"/>
          </w:tblCellMar>
        </w:tblPrEx>
        <w:tc>
          <w:tcPr>
            <w:tcW w:w="525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1</w:t>
            </w:r>
          </w:p>
        </w:tc>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2</w:t>
            </w:r>
          </w:p>
        </w:tc>
        <w:tc>
          <w:tcPr>
            <w:tcW w:w="5250"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3</w:t>
            </w:r>
          </w:p>
        </w:tc>
      </w:tr>
      <w:tr w:rsidR="00E160F2" w:rsidRPr="00F915EC">
        <w:tblPrEx>
          <w:tblCellMar>
            <w:top w:w="0" w:type="dxa"/>
            <w:left w:w="0" w:type="dxa"/>
            <w:bottom w:w="0" w:type="dxa"/>
            <w:right w:w="0" w:type="dxa"/>
          </w:tblCellMar>
        </w:tblPrEx>
        <w:tc>
          <w:tcPr>
            <w:tcW w:w="5250"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525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5250"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pPr>
    </w:p>
    <w:p w:rsidR="00E160F2" w:rsidRDefault="00E160F2">
      <w:pPr>
        <w:pStyle w:val="ConsPlusNormal"/>
        <w:jc w:val="center"/>
        <w:outlineLvl w:val="2"/>
      </w:pPr>
      <w:r>
        <w:t>Состав опасного производственного объекта</w:t>
      </w:r>
    </w:p>
    <w:p w:rsidR="00E160F2" w:rsidRDefault="00E160F2">
      <w:pPr>
        <w:pStyle w:val="ConsPlusNormal"/>
      </w:pPr>
    </w:p>
    <w:tbl>
      <w:tblPr>
        <w:tblW w:w="0" w:type="auto"/>
        <w:tblLayout w:type="fixed"/>
        <w:tblCellMar>
          <w:left w:w="0" w:type="dxa"/>
          <w:right w:w="0" w:type="dxa"/>
        </w:tblCellMar>
        <w:tblLook w:val="0000" w:firstRow="0" w:lastRow="0" w:firstColumn="0" w:lastColumn="0" w:noHBand="0" w:noVBand="0"/>
      </w:tblPr>
      <w:tblGrid>
        <w:gridCol w:w="5430"/>
        <w:gridCol w:w="5430"/>
        <w:gridCol w:w="4815"/>
      </w:tblGrid>
      <w:tr w:rsidR="00E160F2" w:rsidRPr="00F915EC">
        <w:tblPrEx>
          <w:tblCellMar>
            <w:top w:w="0" w:type="dxa"/>
            <w:left w:w="0" w:type="dxa"/>
            <w:bottom w:w="0" w:type="dxa"/>
            <w:right w:w="0" w:type="dxa"/>
          </w:tblCellMar>
        </w:tblPrEx>
        <w:tc>
          <w:tcPr>
            <w:tcW w:w="543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Перечень потенциально опасных объектов, эксплуатируемых в составе опасного производственного объекта</w:t>
            </w:r>
          </w:p>
        </w:tc>
        <w:tc>
          <w:tcPr>
            <w:tcW w:w="5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Технические характеристики потенциально опасных объектов, эксплуатируемых в составе опасного производственного объекта</w:t>
            </w:r>
          </w:p>
        </w:tc>
        <w:tc>
          <w:tcPr>
            <w:tcW w:w="481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Регистрационный номер и дата регистрации потенциально опасных объектов, подлежащих регистрации</w:t>
            </w:r>
          </w:p>
        </w:tc>
      </w:tr>
      <w:tr w:rsidR="00E160F2" w:rsidRPr="00F915EC">
        <w:tblPrEx>
          <w:tblCellMar>
            <w:top w:w="0" w:type="dxa"/>
            <w:left w:w="0" w:type="dxa"/>
            <w:bottom w:w="0" w:type="dxa"/>
            <w:right w:w="0" w:type="dxa"/>
          </w:tblCellMar>
        </w:tblPrEx>
        <w:tc>
          <w:tcPr>
            <w:tcW w:w="543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1</w:t>
            </w:r>
          </w:p>
        </w:tc>
        <w:tc>
          <w:tcPr>
            <w:tcW w:w="5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2</w:t>
            </w:r>
          </w:p>
        </w:tc>
        <w:tc>
          <w:tcPr>
            <w:tcW w:w="481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3</w:t>
            </w:r>
          </w:p>
        </w:tc>
      </w:tr>
      <w:tr w:rsidR="00E160F2" w:rsidRPr="00F915EC">
        <w:tblPrEx>
          <w:tblCellMar>
            <w:top w:w="0" w:type="dxa"/>
            <w:left w:w="0" w:type="dxa"/>
            <w:bottom w:w="0" w:type="dxa"/>
            <w:right w:w="0" w:type="dxa"/>
          </w:tblCellMar>
        </w:tblPrEx>
        <w:tc>
          <w:tcPr>
            <w:tcW w:w="5430"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543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4815"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pPr>
    </w:p>
    <w:p w:rsidR="00E160F2" w:rsidRDefault="00E160F2">
      <w:pPr>
        <w:pStyle w:val="ConsPlusNormal"/>
        <w:jc w:val="center"/>
        <w:outlineLvl w:val="2"/>
      </w:pPr>
      <w:r>
        <w:t>Субъект промышленной безопасности</w:t>
      </w:r>
    </w:p>
    <w:p w:rsidR="00E160F2" w:rsidRDefault="00E160F2">
      <w:pPr>
        <w:pStyle w:val="ConsPlusNormal"/>
      </w:pPr>
    </w:p>
    <w:tbl>
      <w:tblPr>
        <w:tblW w:w="0" w:type="auto"/>
        <w:tblLayout w:type="fixed"/>
        <w:tblCellMar>
          <w:left w:w="0" w:type="dxa"/>
          <w:right w:w="0" w:type="dxa"/>
        </w:tblCellMar>
        <w:tblLook w:val="0000" w:firstRow="0" w:lastRow="0" w:firstColumn="0" w:lastColumn="0" w:noHBand="0" w:noVBand="0"/>
      </w:tblPr>
      <w:tblGrid>
        <w:gridCol w:w="5385"/>
        <w:gridCol w:w="5385"/>
        <w:gridCol w:w="4950"/>
      </w:tblGrid>
      <w:tr w:rsidR="00E160F2" w:rsidRPr="00F915EC">
        <w:tblPrEx>
          <w:tblCellMar>
            <w:top w:w="0" w:type="dxa"/>
            <w:left w:w="0" w:type="dxa"/>
            <w:bottom w:w="0" w:type="dxa"/>
            <w:right w:w="0" w:type="dxa"/>
          </w:tblCellMar>
        </w:tblPrEx>
        <w:tc>
          <w:tcPr>
            <w:tcW w:w="538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Наименование субъекта промышленной безопасности</w:t>
            </w:r>
          </w:p>
        </w:tc>
        <w:tc>
          <w:tcPr>
            <w:tcW w:w="53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Место нахождения субъекта промышленной безопасности</w:t>
            </w:r>
          </w:p>
        </w:tc>
        <w:tc>
          <w:tcPr>
            <w:tcW w:w="4950"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Учетный номер плательщика</w:t>
            </w:r>
          </w:p>
        </w:tc>
      </w:tr>
      <w:tr w:rsidR="00E160F2" w:rsidRPr="00F915EC">
        <w:tblPrEx>
          <w:tblCellMar>
            <w:top w:w="0" w:type="dxa"/>
            <w:left w:w="0" w:type="dxa"/>
            <w:bottom w:w="0" w:type="dxa"/>
            <w:right w:w="0" w:type="dxa"/>
          </w:tblCellMar>
        </w:tblPrEx>
        <w:tc>
          <w:tcPr>
            <w:tcW w:w="538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1</w:t>
            </w:r>
          </w:p>
        </w:tc>
        <w:tc>
          <w:tcPr>
            <w:tcW w:w="53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2</w:t>
            </w:r>
          </w:p>
        </w:tc>
        <w:tc>
          <w:tcPr>
            <w:tcW w:w="4950"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3</w:t>
            </w:r>
          </w:p>
        </w:tc>
      </w:tr>
      <w:tr w:rsidR="00E160F2" w:rsidRPr="00F915EC">
        <w:tblPrEx>
          <w:tblCellMar>
            <w:top w:w="0" w:type="dxa"/>
            <w:left w:w="0" w:type="dxa"/>
            <w:bottom w:w="0" w:type="dxa"/>
            <w:right w:w="0" w:type="dxa"/>
          </w:tblCellMar>
        </w:tblPrEx>
        <w:tc>
          <w:tcPr>
            <w:tcW w:w="5385"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538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4950"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pPr>
    </w:p>
    <w:p w:rsidR="00E160F2" w:rsidRDefault="00E160F2">
      <w:pPr>
        <w:pStyle w:val="ConsPlusNonformat"/>
        <w:jc w:val="both"/>
      </w:pPr>
      <w:r>
        <w:t>_____________________________________</w:t>
      </w:r>
    </w:p>
    <w:p w:rsidR="00E160F2" w:rsidRDefault="00E160F2">
      <w:pPr>
        <w:pStyle w:val="ConsPlusNonformat"/>
        <w:jc w:val="both"/>
      </w:pPr>
      <w:r>
        <w:t xml:space="preserve">      (должность руководителя</w:t>
      </w:r>
    </w:p>
    <w:p w:rsidR="00E160F2" w:rsidRDefault="00E160F2">
      <w:pPr>
        <w:pStyle w:val="ConsPlusNonformat"/>
        <w:jc w:val="both"/>
      </w:pPr>
      <w:r>
        <w:t>_____________________________________  _____________  _____________________</w:t>
      </w:r>
    </w:p>
    <w:p w:rsidR="00E160F2" w:rsidRDefault="00E160F2">
      <w:pPr>
        <w:pStyle w:val="ConsPlusNonformat"/>
        <w:jc w:val="both"/>
      </w:pPr>
      <w:r>
        <w:t xml:space="preserve"> субъекта промышленной безопасности)     (подпись)     (инициалы, фамилия)</w:t>
      </w:r>
    </w:p>
    <w:p w:rsidR="00E160F2" w:rsidRDefault="00E160F2">
      <w:pPr>
        <w:pStyle w:val="ConsPlusNormal"/>
        <w:rPr>
          <w:rFonts w:ascii="Courier New" w:hAnsi="Courier New" w:cs="Courier New"/>
        </w:rPr>
        <w:sectPr w:rsidR="00E160F2">
          <w:pgSz w:w="16838" w:h="11906" w:orient="landscape"/>
          <w:pgMar w:top="1133" w:right="1440" w:bottom="566" w:left="1440" w:header="0" w:footer="0" w:gutter="0"/>
          <w:cols w:space="720"/>
          <w:noEndnote/>
        </w:sectPr>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nformat"/>
        <w:jc w:val="both"/>
      </w:pPr>
      <w:r>
        <w:t xml:space="preserve">                                                        УТВЕРЖДЕНО</w:t>
      </w:r>
    </w:p>
    <w:p w:rsidR="00E160F2" w:rsidRDefault="00E160F2">
      <w:pPr>
        <w:pStyle w:val="ConsPlusNonformat"/>
        <w:jc w:val="both"/>
      </w:pPr>
      <w:r>
        <w:t xml:space="preserve">                                                        Постановление</w:t>
      </w:r>
    </w:p>
    <w:p w:rsidR="00E160F2" w:rsidRDefault="00E160F2">
      <w:pPr>
        <w:pStyle w:val="ConsPlusNonformat"/>
        <w:jc w:val="both"/>
      </w:pPr>
      <w:r>
        <w:t xml:space="preserve">                                                        Совета Министров</w:t>
      </w:r>
    </w:p>
    <w:p w:rsidR="00E160F2" w:rsidRDefault="00E160F2">
      <w:pPr>
        <w:pStyle w:val="ConsPlusNonformat"/>
        <w:jc w:val="both"/>
      </w:pPr>
      <w:r>
        <w:t xml:space="preserve">                                                        Республики Беларусь</w:t>
      </w:r>
    </w:p>
    <w:p w:rsidR="00E160F2" w:rsidRDefault="00E160F2">
      <w:pPr>
        <w:pStyle w:val="ConsPlusNonformat"/>
        <w:jc w:val="both"/>
      </w:pPr>
      <w:r>
        <w:t xml:space="preserve">                                                        05.08.2016 N 613</w:t>
      </w:r>
    </w:p>
    <w:p w:rsidR="00E160F2" w:rsidRDefault="00E160F2">
      <w:pPr>
        <w:pStyle w:val="ConsPlusNormal"/>
      </w:pPr>
    </w:p>
    <w:p w:rsidR="00E160F2" w:rsidRDefault="00E160F2">
      <w:pPr>
        <w:pStyle w:val="ConsPlusTitle"/>
        <w:jc w:val="center"/>
      </w:pPr>
      <w:bookmarkStart w:id="5" w:name="Par159"/>
      <w:bookmarkEnd w:id="5"/>
      <w:r>
        <w:t>ПОЛОЖЕНИЕ</w:t>
      </w:r>
    </w:p>
    <w:p w:rsidR="00E160F2" w:rsidRDefault="00E160F2">
      <w:pPr>
        <w:pStyle w:val="ConsPlusTitle"/>
        <w:jc w:val="center"/>
      </w:pPr>
      <w:r>
        <w:t>О ПОРЯДКЕ РЕГИСТРАЦИИ ОПАСНЫХ ПРОИЗВОДСТВЕННЫХ ОБЪЕКТОВ</w:t>
      </w:r>
    </w:p>
    <w:p w:rsidR="00E160F2" w:rsidRDefault="00E160F2">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E160F2" w:rsidRPr="00F915EC">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E160F2" w:rsidRPr="00F915EC" w:rsidRDefault="00E160F2">
            <w:pPr>
              <w:pStyle w:val="ConsPlusNormal"/>
              <w:rPr>
                <w:sz w:val="24"/>
                <w:szCs w:val="24"/>
              </w:rPr>
            </w:pPr>
          </w:p>
        </w:tc>
        <w:tc>
          <w:tcPr>
            <w:tcW w:w="113" w:type="dxa"/>
            <w:shd w:val="clear" w:color="auto" w:fill="F4F3F8"/>
            <w:tcMar>
              <w:top w:w="0" w:type="dxa"/>
              <w:left w:w="0" w:type="dxa"/>
              <w:bottom w:w="0" w:type="dxa"/>
              <w:right w:w="0" w:type="dxa"/>
            </w:tcMar>
          </w:tcPr>
          <w:p w:rsidR="00E160F2" w:rsidRPr="00F915EC" w:rsidRDefault="00E160F2">
            <w:pPr>
              <w:pStyle w:val="ConsPlusNormal"/>
              <w:rPr>
                <w:sz w:val="24"/>
                <w:szCs w:val="24"/>
              </w:rPr>
            </w:pPr>
          </w:p>
        </w:tc>
        <w:tc>
          <w:tcPr>
            <w:tcW w:w="0" w:type="auto"/>
            <w:shd w:val="clear" w:color="auto" w:fill="F4F3F8"/>
            <w:tcMar>
              <w:top w:w="113" w:type="dxa"/>
              <w:left w:w="0" w:type="dxa"/>
              <w:bottom w:w="113" w:type="dxa"/>
              <w:right w:w="0" w:type="dxa"/>
            </w:tcMar>
          </w:tcPr>
          <w:p w:rsidR="00E160F2" w:rsidRPr="00F915EC" w:rsidRDefault="00E160F2">
            <w:pPr>
              <w:pStyle w:val="ConsPlusNormal"/>
              <w:jc w:val="center"/>
              <w:rPr>
                <w:color w:val="392C69"/>
              </w:rPr>
            </w:pPr>
            <w:r w:rsidRPr="00F915EC">
              <w:rPr>
                <w:color w:val="392C69"/>
              </w:rPr>
              <w:t>(в ред. постановлений Совмина от 25.05.2018 N 396,</w:t>
            </w:r>
          </w:p>
          <w:p w:rsidR="00E160F2" w:rsidRPr="00F915EC" w:rsidRDefault="00E160F2">
            <w:pPr>
              <w:pStyle w:val="ConsPlusNormal"/>
              <w:jc w:val="center"/>
              <w:rPr>
                <w:color w:val="392C69"/>
              </w:rPr>
            </w:pPr>
            <w:r w:rsidRPr="00F915EC">
              <w:rPr>
                <w:color w:val="392C69"/>
              </w:rPr>
              <w:t>от 02.07.2021 N 376, от 25.03.2022 N 175, от 25.07.2024 N 534)</w:t>
            </w:r>
          </w:p>
        </w:tc>
        <w:tc>
          <w:tcPr>
            <w:tcW w:w="113" w:type="dxa"/>
            <w:shd w:val="clear" w:color="auto" w:fill="F4F3F8"/>
            <w:tcMar>
              <w:top w:w="0" w:type="dxa"/>
              <w:left w:w="0" w:type="dxa"/>
              <w:bottom w:w="0" w:type="dxa"/>
              <w:right w:w="0" w:type="dxa"/>
            </w:tcMar>
          </w:tcPr>
          <w:p w:rsidR="00E160F2" w:rsidRPr="00F915EC" w:rsidRDefault="00E160F2">
            <w:pPr>
              <w:pStyle w:val="ConsPlusNormal"/>
              <w:jc w:val="center"/>
              <w:rPr>
                <w:color w:val="392C69"/>
              </w:rPr>
            </w:pPr>
          </w:p>
        </w:tc>
      </w:tr>
    </w:tbl>
    <w:p w:rsidR="00E160F2" w:rsidRDefault="00E160F2">
      <w:pPr>
        <w:pStyle w:val="ConsPlusNormal"/>
      </w:pPr>
    </w:p>
    <w:p w:rsidR="00E160F2" w:rsidRDefault="00E160F2">
      <w:pPr>
        <w:pStyle w:val="ConsPlusNormal"/>
        <w:ind w:firstLine="540"/>
        <w:jc w:val="both"/>
      </w:pPr>
      <w:r>
        <w:t>1. Настоящим Положением определяется порядок регистрации опасных производственных объектов, выдачи свидетельства о регистрации опасного производственного объекта, внесения изменений и (или) дополнений в него, выдачи дубликата свидетельства.</w:t>
      </w:r>
    </w:p>
    <w:p w:rsidR="00E160F2" w:rsidRDefault="00E160F2">
      <w:pPr>
        <w:pStyle w:val="ConsPlusNormal"/>
        <w:spacing w:before="200"/>
        <w:ind w:firstLine="540"/>
        <w:jc w:val="both"/>
      </w:pPr>
      <w:r>
        <w:t>2. Для целей настоящего Положения используются термины и их определения в значениях, установленных Законом Республики Беларусь "О промышленной безопасности".</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3. Опасные производственные объекты регистрируются по месту нахождения субъектов промышленной безопасности, за исключением иностранных и международных юридических лиц, местом регистрации опасных производственных объектов которых является место нахождения представительства, открытого в установленном порядке на территории Республики Беларусь.</w:t>
      </w:r>
    </w:p>
    <w:p w:rsidR="00E160F2" w:rsidRDefault="00E160F2">
      <w:pPr>
        <w:pStyle w:val="ConsPlusNormal"/>
        <w:spacing w:before="200"/>
        <w:ind w:firstLine="540"/>
        <w:jc w:val="both"/>
      </w:pPr>
      <w:r>
        <w:t>4. Регистрацию опасных производственных объектов осуществляют Департамент по надзору за безопасным ведением работ в промышленности Министерства по чрезвычайным ситуациям, а в отношении опасных производственных объектов, принадлежащих Вооруженным Силам Республики Беларусь и транспортным войскам, органам внутренних дел и внутренним войскам Министерства внутренних дел, органам пограничной службы, органам государственной безопасности, Государственному комитету судебных экспертиз, - соответственно управление государственного надзора главной военной инспекции Вооруженных Сил Республики Беларусь, Министерство внутренних дел, Государственный пограничный комитет, Комитет государственной безопасности, центральный аппарат Государственного комитета судебных экспертиз (далее - регистрирующие органы).</w:t>
      </w:r>
    </w:p>
    <w:p w:rsidR="00E160F2" w:rsidRDefault="00E160F2">
      <w:pPr>
        <w:pStyle w:val="ConsPlusNormal"/>
        <w:jc w:val="both"/>
      </w:pPr>
      <w:r>
        <w:t>(в ред. постановлений Совмина от 02.07.2021 N 376, от 25.07.2024 N 534)</w:t>
      </w:r>
    </w:p>
    <w:p w:rsidR="00E160F2" w:rsidRDefault="00E160F2">
      <w:pPr>
        <w:pStyle w:val="ConsPlusNormal"/>
        <w:spacing w:before="200"/>
        <w:ind w:firstLine="540"/>
        <w:jc w:val="both"/>
      </w:pPr>
      <w:r>
        <w:t>5. Для регистрации опасных производственных объектов субъекты промышленной безопасности представляют в регистрирующий орган заявление по форме согласно приложению 1, а также карту учета объекта в двух экземплярах, заключение по результатам проведения идентификации объекта (в случае проведения идентификации объекта работником субъекта промышленной безопасности).</w:t>
      </w:r>
    </w:p>
    <w:p w:rsidR="00E160F2" w:rsidRDefault="00E160F2">
      <w:pPr>
        <w:pStyle w:val="ConsPlusNormal"/>
        <w:jc w:val="both"/>
      </w:pPr>
      <w:r>
        <w:t>(п. 5 в ред. постановления Совмина от 25.03.2022 N 175)</w:t>
      </w:r>
    </w:p>
    <w:p w:rsidR="00E160F2" w:rsidRDefault="00E160F2">
      <w:pPr>
        <w:pStyle w:val="ConsPlusNormal"/>
        <w:spacing w:before="200"/>
        <w:ind w:firstLine="540"/>
        <w:jc w:val="both"/>
      </w:pPr>
      <w:r>
        <w:t>6. Опасный производственный объект является зарегистрированным с даты внесения сведений о нем в государственный реестр опасных производственных объектов.</w:t>
      </w:r>
    </w:p>
    <w:p w:rsidR="00E160F2" w:rsidRDefault="00E160F2">
      <w:pPr>
        <w:pStyle w:val="ConsPlusNormal"/>
        <w:spacing w:before="200"/>
        <w:ind w:firstLine="540"/>
        <w:jc w:val="both"/>
      </w:pPr>
      <w:r>
        <w:t>7. При регистрации опасному производственному объекту присваивается индивидуальный номер, состоящий из арабских цифр, с учетом структуры индивидуального номера опасного производственного объекта согласно приложению 2. Данный индивидуальный номер фиксируется в государственном реестре опасных производственных объектов.</w:t>
      </w:r>
    </w:p>
    <w:p w:rsidR="00E160F2" w:rsidRDefault="00E160F2">
      <w:pPr>
        <w:pStyle w:val="ConsPlusNormal"/>
        <w:spacing w:before="200"/>
        <w:ind w:firstLine="540"/>
        <w:jc w:val="both"/>
      </w:pPr>
      <w:r>
        <w:t>8. По результатам регистрации опасного производственного объекта субъекту промышленной безопасности регистрирующим органом выдается свидетельство о регистрации опасного производственного объекта по форме согласно приложению 3 (далее - свидетельство).</w:t>
      </w:r>
    </w:p>
    <w:p w:rsidR="00E160F2" w:rsidRDefault="00E160F2">
      <w:pPr>
        <w:pStyle w:val="ConsPlusNormal"/>
        <w:spacing w:before="200"/>
        <w:ind w:firstLine="540"/>
        <w:jc w:val="both"/>
      </w:pPr>
      <w:r>
        <w:t xml:space="preserve">9. Номер свидетельства состоит из двух групп знаков, разделенных между собой дефисом, где первая </w:t>
      </w:r>
      <w:r>
        <w:lastRenderedPageBreak/>
        <w:t>группа знаков соответствует пятизначному цифровому коду регистрирующего органа, выдавшего его, вторая группа знаков - регистрационному номеру свидетельства в ведомственном разделе государственного реестра опасных производственных объектов, первая цифра которого обозначает номер региона Республики Беларусь (1 - Брестская область, 2 - Витебская область, 3 - Гомельская область, 4 - Гродненская область, 5 - Минская область, 6 - Могилевская область, 7 - город Минск), где зарегистрирован субъект промышленной безопасности.</w:t>
      </w:r>
    </w:p>
    <w:p w:rsidR="00E160F2" w:rsidRDefault="00E160F2">
      <w:pPr>
        <w:pStyle w:val="ConsPlusNormal"/>
        <w:spacing w:before="200"/>
        <w:ind w:firstLine="540"/>
        <w:jc w:val="both"/>
      </w:pPr>
      <w:r>
        <w:t>Код регистрирующего органа, выдавшего свидетельство, определяется на основании классификатора "Органы государственной власти и управления".</w:t>
      </w:r>
    </w:p>
    <w:p w:rsidR="00E160F2" w:rsidRDefault="00E160F2">
      <w:pPr>
        <w:pStyle w:val="ConsPlusNormal"/>
        <w:spacing w:before="200"/>
        <w:ind w:firstLine="540"/>
        <w:jc w:val="both"/>
      </w:pPr>
      <w:r>
        <w:t>10. В случае внесения изменений в сведения, содержащиеся в государственном реестре опасных производственных объектов, которые влекут необходимость изменения сведений, содержащихся в свидетельстве, выдается новое свидетельство.</w:t>
      </w:r>
    </w:p>
    <w:p w:rsidR="00E160F2" w:rsidRDefault="00E160F2">
      <w:pPr>
        <w:pStyle w:val="ConsPlusNormal"/>
        <w:spacing w:before="200"/>
        <w:ind w:firstLine="540"/>
        <w:jc w:val="both"/>
      </w:pPr>
      <w:r>
        <w:t>Номер нового свидетельства соответствует номеру свидетельства, взамен которого оно выдано.</w:t>
      </w:r>
    </w:p>
    <w:p w:rsidR="00E160F2" w:rsidRDefault="00E160F2">
      <w:pPr>
        <w:pStyle w:val="ConsPlusNormal"/>
        <w:spacing w:before="200"/>
        <w:ind w:firstLine="540"/>
        <w:jc w:val="both"/>
      </w:pPr>
      <w:r>
        <w:t>10-1. Для внесения изменений в свидетельство о регистрации опасного производственного объекта субъекты промышленной безопасности представляют в регистрирующий орган заявление по форме согласно приложению 1, оригинал свидетельства о регистрации опасного производственного объекта, карту учета объекта, копии документов, подтверждающих произошедшие изменения (в том числе факт передачи объекта на правах аренды или другом вещном праве).</w:t>
      </w:r>
    </w:p>
    <w:p w:rsidR="00E160F2" w:rsidRDefault="00E160F2">
      <w:pPr>
        <w:pStyle w:val="ConsPlusNormal"/>
        <w:jc w:val="both"/>
      </w:pPr>
      <w:r>
        <w:t>(п. 10-1 введен постановлением Совмина от 25.03.2022 N 175)</w:t>
      </w:r>
    </w:p>
    <w:p w:rsidR="00E160F2" w:rsidRDefault="00E160F2">
      <w:pPr>
        <w:pStyle w:val="ConsPlusNormal"/>
        <w:spacing w:before="200"/>
        <w:ind w:firstLine="540"/>
        <w:jc w:val="both"/>
      </w:pPr>
      <w:r>
        <w:t>11. Свидетельство выдается руководителю субъекта промышленной безопасности при предъявлении оригинала и копии документа, удостоверяющего служебное положение руководителя (приказ о назначении на должность руководителя, или выписка из решения общего собрания, правления или иного органа управления субъекта промышленной безопасности, или трудовой договор (контракт), или гражданско-правовой договор), а также оригинала документа, удостоверяющего его личность, либо представителю субъекта промышленной безопасности при предъявлении оригинала документа, удостоверяющего его личность, доверенности на получение свидетельства.</w:t>
      </w:r>
    </w:p>
    <w:p w:rsidR="00E160F2" w:rsidRDefault="00E160F2">
      <w:pPr>
        <w:pStyle w:val="ConsPlusNormal"/>
        <w:spacing w:before="200"/>
        <w:ind w:firstLine="540"/>
        <w:jc w:val="both"/>
      </w:pPr>
      <w:r>
        <w:t>12. Выданные свидетельства регистрируются в журнале выдачи свидетельств о регистрации опасных производственных объектов по форме согласно приложению 4. Данный журнал должен быть пронумерован, прошнурован и скреплен печатью соответствующего регистрирующего органа.</w:t>
      </w:r>
    </w:p>
    <w:p w:rsidR="00E160F2" w:rsidRDefault="00E160F2">
      <w:pPr>
        <w:pStyle w:val="ConsPlusNormal"/>
        <w:spacing w:before="200"/>
        <w:ind w:firstLine="540"/>
        <w:jc w:val="both"/>
      </w:pPr>
      <w:r>
        <w:t>13. В случае утери (порчи) выданного свидетельства в течение трех рабочих дней регистрирующим органом на основании заявления производится выдача дубликата свидетельства. При этом в правом верхнем углу свидетельства ставится отметка "Дубликат".</w:t>
      </w:r>
    </w:p>
    <w:p w:rsidR="00E160F2" w:rsidRDefault="00E160F2">
      <w:pPr>
        <w:pStyle w:val="ConsPlusNormal"/>
        <w:jc w:val="both"/>
      </w:pPr>
      <w:r>
        <w:t>(п. 13 в ред. постановления Совмина от 25.03.2022 N 175)</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1</w:t>
      </w:r>
    </w:p>
    <w:p w:rsidR="00E160F2" w:rsidRDefault="00E160F2">
      <w:pPr>
        <w:pStyle w:val="ConsPlusNormal"/>
        <w:jc w:val="right"/>
      </w:pPr>
      <w:r>
        <w:t>к Положению о порядке</w:t>
      </w:r>
    </w:p>
    <w:p w:rsidR="00E160F2" w:rsidRDefault="00E160F2">
      <w:pPr>
        <w:pStyle w:val="ConsPlusNormal"/>
        <w:jc w:val="right"/>
      </w:pPr>
      <w:r>
        <w:t>регистрации опасных</w:t>
      </w:r>
    </w:p>
    <w:p w:rsidR="00E160F2" w:rsidRDefault="00E160F2">
      <w:pPr>
        <w:pStyle w:val="ConsPlusNormal"/>
        <w:jc w:val="right"/>
      </w:pPr>
      <w:r>
        <w:t>производственных объектов</w:t>
      </w:r>
    </w:p>
    <w:p w:rsidR="00E160F2" w:rsidRDefault="00E160F2">
      <w:pPr>
        <w:pStyle w:val="ConsPlusNormal"/>
        <w:jc w:val="center"/>
      </w:pPr>
      <w:r>
        <w:t>(в ред. постановлений Совмина от 25.05.2018 N 396,</w:t>
      </w:r>
    </w:p>
    <w:p w:rsidR="00E160F2" w:rsidRDefault="00E160F2">
      <w:pPr>
        <w:pStyle w:val="ConsPlusNormal"/>
        <w:jc w:val="center"/>
      </w:pPr>
      <w:r>
        <w:t>от 25.07.2024 N 534)</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pPr>
      <w:bookmarkStart w:id="6" w:name="Par199"/>
      <w:bookmarkEnd w:id="6"/>
      <w:r>
        <w:t>Форма</w:t>
      </w:r>
    </w:p>
    <w:p w:rsidR="00E160F2" w:rsidRDefault="00E160F2">
      <w:pPr>
        <w:pStyle w:val="ConsPlusNormal"/>
      </w:pPr>
    </w:p>
    <w:p w:rsidR="00E160F2" w:rsidRDefault="00E160F2">
      <w:pPr>
        <w:pStyle w:val="ConsPlusNonformat"/>
        <w:jc w:val="both"/>
      </w:pPr>
      <w:r>
        <w:t xml:space="preserve">                                    _______________________________________</w:t>
      </w:r>
    </w:p>
    <w:p w:rsidR="00E160F2" w:rsidRDefault="00E160F2">
      <w:pPr>
        <w:pStyle w:val="ConsPlusNonformat"/>
        <w:jc w:val="both"/>
      </w:pPr>
      <w:r>
        <w:t xml:space="preserve">                                               (наименование</w:t>
      </w:r>
    </w:p>
    <w:p w:rsidR="00E160F2" w:rsidRDefault="00E160F2">
      <w:pPr>
        <w:pStyle w:val="ConsPlusNonformat"/>
        <w:jc w:val="both"/>
      </w:pPr>
      <w:r>
        <w:t xml:space="preserve">                                    _______________________________________</w:t>
      </w:r>
    </w:p>
    <w:p w:rsidR="00E160F2" w:rsidRDefault="00E160F2">
      <w:pPr>
        <w:pStyle w:val="ConsPlusNonformat"/>
        <w:jc w:val="both"/>
      </w:pPr>
      <w:r>
        <w:t xml:space="preserve">                                           регистрирующего органа)</w:t>
      </w:r>
    </w:p>
    <w:p w:rsidR="00E160F2" w:rsidRDefault="00E160F2">
      <w:pPr>
        <w:pStyle w:val="ConsPlusNonformat"/>
        <w:jc w:val="both"/>
      </w:pPr>
    </w:p>
    <w:p w:rsidR="00E160F2" w:rsidRDefault="00E160F2">
      <w:pPr>
        <w:pStyle w:val="ConsPlusNonformat"/>
        <w:jc w:val="both"/>
      </w:pPr>
      <w:r>
        <w:t xml:space="preserve">                               </w:t>
      </w:r>
      <w:r>
        <w:rPr>
          <w:b/>
          <w:bCs/>
        </w:rPr>
        <w:t>ЗАЯВЛЕНИЕ &lt;*&gt;</w:t>
      </w:r>
    </w:p>
    <w:p w:rsidR="00E160F2" w:rsidRDefault="00E160F2">
      <w:pPr>
        <w:pStyle w:val="ConsPlusNonformat"/>
        <w:jc w:val="both"/>
      </w:pPr>
    </w:p>
    <w:p w:rsidR="00E160F2" w:rsidRDefault="00E160F2">
      <w:pPr>
        <w:pStyle w:val="ConsPlusNonformat"/>
        <w:jc w:val="both"/>
      </w:pPr>
      <w:r>
        <w:t xml:space="preserve">     Заявитель ____________________________________________________________</w:t>
      </w:r>
    </w:p>
    <w:p w:rsidR="00E160F2" w:rsidRDefault="00E160F2">
      <w:pPr>
        <w:pStyle w:val="ConsPlusNonformat"/>
        <w:jc w:val="both"/>
      </w:pPr>
      <w:r>
        <w:t xml:space="preserve">                     (полное наименование и место нахождения субъекта</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промышленной безопасности, учетный номер плательщика,</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номер телефона, факса)</w:t>
      </w:r>
    </w:p>
    <w:p w:rsidR="00E160F2" w:rsidRDefault="00E160F2">
      <w:pPr>
        <w:pStyle w:val="ConsPlusNonformat"/>
        <w:jc w:val="both"/>
      </w:pPr>
      <w:r>
        <w:t xml:space="preserve">     Сведения о представительстве иностранных и международных юридических</w:t>
      </w:r>
    </w:p>
    <w:p w:rsidR="00E160F2" w:rsidRDefault="00E160F2">
      <w:pPr>
        <w:pStyle w:val="ConsPlusNonformat"/>
        <w:jc w:val="both"/>
      </w:pPr>
      <w:r>
        <w:t>лиц, открытом в установленном порядке на территории Республики Беларусь:</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(указать полное наименование и место нахождения</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представительства, номер телефона, факса)</w:t>
      </w:r>
    </w:p>
    <w:p w:rsidR="00E160F2" w:rsidRDefault="00E160F2">
      <w:pPr>
        <w:pStyle w:val="ConsPlusNonformat"/>
        <w:jc w:val="both"/>
      </w:pPr>
      <w:r>
        <w:t xml:space="preserve">     Прошу зарегистрировать в государственном реестре опасных</w:t>
      </w:r>
    </w:p>
    <w:p w:rsidR="00E160F2" w:rsidRDefault="00E160F2">
      <w:pPr>
        <w:pStyle w:val="ConsPlusNonformat"/>
        <w:jc w:val="both"/>
      </w:pPr>
      <w:r>
        <w:t>производственных объектов с выдачей свидетельства о регистрации опасного</w:t>
      </w:r>
    </w:p>
    <w:p w:rsidR="00E160F2" w:rsidRDefault="00E160F2">
      <w:pPr>
        <w:pStyle w:val="ConsPlusNonformat"/>
        <w:jc w:val="both"/>
      </w:pPr>
      <w:r>
        <w:t>производственного объекта следующие объекты, эксплуатируемые субъектом</w:t>
      </w:r>
    </w:p>
    <w:p w:rsidR="00E160F2" w:rsidRDefault="00E160F2">
      <w:pPr>
        <w:pStyle w:val="ConsPlusNonformat"/>
        <w:jc w:val="both"/>
      </w:pPr>
      <w:r>
        <w:t>промышленной безопасности:</w:t>
      </w:r>
    </w:p>
    <w:p w:rsidR="00E160F2" w:rsidRDefault="00E160F2">
      <w:pPr>
        <w:pStyle w:val="ConsPlusNormal"/>
      </w:pPr>
    </w:p>
    <w:p w:rsidR="00E160F2" w:rsidRDefault="00E160F2">
      <w:pPr>
        <w:pStyle w:val="ConsPlusNormal"/>
        <w:sectPr w:rsidR="00E160F2">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575"/>
        <w:gridCol w:w="7065"/>
        <w:gridCol w:w="7065"/>
      </w:tblGrid>
      <w:tr w:rsidR="00E160F2" w:rsidRPr="00F915EC">
        <w:tblPrEx>
          <w:tblCellMar>
            <w:top w:w="0" w:type="dxa"/>
            <w:left w:w="0" w:type="dxa"/>
            <w:bottom w:w="0" w:type="dxa"/>
            <w:right w:w="0" w:type="dxa"/>
          </w:tblCellMar>
        </w:tblPrEx>
        <w:tc>
          <w:tcPr>
            <w:tcW w:w="157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lastRenderedPageBreak/>
              <w:t>N</w:t>
            </w:r>
            <w:r w:rsidRPr="00F915EC">
              <w:br/>
              <w:t>п/п</w:t>
            </w:r>
          </w:p>
        </w:tc>
        <w:tc>
          <w:tcPr>
            <w:tcW w:w="7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Наименование опасного производственного объекта</w:t>
            </w:r>
          </w:p>
        </w:tc>
        <w:tc>
          <w:tcPr>
            <w:tcW w:w="706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Место нахождения опасного производственного объекта</w:t>
            </w:r>
          </w:p>
        </w:tc>
      </w:tr>
      <w:tr w:rsidR="00E160F2" w:rsidRPr="00F915EC">
        <w:tblPrEx>
          <w:tblCellMar>
            <w:top w:w="0" w:type="dxa"/>
            <w:left w:w="0" w:type="dxa"/>
            <w:bottom w:w="0" w:type="dxa"/>
            <w:right w:w="0" w:type="dxa"/>
          </w:tblCellMar>
        </w:tblPrEx>
        <w:tc>
          <w:tcPr>
            <w:tcW w:w="157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1</w:t>
            </w:r>
          </w:p>
        </w:tc>
        <w:tc>
          <w:tcPr>
            <w:tcW w:w="7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2</w:t>
            </w:r>
          </w:p>
        </w:tc>
        <w:tc>
          <w:tcPr>
            <w:tcW w:w="706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3</w:t>
            </w:r>
          </w:p>
        </w:tc>
      </w:tr>
      <w:tr w:rsidR="00E160F2" w:rsidRPr="00F915EC">
        <w:tblPrEx>
          <w:tblCellMar>
            <w:top w:w="0" w:type="dxa"/>
            <w:left w:w="0" w:type="dxa"/>
            <w:bottom w:w="0" w:type="dxa"/>
            <w:right w:w="0" w:type="dxa"/>
          </w:tblCellMar>
        </w:tblPrEx>
        <w:tc>
          <w:tcPr>
            <w:tcW w:w="1575"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706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7065"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sectPr w:rsidR="00E160F2">
          <w:pgSz w:w="16838" w:h="11906" w:orient="landscape"/>
          <w:pgMar w:top="1133" w:right="1440" w:bottom="566" w:left="1440" w:header="0" w:footer="0" w:gutter="0"/>
          <w:cols w:space="720"/>
          <w:noEndnote/>
        </w:sectPr>
      </w:pPr>
    </w:p>
    <w:p w:rsidR="00E160F2" w:rsidRDefault="00E160F2">
      <w:pPr>
        <w:pStyle w:val="ConsPlusNormal"/>
      </w:pPr>
    </w:p>
    <w:p w:rsidR="00E160F2" w:rsidRDefault="00E160F2">
      <w:pPr>
        <w:pStyle w:val="ConsPlusNonformat"/>
        <w:jc w:val="both"/>
      </w:pPr>
      <w:r>
        <w:t xml:space="preserve">     Подтверждаю, что сведения, содержащиеся в настоящем заявлении,</w:t>
      </w:r>
    </w:p>
    <w:p w:rsidR="00E160F2" w:rsidRDefault="00E160F2">
      <w:pPr>
        <w:pStyle w:val="ConsPlusNonformat"/>
        <w:jc w:val="both"/>
      </w:pPr>
      <w:r>
        <w:t>достоверны.</w:t>
      </w:r>
    </w:p>
    <w:p w:rsidR="00E160F2" w:rsidRDefault="00E160F2">
      <w:pPr>
        <w:pStyle w:val="ConsPlusNonformat"/>
        <w:jc w:val="both"/>
      </w:pPr>
      <w:r>
        <w:t>Приложение: ______________________________________________________________.</w:t>
      </w:r>
    </w:p>
    <w:p w:rsidR="00E160F2" w:rsidRDefault="00E160F2">
      <w:pPr>
        <w:pStyle w:val="ConsPlusNonformat"/>
        <w:jc w:val="both"/>
      </w:pPr>
      <w:r>
        <w:t xml:space="preserve">                   (перечень документов, прилагаемых к заявлению)</w:t>
      </w:r>
    </w:p>
    <w:p w:rsidR="00E160F2" w:rsidRDefault="00E160F2">
      <w:pPr>
        <w:pStyle w:val="ConsPlusNonformat"/>
        <w:jc w:val="both"/>
      </w:pPr>
    </w:p>
    <w:p w:rsidR="00E160F2" w:rsidRDefault="00E160F2">
      <w:pPr>
        <w:pStyle w:val="ConsPlusNonformat"/>
        <w:jc w:val="both"/>
      </w:pPr>
      <w:r>
        <w:t>_________________________________</w:t>
      </w:r>
    </w:p>
    <w:p w:rsidR="00E160F2" w:rsidRDefault="00E160F2">
      <w:pPr>
        <w:pStyle w:val="ConsPlusNonformat"/>
        <w:jc w:val="both"/>
      </w:pPr>
      <w:r>
        <w:t>(должность руководителя субъекта</w:t>
      </w:r>
    </w:p>
    <w:p w:rsidR="00E160F2" w:rsidRDefault="00E160F2">
      <w:pPr>
        <w:pStyle w:val="ConsPlusNonformat"/>
        <w:jc w:val="both"/>
      </w:pPr>
      <w:r>
        <w:t>________________________________   _____________   ________________________</w:t>
      </w:r>
    </w:p>
    <w:p w:rsidR="00E160F2" w:rsidRDefault="00E160F2">
      <w:pPr>
        <w:pStyle w:val="ConsPlusNonformat"/>
        <w:jc w:val="both"/>
      </w:pPr>
      <w:r>
        <w:t xml:space="preserve">  промышленной безопасности)         (подпись)        (инициалы, фамилия)</w:t>
      </w:r>
    </w:p>
    <w:p w:rsidR="00E160F2" w:rsidRDefault="00E160F2">
      <w:pPr>
        <w:pStyle w:val="ConsPlusNormal"/>
      </w:pPr>
    </w:p>
    <w:p w:rsidR="00E160F2" w:rsidRDefault="00E160F2">
      <w:pPr>
        <w:pStyle w:val="ConsPlusNormal"/>
        <w:ind w:firstLine="540"/>
        <w:jc w:val="both"/>
      </w:pPr>
      <w:r>
        <w:t>--------------------------------</w:t>
      </w:r>
    </w:p>
    <w:p w:rsidR="00E160F2" w:rsidRDefault="00E160F2">
      <w:pPr>
        <w:pStyle w:val="ConsPlusNormal"/>
        <w:spacing w:before="200"/>
        <w:ind w:firstLine="540"/>
        <w:jc w:val="both"/>
      </w:pPr>
      <w:bookmarkStart w:id="7" w:name="Par246"/>
      <w:bookmarkEnd w:id="7"/>
      <w:r>
        <w:t>&lt;*&gt; Заявление оформляется на бланке организации-заявителя (при наличии такого бланка).</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2</w:t>
      </w:r>
    </w:p>
    <w:p w:rsidR="00E160F2" w:rsidRDefault="00E160F2">
      <w:pPr>
        <w:pStyle w:val="ConsPlusNormal"/>
        <w:jc w:val="right"/>
      </w:pPr>
      <w:r>
        <w:t>к Положению о порядке</w:t>
      </w:r>
    </w:p>
    <w:p w:rsidR="00E160F2" w:rsidRDefault="00E160F2">
      <w:pPr>
        <w:pStyle w:val="ConsPlusNormal"/>
        <w:jc w:val="right"/>
      </w:pPr>
      <w:r>
        <w:t>регистрации опасных</w:t>
      </w:r>
    </w:p>
    <w:p w:rsidR="00E160F2" w:rsidRDefault="00E160F2">
      <w:pPr>
        <w:pStyle w:val="ConsPlusNormal"/>
        <w:jc w:val="right"/>
      </w:pPr>
      <w:r>
        <w:t>производственных объектов</w:t>
      </w:r>
    </w:p>
    <w:p w:rsidR="00E160F2" w:rsidRDefault="00E160F2">
      <w:pPr>
        <w:pStyle w:val="ConsPlusNormal"/>
      </w:pPr>
    </w:p>
    <w:p w:rsidR="00E160F2" w:rsidRDefault="00E160F2">
      <w:pPr>
        <w:pStyle w:val="ConsPlusTitle"/>
        <w:jc w:val="center"/>
      </w:pPr>
      <w:bookmarkStart w:id="8" w:name="Par257"/>
      <w:bookmarkEnd w:id="8"/>
      <w:r>
        <w:t>СТРУКТУРА ИНДИВИДУАЛЬНОГО НОМЕРА ОПАСНОГО ПРОИЗВОДСТВЕННОГО ОБЪЕКТА</w:t>
      </w:r>
    </w:p>
    <w:p w:rsidR="00E160F2" w:rsidRDefault="00E160F2">
      <w:pPr>
        <w:pStyle w:val="ConsPlusNormal"/>
      </w:pPr>
    </w:p>
    <w:p w:rsidR="00E160F2" w:rsidRDefault="00E160F2">
      <w:pPr>
        <w:pStyle w:val="ConsPlusNormal"/>
        <w:ind w:firstLine="540"/>
        <w:jc w:val="both"/>
      </w:pPr>
      <w:r>
        <w:t>Индивидуальный номер опасного производственного объекта состоит из следующих четырех групп знаков, разделенных между собой дефисом:</w:t>
      </w:r>
    </w:p>
    <w:p w:rsidR="00E160F2" w:rsidRDefault="00E160F2">
      <w:pPr>
        <w:pStyle w:val="ConsPlusNormal"/>
        <w:spacing w:before="200"/>
        <w:ind w:firstLine="540"/>
        <w:jc w:val="both"/>
      </w:pPr>
      <w:r>
        <w:t>первая группа (первая - пятая цифры) - определяемый на основании классификатора "Органы государственной власти и управления" цифровой код регистрирующего органа;</w:t>
      </w:r>
    </w:p>
    <w:p w:rsidR="00E160F2" w:rsidRDefault="00E160F2">
      <w:pPr>
        <w:pStyle w:val="ConsPlusNormal"/>
        <w:spacing w:before="200"/>
        <w:ind w:firstLine="540"/>
        <w:jc w:val="both"/>
      </w:pPr>
      <w:r>
        <w:t>вторая группа (шестая - седьмая цифры) - последние две цифры года регистрации опасного производственного объекта;</w:t>
      </w:r>
    </w:p>
    <w:p w:rsidR="00E160F2" w:rsidRDefault="00E160F2">
      <w:pPr>
        <w:pStyle w:val="ConsPlusNormal"/>
        <w:spacing w:before="200"/>
        <w:ind w:firstLine="540"/>
        <w:jc w:val="both"/>
      </w:pPr>
      <w:r>
        <w:t>третья группа (восьмая цифра) - код региона, в котором зарегистрирован субъект промышленной безопасности (Брестская область - 1, Витебская область - 2, Гомельская область - 3, Гродненская область - 4, Минская область - 5, Могилевская область - 6, г. Минск - 7);</w:t>
      </w:r>
    </w:p>
    <w:p w:rsidR="00E160F2" w:rsidRDefault="00E160F2">
      <w:pPr>
        <w:pStyle w:val="ConsPlusNormal"/>
        <w:spacing w:before="200"/>
        <w:ind w:firstLine="540"/>
        <w:jc w:val="both"/>
      </w:pPr>
      <w:r>
        <w:t>четвертая группа (девятая - одиннадцатая цифры) - порядковый номер опасного производственного объекта с учетом даты его регистрации.</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3</w:t>
      </w:r>
    </w:p>
    <w:p w:rsidR="00E160F2" w:rsidRDefault="00E160F2">
      <w:pPr>
        <w:pStyle w:val="ConsPlusNormal"/>
        <w:jc w:val="right"/>
      </w:pPr>
      <w:r>
        <w:t>к Положению о порядке</w:t>
      </w:r>
    </w:p>
    <w:p w:rsidR="00E160F2" w:rsidRDefault="00E160F2">
      <w:pPr>
        <w:pStyle w:val="ConsPlusNormal"/>
        <w:jc w:val="right"/>
      </w:pPr>
      <w:r>
        <w:t>регистрации опасных</w:t>
      </w:r>
    </w:p>
    <w:p w:rsidR="00E160F2" w:rsidRDefault="00E160F2">
      <w:pPr>
        <w:pStyle w:val="ConsPlusNormal"/>
        <w:jc w:val="right"/>
      </w:pPr>
      <w:r>
        <w:t>производственных объектов</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pPr>
      <w:bookmarkStart w:id="9" w:name="Par276"/>
      <w:bookmarkEnd w:id="9"/>
      <w:r>
        <w:t>Форма</w:t>
      </w:r>
    </w:p>
    <w:p w:rsidR="00E160F2" w:rsidRDefault="00E160F2">
      <w:pPr>
        <w:pStyle w:val="ConsPlusNonformat"/>
        <w:jc w:val="both"/>
      </w:pPr>
      <w:r>
        <w:t>_____________________________________         ___ _________________ 20__ г.</w:t>
      </w:r>
    </w:p>
    <w:p w:rsidR="00E160F2" w:rsidRDefault="00E160F2">
      <w:pPr>
        <w:pStyle w:val="ConsPlusNonformat"/>
        <w:jc w:val="both"/>
      </w:pPr>
      <w:r>
        <w:t>(наименование регистрирующего органа)               (дата выдачи)</w:t>
      </w:r>
    </w:p>
    <w:p w:rsidR="00E160F2" w:rsidRDefault="00E160F2">
      <w:pPr>
        <w:pStyle w:val="ConsPlusNonformat"/>
        <w:jc w:val="both"/>
      </w:pPr>
    </w:p>
    <w:p w:rsidR="00E160F2" w:rsidRDefault="00E160F2">
      <w:pPr>
        <w:pStyle w:val="ConsPlusNonformat"/>
        <w:jc w:val="both"/>
      </w:pPr>
      <w:r>
        <w:t xml:space="preserve">                    </w:t>
      </w:r>
      <w:r>
        <w:rPr>
          <w:b/>
          <w:bCs/>
        </w:rPr>
        <w:t>СВИДЕТЕЛЬСТВО N __________________</w:t>
      </w:r>
    </w:p>
    <w:p w:rsidR="00E160F2" w:rsidRDefault="00E160F2">
      <w:pPr>
        <w:pStyle w:val="ConsPlusNonformat"/>
        <w:jc w:val="both"/>
      </w:pPr>
      <w:r>
        <w:t xml:space="preserve">             </w:t>
      </w:r>
      <w:r>
        <w:rPr>
          <w:b/>
          <w:bCs/>
        </w:rPr>
        <w:t>о регистрации опасного производственного объекта</w:t>
      </w:r>
    </w:p>
    <w:p w:rsidR="00E160F2" w:rsidRDefault="00E160F2">
      <w:pPr>
        <w:pStyle w:val="ConsPlusNonformat"/>
        <w:jc w:val="both"/>
      </w:pPr>
    </w:p>
    <w:p w:rsidR="00E160F2" w:rsidRDefault="00E160F2">
      <w:pPr>
        <w:pStyle w:val="ConsPlusNonformat"/>
        <w:jc w:val="both"/>
      </w:pPr>
      <w:r>
        <w:t xml:space="preserve">     Выдано _______________________________________________________________</w:t>
      </w:r>
    </w:p>
    <w:p w:rsidR="00E160F2" w:rsidRDefault="00E160F2">
      <w:pPr>
        <w:pStyle w:val="ConsPlusNonformat"/>
        <w:jc w:val="both"/>
      </w:pPr>
      <w:r>
        <w:lastRenderedPageBreak/>
        <w:t xml:space="preserve">             (полное наименование и место нахождения субъекта промышленной</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безопасности, учетный номер плательщика)</w:t>
      </w:r>
    </w:p>
    <w:p w:rsidR="00E160F2" w:rsidRDefault="00E160F2">
      <w:pPr>
        <w:pStyle w:val="ConsPlusNonformat"/>
        <w:jc w:val="both"/>
      </w:pPr>
      <w:r>
        <w:t>и удостоверяет, что опасные производственные объекты, эксплуатируемые</w:t>
      </w:r>
    </w:p>
    <w:p w:rsidR="00E160F2" w:rsidRDefault="00E160F2">
      <w:pPr>
        <w:pStyle w:val="ConsPlusNonformat"/>
        <w:jc w:val="both"/>
      </w:pPr>
      <w:r>
        <w:t>субъектом промышленной безопасности, зарегистрированы в государственном</w:t>
      </w:r>
    </w:p>
    <w:p w:rsidR="00E160F2" w:rsidRDefault="00E160F2">
      <w:pPr>
        <w:pStyle w:val="ConsPlusNonformat"/>
        <w:jc w:val="both"/>
      </w:pPr>
      <w:r>
        <w:t>реестре опасных производственных объектов в соответствии с требованиями</w:t>
      </w:r>
    </w:p>
    <w:p w:rsidR="00E160F2" w:rsidRDefault="00E160F2">
      <w:pPr>
        <w:pStyle w:val="ConsPlusNonformat"/>
        <w:jc w:val="both"/>
      </w:pPr>
      <w:r>
        <w:t>Закона Республики Беларусь "О промышленной безопасности"</w:t>
      </w:r>
    </w:p>
    <w:p w:rsidR="00E160F2" w:rsidRDefault="00E160F2">
      <w:pPr>
        <w:pStyle w:val="ConsPlusNormal"/>
      </w:pPr>
    </w:p>
    <w:p w:rsidR="00E160F2" w:rsidRDefault="00E160F2">
      <w:pPr>
        <w:pStyle w:val="ConsPlusNormal"/>
        <w:sectPr w:rsidR="00E160F2">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975"/>
        <w:gridCol w:w="4335"/>
        <w:gridCol w:w="2430"/>
        <w:gridCol w:w="3615"/>
        <w:gridCol w:w="4335"/>
      </w:tblGrid>
      <w:tr w:rsidR="00E160F2" w:rsidRPr="00F915EC">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lastRenderedPageBreak/>
              <w:t>N</w:t>
            </w:r>
            <w:r w:rsidRPr="00F915EC">
              <w:br/>
              <w:t>п/п</w:t>
            </w:r>
          </w:p>
        </w:tc>
        <w:tc>
          <w:tcPr>
            <w:tcW w:w="4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Наименование опасного производственного объекта</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Тип опасности</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Индивидуальный номер</w:t>
            </w:r>
          </w:p>
        </w:tc>
        <w:tc>
          <w:tcPr>
            <w:tcW w:w="4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Дата регистрации опасного производственного объекта</w:t>
            </w:r>
          </w:p>
        </w:tc>
      </w:tr>
      <w:tr w:rsidR="00E160F2" w:rsidRPr="00F915EC">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1</w:t>
            </w:r>
          </w:p>
        </w:tc>
        <w:tc>
          <w:tcPr>
            <w:tcW w:w="4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2</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3</w:t>
            </w:r>
          </w:p>
        </w:tc>
        <w:tc>
          <w:tcPr>
            <w:tcW w:w="3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4</w:t>
            </w:r>
          </w:p>
        </w:tc>
        <w:tc>
          <w:tcPr>
            <w:tcW w:w="4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5</w:t>
            </w:r>
          </w:p>
        </w:tc>
      </w:tr>
      <w:tr w:rsidR="00E160F2" w:rsidRPr="00F915EC">
        <w:tblPrEx>
          <w:tblCellMar>
            <w:top w:w="0" w:type="dxa"/>
            <w:left w:w="0" w:type="dxa"/>
            <w:bottom w:w="0" w:type="dxa"/>
            <w:right w:w="0" w:type="dxa"/>
          </w:tblCellMar>
        </w:tblPrEx>
        <w:tc>
          <w:tcPr>
            <w:tcW w:w="97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433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43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361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433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pPr>
    </w:p>
    <w:p w:rsidR="00E160F2" w:rsidRDefault="00E160F2">
      <w:pPr>
        <w:pStyle w:val="ConsPlusNonformat"/>
        <w:jc w:val="both"/>
      </w:pPr>
      <w:r>
        <w:t xml:space="preserve">     Выдано взамен свидетельства от ___ _____________ 20___ г.</w:t>
      </w:r>
    </w:p>
    <w:p w:rsidR="00E160F2" w:rsidRDefault="00E160F2">
      <w:pPr>
        <w:pStyle w:val="ConsPlusNonformat"/>
        <w:jc w:val="both"/>
      </w:pPr>
      <w:r>
        <w:t xml:space="preserve">                                        (дата выдачи)</w:t>
      </w:r>
    </w:p>
    <w:p w:rsidR="00E160F2" w:rsidRDefault="00E160F2">
      <w:pPr>
        <w:pStyle w:val="ConsPlusNonformat"/>
        <w:jc w:val="both"/>
      </w:pPr>
    </w:p>
    <w:p w:rsidR="00E160F2" w:rsidRDefault="00E160F2">
      <w:pPr>
        <w:pStyle w:val="ConsPlusNonformat"/>
        <w:jc w:val="both"/>
      </w:pPr>
      <w:r>
        <w:t>______________________________</w:t>
      </w:r>
    </w:p>
    <w:p w:rsidR="00E160F2" w:rsidRDefault="00E160F2">
      <w:pPr>
        <w:pStyle w:val="ConsPlusNonformat"/>
        <w:jc w:val="both"/>
      </w:pPr>
      <w:r>
        <w:t xml:space="preserve">   (должность руководителя</w:t>
      </w:r>
    </w:p>
    <w:p w:rsidR="00E160F2" w:rsidRDefault="00E160F2">
      <w:pPr>
        <w:pStyle w:val="ConsPlusNonformat"/>
        <w:jc w:val="both"/>
      </w:pPr>
      <w:r>
        <w:t>______________________________   _____________   __________________________</w:t>
      </w:r>
    </w:p>
    <w:p w:rsidR="00E160F2" w:rsidRDefault="00E160F2">
      <w:pPr>
        <w:pStyle w:val="ConsPlusNonformat"/>
        <w:jc w:val="both"/>
      </w:pPr>
      <w:r>
        <w:t xml:space="preserve">   регистрирующего органа)         (подпись)        (инициалы, фамилия)</w:t>
      </w:r>
    </w:p>
    <w:p w:rsidR="00E160F2" w:rsidRDefault="00E160F2">
      <w:pPr>
        <w:pStyle w:val="ConsPlusNonformat"/>
        <w:jc w:val="both"/>
      </w:pPr>
      <w:r>
        <w:t xml:space="preserve">                                     М.П.</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4</w:t>
      </w:r>
    </w:p>
    <w:p w:rsidR="00E160F2" w:rsidRDefault="00E160F2">
      <w:pPr>
        <w:pStyle w:val="ConsPlusNormal"/>
        <w:jc w:val="right"/>
      </w:pPr>
      <w:r>
        <w:t>к Положению о порядке</w:t>
      </w:r>
    </w:p>
    <w:p w:rsidR="00E160F2" w:rsidRDefault="00E160F2">
      <w:pPr>
        <w:pStyle w:val="ConsPlusNormal"/>
        <w:jc w:val="right"/>
      </w:pPr>
      <w:r>
        <w:t>регистрации опасных</w:t>
      </w:r>
    </w:p>
    <w:p w:rsidR="00E160F2" w:rsidRDefault="00E160F2">
      <w:pPr>
        <w:pStyle w:val="ConsPlusNormal"/>
        <w:jc w:val="right"/>
      </w:pPr>
      <w:r>
        <w:t>производственных объектов</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pPr>
      <w:bookmarkStart w:id="10" w:name="Par328"/>
      <w:bookmarkEnd w:id="10"/>
      <w:r>
        <w:t>Форма</w:t>
      </w:r>
    </w:p>
    <w:p w:rsidR="00E160F2" w:rsidRDefault="00E160F2">
      <w:pPr>
        <w:pStyle w:val="ConsPlusNonformat"/>
        <w:jc w:val="both"/>
      </w:pPr>
      <w:r>
        <w:t xml:space="preserve">                                  </w:t>
      </w:r>
      <w:r>
        <w:rPr>
          <w:b/>
          <w:bCs/>
        </w:rPr>
        <w:t>ЖУРНАЛ</w:t>
      </w:r>
    </w:p>
    <w:p w:rsidR="00E160F2" w:rsidRDefault="00E160F2">
      <w:pPr>
        <w:pStyle w:val="ConsPlusNonformat"/>
        <w:jc w:val="both"/>
      </w:pPr>
      <w:r>
        <w:t xml:space="preserve">    </w:t>
      </w:r>
      <w:r>
        <w:rPr>
          <w:b/>
          <w:bCs/>
        </w:rPr>
        <w:t>выдачи свидетельств о регистрации опасных производственных объектов</w:t>
      </w:r>
    </w:p>
    <w:p w:rsidR="00E160F2" w:rsidRDefault="00E160F2">
      <w:pPr>
        <w:pStyle w:val="ConsPlusNonformat"/>
        <w:jc w:val="both"/>
      </w:pPr>
      <w:r>
        <w:t xml:space="preserve">            __________________________________________________</w:t>
      </w:r>
    </w:p>
    <w:p w:rsidR="00E160F2" w:rsidRDefault="00E160F2">
      <w:pPr>
        <w:pStyle w:val="ConsPlusNonformat"/>
        <w:jc w:val="both"/>
      </w:pPr>
      <w:r>
        <w:t xml:space="preserve">                   (наименование регистрирующего органа)</w:t>
      </w:r>
    </w:p>
    <w:p w:rsidR="00E160F2" w:rsidRDefault="00E160F2">
      <w:pPr>
        <w:pStyle w:val="ConsPlusNonformat"/>
        <w:jc w:val="both"/>
      </w:pPr>
    </w:p>
    <w:p w:rsidR="00E160F2" w:rsidRDefault="00E160F2">
      <w:pPr>
        <w:pStyle w:val="ConsPlusNonformat"/>
        <w:jc w:val="both"/>
      </w:pPr>
      <w:r>
        <w:t xml:space="preserve">                                                       Начат ______________</w:t>
      </w:r>
    </w:p>
    <w:p w:rsidR="00E160F2" w:rsidRDefault="00E160F2">
      <w:pPr>
        <w:pStyle w:val="ConsPlusNonformat"/>
        <w:jc w:val="both"/>
      </w:pPr>
      <w:r>
        <w:t xml:space="preserve">                                                       Окончен ____________</w:t>
      </w:r>
    </w:p>
    <w:p w:rsidR="00E160F2" w:rsidRDefault="00E160F2">
      <w:pPr>
        <w:pStyle w:val="ConsPlusNormal"/>
      </w:pPr>
    </w:p>
    <w:tbl>
      <w:tblPr>
        <w:tblW w:w="0" w:type="auto"/>
        <w:tblLayout w:type="fixed"/>
        <w:tblCellMar>
          <w:left w:w="0" w:type="dxa"/>
          <w:right w:w="0" w:type="dxa"/>
        </w:tblCellMar>
        <w:tblLook w:val="0000" w:firstRow="0" w:lastRow="0" w:firstColumn="0" w:lastColumn="0" w:noHBand="0" w:noVBand="0"/>
      </w:tblPr>
      <w:tblGrid>
        <w:gridCol w:w="795"/>
        <w:gridCol w:w="3420"/>
        <w:gridCol w:w="3060"/>
        <w:gridCol w:w="2730"/>
        <w:gridCol w:w="2940"/>
        <w:gridCol w:w="2940"/>
        <w:gridCol w:w="2505"/>
      </w:tblGrid>
      <w:tr w:rsidR="00E160F2" w:rsidRPr="00F915EC">
        <w:tblPrEx>
          <w:tblCellMar>
            <w:top w:w="0" w:type="dxa"/>
            <w:left w:w="0" w:type="dxa"/>
            <w:bottom w:w="0" w:type="dxa"/>
            <w:right w:w="0" w:type="dxa"/>
          </w:tblCellMar>
        </w:tblPrEx>
        <w:tc>
          <w:tcPr>
            <w:tcW w:w="79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N</w:t>
            </w:r>
            <w:r w:rsidRPr="00F915EC">
              <w:br/>
              <w:t>п/п</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Дата, регистрационный номер свидетельства</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Наименование и место нахождения субъекта промышленной безопасности, получившего свидетельство</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Дата, номер ранее выданного свидетельства</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Фамилия, собственное имя, отчество (если таковое имеется), подпись лица, выдавшего свидетельство, дата выдачи</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Фамилия, собственное имя, отчество (если таковое имеется), должность и подпись лица, получившего свидетельство, дата получения</w:t>
            </w:r>
          </w:p>
        </w:tc>
        <w:tc>
          <w:tcPr>
            <w:tcW w:w="250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Примечание</w:t>
            </w:r>
          </w:p>
        </w:tc>
      </w:tr>
      <w:tr w:rsidR="00E160F2" w:rsidRPr="00F915EC">
        <w:tblPrEx>
          <w:tblCellMar>
            <w:top w:w="0" w:type="dxa"/>
            <w:left w:w="0" w:type="dxa"/>
            <w:bottom w:w="0" w:type="dxa"/>
            <w:right w:w="0" w:type="dxa"/>
          </w:tblCellMar>
        </w:tblPrEx>
        <w:tc>
          <w:tcPr>
            <w:tcW w:w="79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1</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2</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3</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4</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5</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6</w:t>
            </w:r>
          </w:p>
        </w:tc>
        <w:tc>
          <w:tcPr>
            <w:tcW w:w="250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7</w:t>
            </w:r>
          </w:p>
        </w:tc>
      </w:tr>
      <w:tr w:rsidR="00E160F2" w:rsidRPr="00F915EC">
        <w:tblPrEx>
          <w:tblCellMar>
            <w:top w:w="0" w:type="dxa"/>
            <w:left w:w="0" w:type="dxa"/>
            <w:bottom w:w="0" w:type="dxa"/>
            <w:right w:w="0" w:type="dxa"/>
          </w:tblCellMar>
        </w:tblPrEx>
        <w:tc>
          <w:tcPr>
            <w:tcW w:w="795"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342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306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73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94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94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505"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sectPr w:rsidR="00E160F2">
          <w:pgSz w:w="16838" w:h="11906" w:orient="landscape"/>
          <w:pgMar w:top="1133" w:right="1440" w:bottom="566" w:left="1440" w:header="0" w:footer="0" w:gutter="0"/>
          <w:cols w:space="720"/>
          <w:noEndnote/>
        </w:sectPr>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nformat"/>
        <w:jc w:val="both"/>
      </w:pPr>
      <w:r>
        <w:t xml:space="preserve">                                                        УТВЕРЖДЕНО</w:t>
      </w:r>
    </w:p>
    <w:p w:rsidR="00E160F2" w:rsidRDefault="00E160F2">
      <w:pPr>
        <w:pStyle w:val="ConsPlusNonformat"/>
        <w:jc w:val="both"/>
      </w:pPr>
      <w:r>
        <w:t xml:space="preserve">                                                        Постановление</w:t>
      </w:r>
    </w:p>
    <w:p w:rsidR="00E160F2" w:rsidRDefault="00E160F2">
      <w:pPr>
        <w:pStyle w:val="ConsPlusNonformat"/>
        <w:jc w:val="both"/>
      </w:pPr>
      <w:r>
        <w:t xml:space="preserve">                                                        Совета Министров</w:t>
      </w:r>
    </w:p>
    <w:p w:rsidR="00E160F2" w:rsidRDefault="00E160F2">
      <w:pPr>
        <w:pStyle w:val="ConsPlusNonformat"/>
        <w:jc w:val="both"/>
      </w:pPr>
      <w:r>
        <w:t xml:space="preserve">                                                        Республики Беларусь</w:t>
      </w:r>
    </w:p>
    <w:p w:rsidR="00E160F2" w:rsidRDefault="00E160F2">
      <w:pPr>
        <w:pStyle w:val="ConsPlusNonformat"/>
        <w:jc w:val="both"/>
      </w:pPr>
      <w:r>
        <w:t xml:space="preserve">                                                        05.08.2016 N 613</w:t>
      </w:r>
    </w:p>
    <w:p w:rsidR="00E160F2" w:rsidRDefault="00E160F2">
      <w:pPr>
        <w:pStyle w:val="ConsPlusNormal"/>
      </w:pPr>
    </w:p>
    <w:p w:rsidR="00E160F2" w:rsidRDefault="00E160F2">
      <w:pPr>
        <w:pStyle w:val="ConsPlusTitle"/>
        <w:jc w:val="center"/>
      </w:pPr>
      <w:bookmarkStart w:id="11" w:name="Par369"/>
      <w:bookmarkEnd w:id="11"/>
      <w:r>
        <w:t>ПОЛОЖЕНИЕ</w:t>
      </w:r>
    </w:p>
    <w:p w:rsidR="00E160F2" w:rsidRDefault="00E160F2">
      <w:pPr>
        <w:pStyle w:val="ConsPlusTitle"/>
        <w:jc w:val="center"/>
      </w:pPr>
      <w:r>
        <w:t>О ПОРЯДКЕ ВЕДЕНИЯ ГОСУДАРСТВЕННОГО РЕЕСТРА ОПАСНЫХ ПРОИЗВОДСТВЕННЫХ ОБЪЕКТОВ</w:t>
      </w:r>
    </w:p>
    <w:p w:rsidR="00E160F2" w:rsidRDefault="00E160F2">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E160F2" w:rsidRPr="00F915EC">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E160F2" w:rsidRPr="00F915EC" w:rsidRDefault="00E160F2">
            <w:pPr>
              <w:pStyle w:val="ConsPlusNormal"/>
              <w:rPr>
                <w:sz w:val="24"/>
                <w:szCs w:val="24"/>
              </w:rPr>
            </w:pPr>
          </w:p>
        </w:tc>
        <w:tc>
          <w:tcPr>
            <w:tcW w:w="113" w:type="dxa"/>
            <w:shd w:val="clear" w:color="auto" w:fill="F4F3F8"/>
            <w:tcMar>
              <w:top w:w="0" w:type="dxa"/>
              <w:left w:w="0" w:type="dxa"/>
              <w:bottom w:w="0" w:type="dxa"/>
              <w:right w:w="0" w:type="dxa"/>
            </w:tcMar>
          </w:tcPr>
          <w:p w:rsidR="00E160F2" w:rsidRPr="00F915EC" w:rsidRDefault="00E160F2">
            <w:pPr>
              <w:pStyle w:val="ConsPlusNormal"/>
              <w:rPr>
                <w:sz w:val="24"/>
                <w:szCs w:val="24"/>
              </w:rPr>
            </w:pPr>
          </w:p>
        </w:tc>
        <w:tc>
          <w:tcPr>
            <w:tcW w:w="0" w:type="auto"/>
            <w:shd w:val="clear" w:color="auto" w:fill="F4F3F8"/>
            <w:tcMar>
              <w:top w:w="113" w:type="dxa"/>
              <w:left w:w="0" w:type="dxa"/>
              <w:bottom w:w="113" w:type="dxa"/>
              <w:right w:w="0" w:type="dxa"/>
            </w:tcMar>
          </w:tcPr>
          <w:p w:rsidR="00E160F2" w:rsidRPr="00F915EC" w:rsidRDefault="00E160F2">
            <w:pPr>
              <w:pStyle w:val="ConsPlusNormal"/>
              <w:jc w:val="center"/>
              <w:rPr>
                <w:color w:val="392C69"/>
              </w:rPr>
            </w:pPr>
            <w:r w:rsidRPr="00F915EC">
              <w:rPr>
                <w:color w:val="392C69"/>
              </w:rPr>
              <w:t>(в ред. постановлений Совмина от 25.05.2018 N 396,</w:t>
            </w:r>
          </w:p>
          <w:p w:rsidR="00E160F2" w:rsidRPr="00F915EC" w:rsidRDefault="00E160F2">
            <w:pPr>
              <w:pStyle w:val="ConsPlusNormal"/>
              <w:jc w:val="center"/>
              <w:rPr>
                <w:color w:val="392C69"/>
              </w:rPr>
            </w:pPr>
            <w:r w:rsidRPr="00F915EC">
              <w:rPr>
                <w:color w:val="392C69"/>
              </w:rPr>
              <w:t>от 02.07.2021 N 376, от 25.03.2022 N 175, от 25.07.2024 N 534)</w:t>
            </w:r>
          </w:p>
        </w:tc>
        <w:tc>
          <w:tcPr>
            <w:tcW w:w="113" w:type="dxa"/>
            <w:shd w:val="clear" w:color="auto" w:fill="F4F3F8"/>
            <w:tcMar>
              <w:top w:w="0" w:type="dxa"/>
              <w:left w:w="0" w:type="dxa"/>
              <w:bottom w:w="0" w:type="dxa"/>
              <w:right w:w="0" w:type="dxa"/>
            </w:tcMar>
          </w:tcPr>
          <w:p w:rsidR="00E160F2" w:rsidRPr="00F915EC" w:rsidRDefault="00E160F2">
            <w:pPr>
              <w:pStyle w:val="ConsPlusNormal"/>
              <w:jc w:val="center"/>
              <w:rPr>
                <w:color w:val="392C69"/>
              </w:rPr>
            </w:pPr>
          </w:p>
        </w:tc>
      </w:tr>
    </w:tbl>
    <w:p w:rsidR="00E160F2" w:rsidRDefault="00E160F2">
      <w:pPr>
        <w:pStyle w:val="ConsPlusNormal"/>
      </w:pPr>
    </w:p>
    <w:p w:rsidR="00E160F2" w:rsidRDefault="00E160F2">
      <w:pPr>
        <w:pStyle w:val="ConsPlusNormal"/>
        <w:ind w:firstLine="540"/>
        <w:jc w:val="both"/>
      </w:pPr>
      <w:r>
        <w:t>1. Настоящим Положением определяются порядок ведения государственного реестра опасных производственных объектов (далее - государственный реестр), порядок и случаи внесения изменений в сведения, содержащиеся в государственном реестре, и исключения сведений об опасных производственных объектах из государственного реестра, а также порядок предоставления заинтересованным лицам информации, содержащейся в государственном реестре.</w:t>
      </w:r>
    </w:p>
    <w:p w:rsidR="00E160F2" w:rsidRDefault="00E160F2">
      <w:pPr>
        <w:pStyle w:val="ConsPlusNormal"/>
        <w:spacing w:before="200"/>
        <w:ind w:firstLine="540"/>
        <w:jc w:val="both"/>
      </w:pPr>
      <w:r>
        <w:t>2. В настоящем Положении используются термины и их определения в значениях, установленных Законом Республики Беларусь "О промышленной безопасности".</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3. Государственный реестр ведется в целях обеспечения единого государственного учета опасных производственных объектов и эксплуатирующих их субъектов промышленной безопасности и представляет собой совокупность учетных сведений, полученных при регистрации опасного производственного объекта.</w:t>
      </w:r>
    </w:p>
    <w:p w:rsidR="00E160F2" w:rsidRDefault="00E160F2">
      <w:pPr>
        <w:pStyle w:val="ConsPlusNormal"/>
        <w:spacing w:before="200"/>
        <w:ind w:firstLine="540"/>
        <w:jc w:val="both"/>
      </w:pPr>
      <w:r>
        <w:t>4. Государственный реестр ведется на основе принципов:</w:t>
      </w:r>
    </w:p>
    <w:p w:rsidR="00E160F2" w:rsidRDefault="00E160F2">
      <w:pPr>
        <w:pStyle w:val="ConsPlusNormal"/>
        <w:spacing w:before="200"/>
        <w:ind w:firstLine="540"/>
        <w:jc w:val="both"/>
      </w:pPr>
      <w:r>
        <w:t>полноты и достоверности сведений, содержащихся в нем;</w:t>
      </w:r>
    </w:p>
    <w:p w:rsidR="00E160F2" w:rsidRDefault="00E160F2">
      <w:pPr>
        <w:pStyle w:val="ConsPlusNormal"/>
        <w:spacing w:before="200"/>
        <w:ind w:firstLine="540"/>
        <w:jc w:val="both"/>
      </w:pPr>
      <w:r>
        <w:t>своевременности внесения сведений в государственный реестр и изменений в сведения, содержащиеся в государственном реестре, исключения сведений об опасных производственных объектах из государственного реестра;</w:t>
      </w:r>
    </w:p>
    <w:p w:rsidR="00E160F2" w:rsidRDefault="00E160F2">
      <w:pPr>
        <w:pStyle w:val="ConsPlusNormal"/>
        <w:spacing w:before="200"/>
        <w:ind w:firstLine="540"/>
        <w:jc w:val="both"/>
      </w:pPr>
      <w:r>
        <w:t>оперативности предоставления сведений из государственного реестра.</w:t>
      </w:r>
    </w:p>
    <w:p w:rsidR="00E160F2" w:rsidRDefault="00E160F2">
      <w:pPr>
        <w:pStyle w:val="ConsPlusNormal"/>
        <w:spacing w:before="200"/>
        <w:ind w:firstLine="540"/>
        <w:jc w:val="both"/>
      </w:pPr>
      <w:r>
        <w:t>5. Государственный реестр размещается на официальном сайте Департамента по надзору за безопасным ведением работ в промышленности Министерства по чрезвычайным ситуациям (далее - Госпромнадзор) в глобальной компьютерной сети Интернет и состоит из ведомственных разделов.</w:t>
      </w:r>
    </w:p>
    <w:p w:rsidR="00E160F2" w:rsidRDefault="00E160F2">
      <w:pPr>
        <w:pStyle w:val="ConsPlusNormal"/>
        <w:spacing w:before="200"/>
        <w:ind w:firstLine="540"/>
        <w:jc w:val="both"/>
      </w:pPr>
      <w:r>
        <w:t>6. Госпромнадзор организует и обеспечивает ведение государственного реестра, вносит сведения в ведомственный раздел в соответствии с компетенцией.</w:t>
      </w:r>
    </w:p>
    <w:p w:rsidR="00E160F2" w:rsidRDefault="00E160F2">
      <w:pPr>
        <w:pStyle w:val="ConsPlusNormal"/>
        <w:spacing w:before="200"/>
        <w:ind w:firstLine="540"/>
        <w:jc w:val="both"/>
      </w:pPr>
      <w:r>
        <w:t>7. Управление государственного надзора главной военной инспекции Вооруженных Сил Республики Беларусь, Министерство внутренних дел, Комитет государственной безопасности, Государственный пограничный комитет, центральный аппарат Государственного комитета судебных экспертиз (далее - регистрирующие органы) в соответствии с компетенцией вносят сведения, включаемые в государственный реестр, в соответствующие ведомственные разделы государственного реестра посредством удаленного доступа к государственному реестру с использованием глобальной компьютерной сети Интернет.</w:t>
      </w:r>
    </w:p>
    <w:p w:rsidR="00E160F2" w:rsidRDefault="00E160F2">
      <w:pPr>
        <w:pStyle w:val="ConsPlusNormal"/>
        <w:jc w:val="both"/>
      </w:pPr>
      <w:r>
        <w:t>(в ред. постановлений Совмина от 02.07.2021 N 376, от 25.07.2024 N 534)</w:t>
      </w:r>
    </w:p>
    <w:p w:rsidR="00E160F2" w:rsidRDefault="00E160F2">
      <w:pPr>
        <w:pStyle w:val="ConsPlusNormal"/>
        <w:spacing w:before="200"/>
        <w:ind w:firstLine="540"/>
        <w:jc w:val="both"/>
      </w:pPr>
      <w:r>
        <w:t>8. Состав информации, вносимой в государственный реестр, определяется в соответствии с частью десятой статьи 22 Закона Республики Беларусь "О промышленной безопасности".</w:t>
      </w:r>
    </w:p>
    <w:p w:rsidR="00E160F2" w:rsidRDefault="00E160F2">
      <w:pPr>
        <w:pStyle w:val="ConsPlusNormal"/>
        <w:spacing w:before="200"/>
        <w:ind w:firstLine="540"/>
        <w:jc w:val="both"/>
      </w:pPr>
      <w:r>
        <w:t xml:space="preserve">9. Для внесения изменений в сведения, содержащиеся в государственном реестре, субъекты промышленной безопасности представляют в Госпромнадзор, соответствующий регистрирующий орган </w:t>
      </w:r>
      <w:r>
        <w:lastRenderedPageBreak/>
        <w:t>следующие документы:</w:t>
      </w:r>
    </w:p>
    <w:p w:rsidR="00E160F2" w:rsidRDefault="00E160F2">
      <w:pPr>
        <w:pStyle w:val="ConsPlusNormal"/>
        <w:spacing w:before="200"/>
        <w:ind w:firstLine="540"/>
        <w:jc w:val="both"/>
      </w:pPr>
      <w:r>
        <w:t>заявление по форме согласно приложению;</w:t>
      </w:r>
    </w:p>
    <w:p w:rsidR="00E160F2" w:rsidRDefault="00E160F2">
      <w:pPr>
        <w:pStyle w:val="ConsPlusNormal"/>
        <w:spacing w:before="200"/>
        <w:ind w:firstLine="540"/>
        <w:jc w:val="both"/>
      </w:pPr>
      <w:r>
        <w:t>оригинал свидетельства о регистрации опасного производственного объекта (при наличии);</w:t>
      </w:r>
    </w:p>
    <w:p w:rsidR="00E160F2" w:rsidRDefault="00E160F2">
      <w:pPr>
        <w:pStyle w:val="ConsPlusNormal"/>
        <w:spacing w:before="200"/>
        <w:ind w:firstLine="540"/>
        <w:jc w:val="both"/>
      </w:pPr>
      <w:r>
        <w:t>карту учета объекта и карту учета объекта (с внесенными изменениями);</w:t>
      </w:r>
    </w:p>
    <w:p w:rsidR="00E160F2" w:rsidRDefault="00E160F2">
      <w:pPr>
        <w:pStyle w:val="ConsPlusNormal"/>
        <w:spacing w:before="200"/>
        <w:ind w:firstLine="540"/>
        <w:jc w:val="both"/>
      </w:pPr>
      <w:r>
        <w:t>заверенные руководителем организации копии документов, подтверждающих произошедшие изменения (в том числе факт передачи объекта на правах аренды или другом вещном праве).</w:t>
      </w:r>
    </w:p>
    <w:p w:rsidR="00E160F2" w:rsidRDefault="00E160F2">
      <w:pPr>
        <w:pStyle w:val="ConsPlusNormal"/>
        <w:jc w:val="both"/>
      </w:pPr>
      <w:r>
        <w:t>(п. 9 в ред. постановления Совмина от 25.03.2022 N 175)</w:t>
      </w:r>
    </w:p>
    <w:p w:rsidR="00E160F2" w:rsidRDefault="00E160F2">
      <w:pPr>
        <w:pStyle w:val="ConsPlusNormal"/>
        <w:spacing w:before="200"/>
        <w:ind w:firstLine="540"/>
        <w:jc w:val="both"/>
      </w:pPr>
      <w:r>
        <w:t>10. Внесение изменений в сведения, содержащиеся в государственном реестре, осуществляется в случае изменения информации, внесенной в него.</w:t>
      </w:r>
    </w:p>
    <w:p w:rsidR="00E160F2" w:rsidRDefault="00E160F2">
      <w:pPr>
        <w:pStyle w:val="ConsPlusNormal"/>
        <w:spacing w:before="200"/>
        <w:ind w:firstLine="540"/>
        <w:jc w:val="both"/>
      </w:pPr>
      <w:r>
        <w:t>11. Для исключения сведений об опасных производственных объектах из государственного реестра субъект промышленной безопасности представляет в Госпромнадзор, соответствующий регистрирующий орган заявление по форме согласно приложению, карту учета объекта, оригинал свидетельства о регистрации опасного производственного объекта, заверенные руководителем организации копии документов, подтверждающих необходимость исключения сведений.</w:t>
      </w:r>
    </w:p>
    <w:p w:rsidR="00E160F2" w:rsidRDefault="00E160F2">
      <w:pPr>
        <w:pStyle w:val="ConsPlusNormal"/>
        <w:jc w:val="both"/>
      </w:pPr>
      <w:r>
        <w:t>(п. 11 в ред. постановления Совмина от 25.03.2022 N 175)</w:t>
      </w:r>
    </w:p>
    <w:p w:rsidR="00E160F2" w:rsidRDefault="00E160F2">
      <w:pPr>
        <w:pStyle w:val="ConsPlusNormal"/>
        <w:spacing w:before="200"/>
        <w:ind w:firstLine="540"/>
        <w:jc w:val="both"/>
      </w:pPr>
      <w:r>
        <w:t>12. Исключение сведений об опасных производственных объектах из государственного реестра осуществляется в случае:</w:t>
      </w:r>
    </w:p>
    <w:p w:rsidR="00E160F2" w:rsidRDefault="00E160F2">
      <w:pPr>
        <w:pStyle w:val="ConsPlusNormal"/>
        <w:spacing w:before="200"/>
        <w:ind w:firstLine="540"/>
        <w:jc w:val="both"/>
      </w:pPr>
      <w:r>
        <w:t>ликвидации опасного производственного объекта вследствие демонтажа потенциально опасных объектов, а также в случае вывода опасного производственного объекта из эксплуатации (списание с баланса, изменение объекта, подтверждаемое соответствующими документами, в связи с которым он утратил признаки опасности);</w:t>
      </w:r>
    </w:p>
    <w:p w:rsidR="00E160F2" w:rsidRDefault="00E160F2">
      <w:pPr>
        <w:pStyle w:val="ConsPlusNormal"/>
        <w:spacing w:before="200"/>
        <w:ind w:firstLine="540"/>
        <w:jc w:val="both"/>
      </w:pPr>
      <w:r>
        <w:t>реконструкции опасного производственного объекта (в части эксплуатируемых на нем потенциально опасных объектов и технических устройств), в связи с которой опасный производственный объект утратил критерии, позволяющие отнести его к опасным производственным объектам.</w:t>
      </w:r>
    </w:p>
    <w:p w:rsidR="00E160F2" w:rsidRDefault="00E160F2">
      <w:pPr>
        <w:pStyle w:val="ConsPlusNormal"/>
        <w:spacing w:before="200"/>
        <w:ind w:firstLine="540"/>
        <w:jc w:val="both"/>
      </w:pPr>
      <w:r>
        <w:t>13. При ликвидации субъекта промышленной безопасности в государственный реестр вносятся изменения в сведения о субъекте промышленной безопасности на основании информации из Единого государственного регистра юридических лиц и индивидуальных предпринимателей. При этом сведения об опасных производственных объектах, которые эксплуатировались субъектом промышленной безопасности, из государственного реестра не исключаются.</w:t>
      </w:r>
    </w:p>
    <w:p w:rsidR="00E160F2" w:rsidRDefault="00E160F2">
      <w:pPr>
        <w:pStyle w:val="ConsPlusNormal"/>
        <w:spacing w:before="200"/>
        <w:ind w:firstLine="540"/>
        <w:jc w:val="both"/>
      </w:pPr>
      <w:r>
        <w:t>14. Информация из государственного реестра, определенная в абзацах втором, пятом и шестом части десятой статьи 22 Закона Республики Беларусь "О промышленной безопасности", предоставляется путем размещения ее в глобальной компьютерной сети Интернет в открытом доступе.</w:t>
      </w:r>
    </w:p>
    <w:p w:rsidR="00E160F2" w:rsidRDefault="00E160F2">
      <w:pPr>
        <w:pStyle w:val="ConsPlusNormal"/>
        <w:spacing w:before="200"/>
        <w:ind w:firstLine="540"/>
        <w:jc w:val="both"/>
      </w:pPr>
      <w:r>
        <w:t>Иная информация, содержащаяся в государственном реестре, предоставляется заинтересованным лицам, уполномоченным на ее получение в соответствии с законодательными актами.</w:t>
      </w:r>
    </w:p>
    <w:p w:rsidR="00E160F2" w:rsidRDefault="00E160F2">
      <w:pPr>
        <w:pStyle w:val="ConsPlusNormal"/>
        <w:spacing w:before="200"/>
        <w:ind w:firstLine="540"/>
        <w:jc w:val="both"/>
      </w:pPr>
      <w:r>
        <w:t>15. Информация об опасных производственных объектах, содержащаяся в государственном реестре, предоставляется Госпромнадзором, а информация, включаемая регистрирующими органами в соответствующие ведомственные разделы государственного реестра, предоставляется регистрирующими органами.</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w:t>
      </w:r>
    </w:p>
    <w:p w:rsidR="00E160F2" w:rsidRDefault="00E160F2">
      <w:pPr>
        <w:pStyle w:val="ConsPlusNormal"/>
        <w:jc w:val="right"/>
      </w:pPr>
      <w:r>
        <w:t>к Положению о порядке ведения</w:t>
      </w:r>
    </w:p>
    <w:p w:rsidR="00E160F2" w:rsidRDefault="00E160F2">
      <w:pPr>
        <w:pStyle w:val="ConsPlusNormal"/>
        <w:jc w:val="right"/>
      </w:pPr>
      <w:r>
        <w:t>государственного реестра</w:t>
      </w:r>
    </w:p>
    <w:p w:rsidR="00E160F2" w:rsidRDefault="00E160F2">
      <w:pPr>
        <w:pStyle w:val="ConsPlusNormal"/>
        <w:jc w:val="right"/>
      </w:pPr>
      <w:r>
        <w:t>опасных производственных объектов</w:t>
      </w:r>
    </w:p>
    <w:p w:rsidR="00E160F2" w:rsidRDefault="00E160F2">
      <w:pPr>
        <w:pStyle w:val="ConsPlusNormal"/>
        <w:jc w:val="center"/>
      </w:pPr>
      <w:r>
        <w:t>(в ред. постановлений Совмина от 25.05.2018 N 396,</w:t>
      </w:r>
    </w:p>
    <w:p w:rsidR="00E160F2" w:rsidRDefault="00E160F2">
      <w:pPr>
        <w:pStyle w:val="ConsPlusNormal"/>
        <w:jc w:val="center"/>
      </w:pPr>
      <w:r>
        <w:t>от 25.07.2024 N 534)</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pPr>
      <w:bookmarkStart w:id="12" w:name="Par417"/>
      <w:bookmarkEnd w:id="12"/>
      <w:r>
        <w:t>Форма</w:t>
      </w:r>
    </w:p>
    <w:p w:rsidR="00E160F2" w:rsidRDefault="00E160F2">
      <w:pPr>
        <w:pStyle w:val="ConsPlusNormal"/>
      </w:pPr>
    </w:p>
    <w:p w:rsidR="00E160F2" w:rsidRDefault="00E160F2">
      <w:pPr>
        <w:pStyle w:val="ConsPlusNonformat"/>
        <w:jc w:val="both"/>
      </w:pPr>
      <w:r>
        <w:t xml:space="preserve">                              _____________________________________________</w:t>
      </w:r>
    </w:p>
    <w:p w:rsidR="00E160F2" w:rsidRDefault="00E160F2">
      <w:pPr>
        <w:pStyle w:val="ConsPlusNonformat"/>
        <w:jc w:val="both"/>
      </w:pPr>
      <w:r>
        <w:t xml:space="preserve">                                     (наименование подразделения</w:t>
      </w:r>
    </w:p>
    <w:p w:rsidR="00E160F2" w:rsidRDefault="00E160F2">
      <w:pPr>
        <w:pStyle w:val="ConsPlusNonformat"/>
        <w:jc w:val="both"/>
      </w:pPr>
      <w:r>
        <w:t xml:space="preserve">                              _____________________________________________</w:t>
      </w:r>
    </w:p>
    <w:p w:rsidR="00E160F2" w:rsidRDefault="00E160F2">
      <w:pPr>
        <w:pStyle w:val="ConsPlusNonformat"/>
        <w:jc w:val="both"/>
      </w:pPr>
      <w:r>
        <w:t xml:space="preserve">                                 Госпромнадзора, регистрирующего органа)</w:t>
      </w:r>
    </w:p>
    <w:p w:rsidR="00E160F2" w:rsidRDefault="00E160F2">
      <w:pPr>
        <w:pStyle w:val="ConsPlusNonformat"/>
        <w:jc w:val="both"/>
      </w:pPr>
    </w:p>
    <w:p w:rsidR="00E160F2" w:rsidRDefault="00E160F2">
      <w:pPr>
        <w:pStyle w:val="ConsPlusNonformat"/>
        <w:jc w:val="both"/>
      </w:pPr>
      <w:r>
        <w:t xml:space="preserve">                                </w:t>
      </w:r>
      <w:r>
        <w:rPr>
          <w:b/>
          <w:bCs/>
        </w:rPr>
        <w:t>ЗАЯВЛЕНИЕ &lt;*&gt;</w:t>
      </w:r>
    </w:p>
    <w:p w:rsidR="00E160F2" w:rsidRDefault="00E160F2">
      <w:pPr>
        <w:pStyle w:val="ConsPlusNonformat"/>
        <w:jc w:val="both"/>
      </w:pPr>
    </w:p>
    <w:p w:rsidR="00E160F2" w:rsidRDefault="00E160F2">
      <w:pPr>
        <w:pStyle w:val="ConsPlusNonformat"/>
        <w:jc w:val="both"/>
      </w:pPr>
      <w:r>
        <w:t>Заявитель _________________________________________________________________</w:t>
      </w:r>
    </w:p>
    <w:p w:rsidR="00E160F2" w:rsidRDefault="00E160F2">
      <w:pPr>
        <w:pStyle w:val="ConsPlusNonformat"/>
        <w:jc w:val="both"/>
      </w:pPr>
      <w:r>
        <w:t xml:space="preserve">           (полное наименование и место нахождения субъекта промышленной</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безопасности, учетный номер плательщика,</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номер телефона, факса)</w:t>
      </w:r>
    </w:p>
    <w:p w:rsidR="00E160F2" w:rsidRDefault="00E160F2">
      <w:pPr>
        <w:pStyle w:val="ConsPlusNonformat"/>
        <w:jc w:val="both"/>
      </w:pPr>
      <w:r>
        <w:t xml:space="preserve">     Сведения о представительстве иностранных и  международных  юридических</w:t>
      </w:r>
    </w:p>
    <w:p w:rsidR="00E160F2" w:rsidRDefault="00E160F2">
      <w:pPr>
        <w:pStyle w:val="ConsPlusNonformat"/>
        <w:jc w:val="both"/>
      </w:pPr>
      <w:r>
        <w:t>лиц,  открытом  в  установленном порядке на территории Республики Беларусь:</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(полное наименование и место нахождения юридического лица</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или фамилия, собственное имя, отчество (если таковое имеется)</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индивидуального предпринимателя, адрес его места жительства (места</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пребывания), данные документа, удостоверяющего личность, учетный номер</w:t>
      </w:r>
    </w:p>
    <w:p w:rsidR="00E160F2" w:rsidRDefault="00E160F2">
      <w:pPr>
        <w:pStyle w:val="ConsPlusNonformat"/>
        <w:jc w:val="both"/>
      </w:pPr>
      <w:r>
        <w:t xml:space="preserve">                    плательщика, номер телефона, факса)</w:t>
      </w:r>
    </w:p>
    <w:p w:rsidR="00E160F2" w:rsidRDefault="00E160F2">
      <w:pPr>
        <w:pStyle w:val="ConsPlusNormal"/>
        <w:ind w:firstLine="540"/>
        <w:jc w:val="both"/>
      </w:pPr>
      <w:r>
        <w:rPr>
          <w:i/>
          <w:iCs/>
        </w:rPr>
        <w:t>Прошу (выбрать нужное)</w:t>
      </w:r>
      <w:r>
        <w:t>:</w:t>
      </w:r>
    </w:p>
    <w:p w:rsidR="00E160F2" w:rsidRDefault="00E160F2">
      <w:pPr>
        <w:pStyle w:val="ConsPlusNormal"/>
        <w:spacing w:before="200"/>
        <w:ind w:firstLine="540"/>
        <w:jc w:val="both"/>
      </w:pPr>
      <w:r>
        <w:t>1. Внести изменения в сведения, содержащиеся в государственном реестре опасных производственных объектов, в отношении объектов, эксплуатируемых субъектом промышленной безопасности</w:t>
      </w:r>
    </w:p>
    <w:p w:rsidR="00E160F2" w:rsidRDefault="00E160F2">
      <w:pPr>
        <w:pStyle w:val="ConsPlusNormal"/>
      </w:pPr>
    </w:p>
    <w:p w:rsidR="00E160F2" w:rsidRDefault="00E160F2">
      <w:pPr>
        <w:pStyle w:val="ConsPlusNormal"/>
        <w:sectPr w:rsidR="00E160F2">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245"/>
        <w:gridCol w:w="5535"/>
        <w:gridCol w:w="5535"/>
        <w:gridCol w:w="3390"/>
      </w:tblGrid>
      <w:tr w:rsidR="00E160F2" w:rsidRPr="00F915EC">
        <w:tblPrEx>
          <w:tblCellMar>
            <w:top w:w="0" w:type="dxa"/>
            <w:left w:w="0" w:type="dxa"/>
            <w:bottom w:w="0" w:type="dxa"/>
            <w:right w:w="0" w:type="dxa"/>
          </w:tblCellMar>
        </w:tblPrEx>
        <w:tc>
          <w:tcPr>
            <w:tcW w:w="124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lastRenderedPageBreak/>
              <w:t>N</w:t>
            </w:r>
            <w:r w:rsidRPr="00F915EC">
              <w:br/>
              <w:t>п/п</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Наименование опасного производственного объекта</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Индивидуальный номер опасного производственного объекта</w:t>
            </w:r>
          </w:p>
        </w:tc>
        <w:tc>
          <w:tcPr>
            <w:tcW w:w="3390"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Сведения об изменениях</w:t>
            </w:r>
          </w:p>
        </w:tc>
      </w:tr>
      <w:tr w:rsidR="00E160F2" w:rsidRPr="00F915EC">
        <w:tblPrEx>
          <w:tblCellMar>
            <w:top w:w="0" w:type="dxa"/>
            <w:left w:w="0" w:type="dxa"/>
            <w:bottom w:w="0" w:type="dxa"/>
            <w:right w:w="0" w:type="dxa"/>
          </w:tblCellMar>
        </w:tblPrEx>
        <w:tc>
          <w:tcPr>
            <w:tcW w:w="1245" w:type="dxa"/>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2</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3</w:t>
            </w:r>
          </w:p>
        </w:tc>
        <w:tc>
          <w:tcPr>
            <w:tcW w:w="3390" w:type="dxa"/>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r w:rsidRPr="00F915EC">
              <w:t>4</w:t>
            </w:r>
          </w:p>
        </w:tc>
      </w:tr>
      <w:tr w:rsidR="00E160F2" w:rsidRPr="00F915EC">
        <w:tblPrEx>
          <w:tblCellMar>
            <w:top w:w="0" w:type="dxa"/>
            <w:left w:w="0" w:type="dxa"/>
            <w:bottom w:w="0" w:type="dxa"/>
            <w:right w:w="0" w:type="dxa"/>
          </w:tblCellMar>
        </w:tblPrEx>
        <w:tc>
          <w:tcPr>
            <w:tcW w:w="1245"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553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553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3390"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pPr>
    </w:p>
    <w:p w:rsidR="00E160F2" w:rsidRDefault="00E160F2">
      <w:pPr>
        <w:pStyle w:val="ConsPlusNormal"/>
        <w:ind w:firstLine="540"/>
        <w:jc w:val="both"/>
      </w:pPr>
      <w:r>
        <w:t>2. Внести изменения в сведения, содержащиеся в государственном реестре опасных производственных объектов, в отношении субъекта промышленной безопасности</w:t>
      </w:r>
    </w:p>
    <w:p w:rsidR="00E160F2" w:rsidRDefault="00E160F2">
      <w:pPr>
        <w:pStyle w:val="ConsPlusNormal"/>
      </w:pPr>
    </w:p>
    <w:tbl>
      <w:tblPr>
        <w:tblW w:w="0" w:type="auto"/>
        <w:tblLayout w:type="fixed"/>
        <w:tblCellMar>
          <w:left w:w="0" w:type="dxa"/>
          <w:right w:w="0" w:type="dxa"/>
        </w:tblCellMar>
        <w:tblLook w:val="0000" w:firstRow="0" w:lastRow="0" w:firstColumn="0" w:lastColumn="0" w:noHBand="0" w:noVBand="0"/>
      </w:tblPr>
      <w:tblGrid>
        <w:gridCol w:w="2445"/>
        <w:gridCol w:w="6630"/>
        <w:gridCol w:w="6600"/>
      </w:tblGrid>
      <w:tr w:rsidR="00E160F2" w:rsidRPr="00F915EC">
        <w:tblPrEx>
          <w:tblCellMar>
            <w:top w:w="0" w:type="dxa"/>
            <w:left w:w="0" w:type="dxa"/>
            <w:bottom w:w="0" w:type="dxa"/>
            <w:right w:w="0" w:type="dxa"/>
          </w:tblCellMar>
        </w:tblPrEx>
        <w:tc>
          <w:tcPr>
            <w:tcW w:w="2445" w:type="dxa"/>
            <w:vMerge w:val="restart"/>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N</w:t>
            </w:r>
            <w:r w:rsidRPr="00F915EC">
              <w:br/>
              <w:t>п/п</w:t>
            </w:r>
          </w:p>
        </w:tc>
        <w:tc>
          <w:tcPr>
            <w:tcW w:w="13230" w:type="dxa"/>
            <w:gridSpan w:val="2"/>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r w:rsidRPr="00F915EC">
              <w:t>Сведения о субъекте промышленной безопасности</w:t>
            </w:r>
          </w:p>
        </w:tc>
      </w:tr>
      <w:tr w:rsidR="00E160F2" w:rsidRPr="00F915EC">
        <w:tblPrEx>
          <w:tblCellMar>
            <w:top w:w="0" w:type="dxa"/>
            <w:left w:w="0" w:type="dxa"/>
            <w:bottom w:w="0" w:type="dxa"/>
            <w:right w:w="0" w:type="dxa"/>
          </w:tblCellMar>
        </w:tblPrEx>
        <w:tc>
          <w:tcPr>
            <w:tcW w:w="2445" w:type="dxa"/>
            <w:vMerge/>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(до изменения)</w:t>
            </w:r>
          </w:p>
        </w:tc>
        <w:tc>
          <w:tcPr>
            <w:tcW w:w="6600" w:type="dxa"/>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r w:rsidRPr="00F915EC">
              <w:t>(после изменения)</w:t>
            </w:r>
          </w:p>
        </w:tc>
      </w:tr>
      <w:tr w:rsidR="00E160F2" w:rsidRPr="00F915EC">
        <w:tblPrEx>
          <w:tblCellMar>
            <w:top w:w="0" w:type="dxa"/>
            <w:left w:w="0" w:type="dxa"/>
            <w:bottom w:w="0" w:type="dxa"/>
            <w:right w:w="0" w:type="dxa"/>
          </w:tblCellMar>
        </w:tblPrEx>
        <w:tc>
          <w:tcPr>
            <w:tcW w:w="2445" w:type="dxa"/>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w:t>
            </w:r>
          </w:p>
        </w:tc>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2</w:t>
            </w:r>
          </w:p>
        </w:tc>
        <w:tc>
          <w:tcPr>
            <w:tcW w:w="6600" w:type="dxa"/>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r w:rsidRPr="00F915EC">
              <w:t>3</w:t>
            </w:r>
          </w:p>
        </w:tc>
      </w:tr>
      <w:tr w:rsidR="00E160F2" w:rsidRPr="00F915EC">
        <w:tblPrEx>
          <w:tblCellMar>
            <w:top w:w="0" w:type="dxa"/>
            <w:left w:w="0" w:type="dxa"/>
            <w:bottom w:w="0" w:type="dxa"/>
            <w:right w:w="0" w:type="dxa"/>
          </w:tblCellMar>
        </w:tblPrEx>
        <w:tc>
          <w:tcPr>
            <w:tcW w:w="2445"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663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6600"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pPr>
    </w:p>
    <w:p w:rsidR="00E160F2" w:rsidRDefault="00E160F2">
      <w:pPr>
        <w:pStyle w:val="ConsPlusNormal"/>
        <w:ind w:firstLine="540"/>
        <w:jc w:val="both"/>
      </w:pPr>
      <w:r>
        <w:t>3. Исключить из государственного реестра опасных производственных объектов эксплуатируемые субъектом промышленной безопасности объекты</w:t>
      </w:r>
    </w:p>
    <w:p w:rsidR="00E160F2" w:rsidRDefault="00E160F2">
      <w:pPr>
        <w:pStyle w:val="ConsPlusNormal"/>
      </w:pPr>
    </w:p>
    <w:tbl>
      <w:tblPr>
        <w:tblW w:w="0" w:type="auto"/>
        <w:tblLayout w:type="fixed"/>
        <w:tblCellMar>
          <w:left w:w="0" w:type="dxa"/>
          <w:right w:w="0" w:type="dxa"/>
        </w:tblCellMar>
        <w:tblLook w:val="0000" w:firstRow="0" w:lastRow="0" w:firstColumn="0" w:lastColumn="0" w:noHBand="0" w:noVBand="0"/>
      </w:tblPr>
      <w:tblGrid>
        <w:gridCol w:w="1245"/>
        <w:gridCol w:w="5535"/>
        <w:gridCol w:w="5535"/>
        <w:gridCol w:w="3390"/>
      </w:tblGrid>
      <w:tr w:rsidR="00E160F2" w:rsidRPr="00F915EC">
        <w:tblPrEx>
          <w:tblCellMar>
            <w:top w:w="0" w:type="dxa"/>
            <w:left w:w="0" w:type="dxa"/>
            <w:bottom w:w="0" w:type="dxa"/>
            <w:right w:w="0" w:type="dxa"/>
          </w:tblCellMar>
        </w:tblPrEx>
        <w:tc>
          <w:tcPr>
            <w:tcW w:w="1245" w:type="dxa"/>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N</w:t>
            </w:r>
            <w:r w:rsidRPr="00F915EC">
              <w:br/>
              <w:t>п/п</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Наименование опасного производственного объекта</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Индивидуальный номер опасного производственного объекта</w:t>
            </w:r>
          </w:p>
        </w:tc>
        <w:tc>
          <w:tcPr>
            <w:tcW w:w="3390" w:type="dxa"/>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r w:rsidRPr="00F915EC">
              <w:t>Основание для исключения</w:t>
            </w:r>
          </w:p>
        </w:tc>
      </w:tr>
      <w:tr w:rsidR="00E160F2" w:rsidRPr="00F915EC">
        <w:tblPrEx>
          <w:tblCellMar>
            <w:top w:w="0" w:type="dxa"/>
            <w:left w:w="0" w:type="dxa"/>
            <w:bottom w:w="0" w:type="dxa"/>
            <w:right w:w="0" w:type="dxa"/>
          </w:tblCellMar>
        </w:tblPrEx>
        <w:tc>
          <w:tcPr>
            <w:tcW w:w="1245" w:type="dxa"/>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2</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3</w:t>
            </w:r>
          </w:p>
        </w:tc>
        <w:tc>
          <w:tcPr>
            <w:tcW w:w="3390" w:type="dxa"/>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r w:rsidRPr="00F915EC">
              <w:t>4</w:t>
            </w:r>
          </w:p>
        </w:tc>
      </w:tr>
      <w:tr w:rsidR="00E160F2" w:rsidRPr="00F915EC">
        <w:tblPrEx>
          <w:tblCellMar>
            <w:top w:w="0" w:type="dxa"/>
            <w:left w:w="0" w:type="dxa"/>
            <w:bottom w:w="0" w:type="dxa"/>
            <w:right w:w="0" w:type="dxa"/>
          </w:tblCellMar>
        </w:tblPrEx>
        <w:tc>
          <w:tcPr>
            <w:tcW w:w="1245"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553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553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3390"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pPr>
    </w:p>
    <w:p w:rsidR="00E160F2" w:rsidRDefault="00E160F2">
      <w:pPr>
        <w:pStyle w:val="ConsPlusNonformat"/>
        <w:jc w:val="both"/>
      </w:pPr>
      <w:r>
        <w:t>Приложение: ______________________________________________________________.</w:t>
      </w:r>
    </w:p>
    <w:p w:rsidR="00E160F2" w:rsidRDefault="00E160F2">
      <w:pPr>
        <w:pStyle w:val="ConsPlusNonformat"/>
        <w:jc w:val="both"/>
      </w:pPr>
      <w:r>
        <w:t xml:space="preserve">                   (перечень документов, прилагаемых к заявлению)</w:t>
      </w:r>
    </w:p>
    <w:p w:rsidR="00E160F2" w:rsidRDefault="00E160F2">
      <w:pPr>
        <w:pStyle w:val="ConsPlusNonformat"/>
        <w:jc w:val="both"/>
      </w:pPr>
      <w:r>
        <w:t xml:space="preserve">     Сведения, указанные в заявлении, являются достоверными.</w:t>
      </w:r>
    </w:p>
    <w:p w:rsidR="00E160F2" w:rsidRDefault="00E160F2">
      <w:pPr>
        <w:pStyle w:val="ConsPlusNonformat"/>
        <w:jc w:val="both"/>
      </w:pPr>
    </w:p>
    <w:p w:rsidR="00E160F2" w:rsidRDefault="00E160F2">
      <w:pPr>
        <w:pStyle w:val="ConsPlusNonformat"/>
        <w:jc w:val="both"/>
      </w:pPr>
      <w:r>
        <w:t>_________________________________</w:t>
      </w:r>
    </w:p>
    <w:p w:rsidR="00E160F2" w:rsidRDefault="00E160F2">
      <w:pPr>
        <w:pStyle w:val="ConsPlusNonformat"/>
        <w:jc w:val="both"/>
      </w:pPr>
      <w:r>
        <w:t>(должность руководителя субъекта</w:t>
      </w:r>
    </w:p>
    <w:p w:rsidR="00E160F2" w:rsidRDefault="00E160F2">
      <w:pPr>
        <w:pStyle w:val="ConsPlusNonformat"/>
        <w:jc w:val="both"/>
      </w:pPr>
      <w:r>
        <w:t>_________________________________    _____________    _____________________</w:t>
      </w:r>
    </w:p>
    <w:p w:rsidR="00E160F2" w:rsidRDefault="00E160F2">
      <w:pPr>
        <w:pStyle w:val="ConsPlusNonformat"/>
        <w:jc w:val="both"/>
      </w:pPr>
      <w:r>
        <w:t xml:space="preserve">   промышленной безопасности)          (подпись)       (инициалы, фамилия)</w:t>
      </w:r>
    </w:p>
    <w:p w:rsidR="00E160F2" w:rsidRDefault="00E160F2">
      <w:pPr>
        <w:pStyle w:val="ConsPlusNonformat"/>
        <w:jc w:val="both"/>
      </w:pPr>
    </w:p>
    <w:p w:rsidR="00E160F2" w:rsidRDefault="00E160F2">
      <w:pPr>
        <w:pStyle w:val="ConsPlusNonformat"/>
        <w:jc w:val="both"/>
      </w:pPr>
      <w:r>
        <w:t xml:space="preserve">     Заявление принял _____________________________________________________</w:t>
      </w:r>
    </w:p>
    <w:p w:rsidR="00E160F2" w:rsidRDefault="00E160F2">
      <w:pPr>
        <w:pStyle w:val="ConsPlusNonformat"/>
        <w:jc w:val="both"/>
      </w:pPr>
      <w:r>
        <w:t xml:space="preserve">                         (должность, фамилия, собственное имя, отчество</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(если таковое имеется) должностного лица Госпромнадзора,</w:t>
      </w:r>
    </w:p>
    <w:p w:rsidR="00E160F2" w:rsidRDefault="00E160F2">
      <w:pPr>
        <w:pStyle w:val="ConsPlusNonformat"/>
        <w:jc w:val="both"/>
      </w:pPr>
      <w:r>
        <w:t xml:space="preserve">                          регистрирующего органа)</w:t>
      </w:r>
    </w:p>
    <w:p w:rsidR="00E160F2" w:rsidRDefault="00E160F2">
      <w:pPr>
        <w:pStyle w:val="ConsPlusNonformat"/>
        <w:jc w:val="both"/>
      </w:pPr>
    </w:p>
    <w:p w:rsidR="00E160F2" w:rsidRDefault="00E160F2">
      <w:pPr>
        <w:pStyle w:val="ConsPlusNonformat"/>
        <w:jc w:val="both"/>
      </w:pPr>
      <w:r>
        <w:t>_____ ____________ 20___ г.                            ____________________</w:t>
      </w:r>
    </w:p>
    <w:p w:rsidR="00E160F2" w:rsidRDefault="00E160F2">
      <w:pPr>
        <w:pStyle w:val="ConsPlusNonformat"/>
        <w:jc w:val="both"/>
      </w:pPr>
      <w:r>
        <w:t xml:space="preserve">         (дата)                                             (подпись)</w:t>
      </w:r>
    </w:p>
    <w:p w:rsidR="00E160F2" w:rsidRDefault="00E160F2">
      <w:pPr>
        <w:pStyle w:val="ConsPlusNormal"/>
      </w:pPr>
    </w:p>
    <w:p w:rsidR="00E160F2" w:rsidRDefault="00E160F2">
      <w:pPr>
        <w:pStyle w:val="ConsPlusNormal"/>
        <w:sectPr w:rsidR="00E160F2">
          <w:pgSz w:w="16838" w:h="11906" w:orient="landscape"/>
          <w:pgMar w:top="1133" w:right="1440" w:bottom="566" w:left="1440" w:header="0" w:footer="0" w:gutter="0"/>
          <w:cols w:space="720"/>
          <w:noEndnote/>
        </w:sectPr>
      </w:pPr>
    </w:p>
    <w:p w:rsidR="00E160F2" w:rsidRDefault="00E160F2">
      <w:pPr>
        <w:pStyle w:val="ConsPlusNormal"/>
        <w:ind w:firstLine="540"/>
        <w:jc w:val="both"/>
      </w:pPr>
      <w:r>
        <w:lastRenderedPageBreak/>
        <w:t>--------------------------------</w:t>
      </w:r>
    </w:p>
    <w:p w:rsidR="00E160F2" w:rsidRDefault="00E160F2">
      <w:pPr>
        <w:pStyle w:val="ConsPlusNormal"/>
        <w:spacing w:before="200"/>
        <w:ind w:firstLine="540"/>
        <w:jc w:val="both"/>
      </w:pPr>
      <w:bookmarkStart w:id="13" w:name="Par506"/>
      <w:bookmarkEnd w:id="13"/>
      <w:r>
        <w:t>&lt;*&gt; Заявление оформляется на бланке организации-заявителя (при наличии такого бланка).</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nformat"/>
        <w:jc w:val="both"/>
      </w:pPr>
      <w:r>
        <w:t xml:space="preserve">                                                        УТВЕРЖДЕНО</w:t>
      </w:r>
    </w:p>
    <w:p w:rsidR="00E160F2" w:rsidRDefault="00E160F2">
      <w:pPr>
        <w:pStyle w:val="ConsPlusNonformat"/>
        <w:jc w:val="both"/>
      </w:pPr>
      <w:r>
        <w:t xml:space="preserve">                                                        Постановление</w:t>
      </w:r>
    </w:p>
    <w:p w:rsidR="00E160F2" w:rsidRDefault="00E160F2">
      <w:pPr>
        <w:pStyle w:val="ConsPlusNonformat"/>
        <w:jc w:val="both"/>
      </w:pPr>
      <w:r>
        <w:t xml:space="preserve">                                                        Совета Министров</w:t>
      </w:r>
    </w:p>
    <w:p w:rsidR="00E160F2" w:rsidRDefault="00E160F2">
      <w:pPr>
        <w:pStyle w:val="ConsPlusNonformat"/>
        <w:jc w:val="both"/>
      </w:pPr>
      <w:r>
        <w:t xml:space="preserve">                                                        Республики Беларусь</w:t>
      </w:r>
    </w:p>
    <w:p w:rsidR="00E160F2" w:rsidRDefault="00E160F2">
      <w:pPr>
        <w:pStyle w:val="ConsPlusNonformat"/>
        <w:jc w:val="both"/>
      </w:pPr>
      <w:r>
        <w:t xml:space="preserve">                                                        05.08.2016 N 613</w:t>
      </w:r>
    </w:p>
    <w:p w:rsidR="00E160F2" w:rsidRDefault="00E160F2">
      <w:pPr>
        <w:pStyle w:val="ConsPlusNormal"/>
      </w:pPr>
    </w:p>
    <w:p w:rsidR="00E160F2" w:rsidRDefault="00E160F2">
      <w:pPr>
        <w:pStyle w:val="ConsPlusTitle"/>
        <w:jc w:val="center"/>
      </w:pPr>
      <w:bookmarkStart w:id="14" w:name="Par518"/>
      <w:bookmarkEnd w:id="14"/>
      <w:r>
        <w:t>ПОЛОЖЕНИЕ</w:t>
      </w:r>
    </w:p>
    <w:p w:rsidR="00E160F2" w:rsidRDefault="00E160F2">
      <w:pPr>
        <w:pStyle w:val="ConsPlusTitle"/>
        <w:jc w:val="center"/>
      </w:pPr>
      <w:r>
        <w:t>О ПОРЯДКЕ РЕГИСТРАЦИИ ПОТЕНЦИАЛЬНО ОПАСНЫХ ОБЪЕКТОВ</w:t>
      </w:r>
    </w:p>
    <w:p w:rsidR="00E160F2" w:rsidRDefault="00E160F2">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E160F2" w:rsidRPr="00F915EC">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E160F2" w:rsidRPr="00F915EC" w:rsidRDefault="00E160F2">
            <w:pPr>
              <w:pStyle w:val="ConsPlusNormal"/>
              <w:rPr>
                <w:sz w:val="24"/>
                <w:szCs w:val="24"/>
              </w:rPr>
            </w:pPr>
          </w:p>
        </w:tc>
        <w:tc>
          <w:tcPr>
            <w:tcW w:w="113" w:type="dxa"/>
            <w:shd w:val="clear" w:color="auto" w:fill="F4F3F8"/>
            <w:tcMar>
              <w:top w:w="0" w:type="dxa"/>
              <w:left w:w="0" w:type="dxa"/>
              <w:bottom w:w="0" w:type="dxa"/>
              <w:right w:w="0" w:type="dxa"/>
            </w:tcMar>
          </w:tcPr>
          <w:p w:rsidR="00E160F2" w:rsidRPr="00F915EC" w:rsidRDefault="00E160F2">
            <w:pPr>
              <w:pStyle w:val="ConsPlusNormal"/>
              <w:rPr>
                <w:sz w:val="24"/>
                <w:szCs w:val="24"/>
              </w:rPr>
            </w:pPr>
          </w:p>
        </w:tc>
        <w:tc>
          <w:tcPr>
            <w:tcW w:w="0" w:type="auto"/>
            <w:shd w:val="clear" w:color="auto" w:fill="F4F3F8"/>
            <w:tcMar>
              <w:top w:w="113" w:type="dxa"/>
              <w:left w:w="0" w:type="dxa"/>
              <w:bottom w:w="113" w:type="dxa"/>
              <w:right w:w="0" w:type="dxa"/>
            </w:tcMar>
          </w:tcPr>
          <w:p w:rsidR="00E160F2" w:rsidRPr="00F915EC" w:rsidRDefault="00E160F2">
            <w:pPr>
              <w:pStyle w:val="ConsPlusNormal"/>
              <w:jc w:val="center"/>
              <w:rPr>
                <w:color w:val="392C69"/>
              </w:rPr>
            </w:pPr>
            <w:r w:rsidRPr="00F915EC">
              <w:rPr>
                <w:color w:val="392C69"/>
              </w:rPr>
              <w:t>(в ред. постановлений Совмина от 25.05.2018 N 396,</w:t>
            </w:r>
          </w:p>
          <w:p w:rsidR="00E160F2" w:rsidRPr="00F915EC" w:rsidRDefault="00E160F2">
            <w:pPr>
              <w:pStyle w:val="ConsPlusNormal"/>
              <w:jc w:val="center"/>
              <w:rPr>
                <w:color w:val="392C69"/>
              </w:rPr>
            </w:pPr>
            <w:r w:rsidRPr="00F915EC">
              <w:rPr>
                <w:color w:val="392C69"/>
              </w:rPr>
              <w:t>от 16.10.2020 N 595, от 02.07.2021 N 376, от 11.01.2022 N 18,</w:t>
            </w:r>
          </w:p>
          <w:p w:rsidR="00E160F2" w:rsidRPr="00F915EC" w:rsidRDefault="00E160F2">
            <w:pPr>
              <w:pStyle w:val="ConsPlusNormal"/>
              <w:jc w:val="center"/>
              <w:rPr>
                <w:color w:val="392C69"/>
              </w:rPr>
            </w:pPr>
            <w:r w:rsidRPr="00F915EC">
              <w:rPr>
                <w:color w:val="392C69"/>
              </w:rPr>
              <w:t>от 25.03.2022 N 175, от 25.07.2024 N 534, от 30.09.2024 N 718)</w:t>
            </w:r>
          </w:p>
        </w:tc>
        <w:tc>
          <w:tcPr>
            <w:tcW w:w="113" w:type="dxa"/>
            <w:shd w:val="clear" w:color="auto" w:fill="F4F3F8"/>
            <w:tcMar>
              <w:top w:w="0" w:type="dxa"/>
              <w:left w:w="0" w:type="dxa"/>
              <w:bottom w:w="0" w:type="dxa"/>
              <w:right w:w="0" w:type="dxa"/>
            </w:tcMar>
          </w:tcPr>
          <w:p w:rsidR="00E160F2" w:rsidRPr="00F915EC" w:rsidRDefault="00E160F2">
            <w:pPr>
              <w:pStyle w:val="ConsPlusNormal"/>
              <w:jc w:val="center"/>
              <w:rPr>
                <w:color w:val="392C69"/>
              </w:rPr>
            </w:pPr>
          </w:p>
        </w:tc>
      </w:tr>
    </w:tbl>
    <w:p w:rsidR="00E160F2" w:rsidRDefault="00E160F2">
      <w:pPr>
        <w:pStyle w:val="ConsPlusNormal"/>
      </w:pPr>
    </w:p>
    <w:p w:rsidR="00E160F2" w:rsidRDefault="00E160F2">
      <w:pPr>
        <w:pStyle w:val="ConsPlusNormal"/>
        <w:ind w:firstLine="540"/>
        <w:jc w:val="both"/>
      </w:pPr>
      <w:r>
        <w:t>1. Настоящим Положением устанавливаются порядок и случаи регистрации потенциально опасных объектов, внесения изменений в документы, связанные с регистрацией потенциально опасных объектов.</w:t>
      </w:r>
    </w:p>
    <w:p w:rsidR="00E160F2" w:rsidRDefault="00E160F2">
      <w:pPr>
        <w:pStyle w:val="ConsPlusNormal"/>
        <w:spacing w:before="200"/>
        <w:ind w:firstLine="540"/>
        <w:jc w:val="both"/>
      </w:pPr>
      <w:r>
        <w:t>2. Для целей настоящего Положения используются термины и их определения в значениях, определенных Законом Республики Беларусь "О промышленной безопасности", а также следующий термин и его определение:</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владелец потенциально опасного объекта (далее - владелец) - субъект промышленной безопасности, в том числе государственный орган, осуществляющий эксплуатацию потенциально опасного объекта, принадлежащего ему на праве собственности, хозяйственного ведения или оперативного управления либо на иных основаниях, предусмотренных законодательством или договором.</w:t>
      </w:r>
    </w:p>
    <w:p w:rsidR="00E160F2" w:rsidRDefault="00E160F2">
      <w:pPr>
        <w:pStyle w:val="ConsPlusNormal"/>
        <w:spacing w:before="200"/>
        <w:ind w:firstLine="540"/>
        <w:jc w:val="both"/>
      </w:pPr>
      <w:r>
        <w:t>3. Потенциально опасные объекты подлежат регистрации в случае их отнесения в соответствии с приложением 2 к Закону Республики Беларусь "О промышленной безопасности":</w:t>
      </w:r>
    </w:p>
    <w:p w:rsidR="00E160F2" w:rsidRDefault="00E160F2">
      <w:pPr>
        <w:pStyle w:val="ConsPlusNormal"/>
        <w:spacing w:before="200"/>
        <w:ind w:firstLine="540"/>
        <w:jc w:val="both"/>
      </w:pPr>
      <w:r>
        <w:t>к подъемным сооружениям;</w:t>
      </w:r>
    </w:p>
    <w:p w:rsidR="00E160F2" w:rsidRDefault="00E160F2">
      <w:pPr>
        <w:pStyle w:val="ConsPlusNormal"/>
        <w:spacing w:before="200"/>
        <w:ind w:firstLine="540"/>
        <w:jc w:val="both"/>
      </w:pPr>
      <w:r>
        <w:t>к аттракционам;</w:t>
      </w:r>
    </w:p>
    <w:p w:rsidR="00E160F2" w:rsidRDefault="00E160F2">
      <w:pPr>
        <w:pStyle w:val="ConsPlusNormal"/>
        <w:spacing w:before="200"/>
        <w:ind w:firstLine="540"/>
        <w:jc w:val="both"/>
      </w:pPr>
      <w:r>
        <w:t>к оборудованию, работающему под избыточным давлением;</w:t>
      </w:r>
    </w:p>
    <w:p w:rsidR="00E160F2" w:rsidRDefault="00E160F2">
      <w:pPr>
        <w:pStyle w:val="ConsPlusNormal"/>
        <w:spacing w:before="200"/>
        <w:ind w:firstLine="540"/>
        <w:jc w:val="both"/>
      </w:pPr>
      <w:r>
        <w:t>к аммиачно-холодильным установкам с содержанием аммиака от 1000 до 3000 килограммов;</w:t>
      </w:r>
    </w:p>
    <w:p w:rsidR="00E160F2" w:rsidRDefault="00E160F2">
      <w:pPr>
        <w:pStyle w:val="ConsPlusNormal"/>
        <w:spacing w:before="200"/>
        <w:ind w:firstLine="540"/>
        <w:jc w:val="both"/>
      </w:pPr>
      <w:r>
        <w:t>к элеваторам, складам силосного типа, объектам мукомольного, крупяного и комбикормового производства, осуществляющим переработку зерна и комбикормового сырья, с минимальной проектной мощностью от 100 тонн в сутки, а также хранение зерна, продуктов его переработки, комбикормового сырья объемом от 500 тонн, в процессе которых образуются взрывоопасные пылевоздушные смеси с нижним концентрационным пределом взрываемости ниже 65 граммов на кубический метр, способные самовозгораться от источника зажигания и самостоятельно гореть после его удаления;</w:t>
      </w:r>
    </w:p>
    <w:p w:rsidR="00E160F2" w:rsidRDefault="00E160F2">
      <w:pPr>
        <w:pStyle w:val="ConsPlusNormal"/>
        <w:spacing w:before="200"/>
        <w:ind w:firstLine="540"/>
        <w:jc w:val="both"/>
      </w:pPr>
      <w:r>
        <w:t>к объектам и производствам с химическими, физико-химическими, физическими процессами, на которых возможно образование взрывоопасных сред, имеющим в своем составе взрывоопасные технологические блоки с относительным энергетическим потенциалом более 9;</w:t>
      </w:r>
    </w:p>
    <w:p w:rsidR="00E160F2" w:rsidRDefault="00E160F2">
      <w:pPr>
        <w:pStyle w:val="ConsPlusNormal"/>
        <w:spacing w:before="200"/>
        <w:ind w:firstLine="540"/>
        <w:jc w:val="both"/>
      </w:pPr>
      <w:r>
        <w:t>к подземным горным выработкам, в которых оборудованы спелеолечебницы;</w:t>
      </w:r>
    </w:p>
    <w:p w:rsidR="00E160F2" w:rsidRDefault="00E160F2">
      <w:pPr>
        <w:pStyle w:val="ConsPlusNormal"/>
        <w:spacing w:before="200"/>
        <w:ind w:firstLine="540"/>
        <w:jc w:val="both"/>
      </w:pPr>
      <w:r>
        <w:t>к карьерам, разрезам по добыче полезных ископаемых с проектным объемом добычи по горной массе от 100 тыс. до 300 тыс. куб. метров в год;</w:t>
      </w:r>
    </w:p>
    <w:p w:rsidR="00E160F2" w:rsidRDefault="00E160F2">
      <w:pPr>
        <w:pStyle w:val="ConsPlusNormal"/>
        <w:spacing w:before="200"/>
        <w:ind w:firstLine="540"/>
        <w:jc w:val="both"/>
      </w:pPr>
      <w:r>
        <w:lastRenderedPageBreak/>
        <w:t>к цехам, участкам, в состав которых входят разведочные и эксплуатационные буровые скважины в части выбросов добываемых нефти, природного газа с содержанием сернистого водорода до 2 процентов объема добываемых нефти, природного газа;</w:t>
      </w:r>
    </w:p>
    <w:p w:rsidR="00E160F2" w:rsidRDefault="00E160F2">
      <w:pPr>
        <w:pStyle w:val="ConsPlusNormal"/>
        <w:spacing w:before="200"/>
        <w:ind w:firstLine="540"/>
        <w:jc w:val="both"/>
      </w:pPr>
      <w:r>
        <w:t>к литейным производствам с применением оборудования, рассчитанного на максимальное количество расплава 0,5 тонны и более;</w:t>
      </w:r>
    </w:p>
    <w:p w:rsidR="00E160F2" w:rsidRDefault="00E160F2">
      <w:pPr>
        <w:pStyle w:val="ConsPlusNormal"/>
        <w:spacing w:before="200"/>
        <w:ind w:firstLine="540"/>
        <w:jc w:val="both"/>
      </w:pPr>
      <w:r>
        <w:t>к объектам взрывных работ и утилизации боеприпасов, на которых проводятся испытания промышленных взрывчатых веществ и пиротехнических изделий (лаборатории и полигоны);</w:t>
      </w:r>
    </w:p>
    <w:p w:rsidR="00E160F2" w:rsidRDefault="00E160F2">
      <w:pPr>
        <w:pStyle w:val="ConsPlusNormal"/>
        <w:spacing w:before="200"/>
        <w:ind w:firstLine="540"/>
        <w:jc w:val="both"/>
      </w:pPr>
      <w:r>
        <w:t>к объектам газораспределительной системы и газопотребления, на которых находятся или могут находиться природный газ с избыточным давлением до 1,2 МПа или сжиженный углеводородный газ с избыточным давлением до 1,6 МПа;</w:t>
      </w:r>
    </w:p>
    <w:p w:rsidR="00E160F2" w:rsidRDefault="00E160F2">
      <w:pPr>
        <w:pStyle w:val="ConsPlusNormal"/>
        <w:jc w:val="both"/>
      </w:pPr>
      <w:r>
        <w:t>(в ред. постановления Совмина от 16.10.2020 N 595)</w:t>
      </w:r>
    </w:p>
    <w:p w:rsidR="00E160F2" w:rsidRDefault="00E160F2">
      <w:pPr>
        <w:pStyle w:val="ConsPlusNormal"/>
        <w:spacing w:before="200"/>
        <w:ind w:firstLine="540"/>
        <w:jc w:val="both"/>
      </w:pPr>
      <w:r>
        <w:t>к газопроводам и газовому оборудованию тепловых электростанций и газоэнергетических установок, в том числе с избыточным давлением природного газа более 1,2 МПа, пунктам подготовки газа, дожимным компрессорным станциям;</w:t>
      </w:r>
    </w:p>
    <w:p w:rsidR="00E160F2" w:rsidRDefault="00E160F2">
      <w:pPr>
        <w:pStyle w:val="ConsPlusNormal"/>
        <w:jc w:val="both"/>
      </w:pPr>
      <w:r>
        <w:t>(абзац введен постановлением Совмина от 16.10.2020 N 595)</w:t>
      </w:r>
    </w:p>
    <w:p w:rsidR="00E160F2" w:rsidRDefault="00E160F2">
      <w:pPr>
        <w:pStyle w:val="ConsPlusNormal"/>
        <w:spacing w:before="200"/>
        <w:ind w:firstLine="540"/>
        <w:jc w:val="both"/>
      </w:pPr>
      <w:r>
        <w:t>к объектам магистральных трубопроводов.</w:t>
      </w:r>
    </w:p>
    <w:p w:rsidR="00E160F2" w:rsidRDefault="00E160F2">
      <w:pPr>
        <w:pStyle w:val="ConsPlusNormal"/>
        <w:jc w:val="both"/>
      </w:pPr>
      <w:r>
        <w:t>(абзац введен постановлением Совмина от 16.10.2020 N 595)</w:t>
      </w:r>
    </w:p>
    <w:p w:rsidR="00E160F2" w:rsidRDefault="00E160F2">
      <w:pPr>
        <w:pStyle w:val="ConsPlusNormal"/>
        <w:spacing w:before="200"/>
        <w:ind w:firstLine="540"/>
        <w:jc w:val="both"/>
      </w:pPr>
      <w:r>
        <w:t>Регистрации в соответствии с настоящим Положением не подлежат принадлежащие иностранным организациям потенциально опасные объекты, временно ввезенные в Республику Беларусь. Эксплуатация и обслуживание данных потенциально опасных объектов будут осуществляться без участия подрядных организаций - резидентов Республики Беларусь.</w:t>
      </w:r>
    </w:p>
    <w:p w:rsidR="00E160F2" w:rsidRDefault="00E160F2">
      <w:pPr>
        <w:pStyle w:val="ConsPlusNormal"/>
        <w:spacing w:before="200"/>
        <w:ind w:firstLine="540"/>
        <w:jc w:val="both"/>
      </w:pPr>
      <w:r>
        <w:t>4. Регистрацию потенциально опасных объектов осуществляют Департамент по надзору за безопасным ведением работ в промышленности Министерства по чрезвычайным ситуациям, а в отношении потенциально опасных объектов, принадлежащих Вооруженным Силам Республики Беларусь и транспортным войскам, органам внутренних дел и внутренним войскам Министерства внутренних дел, органам пограничной службы, органам государственной безопасности, Государственному комитету судебных экспертиз, - соответственно Министерство обороны, Министерство внутренних дел, Государственный пограничный комитет, Комитет государственной безопасности, центральный аппарат Государственного комитета судебных экспертиз (далее - регистрирующие органы).</w:t>
      </w:r>
    </w:p>
    <w:p w:rsidR="00E160F2" w:rsidRDefault="00E160F2">
      <w:pPr>
        <w:pStyle w:val="ConsPlusNormal"/>
        <w:jc w:val="both"/>
      </w:pPr>
      <w:r>
        <w:t>(в ред. постановлений Совмина от 02.07.2021 N 376, от 25.07.2024 N 534)</w:t>
      </w:r>
    </w:p>
    <w:p w:rsidR="00E160F2" w:rsidRDefault="00E160F2">
      <w:pPr>
        <w:pStyle w:val="ConsPlusNormal"/>
        <w:spacing w:before="200"/>
        <w:ind w:firstLine="540"/>
        <w:jc w:val="both"/>
      </w:pPr>
      <w:r>
        <w:t>5. Для регистрации, внесения изменений в документы, связанные с регистрацией потенциально опасного объекта, владелец представляет в регистрирующий орган заявление по форме согласно приложению 1 и иные документы согласно приложению 1-1.</w:t>
      </w:r>
    </w:p>
    <w:p w:rsidR="00E160F2" w:rsidRDefault="00E160F2">
      <w:pPr>
        <w:pStyle w:val="ConsPlusNormal"/>
        <w:spacing w:before="200"/>
        <w:ind w:firstLine="540"/>
        <w:jc w:val="both"/>
      </w:pPr>
      <w:r>
        <w:t>Информацию о регистрации транспортного средства - грузоподъемного крана, установленного на шасси транспортного средства, Департамент по надзору за безопасным ведением работ в промышленности Министерства по чрезвычайным ситуациям получает из государственных информационных ресурсов посредством обращения к электронным сервисам, размещенным на Едином портале электронных услуг.</w:t>
      </w:r>
    </w:p>
    <w:p w:rsidR="00E160F2" w:rsidRDefault="00E160F2">
      <w:pPr>
        <w:pStyle w:val="ConsPlusNormal"/>
        <w:jc w:val="both"/>
      </w:pPr>
      <w:r>
        <w:t>(часть вторая п. 5 введена постановлением Совмина от 30.09.2024 N 718)</w:t>
      </w:r>
    </w:p>
    <w:p w:rsidR="00E160F2" w:rsidRDefault="00E160F2">
      <w:pPr>
        <w:pStyle w:val="ConsPlusNormal"/>
        <w:jc w:val="both"/>
      </w:pPr>
      <w:r>
        <w:t>(п. 5 в ред. постановления Совмина от 25.03.2022 N 175)</w:t>
      </w:r>
    </w:p>
    <w:p w:rsidR="00E160F2" w:rsidRDefault="00E160F2">
      <w:pPr>
        <w:pStyle w:val="ConsPlusNormal"/>
        <w:spacing w:before="200"/>
        <w:ind w:firstLine="540"/>
        <w:jc w:val="both"/>
      </w:pPr>
      <w:r>
        <w:t>6. Потенциально опасные объекты подлежат регистрации до их ввода в эксплуатацию.</w:t>
      </w:r>
    </w:p>
    <w:p w:rsidR="00E160F2" w:rsidRDefault="00E160F2">
      <w:pPr>
        <w:pStyle w:val="ConsPlusNormal"/>
        <w:spacing w:before="200"/>
        <w:ind w:firstLine="540"/>
        <w:jc w:val="both"/>
      </w:pPr>
      <w:r>
        <w:t>7. Сведения о зарегистрированном потенциально опасном объекте и его владельце заносятся регистрирующим органом в журнал регистрации потенциально опасных объектов по форме согласно приложению 2, который ведется на бумажном носителе и в электронном виде, а в отношении потенциально опасных объектов, принадлежащих Вооруженным Силам Республики Беларусь и транспортным войскам, - в журнал регистрации потенциально опасных объектов, принадлежащих Вооруженным Силам Республики Беларусь и транспортным войскам, по форме согласно приложению 3. Журнал, который ведется на бумажном носителе, должен быть прошнурован, пронумерован, скреплен печатью и заверен подписью руководителя регистрирующего органа либо уполномоченного им лица.</w:t>
      </w:r>
    </w:p>
    <w:p w:rsidR="00E160F2" w:rsidRDefault="00E160F2">
      <w:pPr>
        <w:pStyle w:val="ConsPlusNormal"/>
        <w:jc w:val="both"/>
      </w:pPr>
      <w:r>
        <w:t>(в ред. постановления Совмина от 25.07.2024 N 534)</w:t>
      </w:r>
    </w:p>
    <w:p w:rsidR="00E160F2" w:rsidRDefault="00E160F2">
      <w:pPr>
        <w:pStyle w:val="ConsPlusNormal"/>
        <w:spacing w:before="200"/>
        <w:ind w:firstLine="540"/>
        <w:jc w:val="both"/>
      </w:pPr>
      <w:bookmarkStart w:id="15" w:name="Par556"/>
      <w:bookmarkEnd w:id="15"/>
      <w:r>
        <w:t xml:space="preserve">8. При регистрации потенциально опасного объекта в формуляре (паспорте) потенциально опасного </w:t>
      </w:r>
      <w:r>
        <w:lastRenderedPageBreak/>
        <w:t>объекта или его дубликате делается отметка (ставится штамп) о регистрации потенциально опасного объекта с указанием регистрирующего органа, регистрационного номера, даты регистрации и фамилии, собственного имени, отчества (если таковое имеется) должностного лица регистрирующего органа.</w:t>
      </w:r>
    </w:p>
    <w:p w:rsidR="00E160F2" w:rsidRDefault="00E160F2">
      <w:pPr>
        <w:pStyle w:val="ConsPlusNormal"/>
        <w:spacing w:before="200"/>
        <w:ind w:firstLine="540"/>
        <w:jc w:val="both"/>
      </w:pPr>
      <w:r>
        <w:t>Если в соответствии с актами законодательства наличия формуляра (паспорта) потенциально опасного объекта не требуется, то владелец уведомляется регистрирующим органом о регистрации в письменной форме с указанием сведений, перечисленных в части первой настоящего пункта.</w:t>
      </w:r>
    </w:p>
    <w:p w:rsidR="00E160F2" w:rsidRDefault="00E160F2">
      <w:pPr>
        <w:pStyle w:val="ConsPlusNormal"/>
        <w:spacing w:before="200"/>
        <w:ind w:firstLine="540"/>
        <w:jc w:val="both"/>
      </w:pPr>
      <w:r>
        <w:t>9. Владелец потенциально опасного объекта обязан в месячный срок обратиться в регистрирующий орган для внесения изменений в документы, связанные с регистрацией потенциально опасных объектов, в следующих случаях:</w:t>
      </w:r>
    </w:p>
    <w:p w:rsidR="00E160F2" w:rsidRDefault="00E160F2">
      <w:pPr>
        <w:pStyle w:val="ConsPlusNormal"/>
        <w:spacing w:before="200"/>
        <w:ind w:firstLine="540"/>
        <w:jc w:val="both"/>
      </w:pPr>
      <w:r>
        <w:t>при изменении наименования владельца и (или) его места нахождения;</w:t>
      </w:r>
    </w:p>
    <w:p w:rsidR="00E160F2" w:rsidRDefault="00E160F2">
      <w:pPr>
        <w:pStyle w:val="ConsPlusNormal"/>
        <w:spacing w:before="200"/>
        <w:ind w:firstLine="540"/>
        <w:jc w:val="both"/>
      </w:pPr>
      <w:r>
        <w:t>после реконструкции (технической модернизации) потенциально опасного объекта;</w:t>
      </w:r>
    </w:p>
    <w:p w:rsidR="00E160F2" w:rsidRDefault="00E160F2">
      <w:pPr>
        <w:pStyle w:val="ConsPlusNormal"/>
        <w:jc w:val="both"/>
      </w:pPr>
      <w:r>
        <w:t>(в ред. постановления Совмина от 11.01.2022 N 18)</w:t>
      </w:r>
    </w:p>
    <w:p w:rsidR="00E160F2" w:rsidRDefault="00E160F2">
      <w:pPr>
        <w:pStyle w:val="ConsPlusNormal"/>
        <w:spacing w:before="200"/>
        <w:ind w:firstLine="540"/>
        <w:jc w:val="both"/>
      </w:pPr>
      <w:r>
        <w:t>после демонтажа и установки потенциально опасного объекта на новом месте;</w:t>
      </w:r>
    </w:p>
    <w:p w:rsidR="00E160F2" w:rsidRDefault="00E160F2">
      <w:pPr>
        <w:pStyle w:val="ConsPlusNormal"/>
        <w:spacing w:before="200"/>
        <w:ind w:firstLine="540"/>
        <w:jc w:val="both"/>
      </w:pPr>
      <w:r>
        <w:t>при его списании (выводе из эксплуатации) с последующей утилизацией.</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1</w:t>
      </w:r>
    </w:p>
    <w:p w:rsidR="00E160F2" w:rsidRDefault="00E160F2">
      <w:pPr>
        <w:pStyle w:val="ConsPlusNormal"/>
        <w:jc w:val="right"/>
      </w:pPr>
      <w:r>
        <w:t>к Положению о порядке</w:t>
      </w:r>
    </w:p>
    <w:p w:rsidR="00E160F2" w:rsidRDefault="00E160F2">
      <w:pPr>
        <w:pStyle w:val="ConsPlusNormal"/>
        <w:jc w:val="right"/>
      </w:pPr>
      <w:r>
        <w:t>регистрации потенциально</w:t>
      </w:r>
    </w:p>
    <w:p w:rsidR="00E160F2" w:rsidRDefault="00E160F2">
      <w:pPr>
        <w:pStyle w:val="ConsPlusNormal"/>
        <w:jc w:val="right"/>
      </w:pPr>
      <w:r>
        <w:t>опасных объектов</w:t>
      </w:r>
    </w:p>
    <w:p w:rsidR="00E160F2" w:rsidRDefault="00E160F2">
      <w:pPr>
        <w:pStyle w:val="ConsPlusNormal"/>
        <w:jc w:val="right"/>
      </w:pPr>
      <w:r>
        <w:t>(в редакции постановления</w:t>
      </w:r>
    </w:p>
    <w:p w:rsidR="00E160F2" w:rsidRDefault="00E160F2">
      <w:pPr>
        <w:pStyle w:val="ConsPlusNormal"/>
        <w:jc w:val="right"/>
      </w:pPr>
      <w:r>
        <w:t>Совета Министров</w:t>
      </w:r>
    </w:p>
    <w:p w:rsidR="00E160F2" w:rsidRDefault="00E160F2">
      <w:pPr>
        <w:pStyle w:val="ConsPlusNormal"/>
        <w:jc w:val="right"/>
      </w:pPr>
      <w:r>
        <w:t>Республики Беларусь</w:t>
      </w:r>
    </w:p>
    <w:p w:rsidR="00E160F2" w:rsidRDefault="00E160F2">
      <w:pPr>
        <w:pStyle w:val="ConsPlusNormal"/>
        <w:jc w:val="right"/>
      </w:pPr>
      <w:r>
        <w:t>30.09.2024 N 718)</w:t>
      </w:r>
    </w:p>
    <w:p w:rsidR="00E160F2" w:rsidRDefault="00E160F2">
      <w:pPr>
        <w:pStyle w:val="ConsPlusNormal"/>
        <w:jc w:val="center"/>
      </w:pPr>
      <w:r>
        <w:t>(в ред. постановления Совмина от 30.09.2024 N 718)</w:t>
      </w:r>
    </w:p>
    <w:p w:rsidR="00E160F2" w:rsidRDefault="00E160F2">
      <w:pPr>
        <w:pStyle w:val="ConsPlusNormal"/>
      </w:pPr>
    </w:p>
    <w:p w:rsidR="00E160F2" w:rsidRDefault="00E160F2">
      <w:pPr>
        <w:pStyle w:val="ConsPlusNormal"/>
      </w:pPr>
    </w:p>
    <w:p w:rsidR="00E160F2" w:rsidRDefault="00E160F2">
      <w:pPr>
        <w:pStyle w:val="ConsPlusNormal"/>
        <w:jc w:val="right"/>
      </w:pPr>
      <w:bookmarkStart w:id="16" w:name="Par580"/>
      <w:bookmarkEnd w:id="16"/>
      <w:r>
        <w:t>Форма</w:t>
      </w:r>
    </w:p>
    <w:p w:rsidR="00E160F2" w:rsidRDefault="00E160F2">
      <w:pPr>
        <w:pStyle w:val="ConsPlusNormal"/>
      </w:pPr>
    </w:p>
    <w:p w:rsidR="00E160F2" w:rsidRDefault="00E160F2">
      <w:pPr>
        <w:pStyle w:val="ConsPlusNonformat"/>
        <w:jc w:val="both"/>
      </w:pPr>
      <w:r>
        <w:t xml:space="preserve">                                                 __________________________</w:t>
      </w:r>
    </w:p>
    <w:p w:rsidR="00E160F2" w:rsidRDefault="00E160F2">
      <w:pPr>
        <w:pStyle w:val="ConsPlusNonformat"/>
        <w:jc w:val="both"/>
      </w:pPr>
      <w:r>
        <w:t xml:space="preserve">                                                        (наименование</w:t>
      </w:r>
    </w:p>
    <w:p w:rsidR="00E160F2" w:rsidRDefault="00E160F2">
      <w:pPr>
        <w:pStyle w:val="ConsPlusNonformat"/>
        <w:jc w:val="both"/>
      </w:pPr>
      <w:r>
        <w:t xml:space="preserve">                                                 __________________________</w:t>
      </w:r>
    </w:p>
    <w:p w:rsidR="00E160F2" w:rsidRDefault="00E160F2">
      <w:pPr>
        <w:pStyle w:val="ConsPlusNonformat"/>
        <w:jc w:val="both"/>
      </w:pPr>
      <w:r>
        <w:t xml:space="preserve">                                                   регистрирующего органа)</w:t>
      </w:r>
    </w:p>
    <w:p w:rsidR="00E160F2" w:rsidRDefault="00E160F2">
      <w:pPr>
        <w:pStyle w:val="ConsPlusNonformat"/>
        <w:jc w:val="both"/>
      </w:pPr>
    </w:p>
    <w:p w:rsidR="00E160F2" w:rsidRDefault="00E160F2">
      <w:pPr>
        <w:pStyle w:val="ConsPlusNonformat"/>
        <w:jc w:val="both"/>
      </w:pPr>
      <w:r>
        <w:t xml:space="preserve">                                 </w:t>
      </w:r>
      <w:r>
        <w:rPr>
          <w:b/>
          <w:bCs/>
        </w:rPr>
        <w:t>ЗАЯВЛЕНИЕ</w:t>
      </w:r>
    </w:p>
    <w:p w:rsidR="00E160F2" w:rsidRDefault="00E160F2">
      <w:pPr>
        <w:pStyle w:val="ConsPlusNonformat"/>
        <w:jc w:val="both"/>
      </w:pPr>
    </w:p>
    <w:p w:rsidR="00E160F2" w:rsidRDefault="00E160F2">
      <w:pPr>
        <w:pStyle w:val="ConsPlusNonformat"/>
        <w:jc w:val="both"/>
      </w:pPr>
      <w:r>
        <w:t xml:space="preserve">    Заявитель _____________________________________________________________</w:t>
      </w:r>
    </w:p>
    <w:p w:rsidR="00E160F2" w:rsidRDefault="00E160F2">
      <w:pPr>
        <w:pStyle w:val="ConsPlusNonformat"/>
        <w:jc w:val="both"/>
      </w:pPr>
      <w:r>
        <w:t xml:space="preserve">                (полное наименование и место нахождения юридического лица</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или фамилия, собственное имя, отчество (если таковое имеется)</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индивидуального предпринимателя, адрес его места жительства (места</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пребывания), данные документа, удостоверяющего личность, учетный номер</w:t>
      </w:r>
    </w:p>
    <w:p w:rsidR="00E160F2" w:rsidRDefault="00E160F2">
      <w:pPr>
        <w:pStyle w:val="ConsPlusNonformat"/>
        <w:jc w:val="both"/>
      </w:pPr>
      <w:r>
        <w:t xml:space="preserve">                    плательщика, номер телефона, факса)</w:t>
      </w:r>
    </w:p>
    <w:p w:rsidR="00E160F2" w:rsidRDefault="00E160F2">
      <w:pPr>
        <w:pStyle w:val="ConsPlusNonformat"/>
        <w:jc w:val="both"/>
      </w:pPr>
      <w:r>
        <w:t xml:space="preserve">    Свидетельство о государственной регистрации от __ ______ 20__ г. N ___,</w:t>
      </w:r>
    </w:p>
    <w:p w:rsidR="00E160F2" w:rsidRDefault="00E160F2">
      <w:pPr>
        <w:pStyle w:val="ConsPlusNonformat"/>
        <w:jc w:val="both"/>
      </w:pPr>
      <w:r>
        <w:t>выданное _________________________________________________________________.</w:t>
      </w:r>
    </w:p>
    <w:p w:rsidR="00E160F2" w:rsidRDefault="00E160F2">
      <w:pPr>
        <w:pStyle w:val="ConsPlusNonformat"/>
        <w:jc w:val="both"/>
      </w:pPr>
      <w:r>
        <w:t xml:space="preserve">                   (наименование органа, выдавшего свидетельство)</w:t>
      </w:r>
    </w:p>
    <w:p w:rsidR="00E160F2" w:rsidRDefault="00E160F2">
      <w:pPr>
        <w:pStyle w:val="ConsPlusNonformat"/>
        <w:jc w:val="both"/>
      </w:pPr>
      <w:r>
        <w:t xml:space="preserve">    Прошу   зарегистрировать   (внести  изменения  в  документы,  связанные</w:t>
      </w:r>
    </w:p>
    <w:p w:rsidR="00E160F2" w:rsidRDefault="00E160F2">
      <w:pPr>
        <w:pStyle w:val="ConsPlusNonformat"/>
        <w:jc w:val="both"/>
      </w:pPr>
      <w:r>
        <w:t>с регистрацией) ___________________________________________________________</w:t>
      </w:r>
    </w:p>
    <w:p w:rsidR="00E160F2" w:rsidRDefault="00E160F2">
      <w:pPr>
        <w:pStyle w:val="ConsPlusNonformat"/>
        <w:jc w:val="both"/>
      </w:pPr>
      <w:r>
        <w:t xml:space="preserve">                (наименование, адрес и основные технические характеристики,</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lastRenderedPageBreak/>
        <w:t xml:space="preserve">       тип (марка), заводской номер, год изготовления, наименование</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организации - изготовителя потенциально опасного объекта; в случае</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внесения изменений в документы, связанные с регистрацией, дополнительно</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указываются причина и регистрационный номер потенциально опасного объекта)</w:t>
      </w:r>
    </w:p>
    <w:p w:rsidR="00E160F2" w:rsidRDefault="00E160F2">
      <w:pPr>
        <w:pStyle w:val="ConsPlusNonformat"/>
        <w:jc w:val="both"/>
      </w:pPr>
      <w:r>
        <w:t xml:space="preserve">    Сведения о наличии  заключения о  соответствии  объекта, принимаемого в</w:t>
      </w:r>
    </w:p>
    <w:p w:rsidR="00E160F2" w:rsidRDefault="00E160F2">
      <w:pPr>
        <w:pStyle w:val="ConsPlusNonformat"/>
        <w:jc w:val="both"/>
      </w:pPr>
      <w:r>
        <w:t>эксплуатацию,    проектной   документации,   требованиям   безопасности   и</w:t>
      </w:r>
    </w:p>
    <w:p w:rsidR="00E160F2" w:rsidRDefault="00E160F2">
      <w:pPr>
        <w:pStyle w:val="ConsPlusNonformat"/>
        <w:jc w:val="both"/>
      </w:pPr>
      <w:r>
        <w:t>эксплуатационной надежности &lt;*&gt; __________________________________________.</w:t>
      </w:r>
    </w:p>
    <w:p w:rsidR="00E160F2" w:rsidRDefault="00E160F2">
      <w:pPr>
        <w:pStyle w:val="ConsPlusNonformat"/>
        <w:jc w:val="both"/>
      </w:pPr>
      <w:r>
        <w:t xml:space="preserve">    Регистрационный  знак  транспортного  средства - грузоподъемного крана,</w:t>
      </w:r>
    </w:p>
    <w:p w:rsidR="00E160F2" w:rsidRDefault="00E160F2">
      <w:pPr>
        <w:pStyle w:val="ConsPlusNonformat"/>
        <w:jc w:val="both"/>
      </w:pPr>
      <w:r>
        <w:t>установленного на шасси, &lt;**&gt; ____________________________________________.</w:t>
      </w:r>
    </w:p>
    <w:p w:rsidR="00E160F2" w:rsidRDefault="00E160F2">
      <w:pPr>
        <w:pStyle w:val="ConsPlusNonformat"/>
        <w:jc w:val="both"/>
      </w:pPr>
      <w:r>
        <w:t xml:space="preserve">    Эксплуатация потенциально опасного(ых) объекта(ов) будет осуществляться</w:t>
      </w:r>
    </w:p>
    <w:p w:rsidR="00E160F2" w:rsidRDefault="00E160F2">
      <w:pPr>
        <w:pStyle w:val="ConsPlusNonformat"/>
        <w:jc w:val="both"/>
      </w:pPr>
      <w:r>
        <w:t>в  строгом  соответствии   с  требованиями   законодательства   в   области</w:t>
      </w:r>
    </w:p>
    <w:p w:rsidR="00E160F2" w:rsidRDefault="00E160F2">
      <w:pPr>
        <w:pStyle w:val="ConsPlusNonformat"/>
        <w:jc w:val="both"/>
      </w:pPr>
      <w:r>
        <w:t>промышленной безопасности.</w:t>
      </w:r>
    </w:p>
    <w:p w:rsidR="00E160F2" w:rsidRDefault="00E160F2">
      <w:pPr>
        <w:pStyle w:val="ConsPlusNonformat"/>
        <w:jc w:val="both"/>
      </w:pPr>
      <w:r>
        <w:t xml:space="preserve">    Сведения,  изложенные  в  заявлении  и  прилагаемых  к нему документах,</w:t>
      </w:r>
    </w:p>
    <w:p w:rsidR="00E160F2" w:rsidRDefault="00E160F2">
      <w:pPr>
        <w:pStyle w:val="ConsPlusNonformat"/>
        <w:jc w:val="both"/>
      </w:pPr>
      <w:r>
        <w:t>достоверны.</w:t>
      </w:r>
    </w:p>
    <w:p w:rsidR="00E160F2" w:rsidRDefault="00E160F2">
      <w:pPr>
        <w:pStyle w:val="ConsPlusNonformat"/>
        <w:jc w:val="both"/>
      </w:pPr>
      <w:r>
        <w:t xml:space="preserve">    Приложение: ___________________________________________________________</w:t>
      </w:r>
    </w:p>
    <w:p w:rsidR="00E160F2" w:rsidRDefault="00E160F2">
      <w:pPr>
        <w:pStyle w:val="ConsPlusNonformat"/>
        <w:jc w:val="both"/>
      </w:pPr>
      <w:r>
        <w:t xml:space="preserve">                (перечень документов, необходимых для регистрации (внесения</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изменений в документы, связанные с регистрацией) потенциально опасного</w:t>
      </w:r>
    </w:p>
    <w:p w:rsidR="00E160F2" w:rsidRDefault="00E160F2">
      <w:pPr>
        <w:pStyle w:val="ConsPlusNonformat"/>
        <w:jc w:val="both"/>
      </w:pPr>
      <w:r>
        <w:t xml:space="preserve">                                 объекта)</w:t>
      </w:r>
    </w:p>
    <w:p w:rsidR="00E160F2" w:rsidRDefault="00E160F2">
      <w:pPr>
        <w:pStyle w:val="ConsPlusNonformat"/>
        <w:jc w:val="both"/>
      </w:pPr>
    </w:p>
    <w:p w:rsidR="00E160F2" w:rsidRDefault="00E160F2">
      <w:pPr>
        <w:pStyle w:val="ConsPlusNonformat"/>
        <w:jc w:val="both"/>
      </w:pPr>
      <w:r>
        <w:t>_____________________________________   ___________   _____________________</w:t>
      </w:r>
    </w:p>
    <w:p w:rsidR="00E160F2" w:rsidRDefault="00E160F2">
      <w:pPr>
        <w:pStyle w:val="ConsPlusNonformat"/>
        <w:jc w:val="both"/>
      </w:pPr>
      <w:r>
        <w:t>(должность руководителя юридического     (подпись)     (инициалы, фамилия)</w:t>
      </w:r>
    </w:p>
    <w:p w:rsidR="00E160F2" w:rsidRDefault="00E160F2">
      <w:pPr>
        <w:pStyle w:val="ConsPlusNonformat"/>
        <w:jc w:val="both"/>
      </w:pPr>
      <w:r>
        <w:t>лица (индивидуальный предприниматель)</w:t>
      </w:r>
    </w:p>
    <w:p w:rsidR="00E160F2" w:rsidRDefault="00E160F2">
      <w:pPr>
        <w:pStyle w:val="ConsPlusNonformat"/>
        <w:jc w:val="both"/>
      </w:pPr>
    </w:p>
    <w:p w:rsidR="00E160F2" w:rsidRDefault="00E160F2">
      <w:pPr>
        <w:pStyle w:val="ConsPlusNonformat"/>
        <w:jc w:val="both"/>
      </w:pPr>
      <w:r>
        <w:t>___ __________ 20___ г.</w:t>
      </w:r>
    </w:p>
    <w:p w:rsidR="00E160F2" w:rsidRDefault="00E160F2">
      <w:pPr>
        <w:pStyle w:val="ConsPlusNonformat"/>
        <w:jc w:val="both"/>
      </w:pPr>
      <w:r>
        <w:t xml:space="preserve">      (дата)</w:t>
      </w:r>
    </w:p>
    <w:p w:rsidR="00E160F2" w:rsidRDefault="00E160F2">
      <w:pPr>
        <w:pStyle w:val="ConsPlusNormal"/>
        <w:ind w:firstLine="540"/>
        <w:jc w:val="both"/>
      </w:pPr>
    </w:p>
    <w:p w:rsidR="00E160F2" w:rsidRDefault="00E160F2">
      <w:pPr>
        <w:pStyle w:val="ConsPlusNormal"/>
        <w:ind w:firstLine="540"/>
        <w:jc w:val="both"/>
      </w:pPr>
      <w:r>
        <w:t>--------------------------------</w:t>
      </w:r>
    </w:p>
    <w:p w:rsidR="00E160F2" w:rsidRDefault="00E160F2">
      <w:pPr>
        <w:pStyle w:val="ConsPlusNormal"/>
        <w:spacing w:before="200"/>
        <w:ind w:firstLine="540"/>
        <w:jc w:val="both"/>
      </w:pPr>
      <w:bookmarkStart w:id="17" w:name="Par636"/>
      <w:bookmarkEnd w:id="17"/>
      <w:r>
        <w:t>&lt;*&gt; Указываются при подаче заявления для регистрации (внесения изменений в документы, связанные с регистрацией) следующих потенциально опасных объектов: аммиачно-холодильные установки с содержанием аммиака от 1000 до 3000 килограммов; элеваторы, склады силосного типа, объекты мукомольного, крупяного и комбикормового производства, на которых осуществляется переработка зерна и комбикормового сырья, с минимальной проектной мощностью от 100 тонн в сутки, а также хранение зерна, продуктов его переработки, комбикормового сырья объемом от 500 тонн, в процессе которых образуются взрывоопасные пылевоздушные смеси с нижним концентрационным пределом взрываемости ниже 65 граммов на 1 куб. метр, способные самовозгораться, возгораться от источника зажигания и самостоятельно гореть после его удаления; объекты и производства с химическими, физико-химическими, физическими процессами, на которых возможно образование взрывоопасных сред, имеющие в своем составе взрывоопасные технологические блоки с относительным энергетическим потенциалом более 9.</w:t>
      </w:r>
    </w:p>
    <w:p w:rsidR="00E160F2" w:rsidRDefault="00E160F2">
      <w:pPr>
        <w:pStyle w:val="ConsPlusNormal"/>
        <w:spacing w:before="200"/>
        <w:ind w:firstLine="540"/>
        <w:jc w:val="both"/>
      </w:pPr>
      <w:bookmarkStart w:id="18" w:name="Par637"/>
      <w:bookmarkEnd w:id="18"/>
      <w:r>
        <w:t>&lt;**&gt; Указывается при регистрации (внесении изменений, связанных с регистрацией) кранов стрелового типа грузоподъемностью более 1 тонны, установленных на шасси транспортного средства, кранов-манипуляторов грузоподъемностью более 5 тонн или с грузовым моментом более 15 тонно-метров, установленных на шасси транспортного средства.</w:t>
      </w:r>
    </w:p>
    <w:p w:rsidR="00E160F2" w:rsidRDefault="00E160F2">
      <w:pPr>
        <w:pStyle w:val="ConsPlusNormal"/>
      </w:pPr>
    </w:p>
    <w:p w:rsidR="00E160F2" w:rsidRDefault="00E160F2">
      <w:pPr>
        <w:pStyle w:val="ConsPlusNormal"/>
      </w:pPr>
    </w:p>
    <w:p w:rsidR="00E160F2" w:rsidRDefault="00E160F2">
      <w:pPr>
        <w:pStyle w:val="ConsPlusNormal"/>
        <w:ind w:firstLine="540"/>
        <w:jc w:val="both"/>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1-1</w:t>
      </w:r>
    </w:p>
    <w:p w:rsidR="00E160F2" w:rsidRDefault="00E160F2">
      <w:pPr>
        <w:pStyle w:val="ConsPlusNormal"/>
        <w:jc w:val="right"/>
      </w:pPr>
      <w:r>
        <w:t>к Положению о порядке регистрации</w:t>
      </w:r>
    </w:p>
    <w:p w:rsidR="00E160F2" w:rsidRDefault="00E160F2">
      <w:pPr>
        <w:pStyle w:val="ConsPlusNormal"/>
        <w:jc w:val="right"/>
      </w:pPr>
      <w:r>
        <w:t>потенциально опасных объектов</w:t>
      </w:r>
    </w:p>
    <w:p w:rsidR="00E160F2" w:rsidRDefault="00E160F2">
      <w:pPr>
        <w:pStyle w:val="ConsPlusNormal"/>
        <w:jc w:val="right"/>
      </w:pPr>
      <w:r>
        <w:t>(в редакции постановления</w:t>
      </w:r>
    </w:p>
    <w:p w:rsidR="00E160F2" w:rsidRDefault="00E160F2">
      <w:pPr>
        <w:pStyle w:val="ConsPlusNormal"/>
        <w:jc w:val="right"/>
      </w:pPr>
      <w:r>
        <w:t>Совета Министров</w:t>
      </w:r>
    </w:p>
    <w:p w:rsidR="00E160F2" w:rsidRDefault="00E160F2">
      <w:pPr>
        <w:pStyle w:val="ConsPlusNormal"/>
        <w:jc w:val="right"/>
      </w:pPr>
      <w:r>
        <w:t>Республики Беларусь</w:t>
      </w:r>
    </w:p>
    <w:p w:rsidR="00E160F2" w:rsidRDefault="00E160F2">
      <w:pPr>
        <w:pStyle w:val="ConsPlusNormal"/>
        <w:jc w:val="right"/>
      </w:pPr>
      <w:r>
        <w:t>25.03.2022 N 175)</w:t>
      </w:r>
    </w:p>
    <w:p w:rsidR="00E160F2" w:rsidRDefault="00E160F2">
      <w:pPr>
        <w:pStyle w:val="ConsPlusNormal"/>
      </w:pPr>
    </w:p>
    <w:p w:rsidR="00E160F2" w:rsidRDefault="00E160F2">
      <w:pPr>
        <w:pStyle w:val="ConsPlusTitle"/>
        <w:jc w:val="center"/>
      </w:pPr>
      <w:bookmarkStart w:id="19" w:name="Par651"/>
      <w:bookmarkEnd w:id="19"/>
      <w:r>
        <w:lastRenderedPageBreak/>
        <w:t>ДОКУМЕНТЫ И (ИЛИ) СВЕДЕНИЯ,</w:t>
      </w:r>
    </w:p>
    <w:p w:rsidR="00E160F2" w:rsidRDefault="00E160F2">
      <w:pPr>
        <w:pStyle w:val="ConsPlusTitle"/>
        <w:jc w:val="center"/>
      </w:pPr>
      <w:r>
        <w:t>НЕОБХОДИМЫЕ ДЛЯ РЕГИСТРАЦИИ ПОТЕНЦИАЛЬНО ОПАСНЫХ ОБЪЕКТОВ</w:t>
      </w:r>
    </w:p>
    <w:p w:rsidR="00E160F2" w:rsidRDefault="00E160F2">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E160F2" w:rsidRPr="00F915EC">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E160F2" w:rsidRPr="00F915EC" w:rsidRDefault="00E160F2">
            <w:pPr>
              <w:pStyle w:val="ConsPlusNormal"/>
              <w:rPr>
                <w:sz w:val="24"/>
                <w:szCs w:val="24"/>
              </w:rPr>
            </w:pPr>
          </w:p>
        </w:tc>
        <w:tc>
          <w:tcPr>
            <w:tcW w:w="113" w:type="dxa"/>
            <w:shd w:val="clear" w:color="auto" w:fill="F4F3F8"/>
            <w:tcMar>
              <w:top w:w="0" w:type="dxa"/>
              <w:left w:w="0" w:type="dxa"/>
              <w:bottom w:w="0" w:type="dxa"/>
              <w:right w:w="0" w:type="dxa"/>
            </w:tcMar>
          </w:tcPr>
          <w:p w:rsidR="00E160F2" w:rsidRPr="00F915EC" w:rsidRDefault="00E160F2">
            <w:pPr>
              <w:pStyle w:val="ConsPlusNormal"/>
              <w:rPr>
                <w:sz w:val="24"/>
                <w:szCs w:val="24"/>
              </w:rPr>
            </w:pPr>
          </w:p>
        </w:tc>
        <w:tc>
          <w:tcPr>
            <w:tcW w:w="0" w:type="auto"/>
            <w:shd w:val="clear" w:color="auto" w:fill="F4F3F8"/>
            <w:tcMar>
              <w:top w:w="113" w:type="dxa"/>
              <w:left w:w="0" w:type="dxa"/>
              <w:bottom w:w="113" w:type="dxa"/>
              <w:right w:w="0" w:type="dxa"/>
            </w:tcMar>
          </w:tcPr>
          <w:p w:rsidR="00E160F2" w:rsidRPr="00F915EC" w:rsidRDefault="00E160F2">
            <w:pPr>
              <w:pStyle w:val="ConsPlusNormal"/>
              <w:jc w:val="center"/>
              <w:rPr>
                <w:color w:val="392C69"/>
              </w:rPr>
            </w:pPr>
            <w:r w:rsidRPr="00F915EC">
              <w:rPr>
                <w:color w:val="392C69"/>
              </w:rPr>
              <w:t>(введены постановлением Совмина от 25.03.2022 N 175;</w:t>
            </w:r>
          </w:p>
          <w:p w:rsidR="00E160F2" w:rsidRPr="00F915EC" w:rsidRDefault="00E160F2">
            <w:pPr>
              <w:pStyle w:val="ConsPlusNormal"/>
              <w:jc w:val="center"/>
              <w:rPr>
                <w:color w:val="392C69"/>
              </w:rPr>
            </w:pPr>
            <w:r w:rsidRPr="00F915EC">
              <w:rPr>
                <w:color w:val="392C69"/>
              </w:rPr>
              <w:t>в ред. постановления Совмина от 30.09.2024 N 718)</w:t>
            </w:r>
          </w:p>
        </w:tc>
        <w:tc>
          <w:tcPr>
            <w:tcW w:w="113" w:type="dxa"/>
            <w:shd w:val="clear" w:color="auto" w:fill="F4F3F8"/>
            <w:tcMar>
              <w:top w:w="0" w:type="dxa"/>
              <w:left w:w="0" w:type="dxa"/>
              <w:bottom w:w="0" w:type="dxa"/>
              <w:right w:w="0" w:type="dxa"/>
            </w:tcMar>
          </w:tcPr>
          <w:p w:rsidR="00E160F2" w:rsidRPr="00F915EC" w:rsidRDefault="00E160F2">
            <w:pPr>
              <w:pStyle w:val="ConsPlusNormal"/>
              <w:jc w:val="center"/>
              <w:rPr>
                <w:color w:val="392C69"/>
              </w:rPr>
            </w:pPr>
          </w:p>
        </w:tc>
      </w:tr>
    </w:tbl>
    <w:p w:rsidR="00E160F2" w:rsidRDefault="00E160F2">
      <w:pPr>
        <w:pStyle w:val="ConsPlusNormal"/>
      </w:pPr>
    </w:p>
    <w:p w:rsidR="00E160F2" w:rsidRDefault="00E160F2">
      <w:pPr>
        <w:pStyle w:val="ConsPlusNormal"/>
        <w:sectPr w:rsidR="00E160F2">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9900"/>
        <w:gridCol w:w="8955"/>
      </w:tblGrid>
      <w:tr w:rsidR="00E160F2" w:rsidRPr="00F915EC">
        <w:tblPrEx>
          <w:tblCellMar>
            <w:top w:w="0" w:type="dxa"/>
            <w:left w:w="0" w:type="dxa"/>
            <w:bottom w:w="0" w:type="dxa"/>
            <w:right w:w="0" w:type="dxa"/>
          </w:tblCellMar>
        </w:tblPrEx>
        <w:tc>
          <w:tcPr>
            <w:tcW w:w="990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lastRenderedPageBreak/>
              <w:t>Наименование потенциально опасных объектов</w:t>
            </w:r>
          </w:p>
        </w:tc>
        <w:tc>
          <w:tcPr>
            <w:tcW w:w="895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Документы и (или) сведения, представляемые заинтересованными лицами в уполномоченный орган для осуществления административной процедуры</w:t>
            </w:r>
          </w:p>
        </w:tc>
      </w:tr>
      <w:tr w:rsidR="00E160F2" w:rsidRPr="00F915EC">
        <w:tblPrEx>
          <w:tblCellMar>
            <w:top w:w="0" w:type="dxa"/>
            <w:left w:w="0" w:type="dxa"/>
            <w:bottom w:w="0" w:type="dxa"/>
            <w:right w:w="0" w:type="dxa"/>
          </w:tblCellMar>
        </w:tblPrEx>
        <w:tc>
          <w:tcPr>
            <w:tcW w:w="9900" w:type="dxa"/>
            <w:tcBorders>
              <w:top w:val="single" w:sz="4" w:space="0" w:color="auto"/>
            </w:tcBorders>
            <w:tcMar>
              <w:top w:w="0" w:type="dxa"/>
              <w:left w:w="0" w:type="dxa"/>
              <w:bottom w:w="0" w:type="dxa"/>
              <w:right w:w="0" w:type="dxa"/>
            </w:tcMar>
          </w:tcPr>
          <w:p w:rsidR="00E160F2" w:rsidRPr="00F915EC" w:rsidRDefault="00E160F2">
            <w:pPr>
              <w:pStyle w:val="ConsPlusNormal"/>
            </w:pPr>
            <w:r w:rsidRPr="00F915EC">
              <w:t>Водогрейные котлы с температурой воды выше 115 °C мощностью 100 кВт и более, водогрейные котлы - утилизаторы с температурой воды выше 115 °C мощностью 100 кВт и более, автономные экономайзеры с температурой воды выше 115 °C</w:t>
            </w:r>
            <w:r w:rsidRPr="00F915EC">
              <w:br/>
            </w:r>
            <w:r w:rsidRPr="00F915EC">
              <w:br/>
              <w:t>Паровые котлы с рабочим давлением более 0,07 МПа, котлы, работающие с высокотемпературными органическими (неорганическими) теплоносителями, использующие газообразные, жидкие и твердые виды топлива, паровые котлы - утилизаторы с рабочим давлением более 0,07 МПа, у которых произведение (t</w:t>
            </w:r>
            <w:r w:rsidRPr="00F915EC">
              <w:rPr>
                <w:vertAlign w:val="subscript"/>
              </w:rPr>
              <w:t>s</w:t>
            </w:r>
            <w:r w:rsidRPr="00F915EC">
              <w:t xml:space="preserve"> - 100) х V составляет более 5, где t</w:t>
            </w:r>
            <w:r w:rsidRPr="00F915EC">
              <w:rPr>
                <w:vertAlign w:val="subscript"/>
              </w:rPr>
              <w:t>s</w:t>
            </w:r>
            <w:r w:rsidRPr="00F915EC">
              <w:t xml:space="preserve"> - температура пара, воды, жидкости при рабочем давлении (в °C), V - вместимость котла (в куб. метрах), автономные пароперегреватели с рабочим давлением более 0,07 МПа</w:t>
            </w:r>
            <w:r w:rsidRPr="00F915EC">
              <w:br/>
            </w:r>
            <w:r w:rsidRPr="00F915EC">
              <w:br/>
              <w:t>Трубопроводы пара и горячей воды с рабочим давлением более 0,07 МПа и температурой воды выше 115 °C I категории с номинальным диаметром более 70 миллиметров, II и III категорий с номинальным диаметром более 100 миллиметров</w:t>
            </w:r>
            <w:r w:rsidRPr="00F915EC">
              <w:br/>
            </w:r>
            <w:r w:rsidRPr="00F915EC">
              <w:br/>
              <w:t>Стационарно установленные сосуды, работающие под давлением воды с температурой выше 115 °C, у которых произведение давления (в МПа) на вместимость (в куб. метрах) составляет более 1</w:t>
            </w:r>
            <w:r w:rsidRPr="00F915EC">
              <w:br/>
            </w:r>
            <w:r w:rsidRPr="00F915EC">
              <w:br/>
              <w:t>Стационарно установленные сосуды, работающие под давлением жидкой среды, состоящей из жидкостей, которые не являются воспламеняющимися, окисляющими, горючими, взрывчатыми, токсичными и высокотоксичными, с температурой, превышающей температуру их кипения при давлении 0,07 МПа, у которых произведение давления (в МПа) на вместимость (в куб. метрах) составляет более 1</w:t>
            </w:r>
            <w:r w:rsidRPr="00F915EC">
              <w:br/>
            </w:r>
            <w:r w:rsidRPr="00F915EC">
              <w:br/>
              <w:t>Стационарно установленные сосуды, работающие под давлением жидкой среды, состоящей из воспламеняющихся, окисляющих, горючих, взрывчатых, токсичных и высокотоксичных жидкостей с температурой, превышающей температуру их кипения при давлении 0,07 МПа, у которых произведение давления (в МПа) на вместимость (в куб. метрах) составляет более 0,05</w:t>
            </w:r>
            <w:r w:rsidRPr="00F915EC">
              <w:br/>
            </w:r>
            <w:r w:rsidRPr="00F915EC">
              <w:br/>
              <w:t>Стационарно установленные сосуды, работающие под давлением более 0,07 МПа пара, газовой среды (в газообразном, сжиженном состоянии), состоящей из газов и паров, которые не являются воспламеняющимися, окисляющими, горючими, взрывчатыми, токсичными и высокотоксичными, у которых произведение давления (в МПа) на вместимость (в куб. метрах) составляет более 1</w:t>
            </w:r>
            <w:r w:rsidRPr="00F915EC">
              <w:br/>
            </w:r>
            <w:r w:rsidRPr="00F915EC">
              <w:br/>
              <w:t>Стационарно установленные сосуды, работающие под давлением более 0,07 МПа газовой среды (в газообразном, сжиженном состоянии), состоящей из воспламеняющихся, окисляющих, горючих, взрывчатых, токсичных и высокотоксичных газов и паров, у которых произведение давления (в МПа) на вместимость (в куб. метрах) составляет более 0,05</w:t>
            </w:r>
            <w:r w:rsidRPr="00F915EC">
              <w:br/>
            </w:r>
            <w:r w:rsidRPr="00F915EC">
              <w:br/>
              <w:t>Стационарно установленные баллоны емкостью более 100 литров, работающие под давлением пара (газа) более 0,07 МПа</w:t>
            </w:r>
            <w:r w:rsidRPr="00F915EC">
              <w:br/>
            </w:r>
            <w:r w:rsidRPr="00F915EC">
              <w:br/>
              <w:t>Барокамеры, за исключением медицинских</w:t>
            </w:r>
          </w:p>
        </w:tc>
        <w:tc>
          <w:tcPr>
            <w:tcW w:w="8955" w:type="dxa"/>
            <w:tcBorders>
              <w:top w:val="single" w:sz="4" w:space="0" w:color="auto"/>
            </w:tcBorders>
            <w:tcMar>
              <w:top w:w="0" w:type="dxa"/>
              <w:left w:w="0" w:type="dxa"/>
              <w:bottom w:w="0" w:type="dxa"/>
              <w:right w:w="0" w:type="dxa"/>
            </w:tcMar>
          </w:tcPr>
          <w:p w:rsidR="00E160F2" w:rsidRPr="00F915EC" w:rsidRDefault="00E160F2">
            <w:pPr>
              <w:pStyle w:val="ConsPlusNormal"/>
            </w:pPr>
            <w:r w:rsidRPr="00F915EC">
              <w:t>паспорт потенциально опасного объекта</w:t>
            </w:r>
            <w:r w:rsidRPr="00F915EC">
              <w:br/>
            </w:r>
            <w:r w:rsidRPr="00F915EC">
              <w:br/>
              <w:t>удостоверение о качестве монтажа</w:t>
            </w:r>
            <w:r w:rsidRPr="00F915EC">
              <w:br/>
            </w:r>
            <w:r w:rsidRPr="00F915EC">
              <w:br/>
              <w:t>схема включения потенциально опасного объекта</w:t>
            </w:r>
            <w:r w:rsidRPr="00F915EC">
              <w:br/>
            </w:r>
            <w:r w:rsidRPr="00F915EC">
              <w:br/>
              <w:t>паспорт предохранительного устройства</w:t>
            </w:r>
            <w:r w:rsidRPr="00F915EC">
              <w:br/>
            </w:r>
            <w:r w:rsidRPr="00F915EC">
              <w:br/>
              <w:t>копии документов, подтверждающих соответствие технических устройств требованиям нормативных правовых актов, в том числе технических нормативных правовых актов, в области промышленной безопасности</w:t>
            </w:r>
            <w:r w:rsidRPr="00F915EC">
              <w:br/>
            </w:r>
            <w:r w:rsidRPr="00F915EC">
              <w:br/>
              <w:t>руководство по эксплуатации</w:t>
            </w:r>
            <w:r w:rsidRPr="00F915EC">
              <w:br/>
            </w:r>
            <w:r w:rsidRPr="00F915EC">
              <w:br/>
              <w:t>копии документов об оценке (подтверждении) соответствия требованиям технических регламентов Таможенного союза и (или) Евразийского экономического союза - для потенциально опасных объектов, работающих под давлением, в отношении которых вступили в силу технические регламенты Таможенного союза и (или) Евразийского экономического союза, действие которых на них распространяется и подтверждению соответствия требованиям которых они подлежат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pPr>
            <w:r w:rsidRPr="00F915EC">
              <w:lastRenderedPageBreak/>
              <w:t>Подъемные сооружения и аттракционы</w:t>
            </w:r>
          </w:p>
        </w:tc>
        <w:tc>
          <w:tcPr>
            <w:tcW w:w="8955" w:type="dxa"/>
            <w:tcMar>
              <w:top w:w="0" w:type="dxa"/>
              <w:left w:w="0" w:type="dxa"/>
              <w:bottom w:w="0" w:type="dxa"/>
              <w:right w:w="0" w:type="dxa"/>
            </w:tcMar>
          </w:tcPr>
          <w:p w:rsidR="00E160F2" w:rsidRPr="00F915EC" w:rsidRDefault="00E160F2">
            <w:pPr>
              <w:pStyle w:val="ConsPlusNormal"/>
            </w:pPr>
            <w:r w:rsidRPr="00F915EC">
              <w:t>паспорт (формуляр) подъемного сооружения, аттракциона, соответствующий требованиям технических нормативных правовых актов в области промышленной безопасности</w:t>
            </w:r>
            <w:r w:rsidRPr="00F915EC">
              <w:br/>
            </w:r>
            <w:r w:rsidRPr="00F915EC">
              <w:br/>
              <w:t>копия свидетельства о регистрации транспортного средства - для грузоподъемных кранов, установленных на шасси транспортного средства, при осуществлении регистрации Министерством обороны, Министерством внутренних дел, Государственным пограничным комитетом, Комитетом государственной безопасности, центральным аппаратом Государственного комитета судебных экспертиз</w:t>
            </w:r>
            <w:r w:rsidRPr="00F915EC">
              <w:br/>
            </w:r>
            <w:r w:rsidRPr="00F915EC">
              <w:br/>
              <w:t>копии документов об оценке (подтверждении) соответствия требованиям технических регламентов Таможенного союза и (или) Евразийского экономического союза - для подъемных сооружений и аттракционов, в отношении которых вступили в силу технические регламенты Таможенного союза и (или) Евразийского экономического союза, действие которых на них распространяется и подтверждению соответствия требованиям которых они подлежат</w:t>
            </w:r>
          </w:p>
        </w:tc>
      </w:tr>
      <w:tr w:rsidR="00E160F2" w:rsidRPr="00F915EC">
        <w:tblPrEx>
          <w:tblCellMar>
            <w:top w:w="0" w:type="dxa"/>
            <w:left w:w="0" w:type="dxa"/>
            <w:bottom w:w="0" w:type="dxa"/>
            <w:right w:w="0" w:type="dxa"/>
          </w:tblCellMar>
        </w:tblPrEx>
        <w:tc>
          <w:tcPr>
            <w:tcW w:w="18855" w:type="dxa"/>
            <w:gridSpan w:val="2"/>
            <w:tcMar>
              <w:top w:w="0" w:type="dxa"/>
              <w:left w:w="0" w:type="dxa"/>
              <w:bottom w:w="0" w:type="dxa"/>
              <w:right w:w="0" w:type="dxa"/>
            </w:tcMar>
          </w:tcPr>
          <w:p w:rsidR="00E160F2" w:rsidRPr="00F915EC" w:rsidRDefault="00E160F2">
            <w:pPr>
              <w:pStyle w:val="ConsPlusNormal"/>
              <w:jc w:val="both"/>
            </w:pPr>
            <w:r w:rsidRPr="00F915EC">
              <w:t>(в ред. постановления Совмина от 30.09.2024 N 718)</w:t>
            </w:r>
          </w:p>
        </w:tc>
      </w:tr>
      <w:tr w:rsidR="00E160F2" w:rsidRPr="00F915EC">
        <w:tblPrEx>
          <w:tblCellMar>
            <w:top w:w="0" w:type="dxa"/>
            <w:left w:w="0" w:type="dxa"/>
            <w:bottom w:w="0" w:type="dxa"/>
            <w:right w:w="0" w:type="dxa"/>
          </w:tblCellMar>
        </w:tblPrEx>
        <w:tc>
          <w:tcPr>
            <w:tcW w:w="9900" w:type="dxa"/>
            <w:tcBorders>
              <w:bottom w:val="single" w:sz="4" w:space="0" w:color="auto"/>
            </w:tcBorders>
            <w:tcMar>
              <w:top w:w="0" w:type="dxa"/>
              <w:left w:w="0" w:type="dxa"/>
              <w:bottom w:w="0" w:type="dxa"/>
              <w:right w:w="0" w:type="dxa"/>
            </w:tcMar>
          </w:tcPr>
          <w:p w:rsidR="00E160F2" w:rsidRPr="00F915EC" w:rsidRDefault="00E160F2">
            <w:pPr>
              <w:pStyle w:val="ConsPlusNormal"/>
            </w:pPr>
            <w:r w:rsidRPr="00F915EC">
              <w:t>Котельные, в том числе передвижные транспортабельные и блочно-модульные, мощностью более 200 кВт независимо от мощности установленных в них котлов, использующие газообразные, жидкие и твердые виды топлива</w:t>
            </w:r>
          </w:p>
        </w:tc>
        <w:tc>
          <w:tcPr>
            <w:tcW w:w="8955" w:type="dxa"/>
            <w:tcBorders>
              <w:bottom w:val="single" w:sz="4" w:space="0" w:color="auto"/>
            </w:tcBorders>
            <w:tcMar>
              <w:top w:w="0" w:type="dxa"/>
              <w:left w:w="0" w:type="dxa"/>
              <w:bottom w:w="0" w:type="dxa"/>
              <w:right w:w="0" w:type="dxa"/>
            </w:tcMar>
          </w:tcPr>
          <w:p w:rsidR="00E160F2" w:rsidRPr="00F915EC" w:rsidRDefault="00E160F2">
            <w:pPr>
              <w:pStyle w:val="ConsPlusNormal"/>
            </w:pPr>
            <w:r w:rsidRPr="00F915EC">
              <w:t>паспорт котельной</w:t>
            </w:r>
            <w:r w:rsidRPr="00F915EC">
              <w:br/>
            </w:r>
            <w:r w:rsidRPr="00F915EC">
              <w:br/>
              <w:t>паспорта котлов</w:t>
            </w:r>
            <w:r w:rsidRPr="00F915EC">
              <w:br/>
            </w:r>
            <w:r w:rsidRPr="00F915EC">
              <w:br/>
              <w:t>паспорт горелочного устройства</w:t>
            </w:r>
            <w:r w:rsidRPr="00F915EC">
              <w:br/>
            </w:r>
            <w:r w:rsidRPr="00F915EC">
              <w:br/>
              <w:t>паспорт предохранительного устройства</w:t>
            </w:r>
            <w:r w:rsidRPr="00F915EC">
              <w:br/>
            </w:r>
            <w:r w:rsidRPr="00F915EC">
              <w:br/>
              <w:t>удостоверение о качестве монтажа котлов (котельной)</w:t>
            </w:r>
            <w:r w:rsidRPr="00F915EC">
              <w:br/>
            </w:r>
            <w:r w:rsidRPr="00F915EC">
              <w:br/>
              <w:t>принципиальная тепловая схема котельной с указанием котлов, трубопроводов, запорной арматуры контрольно-измерительных приборов, насосов и вспомогательного оборудования</w:t>
            </w:r>
            <w:r w:rsidRPr="00F915EC">
              <w:br/>
            </w:r>
            <w:r w:rsidRPr="00F915EC">
              <w:br/>
              <w:t>руководство организации-изготовителя по монтажу и эксплуатации котла</w:t>
            </w:r>
            <w:r w:rsidRPr="00F915EC">
              <w:br/>
            </w:r>
            <w:r w:rsidRPr="00F915EC">
              <w:br/>
              <w:t>копии документов об оценке (подтверждении) соответствия требованиям технических регламентов Таможенного союза и (или) Евразийского экономического союза - для котлов, в отношении которых вступили в силу технические регламенты Таможенного союза и (или) Евразийского экономического союза, действие которых на них распространяется и подтверждению соответствия требованиям которых они подлежат</w:t>
            </w:r>
            <w:r w:rsidRPr="00F915EC">
              <w:br/>
            </w:r>
            <w:r w:rsidRPr="00F915EC">
              <w:br/>
              <w:t>копии документов, подтверждающих соответствие котельных требованиям нормативных правовых актов, в том числе технических нормативных правовых актов, в области промышленной безопасности (для передвижных транспортабельных и блочно-модульных котельных)</w:t>
            </w:r>
          </w:p>
        </w:tc>
      </w:tr>
    </w:tbl>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2</w:t>
      </w:r>
    </w:p>
    <w:p w:rsidR="00E160F2" w:rsidRDefault="00E160F2">
      <w:pPr>
        <w:pStyle w:val="ConsPlusNormal"/>
        <w:jc w:val="right"/>
      </w:pPr>
      <w:r>
        <w:t>к Положению о порядке</w:t>
      </w:r>
    </w:p>
    <w:p w:rsidR="00E160F2" w:rsidRDefault="00E160F2">
      <w:pPr>
        <w:pStyle w:val="ConsPlusNormal"/>
        <w:jc w:val="right"/>
      </w:pPr>
      <w:r>
        <w:t>регистрации потенциально</w:t>
      </w:r>
    </w:p>
    <w:p w:rsidR="00E160F2" w:rsidRDefault="00E160F2">
      <w:pPr>
        <w:pStyle w:val="ConsPlusNormal"/>
        <w:jc w:val="right"/>
      </w:pPr>
      <w:r>
        <w:t>опасных объектов</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pPr>
      <w:bookmarkStart w:id="20" w:name="Par677"/>
      <w:bookmarkEnd w:id="20"/>
      <w:r>
        <w:t>Форма</w:t>
      </w:r>
    </w:p>
    <w:p w:rsidR="00E160F2" w:rsidRDefault="00E160F2">
      <w:pPr>
        <w:pStyle w:val="ConsPlusNormal"/>
        <w:jc w:val="center"/>
      </w:pPr>
      <w:r>
        <w:rPr>
          <w:b/>
          <w:bCs/>
        </w:rPr>
        <w:t>ЖУРНАЛ</w:t>
      </w:r>
    </w:p>
    <w:p w:rsidR="00E160F2" w:rsidRDefault="00E160F2">
      <w:pPr>
        <w:pStyle w:val="ConsPlusNormal"/>
        <w:jc w:val="center"/>
      </w:pPr>
      <w:r>
        <w:rPr>
          <w:b/>
          <w:bCs/>
        </w:rPr>
        <w:t>регистрации потенциально опасных объектов</w:t>
      </w:r>
    </w:p>
    <w:p w:rsidR="00E160F2" w:rsidRDefault="00E160F2">
      <w:pPr>
        <w:pStyle w:val="ConsPlusNormal"/>
      </w:pPr>
    </w:p>
    <w:tbl>
      <w:tblPr>
        <w:tblW w:w="0" w:type="auto"/>
        <w:tblLayout w:type="fixed"/>
        <w:tblCellMar>
          <w:left w:w="0" w:type="dxa"/>
          <w:right w:w="0" w:type="dxa"/>
        </w:tblCellMar>
        <w:tblLook w:val="0000" w:firstRow="0" w:lastRow="0" w:firstColumn="0" w:lastColumn="0" w:noHBand="0" w:noVBand="0"/>
      </w:tblPr>
      <w:tblGrid>
        <w:gridCol w:w="3105"/>
        <w:gridCol w:w="2550"/>
        <w:gridCol w:w="2550"/>
        <w:gridCol w:w="2940"/>
        <w:gridCol w:w="1965"/>
        <w:gridCol w:w="2550"/>
        <w:gridCol w:w="2550"/>
        <w:gridCol w:w="2340"/>
        <w:gridCol w:w="2940"/>
        <w:gridCol w:w="2340"/>
        <w:gridCol w:w="2550"/>
      </w:tblGrid>
      <w:tr w:rsidR="00E160F2" w:rsidRPr="00F915EC">
        <w:tblPrEx>
          <w:tblCellMar>
            <w:top w:w="0" w:type="dxa"/>
            <w:left w:w="0" w:type="dxa"/>
            <w:bottom w:w="0" w:type="dxa"/>
            <w:right w:w="0" w:type="dxa"/>
          </w:tblCellMar>
        </w:tblPrEx>
        <w:tc>
          <w:tcPr>
            <w:tcW w:w="31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Регистрационный номер потенциально опасного объекта</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Наименование владельца потенциально опасного объекта, учетный номер плательщика, адрес, номер телефона</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Тип (марка) потенциально опасного объекта</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Основные технические характеристики</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Заводской номер</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Год изготовления</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Наименование организации - изготовителя потенциально опасного объекта</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Дата регистрации</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Подпись лица, производившего регистрацию</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Подпись в получении паспорта или отметка о направлении уведомления</w:t>
            </w:r>
          </w:p>
        </w:tc>
        <w:tc>
          <w:tcPr>
            <w:tcW w:w="2550"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Сведения о внесении изменений в документы, связанные с регистрацией потенциально опасного объекта</w:t>
            </w:r>
          </w:p>
        </w:tc>
      </w:tr>
      <w:tr w:rsidR="00E160F2" w:rsidRPr="00F915EC">
        <w:tblPrEx>
          <w:tblCellMar>
            <w:top w:w="0" w:type="dxa"/>
            <w:left w:w="0" w:type="dxa"/>
            <w:bottom w:w="0" w:type="dxa"/>
            <w:right w:w="0" w:type="dxa"/>
          </w:tblCellMar>
        </w:tblPrEx>
        <w:tc>
          <w:tcPr>
            <w:tcW w:w="3105" w:type="dxa"/>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2</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3</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4</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5</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6</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7</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8</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9</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10</w:t>
            </w:r>
          </w:p>
        </w:tc>
        <w:tc>
          <w:tcPr>
            <w:tcW w:w="2550" w:type="dxa"/>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r w:rsidRPr="00F915EC">
              <w:t>11</w:t>
            </w:r>
          </w:p>
        </w:tc>
      </w:tr>
      <w:tr w:rsidR="00E160F2" w:rsidRPr="00F915EC">
        <w:tblPrEx>
          <w:tblCellMar>
            <w:top w:w="0" w:type="dxa"/>
            <w:left w:w="0" w:type="dxa"/>
            <w:bottom w:w="0" w:type="dxa"/>
            <w:right w:w="0" w:type="dxa"/>
          </w:tblCellMar>
        </w:tblPrEx>
        <w:tc>
          <w:tcPr>
            <w:tcW w:w="3105"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55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55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94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96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55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55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34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94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34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550"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3</w:t>
      </w:r>
    </w:p>
    <w:p w:rsidR="00E160F2" w:rsidRDefault="00E160F2">
      <w:pPr>
        <w:pStyle w:val="ConsPlusNormal"/>
        <w:jc w:val="right"/>
      </w:pPr>
      <w:r>
        <w:t>к Положению о порядке</w:t>
      </w:r>
    </w:p>
    <w:p w:rsidR="00E160F2" w:rsidRDefault="00E160F2">
      <w:pPr>
        <w:pStyle w:val="ConsPlusNormal"/>
        <w:jc w:val="right"/>
      </w:pPr>
      <w:r>
        <w:t>регистрации потенциально</w:t>
      </w:r>
    </w:p>
    <w:p w:rsidR="00E160F2" w:rsidRDefault="00E160F2">
      <w:pPr>
        <w:pStyle w:val="ConsPlusNormal"/>
        <w:jc w:val="right"/>
      </w:pPr>
      <w:r>
        <w:t>опасных объектов</w:t>
      </w:r>
    </w:p>
    <w:p w:rsidR="00E160F2" w:rsidRDefault="00E160F2">
      <w:pPr>
        <w:pStyle w:val="ConsPlusNormal"/>
        <w:jc w:val="center"/>
      </w:pPr>
      <w:r>
        <w:t>(в ред. постановления Совмина от 25.07.2024 N 534)</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pPr>
      <w:bookmarkStart w:id="21" w:name="Par727"/>
      <w:bookmarkEnd w:id="21"/>
      <w:r>
        <w:t>Форма</w:t>
      </w:r>
    </w:p>
    <w:p w:rsidR="00E160F2" w:rsidRDefault="00E160F2">
      <w:pPr>
        <w:pStyle w:val="ConsPlusNormal"/>
        <w:jc w:val="center"/>
      </w:pPr>
      <w:r>
        <w:rPr>
          <w:b/>
          <w:bCs/>
        </w:rPr>
        <w:t>ЖУРНАЛ</w:t>
      </w:r>
    </w:p>
    <w:p w:rsidR="00E160F2" w:rsidRDefault="00E160F2">
      <w:pPr>
        <w:pStyle w:val="ConsPlusNormal"/>
        <w:jc w:val="center"/>
      </w:pPr>
      <w:r>
        <w:rPr>
          <w:b/>
          <w:bCs/>
        </w:rPr>
        <w:t>регистрации потенциально опасных объектов, принадлежащих Вооруженным Силам Республики Беларусь и транспортным войскам</w:t>
      </w:r>
    </w:p>
    <w:p w:rsidR="00E160F2" w:rsidRDefault="00E160F2">
      <w:pPr>
        <w:pStyle w:val="ConsPlusNormal"/>
      </w:pPr>
    </w:p>
    <w:tbl>
      <w:tblPr>
        <w:tblW w:w="0" w:type="auto"/>
        <w:tblLayout w:type="fixed"/>
        <w:tblCellMar>
          <w:left w:w="0" w:type="dxa"/>
          <w:right w:w="0" w:type="dxa"/>
        </w:tblCellMar>
        <w:tblLook w:val="0000" w:firstRow="0" w:lastRow="0" w:firstColumn="0" w:lastColumn="0" w:noHBand="0" w:noVBand="0"/>
      </w:tblPr>
      <w:tblGrid>
        <w:gridCol w:w="2355"/>
        <w:gridCol w:w="2115"/>
        <w:gridCol w:w="1965"/>
        <w:gridCol w:w="2010"/>
        <w:gridCol w:w="1605"/>
        <w:gridCol w:w="1725"/>
        <w:gridCol w:w="1980"/>
        <w:gridCol w:w="1470"/>
        <w:gridCol w:w="1425"/>
        <w:gridCol w:w="1485"/>
        <w:gridCol w:w="1380"/>
        <w:gridCol w:w="1440"/>
        <w:gridCol w:w="1440"/>
        <w:gridCol w:w="1725"/>
      </w:tblGrid>
      <w:tr w:rsidR="00E160F2" w:rsidRPr="00F915EC">
        <w:tblPrEx>
          <w:tblCellMar>
            <w:top w:w="0" w:type="dxa"/>
            <w:left w:w="0" w:type="dxa"/>
            <w:bottom w:w="0" w:type="dxa"/>
            <w:right w:w="0" w:type="dxa"/>
          </w:tblCellMar>
        </w:tblPrEx>
        <w:tc>
          <w:tcPr>
            <w:tcW w:w="2355" w:type="dxa"/>
            <w:vMerge w:val="restart"/>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Регистрационный номер потенциально опасного объекта</w:t>
            </w:r>
          </w:p>
        </w:tc>
        <w:tc>
          <w:tcPr>
            <w:tcW w:w="21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Воинская часть (владелец потенциально опасного объекта), адрес места нахождения</w:t>
            </w:r>
          </w:p>
        </w:tc>
        <w:tc>
          <w:tcPr>
            <w:tcW w:w="19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Род, система потенциально опасного объекта, заводской номер</w:t>
            </w:r>
          </w:p>
        </w:tc>
        <w:tc>
          <w:tcPr>
            <w:tcW w:w="20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Наименование организации - изготовителя потенциально опасного объекта, год изготовления</w:t>
            </w:r>
          </w:p>
        </w:tc>
        <w:tc>
          <w:tcPr>
            <w:tcW w:w="3330"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Рабочее давление (МПа) или грузоподъемность (кг)</w:t>
            </w:r>
          </w:p>
        </w:tc>
        <w:tc>
          <w:tcPr>
            <w:tcW w:w="19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Дата регистрации (внесения изменений в документы, связанные с регистрацией)</w:t>
            </w:r>
          </w:p>
        </w:tc>
        <w:tc>
          <w:tcPr>
            <w:tcW w:w="57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Дата технического освидетельствования</w:t>
            </w:r>
          </w:p>
        </w:tc>
        <w:tc>
          <w:tcPr>
            <w:tcW w:w="2880"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Техническое диагностирование</w:t>
            </w:r>
          </w:p>
        </w:tc>
        <w:tc>
          <w:tcPr>
            <w:tcW w:w="1725" w:type="dxa"/>
            <w:vMerge w:val="restart"/>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Примечание</w:t>
            </w:r>
          </w:p>
        </w:tc>
      </w:tr>
      <w:tr w:rsidR="00E160F2" w:rsidRPr="00F915EC">
        <w:tblPrEx>
          <w:tblCellMar>
            <w:top w:w="0" w:type="dxa"/>
            <w:left w:w="0" w:type="dxa"/>
            <w:bottom w:w="0" w:type="dxa"/>
            <w:right w:w="0" w:type="dxa"/>
          </w:tblCellMar>
        </w:tblPrEx>
        <w:tc>
          <w:tcPr>
            <w:tcW w:w="2355" w:type="dxa"/>
            <w:vMerge/>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19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20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333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19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28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частичного (наружный и внутренний осмотр)</w:t>
            </w:r>
          </w:p>
        </w:tc>
        <w:tc>
          <w:tcPr>
            <w:tcW w:w="28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полного (гидравлические испытания)</w:t>
            </w:r>
          </w:p>
        </w:tc>
        <w:tc>
          <w:tcPr>
            <w:tcW w:w="288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1725" w:type="dxa"/>
            <w:vMerge/>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p>
        </w:tc>
      </w:tr>
      <w:tr w:rsidR="00E160F2" w:rsidRPr="00F915EC">
        <w:tblPrEx>
          <w:tblCellMar>
            <w:top w:w="0" w:type="dxa"/>
            <w:left w:w="0" w:type="dxa"/>
            <w:bottom w:w="0" w:type="dxa"/>
            <w:right w:w="0" w:type="dxa"/>
          </w:tblCellMar>
        </w:tblPrEx>
        <w:tc>
          <w:tcPr>
            <w:tcW w:w="2355" w:type="dxa"/>
            <w:vMerge/>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19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20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расчетное</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разрешенное</w:t>
            </w:r>
          </w:p>
        </w:tc>
        <w:tc>
          <w:tcPr>
            <w:tcW w:w="19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1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проведено</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назначено</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проведено</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назначено</w:t>
            </w:r>
          </w:p>
        </w:tc>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проведено</w:t>
            </w:r>
          </w:p>
        </w:tc>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назначено</w:t>
            </w:r>
          </w:p>
        </w:tc>
        <w:tc>
          <w:tcPr>
            <w:tcW w:w="1725" w:type="dxa"/>
            <w:vMerge/>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p>
        </w:tc>
      </w:tr>
      <w:tr w:rsidR="00E160F2" w:rsidRPr="00F915EC">
        <w:tblPrEx>
          <w:tblCellMar>
            <w:top w:w="0" w:type="dxa"/>
            <w:left w:w="0" w:type="dxa"/>
            <w:bottom w:w="0" w:type="dxa"/>
            <w:right w:w="0" w:type="dxa"/>
          </w:tblCellMar>
        </w:tblPrEx>
        <w:tc>
          <w:tcPr>
            <w:tcW w:w="2355" w:type="dxa"/>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2</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3</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4</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5</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6</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7</w:t>
            </w:r>
          </w:p>
        </w:tc>
        <w:tc>
          <w:tcPr>
            <w:tcW w:w="1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8</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9</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10</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11</w:t>
            </w:r>
          </w:p>
        </w:tc>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12</w:t>
            </w:r>
          </w:p>
        </w:tc>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r w:rsidRPr="00F915EC">
              <w:t>13</w:t>
            </w:r>
          </w:p>
        </w:tc>
        <w:tc>
          <w:tcPr>
            <w:tcW w:w="1725" w:type="dxa"/>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r w:rsidRPr="00F915EC">
              <w:t>14</w:t>
            </w:r>
          </w:p>
        </w:tc>
      </w:tr>
      <w:tr w:rsidR="00E160F2" w:rsidRPr="00F915EC">
        <w:tblPrEx>
          <w:tblCellMar>
            <w:top w:w="0" w:type="dxa"/>
            <w:left w:w="0" w:type="dxa"/>
            <w:bottom w:w="0" w:type="dxa"/>
            <w:right w:w="0" w:type="dxa"/>
          </w:tblCellMar>
        </w:tblPrEx>
        <w:tc>
          <w:tcPr>
            <w:tcW w:w="2355"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11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96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60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72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98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47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48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38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44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44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725"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sectPr w:rsidR="00E160F2">
          <w:pgSz w:w="16838" w:h="11906" w:orient="landscape"/>
          <w:pgMar w:top="1133" w:right="1440" w:bottom="566" w:left="1440" w:header="0" w:footer="0" w:gutter="0"/>
          <w:cols w:space="720"/>
          <w:noEndnote/>
        </w:sectPr>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nformat"/>
        <w:jc w:val="both"/>
      </w:pPr>
      <w:r>
        <w:t xml:space="preserve">                                                        УТВЕРЖДЕНО</w:t>
      </w:r>
    </w:p>
    <w:p w:rsidR="00E160F2" w:rsidRDefault="00E160F2">
      <w:pPr>
        <w:pStyle w:val="ConsPlusNonformat"/>
        <w:jc w:val="both"/>
      </w:pPr>
      <w:r>
        <w:t xml:space="preserve">                                                        Постановление</w:t>
      </w:r>
    </w:p>
    <w:p w:rsidR="00E160F2" w:rsidRDefault="00E160F2">
      <w:pPr>
        <w:pStyle w:val="ConsPlusNonformat"/>
        <w:jc w:val="both"/>
      </w:pPr>
      <w:r>
        <w:t xml:space="preserve">                                                        Совета Министров</w:t>
      </w:r>
    </w:p>
    <w:p w:rsidR="00E160F2" w:rsidRDefault="00E160F2">
      <w:pPr>
        <w:pStyle w:val="ConsPlusNonformat"/>
        <w:jc w:val="both"/>
      </w:pPr>
      <w:r>
        <w:t xml:space="preserve">                                                        Республики Беларусь</w:t>
      </w:r>
    </w:p>
    <w:p w:rsidR="00E160F2" w:rsidRDefault="00E160F2">
      <w:pPr>
        <w:pStyle w:val="ConsPlusNonformat"/>
        <w:jc w:val="both"/>
      </w:pPr>
      <w:r>
        <w:t xml:space="preserve">                                                        05.08.2016 N 613</w:t>
      </w:r>
    </w:p>
    <w:p w:rsidR="00E160F2" w:rsidRDefault="00E160F2">
      <w:pPr>
        <w:pStyle w:val="ConsPlusNormal"/>
      </w:pPr>
    </w:p>
    <w:p w:rsidR="00E160F2" w:rsidRDefault="00E160F2">
      <w:pPr>
        <w:pStyle w:val="ConsPlusTitle"/>
        <w:jc w:val="center"/>
      </w:pPr>
      <w:bookmarkStart w:id="22" w:name="Par789"/>
      <w:bookmarkEnd w:id="22"/>
      <w:r>
        <w:t>ПОЛОЖЕНИЕ</w:t>
      </w:r>
    </w:p>
    <w:p w:rsidR="00E160F2" w:rsidRDefault="00E160F2">
      <w:pPr>
        <w:pStyle w:val="ConsPlusTitle"/>
        <w:jc w:val="center"/>
      </w:pPr>
      <w:r>
        <w:t>О ПОРЯДКЕ ВЫДАЧИ РАЗРЕШЕНИЙ (СВИДЕТЕЛЬСТВ) НА ПРАВО ВЫПОЛНЕНИЯ ОТДЕЛЬНЫХ ВИДОВ РАБОТ (ОКАЗАНИЯ ОТДЕЛЬНЫХ ВИДОВ УСЛУГ) ПРИ ОСУЩЕСТВЛЕНИИ ДЕЯТЕЛЬНОСТИ В ОБЛАСТИ ПРОМЫШЛЕННОЙ БЕЗОПАСНОСТИ</w:t>
      </w:r>
    </w:p>
    <w:p w:rsidR="00E160F2" w:rsidRDefault="00E160F2">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E160F2" w:rsidRPr="00F915EC">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E160F2" w:rsidRPr="00F915EC" w:rsidRDefault="00E160F2">
            <w:pPr>
              <w:pStyle w:val="ConsPlusNormal"/>
              <w:rPr>
                <w:sz w:val="24"/>
                <w:szCs w:val="24"/>
              </w:rPr>
            </w:pPr>
          </w:p>
        </w:tc>
        <w:tc>
          <w:tcPr>
            <w:tcW w:w="113" w:type="dxa"/>
            <w:shd w:val="clear" w:color="auto" w:fill="F4F3F8"/>
            <w:tcMar>
              <w:top w:w="0" w:type="dxa"/>
              <w:left w:w="0" w:type="dxa"/>
              <w:bottom w:w="0" w:type="dxa"/>
              <w:right w:w="0" w:type="dxa"/>
            </w:tcMar>
          </w:tcPr>
          <w:p w:rsidR="00E160F2" w:rsidRPr="00F915EC" w:rsidRDefault="00E160F2">
            <w:pPr>
              <w:pStyle w:val="ConsPlusNormal"/>
              <w:rPr>
                <w:sz w:val="24"/>
                <w:szCs w:val="24"/>
              </w:rPr>
            </w:pPr>
          </w:p>
        </w:tc>
        <w:tc>
          <w:tcPr>
            <w:tcW w:w="0" w:type="auto"/>
            <w:shd w:val="clear" w:color="auto" w:fill="F4F3F8"/>
            <w:tcMar>
              <w:top w:w="113" w:type="dxa"/>
              <w:left w:w="0" w:type="dxa"/>
              <w:bottom w:w="113" w:type="dxa"/>
              <w:right w:w="0" w:type="dxa"/>
            </w:tcMar>
          </w:tcPr>
          <w:p w:rsidR="00E160F2" w:rsidRPr="00F915EC" w:rsidRDefault="00E160F2">
            <w:pPr>
              <w:pStyle w:val="ConsPlusNormal"/>
              <w:jc w:val="center"/>
              <w:rPr>
                <w:color w:val="392C69"/>
              </w:rPr>
            </w:pPr>
            <w:r w:rsidRPr="00F915EC">
              <w:rPr>
                <w:color w:val="392C69"/>
              </w:rPr>
              <w:t>(в ред. постановлений Совмина от 25.05.2018 N 396,</w:t>
            </w:r>
          </w:p>
          <w:p w:rsidR="00E160F2" w:rsidRPr="00F915EC" w:rsidRDefault="00E160F2">
            <w:pPr>
              <w:pStyle w:val="ConsPlusNormal"/>
              <w:jc w:val="center"/>
              <w:rPr>
                <w:color w:val="392C69"/>
              </w:rPr>
            </w:pPr>
            <w:r w:rsidRPr="00F915EC">
              <w:rPr>
                <w:color w:val="392C69"/>
              </w:rPr>
              <w:t>от 16.10.2020 N 595, от 05.04.2021 N 196, от 02.07.2021 N 376,</w:t>
            </w:r>
          </w:p>
          <w:p w:rsidR="00E160F2" w:rsidRPr="00F915EC" w:rsidRDefault="00E160F2">
            <w:pPr>
              <w:pStyle w:val="ConsPlusNormal"/>
              <w:jc w:val="center"/>
              <w:rPr>
                <w:color w:val="392C69"/>
              </w:rPr>
            </w:pPr>
            <w:r w:rsidRPr="00F915EC">
              <w:rPr>
                <w:color w:val="392C69"/>
              </w:rPr>
              <w:t>от 25.03.2022 N 175, от 20.11.2023 N 791, от 25.07.2024 N 534)</w:t>
            </w:r>
          </w:p>
        </w:tc>
        <w:tc>
          <w:tcPr>
            <w:tcW w:w="113" w:type="dxa"/>
            <w:shd w:val="clear" w:color="auto" w:fill="F4F3F8"/>
            <w:tcMar>
              <w:top w:w="0" w:type="dxa"/>
              <w:left w:w="0" w:type="dxa"/>
              <w:bottom w:w="0" w:type="dxa"/>
              <w:right w:w="0" w:type="dxa"/>
            </w:tcMar>
          </w:tcPr>
          <w:p w:rsidR="00E160F2" w:rsidRPr="00F915EC" w:rsidRDefault="00E160F2">
            <w:pPr>
              <w:pStyle w:val="ConsPlusNormal"/>
              <w:jc w:val="center"/>
              <w:rPr>
                <w:color w:val="392C69"/>
              </w:rPr>
            </w:pPr>
          </w:p>
        </w:tc>
      </w:tr>
    </w:tbl>
    <w:p w:rsidR="00E160F2" w:rsidRDefault="00E160F2">
      <w:pPr>
        <w:pStyle w:val="ConsPlusNormal"/>
      </w:pPr>
    </w:p>
    <w:p w:rsidR="00E160F2" w:rsidRDefault="00E160F2">
      <w:pPr>
        <w:pStyle w:val="ConsPlusNormal"/>
        <w:jc w:val="center"/>
        <w:outlineLvl w:val="1"/>
      </w:pPr>
      <w:r>
        <w:rPr>
          <w:b/>
          <w:bCs/>
        </w:rPr>
        <w:t>ГЛАВА 1</w:t>
      </w:r>
    </w:p>
    <w:p w:rsidR="00E160F2" w:rsidRDefault="00E160F2">
      <w:pPr>
        <w:pStyle w:val="ConsPlusNormal"/>
        <w:jc w:val="center"/>
      </w:pPr>
      <w:r>
        <w:rPr>
          <w:b/>
          <w:bCs/>
        </w:rPr>
        <w:t>ОБЩИЕ ПОЛОЖЕНИЯ</w:t>
      </w:r>
    </w:p>
    <w:p w:rsidR="00E160F2" w:rsidRDefault="00E160F2">
      <w:pPr>
        <w:pStyle w:val="ConsPlusNormal"/>
      </w:pPr>
    </w:p>
    <w:p w:rsidR="00E160F2" w:rsidRDefault="00E160F2">
      <w:pPr>
        <w:pStyle w:val="ConsPlusNormal"/>
        <w:ind w:firstLine="540"/>
        <w:jc w:val="both"/>
      </w:pPr>
      <w:r>
        <w:t>1. Настоящим Положением устанавливается порядок выдачи субъектам промышленной безопасности разрешений (свидетельств) на право выполнения отдельных видов работ (оказания отдельных видов услуг) при осуществлении деятельности в области промышленной безопасности (далее - разрешение (свидетельство), внесения в них изменений, выдачи дубликата, прекращения действия.</w:t>
      </w:r>
    </w:p>
    <w:p w:rsidR="00E160F2" w:rsidRDefault="00E160F2">
      <w:pPr>
        <w:pStyle w:val="ConsPlusNormal"/>
        <w:jc w:val="both"/>
      </w:pPr>
      <w:r>
        <w:t>(в ред. постановлений Совмина от 25.03.2022 N 175, от 20.11.2023 N 791)</w:t>
      </w:r>
    </w:p>
    <w:p w:rsidR="00E160F2" w:rsidRDefault="00E160F2">
      <w:pPr>
        <w:pStyle w:val="ConsPlusNormal"/>
        <w:spacing w:before="200"/>
        <w:ind w:firstLine="540"/>
        <w:jc w:val="both"/>
      </w:pPr>
      <w:r>
        <w:t>2. Выдача разрешений (свидетельств) осуществляется Департаментом по надзору за безопасным ведением работ в промышленности Министерства по чрезвычайным ситуациям (далее - Госпромнадзор), главной военной инспекцией Вооруженных Сил Республики Беларусь (на право выполнения отдельных видов работ (оказания отдельных видов услуг) на опасных производственных объектах и (или) потенциально опасных производственных объектах, принадлежащих Вооруженным Силам Республики Беларусь и транспортным войскам) (далее - органы, выдающие разрешения (свидетельства).</w:t>
      </w:r>
    </w:p>
    <w:p w:rsidR="00E160F2" w:rsidRDefault="00E160F2">
      <w:pPr>
        <w:pStyle w:val="ConsPlusNormal"/>
        <w:jc w:val="both"/>
      </w:pPr>
      <w:r>
        <w:t>(п. 2 в ред. постановления Совмина от 25.07.2024 N 534)</w:t>
      </w:r>
    </w:p>
    <w:p w:rsidR="00E160F2" w:rsidRDefault="00E160F2">
      <w:pPr>
        <w:pStyle w:val="ConsPlusNormal"/>
        <w:spacing w:before="200"/>
        <w:ind w:firstLine="540"/>
        <w:jc w:val="both"/>
      </w:pPr>
      <w:r>
        <w:t>3. Разрешение (свидетельство) оформляется по форме согласно приложению 1.</w:t>
      </w:r>
    </w:p>
    <w:p w:rsidR="00E160F2" w:rsidRDefault="00E160F2">
      <w:pPr>
        <w:pStyle w:val="ConsPlusNormal"/>
        <w:spacing w:before="200"/>
        <w:ind w:firstLine="540"/>
        <w:jc w:val="both"/>
      </w:pPr>
      <w:r>
        <w:t>Разрешение (свидетельство) может быть выдано Госпромнадзором:</w:t>
      </w:r>
    </w:p>
    <w:p w:rsidR="00E160F2" w:rsidRDefault="00E160F2">
      <w:pPr>
        <w:pStyle w:val="ConsPlusNormal"/>
        <w:spacing w:before="200"/>
        <w:ind w:firstLine="540"/>
        <w:jc w:val="both"/>
      </w:pPr>
      <w:r>
        <w:t>в письменной форме. При этом разрешение (свидетельство), оформленное на бланке с определенной степенью защиты, выдается субъекту промышленной безопасности. В Госпромнадзоре хранится копия разрешения (свидетельства), заверенная подписью начальника Госпромнадзора или его заместителя и печатью Госпромнадзора;</w:t>
      </w:r>
    </w:p>
    <w:p w:rsidR="00E160F2" w:rsidRDefault="00E160F2">
      <w:pPr>
        <w:pStyle w:val="ConsPlusNormal"/>
        <w:spacing w:before="200"/>
        <w:ind w:firstLine="540"/>
        <w:jc w:val="both"/>
      </w:pPr>
      <w:r>
        <w:t>в электронной форме.</w:t>
      </w:r>
    </w:p>
    <w:p w:rsidR="00E160F2" w:rsidRDefault="00E160F2">
      <w:pPr>
        <w:pStyle w:val="ConsPlusNormal"/>
        <w:spacing w:before="200"/>
        <w:ind w:firstLine="540"/>
        <w:jc w:val="both"/>
      </w:pPr>
      <w:r>
        <w:t>Разрешение (свидетельство), выдаваемое главной военной инспекцией Вооруженных Сил Республики Беларусь, оформленное на бланке с определенной степенью защиты, выдается субъекту промышленной безопасности. В главной военной инспекции Вооруженных Сил Республики Беларусь хранится копия разрешения (свидетельства), заверенная подписью начальника главной военной инспекции Вооруженных Сил Республики Беларусь или его заместителя и печатью главной военной инспекции Вооруженных Сил Республики Беларусь.</w:t>
      </w:r>
    </w:p>
    <w:p w:rsidR="00E160F2" w:rsidRDefault="00E160F2">
      <w:pPr>
        <w:pStyle w:val="ConsPlusNormal"/>
        <w:jc w:val="both"/>
      </w:pPr>
      <w:r>
        <w:t>(п. 3 в ред. постановления Совмина от 25.07.2024 N 534)</w:t>
      </w:r>
    </w:p>
    <w:p w:rsidR="00E160F2" w:rsidRDefault="00E160F2">
      <w:pPr>
        <w:pStyle w:val="ConsPlusNormal"/>
      </w:pPr>
    </w:p>
    <w:p w:rsidR="00E160F2" w:rsidRDefault="00E160F2">
      <w:pPr>
        <w:pStyle w:val="ConsPlusNormal"/>
        <w:jc w:val="center"/>
        <w:outlineLvl w:val="1"/>
      </w:pPr>
      <w:r>
        <w:rPr>
          <w:b/>
          <w:bCs/>
        </w:rPr>
        <w:t>ГЛАВА 2</w:t>
      </w:r>
    </w:p>
    <w:p w:rsidR="00E160F2" w:rsidRDefault="00E160F2">
      <w:pPr>
        <w:pStyle w:val="ConsPlusNormal"/>
        <w:jc w:val="center"/>
      </w:pPr>
      <w:r>
        <w:rPr>
          <w:b/>
          <w:bCs/>
        </w:rPr>
        <w:t>ОЦЕНКА ВОЗМОЖНОСТИ СУБЪЕКТА ПРОМЫШЛЕННОЙ БЕЗОПАСНОСТИ ВЫПОЛНЯТЬ ОТДЕЛЬНЫЕ ВИДЫ РАБОТ (ОКАЗЫВАТЬ ОТДЕЛЬНЫЕ ВИДЫ УСЛУГ) ПРИ ОСУЩЕСТВЛЕНИИ ДЕЯТЕЛЬНОСТИ В ОБЛАСТИ ПРОМЫШЛЕННОЙ БЕЗОПАСНОСТИ</w:t>
      </w:r>
    </w:p>
    <w:p w:rsidR="00E160F2" w:rsidRDefault="00E160F2">
      <w:pPr>
        <w:pStyle w:val="ConsPlusNormal"/>
      </w:pPr>
    </w:p>
    <w:p w:rsidR="00E160F2" w:rsidRDefault="00E160F2">
      <w:pPr>
        <w:pStyle w:val="ConsPlusNormal"/>
        <w:ind w:firstLine="540"/>
        <w:jc w:val="both"/>
      </w:pPr>
      <w:r>
        <w:t>4. Для получения разрешения (свидетельства), внесения в него изменений органом, выдающим разрешения (свидетельства), проводится оценка возможности субъекта промышленной безопасности выполнять отдельные виды работ (оказывать отдельные виды услуг) при осуществлении деятельности в области промышленной безопасности (далее - оценка), за исключением случая, предусмотренного в части второй настоящего пункта. Результатом проведения оценки является положительный либо отрицательный акт.</w:t>
      </w:r>
    </w:p>
    <w:p w:rsidR="00E160F2" w:rsidRDefault="00E160F2">
      <w:pPr>
        <w:pStyle w:val="ConsPlusNormal"/>
        <w:jc w:val="both"/>
      </w:pPr>
      <w:r>
        <w:t>(в ред. постановлений Совмина от 25.03.2022 N 175, от 20.11.2023 N 791)</w:t>
      </w:r>
    </w:p>
    <w:p w:rsidR="00E160F2" w:rsidRDefault="00E160F2">
      <w:pPr>
        <w:pStyle w:val="ConsPlusNormal"/>
        <w:spacing w:before="200"/>
        <w:ind w:firstLine="540"/>
        <w:jc w:val="both"/>
      </w:pPr>
      <w:r>
        <w:t>В случае внесения в разрешение (свидетельство) изменений, предусмотренных в абзаце втором части первой пункта 9 настоящего Положения, проведение оценки не требуется.</w:t>
      </w:r>
    </w:p>
    <w:p w:rsidR="00E160F2" w:rsidRDefault="00E160F2">
      <w:pPr>
        <w:pStyle w:val="ConsPlusNormal"/>
        <w:jc w:val="both"/>
      </w:pPr>
      <w:r>
        <w:t>(часть вторая п. 4 введена постановлением Совмина от 20.11.2023 N 791)</w:t>
      </w:r>
    </w:p>
    <w:p w:rsidR="00E160F2" w:rsidRDefault="00E160F2">
      <w:pPr>
        <w:pStyle w:val="ConsPlusNormal"/>
        <w:spacing w:before="200"/>
        <w:ind w:firstLine="540"/>
        <w:jc w:val="both"/>
      </w:pPr>
      <w:r>
        <w:t>5. При проведении оценки органом, выдающим разрешения (свидетельства), устанавливается наличие у субъекта промышленной безопасности:</w:t>
      </w:r>
    </w:p>
    <w:p w:rsidR="00E160F2" w:rsidRDefault="00E160F2">
      <w:pPr>
        <w:pStyle w:val="ConsPlusNormal"/>
        <w:spacing w:before="200"/>
        <w:ind w:firstLine="540"/>
        <w:jc w:val="both"/>
      </w:pPr>
      <w:r>
        <w:t>в штате не менее трех работников соответствующего профиля для выполнения отдельных видов работ (оказания отдельных видов услуг) в области промышленной безопасности, для которых работа в данной организации является основным местом работы, а также документов, подтверждающих их квалификацию и проверку знаний;</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на праве собственности, хозяйственного ведения, оперативного управления или ином законном основании необходимых для осуществления заявленной деятельности инженерно-технического оснащения, производственной базы (помещения, оборудование), соответствующих обязательным для соблюдения требованиям технических нормативных правовых актов в области промышленной безопасности;</w:t>
      </w:r>
    </w:p>
    <w:p w:rsidR="00E160F2" w:rsidRDefault="00E160F2">
      <w:pPr>
        <w:pStyle w:val="ConsPlusNormal"/>
        <w:spacing w:before="200"/>
        <w:ind w:firstLine="540"/>
        <w:jc w:val="both"/>
      </w:pPr>
      <w:r>
        <w:t>технической (технологической) документации, государственных стандартов и иных технических нормативных правовых актов, содержащих требования промышленной безопасности к выполнению отдельных видов работ (оказанию отдельных видов услуг), которые планирует выполнять (оказывать) субъект промышленной безопасности.</w:t>
      </w:r>
    </w:p>
    <w:p w:rsidR="00E160F2" w:rsidRDefault="00E160F2">
      <w:pPr>
        <w:pStyle w:val="ConsPlusNormal"/>
        <w:spacing w:before="200"/>
        <w:ind w:firstLine="540"/>
        <w:jc w:val="both"/>
      </w:pPr>
      <w:r>
        <w:t>6. Оценка осуществляется путем изучения документов и материалов с выездом на место нахождения субъекта промышленной безопасности, в том числе его филиалов, в которых планируется выполнение отдельных видов работ (оказание отдельных видов услуг) при осуществлении деятельности в области промышленной безопасности.</w:t>
      </w:r>
    </w:p>
    <w:p w:rsidR="00E160F2" w:rsidRDefault="00E160F2">
      <w:pPr>
        <w:pStyle w:val="ConsPlusNormal"/>
        <w:spacing w:before="200"/>
        <w:ind w:firstLine="540"/>
        <w:jc w:val="both"/>
      </w:pPr>
      <w:bookmarkStart w:id="23" w:name="Par822"/>
      <w:bookmarkEnd w:id="23"/>
      <w:r>
        <w:t>Оценка для продления срока действия и внесения изменений и (или) дополнений в разрешение (свидетельство) в отношении нерезидентов Республики Беларусь до 1 января 2022 г. осуществляется путем изучения документов и материалов без выезда на место нахождения субъекта промышленной безопасности.</w:t>
      </w:r>
    </w:p>
    <w:p w:rsidR="00E160F2" w:rsidRDefault="00E160F2">
      <w:pPr>
        <w:pStyle w:val="ConsPlusNormal"/>
        <w:jc w:val="both"/>
      </w:pPr>
      <w:r>
        <w:t>(часть вторая п. 6 введена постановлением Совмина от 05.04.2021 N 196)</w:t>
      </w:r>
    </w:p>
    <w:p w:rsidR="00E160F2" w:rsidRDefault="00E160F2">
      <w:pPr>
        <w:pStyle w:val="ConsPlusNormal"/>
      </w:pPr>
    </w:p>
    <w:p w:rsidR="00E160F2" w:rsidRDefault="00E160F2">
      <w:pPr>
        <w:pStyle w:val="ConsPlusNormal"/>
        <w:jc w:val="center"/>
        <w:outlineLvl w:val="1"/>
      </w:pPr>
      <w:r>
        <w:rPr>
          <w:b/>
          <w:bCs/>
        </w:rPr>
        <w:t>ГЛАВА 3</w:t>
      </w:r>
    </w:p>
    <w:p w:rsidR="00E160F2" w:rsidRDefault="00E160F2">
      <w:pPr>
        <w:pStyle w:val="ConsPlusNormal"/>
        <w:jc w:val="center"/>
      </w:pPr>
      <w:r>
        <w:rPr>
          <w:b/>
          <w:bCs/>
        </w:rPr>
        <w:t>ПОРЯДОК ВЫДАЧИ РАЗРЕШЕНИЯ (СВИДЕТЕЛЬСТВА), ВНЕСЕНИЯ В НЕГО ИЗМЕНЕНИЙ И (ИЛИ) ДОПОЛНЕНИЙ, ВЫДАЧИ ДУБЛИКАТА РАЗРЕШЕНИЯ (СВИДЕТЕЛЬСТВА), ПРЕКРАЩЕНИЯ ДЕЙСТВИЯ РАЗРЕШЕНИЯ (СВИДЕТЕЛЬСТВА)</w:t>
      </w:r>
    </w:p>
    <w:p w:rsidR="00E160F2" w:rsidRDefault="00E160F2">
      <w:pPr>
        <w:pStyle w:val="ConsPlusNormal"/>
        <w:jc w:val="center"/>
      </w:pPr>
      <w:r>
        <w:t>(в ред. постановления Совмина от 25.03.2022 N 175)</w:t>
      </w:r>
    </w:p>
    <w:p w:rsidR="00E160F2" w:rsidRDefault="00E160F2">
      <w:pPr>
        <w:pStyle w:val="ConsPlusNormal"/>
      </w:pPr>
    </w:p>
    <w:p w:rsidR="00E160F2" w:rsidRDefault="00E160F2">
      <w:pPr>
        <w:pStyle w:val="ConsPlusNormal"/>
        <w:ind w:firstLine="540"/>
        <w:jc w:val="both"/>
      </w:pPr>
      <w:bookmarkStart w:id="24" w:name="Par829"/>
      <w:bookmarkEnd w:id="24"/>
      <w:r>
        <w:t xml:space="preserve">7. Для получения разрешений (свидетельств), предусмотренных в подпункте 19.10.1 пункта 19.10, подпункте 19.13.1 пункта 19.13, подпункте 19.14.1 пункта 19.14, подпункте 19.15.1 пункта 19.15, подпункте 19.19.1 пункта 19.19, подпункте 19.21.1 пункта 19.21, подпункте 19.24.1 пункта 19.24, подпункте 19.25.1 пункта 19.25, подпункте 19.26.1 пункта 19.26, подпункте 19.27.1 пункта 19.27, подпункте 19.28.1 пункта 19.28, подпункте 19.30.1 пункта 19.30, подпункте 19.31.1 пункта 19.31, подпункте 19.32.1 пункта 19.32 и подпункте 19.35.1 пункта 19.35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субъект промышленной безопасности подает в орган, выдающий разрешения (свидетельства), заявление по форме согласно приложению 2 о выдаче разрешения (свидетельства), внесении в него изменений, а также документы согласно приложению 3. Для внесения изменений, предусмотренных в абзаце втором части первой пункта 9 настоящего Положения, к заявлению </w:t>
      </w:r>
      <w:r>
        <w:lastRenderedPageBreak/>
        <w:t>прилагаются копии документов, подтверждающих необходимость внесения изменений.</w:t>
      </w:r>
    </w:p>
    <w:p w:rsidR="00E160F2" w:rsidRDefault="00E160F2">
      <w:pPr>
        <w:pStyle w:val="ConsPlusNormal"/>
        <w:jc w:val="both"/>
      </w:pPr>
      <w:r>
        <w:t>(в ред. постановлений Совмина от 25.03.2022 N 175, от 20.11.2023 N 791, от 25.07.2024 N 534)</w:t>
      </w:r>
    </w:p>
    <w:p w:rsidR="00E160F2" w:rsidRDefault="00E160F2">
      <w:pPr>
        <w:pStyle w:val="ConsPlusNormal"/>
        <w:spacing w:before="200"/>
        <w:ind w:firstLine="540"/>
        <w:jc w:val="both"/>
      </w:pPr>
      <w:r>
        <w:t>Документы, указанные в части первой настоящего пункта, представляются субъектом промышленной безопасности:</w:t>
      </w:r>
    </w:p>
    <w:p w:rsidR="00E160F2" w:rsidRDefault="00E160F2">
      <w:pPr>
        <w:pStyle w:val="ConsPlusNormal"/>
        <w:spacing w:before="200"/>
        <w:ind w:firstLine="540"/>
        <w:jc w:val="both"/>
      </w:pPr>
      <w:r>
        <w:t>в Госпромнадзор - в письменной форме в ходе приема субъекта промышленной безопасности, нарочным (курьером), посредством почтовой связи либо в электронной форме &lt;*&gt;;</w:t>
      </w:r>
    </w:p>
    <w:p w:rsidR="00E160F2" w:rsidRDefault="00E160F2">
      <w:pPr>
        <w:pStyle w:val="ConsPlusNormal"/>
        <w:spacing w:before="200"/>
        <w:ind w:firstLine="540"/>
        <w:jc w:val="both"/>
      </w:pPr>
      <w:r>
        <w:t>в главную военную инспекцию Вооруженных Сил Республики Беларусь - в письменной форме в ходе приема субъекта промышленной безопасности, нарочным (курьером) либо посредством почтовой связи.</w:t>
      </w:r>
    </w:p>
    <w:p w:rsidR="00E160F2" w:rsidRDefault="00E160F2">
      <w:pPr>
        <w:pStyle w:val="ConsPlusNormal"/>
        <w:jc w:val="both"/>
      </w:pPr>
      <w:r>
        <w:t>(часть вторая п. 2 введена постановлением Совмина от 25.07.2024 N 534)</w:t>
      </w:r>
    </w:p>
    <w:p w:rsidR="00E160F2" w:rsidRDefault="00E160F2">
      <w:pPr>
        <w:pStyle w:val="ConsPlusNormal"/>
        <w:spacing w:before="200"/>
        <w:ind w:firstLine="540"/>
        <w:jc w:val="both"/>
      </w:pPr>
      <w:r>
        <w:t>--------------------------------</w:t>
      </w:r>
    </w:p>
    <w:p w:rsidR="00E160F2" w:rsidRDefault="00E160F2">
      <w:pPr>
        <w:pStyle w:val="ConsPlusNormal"/>
        <w:spacing w:before="200"/>
        <w:ind w:firstLine="540"/>
        <w:jc w:val="both"/>
      </w:pPr>
      <w:bookmarkStart w:id="25" w:name="Par836"/>
      <w:bookmarkEnd w:id="25"/>
      <w:r>
        <w:t>&lt;*&gt; В электронной форме Госпромнадзором могут осуществляться административные процедуры, предусмотренные в подпунктах 19.10.1 и 19.10.3 пункта 19.10, подпунктах 19.13.1 и 19.13.2 пункта 19.13, подпунктах 19.14.1 и 19.14.3 пункта 19.14, подпунктах 19.15.1 и 19.15.3 пункта 19.15, подпунктах 19.19.1 и 19.19.5 пункта 19.19, подпунктах 19.26.1 и 19.26.3 пункта 19.26, подпунктах 19.27.1 и 19.27.3 пункта 19.27, подпунктах 19.28.1 и 19.28.3 пункта 19.28, подпунктах 19.30.1 и 19.30.3 пункта 19.30, подпунктах 19.31.1 и 19.31.3 пункта 19.31 единого перечня административных процедур, осуществляемых в отношении субъектов хозяйствования.</w:t>
      </w:r>
    </w:p>
    <w:p w:rsidR="00E160F2" w:rsidRDefault="00E160F2">
      <w:pPr>
        <w:pStyle w:val="ConsPlusNormal"/>
        <w:jc w:val="both"/>
      </w:pPr>
      <w:r>
        <w:t>(сноска &lt;*&gt; введена постановлением Совмина от 25.07.2024 N 534)</w:t>
      </w:r>
    </w:p>
    <w:p w:rsidR="00E160F2" w:rsidRDefault="00E160F2">
      <w:pPr>
        <w:pStyle w:val="ConsPlusNormal"/>
        <w:ind w:firstLine="540"/>
        <w:jc w:val="both"/>
      </w:pPr>
    </w:p>
    <w:p w:rsidR="00E160F2" w:rsidRDefault="00E160F2">
      <w:pPr>
        <w:pStyle w:val="ConsPlusNormal"/>
        <w:ind w:firstLine="540"/>
        <w:jc w:val="both"/>
      </w:pPr>
      <w:r>
        <w:t>8. Орган, выдающий разрешения (свидетельства), при рассмотрении заявления, указанного в пункте 7 настоящего Положения, принимает в соответствии со статьей 24 Закона Республики Беларусь от 28 октября 2008 г. N 433-З "Об основах административных процедур" одно из следующих административных решений:</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об отказе в принятии заявления;</w:t>
      </w:r>
    </w:p>
    <w:p w:rsidR="00E160F2" w:rsidRDefault="00E160F2">
      <w:pPr>
        <w:pStyle w:val="ConsPlusNormal"/>
        <w:spacing w:before="200"/>
        <w:ind w:firstLine="540"/>
        <w:jc w:val="both"/>
      </w:pPr>
      <w:r>
        <w:t>о выдаче (внесении изменений, выдаче дубликата) разрешения (свидетельства);</w:t>
      </w:r>
    </w:p>
    <w:p w:rsidR="00E160F2" w:rsidRDefault="00E160F2">
      <w:pPr>
        <w:pStyle w:val="ConsPlusNormal"/>
        <w:jc w:val="both"/>
      </w:pPr>
      <w:r>
        <w:t>(в ред. постановлений Совмина от 25.03.2022 N 175, от 20.11.2023 N 791)</w:t>
      </w:r>
    </w:p>
    <w:p w:rsidR="00E160F2" w:rsidRDefault="00E160F2">
      <w:pPr>
        <w:pStyle w:val="ConsPlusNormal"/>
        <w:spacing w:before="200"/>
        <w:ind w:firstLine="540"/>
        <w:jc w:val="both"/>
      </w:pPr>
      <w:r>
        <w:t>об отказе в выдаче (внесении изменений, выдаче дубликата) разрешения (свидетельства).</w:t>
      </w:r>
    </w:p>
    <w:p w:rsidR="00E160F2" w:rsidRDefault="00E160F2">
      <w:pPr>
        <w:pStyle w:val="ConsPlusNormal"/>
        <w:jc w:val="both"/>
      </w:pPr>
      <w:r>
        <w:t>(в ред. постановлений Совмина от 25.03.2022 N 175, от 20.11.2023 N 791)</w:t>
      </w:r>
    </w:p>
    <w:p w:rsidR="00E160F2" w:rsidRDefault="00E160F2">
      <w:pPr>
        <w:pStyle w:val="ConsPlusNormal"/>
        <w:spacing w:before="200"/>
        <w:ind w:firstLine="540"/>
        <w:jc w:val="both"/>
      </w:pPr>
      <w:r>
        <w:t>Решение об отказе в выдаче (внесении изменений, выдаче дубликата) разрешения (свидетельства) орган, выдающий разрешения (свидетельства), принимает по основаниям, предусмотренным в статье 25 Закона Республики Беларусь "Об основах административных процедур".</w:t>
      </w:r>
    </w:p>
    <w:p w:rsidR="00E160F2" w:rsidRDefault="00E160F2">
      <w:pPr>
        <w:pStyle w:val="ConsPlusNormal"/>
        <w:jc w:val="both"/>
      </w:pPr>
      <w:r>
        <w:t>(в ред. постановлений Совмина от 25.03.2022 N 175, от 20.11.2023 N 791)</w:t>
      </w:r>
    </w:p>
    <w:p w:rsidR="00E160F2" w:rsidRDefault="00E160F2">
      <w:pPr>
        <w:pStyle w:val="ConsPlusNormal"/>
        <w:spacing w:before="200"/>
        <w:ind w:firstLine="540"/>
        <w:jc w:val="both"/>
      </w:pPr>
      <w:r>
        <w:t>Административное решение может быть обжаловано в порядке, установленном законодательством.</w:t>
      </w:r>
    </w:p>
    <w:p w:rsidR="00E160F2" w:rsidRDefault="00E160F2">
      <w:pPr>
        <w:pStyle w:val="ConsPlusNormal"/>
        <w:spacing w:before="200"/>
        <w:ind w:firstLine="540"/>
        <w:jc w:val="both"/>
      </w:pPr>
      <w:r>
        <w:t>8-1. Отказ в выдаче разрешения (свидетельства) принимается в случаях:</w:t>
      </w:r>
    </w:p>
    <w:p w:rsidR="00E160F2" w:rsidRDefault="00E160F2">
      <w:pPr>
        <w:pStyle w:val="ConsPlusNormal"/>
        <w:spacing w:before="200"/>
        <w:ind w:firstLine="540"/>
        <w:jc w:val="both"/>
      </w:pPr>
      <w:r>
        <w:t>наличия отрицательного акта оценки возможности субъекта промышленной безопасности выполнять отдельные виды работ (оказывать отдельные виды услуг) при осуществлении деятельности в области промышленной безопасности либо его отсутствия;</w:t>
      </w:r>
    </w:p>
    <w:p w:rsidR="00E160F2" w:rsidRDefault="00E160F2">
      <w:pPr>
        <w:pStyle w:val="ConsPlusNormal"/>
        <w:spacing w:before="200"/>
        <w:ind w:firstLine="540"/>
        <w:jc w:val="both"/>
      </w:pPr>
      <w:r>
        <w:t>обращения субъекта промышленной безопасности в орган, выдающий разрешение (свидетельство), по истечении трех месяцев со дня получения положительного акта оценки возможности субъекта промышленной безопасности выполнять отдельные виды работ (оказывать отдельные виды услуг) при осуществлении деятельности в области промышленной безопасности;</w:t>
      </w:r>
    </w:p>
    <w:p w:rsidR="00E160F2" w:rsidRDefault="00E160F2">
      <w:pPr>
        <w:pStyle w:val="ConsPlusNormal"/>
        <w:spacing w:before="200"/>
        <w:ind w:firstLine="540"/>
        <w:jc w:val="both"/>
      </w:pPr>
      <w:r>
        <w:t>обращения за выдачей нового разрешения (свидетельства) с несоблюдением сроков, установленных в пункте 18 настоящего Положения.</w:t>
      </w:r>
    </w:p>
    <w:p w:rsidR="00E160F2" w:rsidRDefault="00E160F2">
      <w:pPr>
        <w:pStyle w:val="ConsPlusNormal"/>
        <w:jc w:val="both"/>
      </w:pPr>
      <w:r>
        <w:t>(п. 8-1 введен постановлением Совмина от 25.03.2022 N 175)</w:t>
      </w:r>
    </w:p>
    <w:p w:rsidR="00E160F2" w:rsidRDefault="00E160F2">
      <w:pPr>
        <w:pStyle w:val="ConsPlusNormal"/>
        <w:spacing w:before="200"/>
        <w:ind w:firstLine="540"/>
        <w:jc w:val="both"/>
      </w:pPr>
      <w:r>
        <w:t>9. Субъект промышленной безопасности в месячный срок обращается в орган, выдающий разрешения (свидетельства), для внесения в разрешение (свидетельство) изменений в случае изменения:</w:t>
      </w:r>
    </w:p>
    <w:p w:rsidR="00E160F2" w:rsidRDefault="00E160F2">
      <w:pPr>
        <w:pStyle w:val="ConsPlusNormal"/>
        <w:jc w:val="both"/>
      </w:pPr>
      <w:r>
        <w:lastRenderedPageBreak/>
        <w:t>(в ред. постановлений Совмина от 20.11.2023 N 791,  от 25.07.2024 N 534)</w:t>
      </w:r>
    </w:p>
    <w:p w:rsidR="00E160F2" w:rsidRDefault="00E160F2">
      <w:pPr>
        <w:pStyle w:val="ConsPlusNormal"/>
        <w:spacing w:before="200"/>
        <w:ind w:firstLine="540"/>
        <w:jc w:val="both"/>
      </w:pPr>
      <w:bookmarkStart w:id="26" w:name="Par856"/>
      <w:bookmarkEnd w:id="26"/>
      <w:r>
        <w:t>наименования, места нахождения субъекта промышленной безопасности - юридического лица, иностранной организации или фамилии, собственного имени, отчества (если таковое имеется), регистрации по месту жительства субъекта промышленной безопасности - индивидуального предпринимателя;</w:t>
      </w:r>
    </w:p>
    <w:p w:rsidR="00E160F2" w:rsidRDefault="00E160F2">
      <w:pPr>
        <w:pStyle w:val="ConsPlusNormal"/>
        <w:spacing w:before="200"/>
        <w:ind w:firstLine="540"/>
        <w:jc w:val="both"/>
      </w:pPr>
      <w:r>
        <w:t>иных сведений, указанных в разрешении (свидетельстве).</w:t>
      </w:r>
    </w:p>
    <w:p w:rsidR="00E160F2" w:rsidRDefault="00E160F2">
      <w:pPr>
        <w:pStyle w:val="ConsPlusNormal"/>
        <w:spacing w:before="200"/>
        <w:ind w:firstLine="540"/>
        <w:jc w:val="both"/>
      </w:pPr>
      <w:r>
        <w:t>Месячный срок для обращения с заявлением о внесении в разрешение (свидетельство) изменений исчисляется со дня:</w:t>
      </w:r>
    </w:p>
    <w:p w:rsidR="00E160F2" w:rsidRDefault="00E160F2">
      <w:pPr>
        <w:pStyle w:val="ConsPlusNormal"/>
        <w:jc w:val="both"/>
      </w:pPr>
      <w:r>
        <w:t>(в ред. постановления Совмина от 20.11.2023 N 791)</w:t>
      </w:r>
    </w:p>
    <w:p w:rsidR="00E160F2" w:rsidRDefault="00E160F2">
      <w:pPr>
        <w:pStyle w:val="ConsPlusNormal"/>
        <w:spacing w:before="200"/>
        <w:ind w:firstLine="540"/>
        <w:jc w:val="both"/>
      </w:pPr>
      <w:r>
        <w:t>направления в регистрирующий орган уведомления об изменении места нахождения субъекта промышленной безопасности - юридического лица;</w:t>
      </w:r>
    </w:p>
    <w:p w:rsidR="00E160F2" w:rsidRDefault="00E160F2">
      <w:pPr>
        <w:pStyle w:val="ConsPlusNormal"/>
        <w:spacing w:before="200"/>
        <w:ind w:firstLine="540"/>
        <w:jc w:val="both"/>
      </w:pPr>
      <w:r>
        <w:t>государственной регистрации изменений, вносимых в учредительные документы субъекта промышленной безопасности - юридического лица, в свидетельство о государственной регистрации субъекта промышленной безопасности - индивидуального предпринимателя;</w:t>
      </w:r>
    </w:p>
    <w:p w:rsidR="00E160F2" w:rsidRDefault="00E160F2">
      <w:pPr>
        <w:pStyle w:val="ConsPlusNormal"/>
        <w:jc w:val="both"/>
      </w:pPr>
      <w:r>
        <w:t>(в ред. постановления Совмина от 20.11.2023 N 791)</w:t>
      </w:r>
    </w:p>
    <w:p w:rsidR="00E160F2" w:rsidRDefault="00E160F2">
      <w:pPr>
        <w:pStyle w:val="ConsPlusNormal"/>
        <w:spacing w:before="200"/>
        <w:ind w:firstLine="540"/>
        <w:jc w:val="both"/>
      </w:pPr>
      <w:r>
        <w:t>изменения иных сведений, указанных в разрешении (свидетельстве).</w:t>
      </w:r>
    </w:p>
    <w:p w:rsidR="00E160F2" w:rsidRDefault="00E160F2">
      <w:pPr>
        <w:pStyle w:val="ConsPlusNormal"/>
        <w:spacing w:before="200"/>
        <w:ind w:firstLine="540"/>
        <w:jc w:val="both"/>
      </w:pPr>
      <w:r>
        <w:t>10. Срок действия разрешения (свидетельства) устанавливается согласно приложению 4.</w:t>
      </w:r>
    </w:p>
    <w:p w:rsidR="00E160F2" w:rsidRDefault="00E160F2">
      <w:pPr>
        <w:pStyle w:val="ConsPlusNormal"/>
        <w:jc w:val="both"/>
      </w:pPr>
      <w:r>
        <w:t>(часть первая п. 10 в ред. постановления Совмина от 25.03.2022 N 175)</w:t>
      </w:r>
    </w:p>
    <w:p w:rsidR="00E160F2" w:rsidRDefault="00E160F2">
      <w:pPr>
        <w:pStyle w:val="ConsPlusNormal"/>
        <w:spacing w:before="200"/>
        <w:ind w:firstLine="540"/>
        <w:jc w:val="both"/>
      </w:pPr>
      <w:r>
        <w:t>При проведении оценки без выезда на место нахождения субъекта промышленной безопасности, осуществляемой в соответствии с частью второй пункта 6 настоящего Положения, разрешение (свидетельство) продлевается сроком на 1 год.</w:t>
      </w:r>
    </w:p>
    <w:p w:rsidR="00E160F2" w:rsidRDefault="00E160F2">
      <w:pPr>
        <w:pStyle w:val="ConsPlusNormal"/>
        <w:jc w:val="both"/>
      </w:pPr>
      <w:r>
        <w:t>(часть вторая п. 10 введена постановлением Совмина от 05.04.2021 N 196)</w:t>
      </w:r>
    </w:p>
    <w:p w:rsidR="00E160F2" w:rsidRDefault="00E160F2">
      <w:pPr>
        <w:pStyle w:val="ConsPlusNormal"/>
        <w:spacing w:before="200"/>
        <w:ind w:firstLine="540"/>
        <w:jc w:val="both"/>
      </w:pPr>
      <w:r>
        <w:t>11. Внесение изменения в разрешение (свидетельство) оформляется новым разрешением (свидетельством).</w:t>
      </w:r>
    </w:p>
    <w:p w:rsidR="00E160F2" w:rsidRDefault="00E160F2">
      <w:pPr>
        <w:pStyle w:val="ConsPlusNormal"/>
        <w:jc w:val="both"/>
      </w:pPr>
      <w:r>
        <w:t>(в ред. постановлений Совмина от 25.03.2022 N 175, от 25.07.2024 N 534)</w:t>
      </w:r>
    </w:p>
    <w:p w:rsidR="00E160F2" w:rsidRDefault="00E160F2">
      <w:pPr>
        <w:pStyle w:val="ConsPlusNormal"/>
        <w:spacing w:before="200"/>
        <w:ind w:firstLine="540"/>
        <w:jc w:val="both"/>
      </w:pPr>
      <w:r>
        <w:t>12. При истечении срока действия разрешения (свидетельства) при необходимости дальнейшего выполнения отдельных видов работ (оказания отдельных видов услуг) субъект промышленной безопасности либо его представитель обращается не позднее чем за три месяца до истечения срока действия разрешения (свидетельства) в орган, выдающий разрешение (свидетельство), за получением нового разрешения (свидетельства) в порядке, предусмотренном настоящим Положением.</w:t>
      </w:r>
    </w:p>
    <w:p w:rsidR="00E160F2" w:rsidRDefault="00E160F2">
      <w:pPr>
        <w:pStyle w:val="ConsPlusNormal"/>
        <w:jc w:val="both"/>
      </w:pPr>
      <w:r>
        <w:t>(п. 12 в ред. постановления Совмина от 25.03.2022 N 175)</w:t>
      </w:r>
    </w:p>
    <w:p w:rsidR="00E160F2" w:rsidRDefault="00E160F2">
      <w:pPr>
        <w:pStyle w:val="ConsPlusNormal"/>
        <w:spacing w:before="200"/>
        <w:ind w:firstLine="540"/>
        <w:jc w:val="both"/>
      </w:pPr>
      <w:r>
        <w:t>13. В случае утери (порчи) разрешения (свидетельства) органом, выдающим разрешение (свидетельство), осуществляется выдача дубликата разрешения (свидетельства) в соответствии с пунктом 2 статьи 28-1 Закона Республики Беларусь "Об основах административных процедур".</w:t>
      </w:r>
    </w:p>
    <w:p w:rsidR="00E160F2" w:rsidRDefault="00E160F2">
      <w:pPr>
        <w:pStyle w:val="ConsPlusNormal"/>
        <w:jc w:val="both"/>
      </w:pPr>
      <w:r>
        <w:t>(п. 13 в ред. постановления Совмина от 25.07.2024 N 534)</w:t>
      </w:r>
    </w:p>
    <w:p w:rsidR="00E160F2" w:rsidRDefault="00E160F2">
      <w:pPr>
        <w:pStyle w:val="ConsPlusNormal"/>
        <w:spacing w:before="200"/>
        <w:ind w:firstLine="540"/>
        <w:jc w:val="both"/>
      </w:pPr>
      <w:r>
        <w:t>14. Исключен.</w:t>
      </w:r>
    </w:p>
    <w:p w:rsidR="00E160F2" w:rsidRDefault="00E160F2">
      <w:pPr>
        <w:pStyle w:val="ConsPlusNormal"/>
        <w:jc w:val="both"/>
      </w:pPr>
      <w:r>
        <w:t>(п. 14 исключен. - Постановление Совмина от 25.07.2024 N 534)</w:t>
      </w:r>
    </w:p>
    <w:p w:rsidR="00E160F2" w:rsidRDefault="00E160F2">
      <w:pPr>
        <w:pStyle w:val="ConsPlusNormal"/>
        <w:spacing w:before="200"/>
        <w:ind w:firstLine="540"/>
        <w:jc w:val="both"/>
      </w:pPr>
      <w:r>
        <w:t>15. При получении разрешения (свидетельства), оформленного на новом бланке, субъект промышленной безопасности сдает в орган, выдающий разрешения (свидетельства), оригинал ранее выданного разрешения (свидетельства) либо его дубликат.</w:t>
      </w:r>
    </w:p>
    <w:p w:rsidR="00E160F2" w:rsidRDefault="00E160F2">
      <w:pPr>
        <w:pStyle w:val="ConsPlusNormal"/>
        <w:spacing w:before="200"/>
        <w:ind w:firstLine="540"/>
        <w:jc w:val="both"/>
      </w:pPr>
      <w:r>
        <w:t>16. Действие разрешения (свидетельства) прекращается:</w:t>
      </w:r>
    </w:p>
    <w:p w:rsidR="00E160F2" w:rsidRDefault="00E160F2">
      <w:pPr>
        <w:pStyle w:val="ConsPlusNormal"/>
        <w:spacing w:before="200"/>
        <w:ind w:firstLine="540"/>
        <w:jc w:val="both"/>
      </w:pPr>
      <w:r>
        <w:t>по истечении срока, на который оно выдано;</w:t>
      </w:r>
    </w:p>
    <w:p w:rsidR="00E160F2" w:rsidRDefault="00E160F2">
      <w:pPr>
        <w:pStyle w:val="ConsPlusNormal"/>
        <w:spacing w:before="200"/>
        <w:ind w:firstLine="540"/>
        <w:jc w:val="both"/>
      </w:pPr>
      <w:r>
        <w:t>по решению органа, выдающего разрешения (свидетельства), в случаях, указанных в пункте 16-1 настоящего Положения;</w:t>
      </w:r>
    </w:p>
    <w:p w:rsidR="00E160F2" w:rsidRDefault="00E160F2">
      <w:pPr>
        <w:pStyle w:val="ConsPlusNormal"/>
        <w:jc w:val="both"/>
      </w:pPr>
      <w:r>
        <w:t>(в ред. постановления Совмина от 02.07.2021 N 376)</w:t>
      </w:r>
    </w:p>
    <w:p w:rsidR="00E160F2" w:rsidRDefault="00E160F2">
      <w:pPr>
        <w:pStyle w:val="ConsPlusNormal"/>
        <w:spacing w:before="200"/>
        <w:ind w:firstLine="540"/>
        <w:jc w:val="both"/>
      </w:pPr>
      <w:r>
        <w:t xml:space="preserve">в случае выдачи субъекту промышленной безопасности по результатам проведения оценки </w:t>
      </w:r>
      <w:r>
        <w:lastRenderedPageBreak/>
        <w:t>отрицательного акта;</w:t>
      </w:r>
    </w:p>
    <w:p w:rsidR="00E160F2" w:rsidRDefault="00E160F2">
      <w:pPr>
        <w:pStyle w:val="ConsPlusNormal"/>
        <w:spacing w:before="200"/>
        <w:ind w:firstLine="540"/>
        <w:jc w:val="both"/>
      </w:pPr>
      <w:r>
        <w:t>в случае ликвидации (прекращения деятельности) либо реорганизации субъекта промышленной безопасности.</w:t>
      </w:r>
    </w:p>
    <w:p w:rsidR="00E160F2" w:rsidRDefault="00E160F2">
      <w:pPr>
        <w:pStyle w:val="ConsPlusNormal"/>
        <w:spacing w:before="200"/>
        <w:ind w:firstLine="540"/>
        <w:jc w:val="both"/>
      </w:pPr>
      <w:bookmarkStart w:id="27" w:name="Par883"/>
      <w:bookmarkEnd w:id="27"/>
      <w:r>
        <w:t>16-1. Орган, выдающий разрешения (свидетельства), вправе прекратить действие разрешения (свидетельства) до истечения срока его действия, если:</w:t>
      </w:r>
    </w:p>
    <w:p w:rsidR="00E160F2" w:rsidRDefault="00E160F2">
      <w:pPr>
        <w:pStyle w:val="ConsPlusNormal"/>
        <w:spacing w:before="200"/>
        <w:ind w:firstLine="540"/>
        <w:jc w:val="both"/>
      </w:pPr>
      <w:r>
        <w:t>нарушены требования нормативных правовых актов, обязательные для соблюдения требования технических нормативных правовых актов в области промышленной безопасности, которыми регулируется выполнение отдельных видов работ (оказание отдельных видов услуг) в области промышленной безопасности, производимых на основании разрешения (свидетельства);</w:t>
      </w:r>
    </w:p>
    <w:p w:rsidR="00E160F2" w:rsidRDefault="00E160F2">
      <w:pPr>
        <w:pStyle w:val="ConsPlusNormal"/>
        <w:spacing w:before="200"/>
        <w:ind w:firstLine="540"/>
        <w:jc w:val="both"/>
      </w:pPr>
      <w:r>
        <w:t>причинен вред или создана угроза причинения вреда жизни, здоровью, имуществу физических лиц, а также имуществу юридических лиц, окружающей среде при выполнении отдельных видов работ (оказании отдельных видов услуг) в области промышленной безопасности, производимых на основании разрешения (свидетельства);</w:t>
      </w:r>
    </w:p>
    <w:p w:rsidR="00E160F2" w:rsidRDefault="00E160F2">
      <w:pPr>
        <w:pStyle w:val="ConsPlusNormal"/>
        <w:spacing w:before="200"/>
        <w:ind w:firstLine="540"/>
        <w:jc w:val="both"/>
      </w:pPr>
      <w:r>
        <w:t>выявлены недостоверные сведения в документах, представленных для получения разрешения (свидетельства);</w:t>
      </w:r>
    </w:p>
    <w:p w:rsidR="00E160F2" w:rsidRDefault="00E160F2">
      <w:pPr>
        <w:pStyle w:val="ConsPlusNormal"/>
        <w:spacing w:before="200"/>
        <w:ind w:firstLine="540"/>
        <w:jc w:val="both"/>
      </w:pPr>
      <w:r>
        <w:t>выявлены случаи утраты промышленных взрывчатых веществ (изделий) или пиротехнических изделий технического назначения IV и V классов опасности в течение срока действия разрешения (свидетельства);</w:t>
      </w:r>
    </w:p>
    <w:p w:rsidR="00E160F2" w:rsidRDefault="00E160F2">
      <w:pPr>
        <w:pStyle w:val="ConsPlusNormal"/>
        <w:jc w:val="both"/>
      </w:pPr>
      <w:r>
        <w:t>(абзац введен постановлением Совмина от 25.03.2022 N 175)</w:t>
      </w:r>
    </w:p>
    <w:p w:rsidR="00E160F2" w:rsidRDefault="00E160F2">
      <w:pPr>
        <w:pStyle w:val="ConsPlusNormal"/>
        <w:spacing w:before="200"/>
        <w:ind w:firstLine="540"/>
        <w:jc w:val="both"/>
      </w:pPr>
      <w:r>
        <w:t>выявлены факты использования взрывчатых веществ (изделий) или пиротехнических изделий технического назначения IV и V классов опасности не по назначению в течение срока действия разрешения (свидетельства).</w:t>
      </w:r>
    </w:p>
    <w:p w:rsidR="00E160F2" w:rsidRDefault="00E160F2">
      <w:pPr>
        <w:pStyle w:val="ConsPlusNormal"/>
        <w:jc w:val="both"/>
      </w:pPr>
      <w:r>
        <w:t>(абзац введен постановлением Совмина от 25.03.2022 N 175)</w:t>
      </w:r>
    </w:p>
    <w:p w:rsidR="00E160F2" w:rsidRDefault="00E160F2">
      <w:pPr>
        <w:pStyle w:val="ConsPlusNormal"/>
        <w:jc w:val="both"/>
      </w:pPr>
      <w:r>
        <w:t>(п. 16-1 введен постановлением Совмина от 02.07.2021 N 376)</w:t>
      </w:r>
    </w:p>
    <w:p w:rsidR="00E160F2" w:rsidRDefault="00E160F2">
      <w:pPr>
        <w:pStyle w:val="ConsPlusNormal"/>
        <w:spacing w:before="200"/>
        <w:ind w:firstLine="540"/>
        <w:jc w:val="both"/>
      </w:pPr>
      <w:r>
        <w:t>17. Орган, выдающий разрешения (свидетельства), в письменной форме уведомляет субъект промышленной безопасности о прекращении действия разрешения (свидетельства) в течение 3 рабочих дней со дня принятия соответствующего решения. Действие разрешения (свидетельства) считается прекращенным со дня, указанного в соответствующем решении органа, выдающего разрешение (свидетельство).</w:t>
      </w:r>
    </w:p>
    <w:p w:rsidR="00E160F2" w:rsidRDefault="00E160F2">
      <w:pPr>
        <w:pStyle w:val="ConsPlusNormal"/>
        <w:spacing w:before="200"/>
        <w:ind w:firstLine="540"/>
        <w:jc w:val="both"/>
      </w:pPr>
      <w:bookmarkStart w:id="28" w:name="Par893"/>
      <w:bookmarkEnd w:id="28"/>
      <w:r>
        <w:t>18. В случае прекращения действия разрешения (свидетельства) выдача нового разрешения (свидетельства) производится в порядке, установленном настоящим Положением, но не ранее чем через 3 месяца после принятия решения о прекращении действия разрешения (свидетельства).</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1</w:t>
      </w:r>
    </w:p>
    <w:p w:rsidR="00E160F2" w:rsidRDefault="00E160F2">
      <w:pPr>
        <w:pStyle w:val="ConsPlusNormal"/>
        <w:jc w:val="right"/>
      </w:pPr>
      <w:r>
        <w:t>к Положению о порядке выдачи</w:t>
      </w:r>
    </w:p>
    <w:p w:rsidR="00E160F2" w:rsidRDefault="00E160F2">
      <w:pPr>
        <w:pStyle w:val="ConsPlusNormal"/>
        <w:jc w:val="right"/>
      </w:pPr>
      <w:r>
        <w:t>разрешений (свидетельств)</w:t>
      </w:r>
    </w:p>
    <w:p w:rsidR="00E160F2" w:rsidRDefault="00E160F2">
      <w:pPr>
        <w:pStyle w:val="ConsPlusNormal"/>
        <w:jc w:val="right"/>
      </w:pPr>
      <w:r>
        <w:t>на право выполнения отдельных</w:t>
      </w:r>
    </w:p>
    <w:p w:rsidR="00E160F2" w:rsidRDefault="00E160F2">
      <w:pPr>
        <w:pStyle w:val="ConsPlusNormal"/>
        <w:jc w:val="right"/>
      </w:pPr>
      <w:r>
        <w:t>видов работ (оказания отдельных</w:t>
      </w:r>
    </w:p>
    <w:p w:rsidR="00E160F2" w:rsidRDefault="00E160F2">
      <w:pPr>
        <w:pStyle w:val="ConsPlusNormal"/>
        <w:jc w:val="right"/>
      </w:pPr>
      <w:r>
        <w:t>видов услуг) при осуществлении</w:t>
      </w:r>
    </w:p>
    <w:p w:rsidR="00E160F2" w:rsidRDefault="00E160F2">
      <w:pPr>
        <w:pStyle w:val="ConsPlusNormal"/>
        <w:jc w:val="right"/>
      </w:pPr>
      <w:r>
        <w:t>деятельности в области</w:t>
      </w:r>
    </w:p>
    <w:p w:rsidR="00E160F2" w:rsidRDefault="00E160F2">
      <w:pPr>
        <w:pStyle w:val="ConsPlusNormal"/>
        <w:jc w:val="right"/>
      </w:pPr>
      <w:r>
        <w:t>промышленной безопасности</w:t>
      </w:r>
    </w:p>
    <w:p w:rsidR="00E160F2" w:rsidRDefault="00E160F2">
      <w:pPr>
        <w:pStyle w:val="ConsPlusNormal"/>
        <w:jc w:val="center"/>
      </w:pPr>
      <w:r>
        <w:t>(в ред. постановлений Совмина от 25.03.2022 N 175,</w:t>
      </w:r>
    </w:p>
    <w:p w:rsidR="00E160F2" w:rsidRDefault="00E160F2">
      <w:pPr>
        <w:pStyle w:val="ConsPlusNormal"/>
        <w:jc w:val="center"/>
      </w:pPr>
      <w:r>
        <w:t>от 25.07.2024 N 534)</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pPr>
      <w:bookmarkStart w:id="29" w:name="Par912"/>
      <w:bookmarkEnd w:id="29"/>
      <w:r>
        <w:t>Форма</w:t>
      </w:r>
    </w:p>
    <w:p w:rsidR="00E160F2" w:rsidRDefault="00E160F2">
      <w:pPr>
        <w:pStyle w:val="ConsPlusNormal"/>
      </w:pPr>
    </w:p>
    <w:p w:rsidR="00E160F2" w:rsidRDefault="00E160F2">
      <w:pPr>
        <w:pStyle w:val="ConsPlusNormal"/>
        <w:jc w:val="right"/>
      </w:pPr>
      <w:r>
        <w:lastRenderedPageBreak/>
        <w:t>Лицевая сторона</w:t>
      </w:r>
    </w:p>
    <w:p w:rsidR="00E160F2" w:rsidRDefault="00E160F2">
      <w:pPr>
        <w:pStyle w:val="ConsPlusNormal"/>
      </w:pPr>
    </w:p>
    <w:p w:rsidR="00E160F2" w:rsidRDefault="00E160F2">
      <w:pPr>
        <w:pStyle w:val="ConsPlusNonformat"/>
        <w:jc w:val="both"/>
      </w:pPr>
      <w:r>
        <w:t xml:space="preserve">                       Изображение Государственного</w:t>
      </w:r>
    </w:p>
    <w:p w:rsidR="00E160F2" w:rsidRDefault="00E160F2">
      <w:pPr>
        <w:pStyle w:val="ConsPlusNonformat"/>
        <w:jc w:val="both"/>
      </w:pPr>
      <w:r>
        <w:t xml:space="preserve">                         герба Республики Беларусь</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(наименование органа, выдающего разрешение (свидетельство)</w:t>
      </w:r>
    </w:p>
    <w:p w:rsidR="00E160F2" w:rsidRDefault="00E160F2">
      <w:pPr>
        <w:pStyle w:val="ConsPlusNonformat"/>
        <w:jc w:val="both"/>
      </w:pPr>
    </w:p>
    <w:p w:rsidR="00E160F2" w:rsidRDefault="00E160F2">
      <w:pPr>
        <w:pStyle w:val="ConsPlusNonformat"/>
        <w:jc w:val="both"/>
      </w:pPr>
      <w:r>
        <w:t xml:space="preserve">         </w:t>
      </w:r>
      <w:r>
        <w:rPr>
          <w:b/>
          <w:bCs/>
        </w:rPr>
        <w:t>РАЗРЕШЕНИЕ (СВИДЕТЕЛЬСТВО)</w:t>
      </w:r>
      <w:r>
        <w:t xml:space="preserve"> N ____________________________</w:t>
      </w:r>
    </w:p>
    <w:p w:rsidR="00E160F2" w:rsidRDefault="00E160F2">
      <w:pPr>
        <w:pStyle w:val="ConsPlusNonformat"/>
        <w:jc w:val="both"/>
      </w:pPr>
      <w:r>
        <w:t xml:space="preserve">                                         (регистрационный номер)</w:t>
      </w:r>
    </w:p>
    <w:p w:rsidR="00E160F2" w:rsidRDefault="00E160F2">
      <w:pPr>
        <w:pStyle w:val="ConsPlusNonformat"/>
        <w:jc w:val="both"/>
      </w:pPr>
      <w:r>
        <w:t>на право __________________________________________________________________</w:t>
      </w:r>
    </w:p>
    <w:p w:rsidR="00E160F2" w:rsidRDefault="00E160F2">
      <w:pPr>
        <w:pStyle w:val="ConsPlusNonformat"/>
        <w:jc w:val="both"/>
      </w:pPr>
      <w:r>
        <w:t xml:space="preserve">          (наименование выполняемого вида работ (оказываемого вида услуг)</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при осуществлении деятельности в области</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промышленной безопасности)</w:t>
      </w:r>
    </w:p>
    <w:p w:rsidR="00E160F2" w:rsidRDefault="00E160F2">
      <w:pPr>
        <w:pStyle w:val="ConsPlusNonformat"/>
        <w:jc w:val="both"/>
      </w:pPr>
      <w:r>
        <w:t xml:space="preserve">     Выдано _______________________________________________________________</w:t>
      </w:r>
    </w:p>
    <w:p w:rsidR="00E160F2" w:rsidRDefault="00E160F2">
      <w:pPr>
        <w:pStyle w:val="ConsPlusNonformat"/>
        <w:jc w:val="both"/>
      </w:pPr>
      <w:r>
        <w:t xml:space="preserve">               (полное наименование и место нахождения юридического лица</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или  инициалы,  фамилия  индивидуального  предпринимателя  и адрес его</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места жительства (места пребывания)</w:t>
      </w:r>
    </w:p>
    <w:p w:rsidR="00E160F2" w:rsidRDefault="00E160F2">
      <w:pPr>
        <w:pStyle w:val="ConsPlusNonformat"/>
        <w:jc w:val="both"/>
      </w:pPr>
      <w:r>
        <w:t xml:space="preserve">     Свидетельство о государственной регистрации от ___ ___________ 20__ г.</w:t>
      </w:r>
    </w:p>
    <w:p w:rsidR="00E160F2" w:rsidRDefault="00E160F2">
      <w:pPr>
        <w:pStyle w:val="ConsPlusNonformat"/>
        <w:jc w:val="both"/>
      </w:pPr>
      <w:r>
        <w:t>N ______,</w:t>
      </w:r>
    </w:p>
    <w:p w:rsidR="00E160F2" w:rsidRDefault="00E160F2">
      <w:pPr>
        <w:pStyle w:val="ConsPlusNonformat"/>
        <w:jc w:val="both"/>
      </w:pPr>
      <w:r>
        <w:t>выданное _________________________________________________________________.</w:t>
      </w:r>
    </w:p>
    <w:p w:rsidR="00E160F2" w:rsidRDefault="00E160F2">
      <w:pPr>
        <w:pStyle w:val="ConsPlusNonformat"/>
        <w:jc w:val="both"/>
      </w:pPr>
      <w:r>
        <w:t xml:space="preserve">                   (наименование регистрирующего органа)</w:t>
      </w:r>
    </w:p>
    <w:p w:rsidR="00E160F2" w:rsidRDefault="00E160F2">
      <w:pPr>
        <w:pStyle w:val="ConsPlusNonformat"/>
        <w:jc w:val="both"/>
      </w:pPr>
      <w:r>
        <w:t xml:space="preserve">     Разрешение (свидетельство) выдано __ ________ 20__ г.</w:t>
      </w:r>
    </w:p>
    <w:p w:rsidR="00E160F2" w:rsidRDefault="00E160F2">
      <w:pPr>
        <w:pStyle w:val="ConsPlusNonformat"/>
        <w:jc w:val="both"/>
      </w:pPr>
      <w:r>
        <w:t xml:space="preserve">     Разрешение (свидетельство) действительно по __ ________ 20__ г.</w:t>
      </w:r>
    </w:p>
    <w:p w:rsidR="00E160F2" w:rsidRDefault="00E160F2">
      <w:pPr>
        <w:pStyle w:val="ConsPlusNonformat"/>
        <w:jc w:val="both"/>
      </w:pPr>
    </w:p>
    <w:p w:rsidR="00E160F2" w:rsidRDefault="00E160F2">
      <w:pPr>
        <w:pStyle w:val="ConsPlusNonformat"/>
        <w:jc w:val="both"/>
      </w:pPr>
      <w:r>
        <w:t>___________________________________________</w:t>
      </w:r>
    </w:p>
    <w:p w:rsidR="00E160F2" w:rsidRDefault="00E160F2">
      <w:pPr>
        <w:pStyle w:val="ConsPlusNonformat"/>
        <w:jc w:val="both"/>
      </w:pPr>
      <w:r>
        <w:t xml:space="preserve">     (должность руководителя органа,</w:t>
      </w:r>
    </w:p>
    <w:p w:rsidR="00E160F2" w:rsidRDefault="00E160F2">
      <w:pPr>
        <w:pStyle w:val="ConsPlusNonformat"/>
        <w:jc w:val="both"/>
      </w:pPr>
      <w:r>
        <w:t>____________________________________ ______________  ______________________</w:t>
      </w:r>
    </w:p>
    <w:p w:rsidR="00E160F2" w:rsidRDefault="00E160F2">
      <w:pPr>
        <w:pStyle w:val="ConsPlusNonformat"/>
        <w:jc w:val="both"/>
      </w:pPr>
      <w:r>
        <w:t xml:space="preserve"> выдающего разрешение (свидетельство) (подпись) &lt;**&gt;   (инициалы, фамилия)</w:t>
      </w:r>
    </w:p>
    <w:p w:rsidR="00E160F2" w:rsidRDefault="00E160F2">
      <w:pPr>
        <w:pStyle w:val="ConsPlusNonformat"/>
        <w:jc w:val="both"/>
      </w:pPr>
      <w:r>
        <w:t xml:space="preserve">                                           М.П.</w:t>
      </w:r>
    </w:p>
    <w:p w:rsidR="00E160F2" w:rsidRDefault="00E160F2">
      <w:pPr>
        <w:pStyle w:val="ConsPlusNonformat"/>
        <w:jc w:val="both"/>
      </w:pPr>
    </w:p>
    <w:p w:rsidR="00E160F2" w:rsidRDefault="00E160F2">
      <w:pPr>
        <w:pStyle w:val="ConsPlusNonformat"/>
        <w:jc w:val="both"/>
      </w:pPr>
      <w:r>
        <w:t xml:space="preserve">     Выдано взамен ранее выданного разрешения (свидетельства) _____________</w:t>
      </w:r>
    </w:p>
    <w:p w:rsidR="00E160F2" w:rsidRDefault="00E160F2">
      <w:pPr>
        <w:pStyle w:val="ConsPlusNonformat"/>
        <w:jc w:val="both"/>
      </w:pPr>
      <w:r>
        <w:t xml:space="preserve">                                                                 (номер,</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дата выдачи, срок действия)</w:t>
      </w:r>
    </w:p>
    <w:p w:rsidR="00E160F2" w:rsidRDefault="00E160F2">
      <w:pPr>
        <w:pStyle w:val="ConsPlusNonformat"/>
        <w:jc w:val="both"/>
      </w:pPr>
    </w:p>
    <w:p w:rsidR="00E160F2" w:rsidRDefault="00E160F2">
      <w:pPr>
        <w:pStyle w:val="ConsPlusNonformat"/>
        <w:jc w:val="both"/>
      </w:pPr>
      <w:r>
        <w:t>___________________________________________</w:t>
      </w:r>
    </w:p>
    <w:p w:rsidR="00E160F2" w:rsidRDefault="00E160F2">
      <w:pPr>
        <w:pStyle w:val="ConsPlusNonformat"/>
        <w:jc w:val="both"/>
      </w:pPr>
      <w:r>
        <w:t xml:space="preserve">     (должность руководителя органа,</w:t>
      </w:r>
    </w:p>
    <w:p w:rsidR="00E160F2" w:rsidRDefault="00E160F2">
      <w:pPr>
        <w:pStyle w:val="ConsPlusNonformat"/>
        <w:jc w:val="both"/>
      </w:pPr>
      <w:r>
        <w:t>_____________________________________ ______________  _____________________</w:t>
      </w:r>
    </w:p>
    <w:p w:rsidR="00E160F2" w:rsidRDefault="00E160F2">
      <w:pPr>
        <w:pStyle w:val="ConsPlusNonformat"/>
        <w:jc w:val="both"/>
      </w:pPr>
      <w:r>
        <w:t xml:space="preserve"> выдающего разрешение (свидетельство) (подпись) &lt;**&gt;   (инициалы, фамилия)</w:t>
      </w:r>
    </w:p>
    <w:p w:rsidR="00E160F2" w:rsidRDefault="00E160F2">
      <w:pPr>
        <w:pStyle w:val="ConsPlusNonformat"/>
        <w:jc w:val="both"/>
      </w:pPr>
      <w:r>
        <w:t xml:space="preserve">                                             М.П.</w:t>
      </w:r>
    </w:p>
    <w:p w:rsidR="00E160F2" w:rsidRDefault="00E160F2">
      <w:pPr>
        <w:pStyle w:val="ConsPlusNonformat"/>
        <w:jc w:val="both"/>
      </w:pPr>
    </w:p>
    <w:p w:rsidR="00E160F2" w:rsidRDefault="00E160F2">
      <w:pPr>
        <w:pStyle w:val="ConsPlusNonformat"/>
        <w:jc w:val="both"/>
      </w:pPr>
      <w:r>
        <w:t xml:space="preserve">                                                          Оборотная сторона</w:t>
      </w:r>
    </w:p>
    <w:p w:rsidR="00E160F2" w:rsidRDefault="00E160F2">
      <w:pPr>
        <w:pStyle w:val="ConsPlusNonformat"/>
        <w:jc w:val="both"/>
      </w:pPr>
    </w:p>
    <w:p w:rsidR="00E160F2" w:rsidRDefault="00E160F2">
      <w:pPr>
        <w:pStyle w:val="ConsPlusNonformat"/>
        <w:jc w:val="both"/>
      </w:pPr>
      <w:r>
        <w:t xml:space="preserve">     Перечень потенциально опасных объектов, технических устройств, на</w:t>
      </w:r>
    </w:p>
    <w:p w:rsidR="00E160F2" w:rsidRDefault="00E160F2">
      <w:pPr>
        <w:pStyle w:val="ConsPlusNonformat"/>
        <w:jc w:val="both"/>
      </w:pPr>
      <w:r>
        <w:t>право изготовления которых выдано разрешение (свидетельство), либо перечень</w:t>
      </w:r>
    </w:p>
    <w:p w:rsidR="00E160F2" w:rsidRDefault="00E160F2">
      <w:pPr>
        <w:pStyle w:val="ConsPlusNonformat"/>
        <w:jc w:val="both"/>
      </w:pPr>
      <w:r>
        <w:t>взрывчатых  веществ  и  изделий,  изготовленных на их основе, на постоянное</w:t>
      </w:r>
    </w:p>
    <w:p w:rsidR="00E160F2" w:rsidRDefault="00E160F2">
      <w:pPr>
        <w:pStyle w:val="ConsPlusNonformat"/>
        <w:jc w:val="both"/>
      </w:pPr>
      <w:r>
        <w:t>применение либо приобретение которых выдано разрешение (свидетельство) &lt;*&gt;</w:t>
      </w:r>
    </w:p>
    <w:p w:rsidR="00E160F2" w:rsidRDefault="00E160F2">
      <w:pPr>
        <w:pStyle w:val="ConsPlusNormal"/>
      </w:pPr>
    </w:p>
    <w:p w:rsidR="00E160F2" w:rsidRDefault="00E160F2">
      <w:pPr>
        <w:pStyle w:val="ConsPlusNormal"/>
        <w:sectPr w:rsidR="00E160F2">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720"/>
        <w:gridCol w:w="1995"/>
        <w:gridCol w:w="3420"/>
        <w:gridCol w:w="3420"/>
        <w:gridCol w:w="3105"/>
      </w:tblGrid>
      <w:tr w:rsidR="00E160F2" w:rsidRPr="00F915EC">
        <w:tblPrEx>
          <w:tblCellMar>
            <w:top w:w="0" w:type="dxa"/>
            <w:left w:w="0" w:type="dxa"/>
            <w:bottom w:w="0" w:type="dxa"/>
            <w:right w:w="0" w:type="dxa"/>
          </w:tblCellMar>
        </w:tblPrEx>
        <w:tc>
          <w:tcPr>
            <w:tcW w:w="372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lastRenderedPageBreak/>
              <w:t>Наименование</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Модель</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Обозначение</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Технические параметры</w:t>
            </w:r>
          </w:p>
        </w:tc>
        <w:tc>
          <w:tcPr>
            <w:tcW w:w="310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Примечание</w:t>
            </w:r>
          </w:p>
        </w:tc>
      </w:tr>
      <w:tr w:rsidR="00E160F2" w:rsidRPr="00F915EC">
        <w:tblPrEx>
          <w:tblCellMar>
            <w:top w:w="0" w:type="dxa"/>
            <w:left w:w="0" w:type="dxa"/>
            <w:bottom w:w="0" w:type="dxa"/>
            <w:right w:w="0" w:type="dxa"/>
          </w:tblCellMar>
        </w:tblPrEx>
        <w:tc>
          <w:tcPr>
            <w:tcW w:w="372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1</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2</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3</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4</w:t>
            </w:r>
          </w:p>
        </w:tc>
        <w:tc>
          <w:tcPr>
            <w:tcW w:w="310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5</w:t>
            </w:r>
          </w:p>
        </w:tc>
      </w:tr>
      <w:tr w:rsidR="00E160F2" w:rsidRPr="00F915EC">
        <w:tblPrEx>
          <w:tblCellMar>
            <w:top w:w="0" w:type="dxa"/>
            <w:left w:w="0" w:type="dxa"/>
            <w:bottom w:w="0" w:type="dxa"/>
            <w:right w:w="0" w:type="dxa"/>
          </w:tblCellMar>
        </w:tblPrEx>
        <w:tc>
          <w:tcPr>
            <w:tcW w:w="3720"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199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342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342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3105"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sectPr w:rsidR="00E160F2">
          <w:pgSz w:w="16838" w:h="11906" w:orient="landscape"/>
          <w:pgMar w:top="1133" w:right="1440" w:bottom="566" w:left="1440" w:header="0" w:footer="0" w:gutter="0"/>
          <w:cols w:space="720"/>
          <w:noEndnote/>
        </w:sectPr>
      </w:pPr>
    </w:p>
    <w:p w:rsidR="00E160F2" w:rsidRDefault="00E160F2">
      <w:pPr>
        <w:pStyle w:val="ConsPlusNormal"/>
      </w:pPr>
    </w:p>
    <w:p w:rsidR="00E160F2" w:rsidRDefault="00E160F2">
      <w:pPr>
        <w:pStyle w:val="ConsPlusNonformat"/>
        <w:jc w:val="both"/>
      </w:pPr>
      <w:r>
        <w:t>___________________________________________</w:t>
      </w:r>
    </w:p>
    <w:p w:rsidR="00E160F2" w:rsidRDefault="00E160F2">
      <w:pPr>
        <w:pStyle w:val="ConsPlusNonformat"/>
        <w:jc w:val="both"/>
      </w:pPr>
      <w:r>
        <w:t xml:space="preserve">     (должность руководителя органа,</w:t>
      </w:r>
    </w:p>
    <w:p w:rsidR="00E160F2" w:rsidRDefault="00E160F2">
      <w:pPr>
        <w:pStyle w:val="ConsPlusNonformat"/>
        <w:jc w:val="both"/>
      </w:pPr>
      <w:r>
        <w:t>_______________________________________ ______________  ___________________</w:t>
      </w:r>
    </w:p>
    <w:p w:rsidR="00E160F2" w:rsidRDefault="00E160F2">
      <w:pPr>
        <w:pStyle w:val="ConsPlusNonformat"/>
        <w:jc w:val="both"/>
      </w:pPr>
      <w:r>
        <w:t xml:space="preserve">  выдающего разрешение (свидетельство)  (подпись) &lt;**&gt;  (инициалы, фамилия)</w:t>
      </w:r>
    </w:p>
    <w:p w:rsidR="00E160F2" w:rsidRDefault="00E160F2">
      <w:pPr>
        <w:pStyle w:val="ConsPlusNonformat"/>
        <w:jc w:val="both"/>
      </w:pPr>
      <w:r>
        <w:t xml:space="preserve">                                             М.П.</w:t>
      </w:r>
    </w:p>
    <w:p w:rsidR="00E160F2" w:rsidRDefault="00E160F2">
      <w:pPr>
        <w:pStyle w:val="ConsPlusNormal"/>
      </w:pPr>
    </w:p>
    <w:p w:rsidR="00E160F2" w:rsidRDefault="00E160F2">
      <w:pPr>
        <w:pStyle w:val="ConsPlusNormal"/>
        <w:ind w:firstLine="540"/>
        <w:jc w:val="both"/>
      </w:pPr>
      <w:r>
        <w:t>--------------------------------</w:t>
      </w:r>
    </w:p>
    <w:p w:rsidR="00E160F2" w:rsidRDefault="00E160F2">
      <w:pPr>
        <w:pStyle w:val="ConsPlusNormal"/>
        <w:spacing w:before="200"/>
        <w:ind w:firstLine="540"/>
        <w:jc w:val="both"/>
      </w:pPr>
      <w:bookmarkStart w:id="30" w:name="Par989"/>
      <w:bookmarkEnd w:id="30"/>
      <w:r>
        <w:t>&lt;*&gt; Заполняется при оформлении разрешений (свидетельств), предусмотренных в подпунктах 19.19.1 пункта 19.19, 19.24.1 пункта 19.24 и 19.25.1 пункта 19.25 единого перечня административных процедур, осуществляемых в отношении субъектов хозяйствования.</w:t>
      </w:r>
    </w:p>
    <w:p w:rsidR="00E160F2" w:rsidRDefault="00E160F2">
      <w:pPr>
        <w:pStyle w:val="ConsPlusNormal"/>
        <w:spacing w:before="200"/>
        <w:ind w:firstLine="540"/>
        <w:jc w:val="both"/>
      </w:pPr>
      <w:bookmarkStart w:id="31" w:name="Par990"/>
      <w:bookmarkEnd w:id="31"/>
      <w:r>
        <w:t>&lt;**&gt; При направлении разрешения (свидетельства) в электронной форме оно подписывается электронной цифровой подписью, выработанной с использованием личного ключа, сертификат открытого ключа которого издан республиканским удостоверяющим центром Государственной системы управления открытыми ключами проверки электронной цифровой подписи Республики Беларусь.</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2</w:t>
      </w:r>
    </w:p>
    <w:p w:rsidR="00E160F2" w:rsidRDefault="00E160F2">
      <w:pPr>
        <w:pStyle w:val="ConsPlusNormal"/>
        <w:jc w:val="right"/>
      </w:pPr>
      <w:r>
        <w:t>к Положению о порядке выдачи</w:t>
      </w:r>
    </w:p>
    <w:p w:rsidR="00E160F2" w:rsidRDefault="00E160F2">
      <w:pPr>
        <w:pStyle w:val="ConsPlusNormal"/>
        <w:jc w:val="right"/>
      </w:pPr>
      <w:r>
        <w:t>разрешений (свидетельств)</w:t>
      </w:r>
    </w:p>
    <w:p w:rsidR="00E160F2" w:rsidRDefault="00E160F2">
      <w:pPr>
        <w:pStyle w:val="ConsPlusNormal"/>
        <w:jc w:val="right"/>
      </w:pPr>
      <w:r>
        <w:t>на право выполнения отдельных</w:t>
      </w:r>
    </w:p>
    <w:p w:rsidR="00E160F2" w:rsidRDefault="00E160F2">
      <w:pPr>
        <w:pStyle w:val="ConsPlusNormal"/>
        <w:jc w:val="right"/>
      </w:pPr>
      <w:r>
        <w:t>видов работ (оказания отдельных</w:t>
      </w:r>
    </w:p>
    <w:p w:rsidR="00E160F2" w:rsidRDefault="00E160F2">
      <w:pPr>
        <w:pStyle w:val="ConsPlusNormal"/>
        <w:jc w:val="right"/>
      </w:pPr>
      <w:r>
        <w:t>видов услуг) при осуществлении</w:t>
      </w:r>
    </w:p>
    <w:p w:rsidR="00E160F2" w:rsidRDefault="00E160F2">
      <w:pPr>
        <w:pStyle w:val="ConsPlusNormal"/>
        <w:jc w:val="right"/>
      </w:pPr>
      <w:r>
        <w:t>деятельности в области</w:t>
      </w:r>
    </w:p>
    <w:p w:rsidR="00E160F2" w:rsidRDefault="00E160F2">
      <w:pPr>
        <w:pStyle w:val="ConsPlusNormal"/>
        <w:jc w:val="right"/>
      </w:pPr>
      <w:r>
        <w:t>промышленной безопасности</w:t>
      </w:r>
    </w:p>
    <w:p w:rsidR="00E160F2" w:rsidRDefault="00E160F2">
      <w:pPr>
        <w:pStyle w:val="ConsPlusNormal"/>
        <w:jc w:val="center"/>
      </w:pPr>
      <w:r>
        <w:t>(в ред. постановлений Совмина от 25.05.2018 N 396,</w:t>
      </w:r>
    </w:p>
    <w:p w:rsidR="00E160F2" w:rsidRDefault="00E160F2">
      <w:pPr>
        <w:pStyle w:val="ConsPlusNormal"/>
        <w:jc w:val="center"/>
      </w:pPr>
      <w:r>
        <w:t>от 16.10.2020 N 595, от 25.03.2022 N 175, от 25.07.2024 N 534)</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pPr>
      <w:bookmarkStart w:id="32" w:name="Par1009"/>
      <w:bookmarkEnd w:id="32"/>
      <w:r>
        <w:t>Форма</w:t>
      </w:r>
    </w:p>
    <w:p w:rsidR="00E160F2" w:rsidRDefault="00E160F2">
      <w:pPr>
        <w:pStyle w:val="ConsPlusNormal"/>
      </w:pPr>
    </w:p>
    <w:p w:rsidR="00E160F2" w:rsidRDefault="00E160F2">
      <w:pPr>
        <w:pStyle w:val="ConsPlusNonformat"/>
        <w:jc w:val="both"/>
      </w:pPr>
      <w:r>
        <w:t xml:space="preserve">                                       ____________________________________</w:t>
      </w:r>
    </w:p>
    <w:p w:rsidR="00E160F2" w:rsidRDefault="00E160F2">
      <w:pPr>
        <w:pStyle w:val="ConsPlusNonformat"/>
        <w:jc w:val="both"/>
      </w:pPr>
      <w:r>
        <w:t xml:space="preserve">                                             (наименование органа,</w:t>
      </w:r>
    </w:p>
    <w:p w:rsidR="00E160F2" w:rsidRDefault="00E160F2">
      <w:pPr>
        <w:pStyle w:val="ConsPlusNonformat"/>
        <w:jc w:val="both"/>
      </w:pPr>
      <w:r>
        <w:t xml:space="preserve">                                       ____________________________________</w:t>
      </w:r>
    </w:p>
    <w:p w:rsidR="00E160F2" w:rsidRDefault="00E160F2">
      <w:pPr>
        <w:pStyle w:val="ConsPlusNonformat"/>
        <w:jc w:val="both"/>
      </w:pPr>
      <w:r>
        <w:t xml:space="preserve">                                       выдающего разрешения (свидетельства)</w:t>
      </w:r>
    </w:p>
    <w:p w:rsidR="00E160F2" w:rsidRDefault="00E160F2">
      <w:pPr>
        <w:pStyle w:val="ConsPlusNonformat"/>
        <w:jc w:val="both"/>
      </w:pPr>
    </w:p>
    <w:p w:rsidR="00E160F2" w:rsidRDefault="00E160F2">
      <w:pPr>
        <w:pStyle w:val="ConsPlusNonformat"/>
        <w:jc w:val="both"/>
      </w:pPr>
      <w:r>
        <w:t xml:space="preserve">                                 </w:t>
      </w:r>
      <w:r>
        <w:rPr>
          <w:b/>
          <w:bCs/>
        </w:rPr>
        <w:t>ЗАЯВЛЕНИЕ</w:t>
      </w:r>
    </w:p>
    <w:p w:rsidR="00E160F2" w:rsidRDefault="00E160F2">
      <w:pPr>
        <w:pStyle w:val="ConsPlusNonformat"/>
        <w:jc w:val="both"/>
      </w:pPr>
    </w:p>
    <w:p w:rsidR="00E160F2" w:rsidRDefault="00E160F2">
      <w:pPr>
        <w:pStyle w:val="ConsPlusNonformat"/>
        <w:jc w:val="both"/>
      </w:pPr>
      <w:r>
        <w:t xml:space="preserve">     Заявитель ____________________________________________________________</w:t>
      </w:r>
    </w:p>
    <w:p w:rsidR="00E160F2" w:rsidRDefault="00E160F2">
      <w:pPr>
        <w:pStyle w:val="ConsPlusNonformat"/>
        <w:jc w:val="both"/>
      </w:pPr>
      <w:r>
        <w:t xml:space="preserve">                   (полное наименование и место нахождения субъекта</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промышленной безопасности, учетный номер плательщика,</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номер телефона, факса)</w:t>
      </w:r>
    </w:p>
    <w:p w:rsidR="00E160F2" w:rsidRDefault="00E160F2">
      <w:pPr>
        <w:pStyle w:val="ConsPlusNonformat"/>
        <w:jc w:val="both"/>
      </w:pPr>
      <w:r>
        <w:t xml:space="preserve">     Свидетельство о государственной регистрации от __ ________ 20__ г.</w:t>
      </w:r>
    </w:p>
    <w:p w:rsidR="00E160F2" w:rsidRDefault="00E160F2">
      <w:pPr>
        <w:pStyle w:val="ConsPlusNonformat"/>
        <w:jc w:val="both"/>
      </w:pPr>
      <w:r>
        <w:t>N _________, выданное ____________________________________________________.</w:t>
      </w:r>
    </w:p>
    <w:p w:rsidR="00E160F2" w:rsidRDefault="00E160F2">
      <w:pPr>
        <w:pStyle w:val="ConsPlusNonformat"/>
        <w:jc w:val="both"/>
      </w:pPr>
      <w:r>
        <w:t xml:space="preserve">                             (наименование регистрирующего органа)</w:t>
      </w:r>
    </w:p>
    <w:p w:rsidR="00E160F2" w:rsidRDefault="00E160F2">
      <w:pPr>
        <w:pStyle w:val="ConsPlusNonformat"/>
        <w:jc w:val="both"/>
      </w:pPr>
      <w:r>
        <w:t xml:space="preserve">     Сведения  о  наличии  положительного  акта оценки возможности субъекта</w:t>
      </w:r>
    </w:p>
    <w:p w:rsidR="00E160F2" w:rsidRDefault="00E160F2">
      <w:pPr>
        <w:pStyle w:val="ConsPlusNonformat"/>
        <w:jc w:val="both"/>
      </w:pPr>
      <w:r>
        <w:t>промышленной   безопасности   выполнять  отдельные  виды  работ  (оказывать</w:t>
      </w:r>
    </w:p>
    <w:p w:rsidR="00E160F2" w:rsidRDefault="00E160F2">
      <w:pPr>
        <w:pStyle w:val="ConsPlusNonformat"/>
        <w:jc w:val="both"/>
      </w:pPr>
      <w:r>
        <w:t>отдельные виды услуг) при осуществлении деятельности в области промышленной</w:t>
      </w:r>
    </w:p>
    <w:p w:rsidR="00E160F2" w:rsidRDefault="00E160F2">
      <w:pPr>
        <w:pStyle w:val="ConsPlusNonformat"/>
        <w:jc w:val="both"/>
      </w:pPr>
      <w:r>
        <w:t>безопасности</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(дата положительного акта,</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инициалы и фамилия эксперта в области промышленной безопасности,</w:t>
      </w:r>
    </w:p>
    <w:p w:rsidR="00E160F2" w:rsidRDefault="00E160F2">
      <w:pPr>
        <w:pStyle w:val="ConsPlusNonformat"/>
        <w:jc w:val="both"/>
      </w:pPr>
      <w:r>
        <w:lastRenderedPageBreak/>
        <w:t xml:space="preserve">                           проводившего оценку)</w:t>
      </w:r>
    </w:p>
    <w:p w:rsidR="00E160F2" w:rsidRDefault="00E160F2">
      <w:pPr>
        <w:pStyle w:val="ConsPlusNonformat"/>
        <w:jc w:val="both"/>
      </w:pPr>
      <w:r>
        <w:t xml:space="preserve">     Регистрационный номер субъекта промышленной безопасности в Едином</w:t>
      </w:r>
    </w:p>
    <w:p w:rsidR="00E160F2" w:rsidRDefault="00E160F2">
      <w:pPr>
        <w:pStyle w:val="ConsPlusNonformat"/>
        <w:jc w:val="both"/>
      </w:pPr>
      <w:r>
        <w:t>государственном  регистре юридических лиц и индивидуальных предпринимателей</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Прошу выдать,  внести  изменения   (</w:t>
      </w:r>
      <w:r>
        <w:rPr>
          <w:i/>
          <w:iCs/>
        </w:rPr>
        <w:t>нужное подчеркнуть</w:t>
      </w:r>
      <w:r>
        <w:t>)  в  разрешение</w:t>
      </w:r>
    </w:p>
    <w:p w:rsidR="00E160F2" w:rsidRDefault="00E160F2">
      <w:pPr>
        <w:pStyle w:val="ConsPlusNonformat"/>
        <w:jc w:val="both"/>
      </w:pPr>
      <w:r>
        <w:t>(свидетельство) на ________________________________________________________</w:t>
      </w:r>
    </w:p>
    <w:p w:rsidR="00E160F2" w:rsidRDefault="00E160F2">
      <w:pPr>
        <w:pStyle w:val="ConsPlusNonformat"/>
        <w:jc w:val="both"/>
      </w:pPr>
      <w:r>
        <w:t xml:space="preserve">                                               (вид</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работ (услуг)</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в области промышленной безопасности)</w:t>
      </w:r>
    </w:p>
    <w:p w:rsidR="00E160F2" w:rsidRDefault="00E160F2">
      <w:pPr>
        <w:pStyle w:val="ConsPlusNonformat"/>
        <w:jc w:val="both"/>
      </w:pPr>
      <w:r>
        <w:t xml:space="preserve">     Перечень приобретаемых промышленных взрывчатых веществ и изделий на их</w:t>
      </w:r>
    </w:p>
    <w:p w:rsidR="00E160F2" w:rsidRDefault="00E160F2">
      <w:pPr>
        <w:pStyle w:val="ConsPlusNonformat"/>
        <w:jc w:val="both"/>
      </w:pPr>
      <w:r>
        <w:t>основе &lt;*&gt;</w:t>
      </w:r>
    </w:p>
    <w:p w:rsidR="00E160F2" w:rsidRDefault="00E160F2">
      <w:pPr>
        <w:pStyle w:val="ConsPlusNormal"/>
      </w:pPr>
    </w:p>
    <w:p w:rsidR="00E160F2" w:rsidRDefault="00E160F2">
      <w:pPr>
        <w:pStyle w:val="ConsPlusNormal"/>
        <w:sectPr w:rsidR="00E160F2">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855"/>
        <w:gridCol w:w="2955"/>
        <w:gridCol w:w="2370"/>
        <w:gridCol w:w="2655"/>
        <w:gridCol w:w="3855"/>
      </w:tblGrid>
      <w:tr w:rsidR="00E160F2" w:rsidRPr="00F915EC">
        <w:tblPrEx>
          <w:tblCellMar>
            <w:top w:w="0" w:type="dxa"/>
            <w:left w:w="0" w:type="dxa"/>
            <w:bottom w:w="0" w:type="dxa"/>
            <w:right w:w="0" w:type="dxa"/>
          </w:tblCellMar>
        </w:tblPrEx>
        <w:tc>
          <w:tcPr>
            <w:tcW w:w="3855" w:type="dxa"/>
            <w:vMerge w:val="restart"/>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lastRenderedPageBreak/>
              <w:t>Наименование промышленных взрывчатых веществ и изделий на их основе</w:t>
            </w:r>
          </w:p>
        </w:tc>
        <w:tc>
          <w:tcPr>
            <w:tcW w:w="29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Единица измерения</w:t>
            </w:r>
          </w:p>
        </w:tc>
        <w:tc>
          <w:tcPr>
            <w:tcW w:w="50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Количество</w:t>
            </w:r>
          </w:p>
        </w:tc>
        <w:tc>
          <w:tcPr>
            <w:tcW w:w="3855" w:type="dxa"/>
            <w:vMerge w:val="restart"/>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Страна-изготовитель</w:t>
            </w:r>
          </w:p>
        </w:tc>
      </w:tr>
      <w:tr w:rsidR="00E160F2" w:rsidRPr="00F915EC">
        <w:tblPrEx>
          <w:tblCellMar>
            <w:top w:w="0" w:type="dxa"/>
            <w:left w:w="0" w:type="dxa"/>
            <w:bottom w:w="0" w:type="dxa"/>
            <w:right w:w="0" w:type="dxa"/>
          </w:tblCellMar>
        </w:tblPrEx>
        <w:tc>
          <w:tcPr>
            <w:tcW w:w="3855" w:type="dxa"/>
            <w:vMerge/>
            <w:tcBorders>
              <w:top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29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160F2" w:rsidRPr="00F915EC" w:rsidRDefault="00E160F2">
            <w:pPr>
              <w:pStyle w:val="ConsPlusNormal"/>
              <w:jc w:val="center"/>
            </w:pP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цифрами</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прописью</w:t>
            </w:r>
          </w:p>
        </w:tc>
        <w:tc>
          <w:tcPr>
            <w:tcW w:w="3855" w:type="dxa"/>
            <w:vMerge/>
            <w:tcBorders>
              <w:top w:val="single" w:sz="4" w:space="0" w:color="auto"/>
              <w:left w:val="single" w:sz="4" w:space="0" w:color="auto"/>
              <w:bottom w:val="single" w:sz="4" w:space="0" w:color="auto"/>
            </w:tcBorders>
            <w:tcMar>
              <w:top w:w="0" w:type="dxa"/>
              <w:left w:w="0" w:type="dxa"/>
              <w:bottom w:w="0" w:type="dxa"/>
              <w:right w:w="0" w:type="dxa"/>
            </w:tcMar>
          </w:tcPr>
          <w:p w:rsidR="00E160F2" w:rsidRPr="00F915EC" w:rsidRDefault="00E160F2">
            <w:pPr>
              <w:pStyle w:val="ConsPlusNormal"/>
              <w:jc w:val="center"/>
            </w:pPr>
          </w:p>
        </w:tc>
      </w:tr>
      <w:tr w:rsidR="00E160F2" w:rsidRPr="00F915EC">
        <w:tblPrEx>
          <w:tblCellMar>
            <w:top w:w="0" w:type="dxa"/>
            <w:left w:w="0" w:type="dxa"/>
            <w:bottom w:w="0" w:type="dxa"/>
            <w:right w:w="0" w:type="dxa"/>
          </w:tblCellMar>
        </w:tblPrEx>
        <w:tc>
          <w:tcPr>
            <w:tcW w:w="385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1</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2</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3</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4</w:t>
            </w:r>
          </w:p>
        </w:tc>
        <w:tc>
          <w:tcPr>
            <w:tcW w:w="385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5</w:t>
            </w:r>
          </w:p>
        </w:tc>
      </w:tr>
      <w:tr w:rsidR="00E160F2" w:rsidRPr="00F915EC">
        <w:tblPrEx>
          <w:tblCellMar>
            <w:top w:w="0" w:type="dxa"/>
            <w:left w:w="0" w:type="dxa"/>
            <w:bottom w:w="0" w:type="dxa"/>
            <w:right w:w="0" w:type="dxa"/>
          </w:tblCellMar>
        </w:tblPrEx>
        <w:tc>
          <w:tcPr>
            <w:tcW w:w="3855" w:type="dxa"/>
            <w:tcBorders>
              <w:top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370"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2655" w:type="dxa"/>
            <w:tcBorders>
              <w:top w:val="single" w:sz="4" w:space="0" w:color="auto"/>
              <w:left w:val="single" w:sz="4" w:space="0" w:color="auto"/>
              <w:right w:val="single" w:sz="4" w:space="0" w:color="auto"/>
            </w:tcBorders>
            <w:tcMar>
              <w:top w:w="0" w:type="dxa"/>
              <w:left w:w="0" w:type="dxa"/>
              <w:bottom w:w="0" w:type="dxa"/>
              <w:right w:w="0" w:type="dxa"/>
            </w:tcMar>
          </w:tcPr>
          <w:p w:rsidR="00E160F2" w:rsidRPr="00F915EC" w:rsidRDefault="00E160F2">
            <w:pPr>
              <w:pStyle w:val="ConsPlusNormal"/>
            </w:pPr>
          </w:p>
        </w:tc>
        <w:tc>
          <w:tcPr>
            <w:tcW w:w="3855" w:type="dxa"/>
            <w:tcBorders>
              <w:top w:val="single" w:sz="4" w:space="0" w:color="auto"/>
              <w:left w:val="single" w:sz="4" w:space="0" w:color="auto"/>
            </w:tcBorders>
            <w:tcMar>
              <w:top w:w="0" w:type="dxa"/>
              <w:left w:w="0" w:type="dxa"/>
              <w:bottom w:w="0" w:type="dxa"/>
              <w:right w:w="0" w:type="dxa"/>
            </w:tcMar>
          </w:tcPr>
          <w:p w:rsidR="00E160F2" w:rsidRPr="00F915EC" w:rsidRDefault="00E160F2">
            <w:pPr>
              <w:pStyle w:val="ConsPlusNormal"/>
            </w:pPr>
          </w:p>
        </w:tc>
      </w:tr>
    </w:tbl>
    <w:p w:rsidR="00E160F2" w:rsidRDefault="00E160F2">
      <w:pPr>
        <w:pStyle w:val="ConsPlusNormal"/>
        <w:sectPr w:rsidR="00E160F2">
          <w:pgSz w:w="16838" w:h="11906" w:orient="landscape"/>
          <w:pgMar w:top="1133" w:right="1440" w:bottom="566" w:left="1440" w:header="0" w:footer="0" w:gutter="0"/>
          <w:cols w:space="720"/>
          <w:noEndnote/>
        </w:sectPr>
      </w:pPr>
    </w:p>
    <w:p w:rsidR="00E160F2" w:rsidRDefault="00E160F2">
      <w:pPr>
        <w:pStyle w:val="ConsPlusNormal"/>
      </w:pPr>
    </w:p>
    <w:p w:rsidR="00E160F2" w:rsidRDefault="00E160F2">
      <w:pPr>
        <w:pStyle w:val="ConsPlusNonformat"/>
        <w:jc w:val="both"/>
      </w:pPr>
      <w:r>
        <w:t xml:space="preserve">     Перечисленные взрывчатые вещества и изделия на их основе предназначены</w:t>
      </w:r>
    </w:p>
    <w:p w:rsidR="00E160F2" w:rsidRDefault="00E160F2">
      <w:pPr>
        <w:pStyle w:val="ConsPlusNonformat"/>
        <w:jc w:val="both"/>
      </w:pPr>
      <w:r>
        <w:t>для использования &lt;*&gt; _____________________________________________________</w:t>
      </w:r>
    </w:p>
    <w:p w:rsidR="00E160F2" w:rsidRDefault="00E160F2">
      <w:pPr>
        <w:pStyle w:val="ConsPlusNonformat"/>
        <w:jc w:val="both"/>
      </w:pPr>
      <w:r>
        <w:t>___________________________________________________________________________</w:t>
      </w:r>
    </w:p>
    <w:p w:rsidR="00E160F2" w:rsidRDefault="00E160F2">
      <w:pPr>
        <w:pStyle w:val="ConsPlusNonformat"/>
        <w:jc w:val="both"/>
      </w:pPr>
      <w:r>
        <w:t xml:space="preserve">     (наименование опасного производственного объекта или потенциально</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опасного объекта, на котором будут применяться взрывчатые вещества и</w:t>
      </w:r>
    </w:p>
    <w:p w:rsidR="00E160F2" w:rsidRDefault="00E160F2">
      <w:pPr>
        <w:pStyle w:val="ConsPlusNonformat"/>
        <w:jc w:val="both"/>
      </w:pPr>
      <w:r>
        <w:t xml:space="preserve">                           изделия на их основе)</w:t>
      </w:r>
    </w:p>
    <w:p w:rsidR="00E160F2" w:rsidRDefault="00E160F2">
      <w:pPr>
        <w:pStyle w:val="ConsPlusNonformat"/>
        <w:jc w:val="both"/>
      </w:pPr>
      <w:r>
        <w:t xml:space="preserve">     Сведения об обособленных подразделениях (филиалах), выполняющих виды</w:t>
      </w:r>
    </w:p>
    <w:p w:rsidR="00E160F2" w:rsidRDefault="00E160F2">
      <w:pPr>
        <w:pStyle w:val="ConsPlusNonformat"/>
        <w:jc w:val="both"/>
      </w:pPr>
      <w:r>
        <w:t>работы (оказывающих виды услуг): __________________________________________</w:t>
      </w:r>
    </w:p>
    <w:p w:rsidR="00E160F2" w:rsidRDefault="00E160F2">
      <w:pPr>
        <w:pStyle w:val="ConsPlusNonformat"/>
        <w:jc w:val="both"/>
      </w:pPr>
      <w:r>
        <w:t xml:space="preserve">                                     (наименование и место нахождения</w:t>
      </w:r>
    </w:p>
    <w:p w:rsidR="00E160F2" w:rsidRDefault="00E160F2">
      <w:pPr>
        <w:pStyle w:val="ConsPlusNonformat"/>
        <w:jc w:val="both"/>
      </w:pPr>
      <w:r>
        <w:t>__________________________________________________________________________.</w:t>
      </w:r>
    </w:p>
    <w:p w:rsidR="00E160F2" w:rsidRDefault="00E160F2">
      <w:pPr>
        <w:pStyle w:val="ConsPlusNonformat"/>
        <w:jc w:val="both"/>
      </w:pPr>
      <w:r>
        <w:t xml:space="preserve">            обособленного структурного подразделения (филиала)</w:t>
      </w:r>
    </w:p>
    <w:p w:rsidR="00E160F2" w:rsidRDefault="00E160F2">
      <w:pPr>
        <w:pStyle w:val="ConsPlusNonformat"/>
        <w:jc w:val="both"/>
      </w:pPr>
      <w:r>
        <w:t xml:space="preserve">     Указанный  вид  работ  (услуг)  будет  осуществляться  (оказываться) в</w:t>
      </w:r>
    </w:p>
    <w:p w:rsidR="00E160F2" w:rsidRDefault="00E160F2">
      <w:pPr>
        <w:pStyle w:val="ConsPlusNonformat"/>
        <w:jc w:val="both"/>
      </w:pPr>
      <w:r>
        <w:t>строгом   соответствии   с  нормативными  правовыми  актами,  в  том  числе</w:t>
      </w:r>
    </w:p>
    <w:p w:rsidR="00E160F2" w:rsidRDefault="00E160F2">
      <w:pPr>
        <w:pStyle w:val="ConsPlusNonformat"/>
        <w:jc w:val="both"/>
      </w:pPr>
      <w:r>
        <w:t>обязательными  для соблюдения требованиями технических нормативных правовых</w:t>
      </w:r>
    </w:p>
    <w:p w:rsidR="00E160F2" w:rsidRDefault="00E160F2">
      <w:pPr>
        <w:pStyle w:val="ConsPlusNonformat"/>
        <w:jc w:val="both"/>
      </w:pPr>
      <w:r>
        <w:t>актов, в области промышленной безопасности.</w:t>
      </w:r>
    </w:p>
    <w:p w:rsidR="00E160F2" w:rsidRDefault="00E160F2">
      <w:pPr>
        <w:pStyle w:val="ConsPlusNonformat"/>
        <w:jc w:val="both"/>
      </w:pPr>
    </w:p>
    <w:p w:rsidR="00E160F2" w:rsidRDefault="00E160F2">
      <w:pPr>
        <w:pStyle w:val="ConsPlusNonformat"/>
        <w:jc w:val="both"/>
      </w:pPr>
      <w:r>
        <w:t>Приложение: ______________________________________________________________.</w:t>
      </w:r>
    </w:p>
    <w:p w:rsidR="00E160F2" w:rsidRDefault="00E160F2">
      <w:pPr>
        <w:pStyle w:val="ConsPlusNonformat"/>
        <w:jc w:val="both"/>
      </w:pPr>
      <w:r>
        <w:t xml:space="preserve">             (перечень документов, необходимых для получения разрешения</w:t>
      </w:r>
    </w:p>
    <w:p w:rsidR="00E160F2" w:rsidRDefault="00E160F2">
      <w:pPr>
        <w:pStyle w:val="ConsPlusNonformat"/>
        <w:jc w:val="both"/>
      </w:pPr>
      <w:r>
        <w:t xml:space="preserve">                              (свидетельства)</w:t>
      </w:r>
    </w:p>
    <w:p w:rsidR="00E160F2" w:rsidRDefault="00E160F2">
      <w:pPr>
        <w:pStyle w:val="ConsPlusNonformat"/>
        <w:jc w:val="both"/>
      </w:pPr>
    </w:p>
    <w:p w:rsidR="00E160F2" w:rsidRDefault="00E160F2">
      <w:pPr>
        <w:pStyle w:val="ConsPlusNonformat"/>
        <w:jc w:val="both"/>
      </w:pPr>
      <w:r>
        <w:t>_______________________________________</w:t>
      </w:r>
    </w:p>
    <w:p w:rsidR="00E160F2" w:rsidRDefault="00E160F2">
      <w:pPr>
        <w:pStyle w:val="ConsPlusNonformat"/>
        <w:jc w:val="both"/>
      </w:pPr>
      <w:r>
        <w:t xml:space="preserve">   (должность руководителя субъекта</w:t>
      </w:r>
    </w:p>
    <w:p w:rsidR="00E160F2" w:rsidRDefault="00E160F2">
      <w:pPr>
        <w:pStyle w:val="ConsPlusNonformat"/>
        <w:jc w:val="both"/>
      </w:pPr>
      <w:r>
        <w:t>_______________________________________ ______________  ___________________</w:t>
      </w:r>
    </w:p>
    <w:p w:rsidR="00E160F2" w:rsidRDefault="00E160F2">
      <w:pPr>
        <w:pStyle w:val="ConsPlusNonformat"/>
        <w:jc w:val="both"/>
      </w:pPr>
      <w:r>
        <w:t xml:space="preserve">      промышленной безопасности         (подпись) &lt;**&gt;  (инициалы, фамилия)</w:t>
      </w:r>
    </w:p>
    <w:p w:rsidR="00E160F2" w:rsidRDefault="00E160F2">
      <w:pPr>
        <w:pStyle w:val="ConsPlusNonformat"/>
        <w:jc w:val="both"/>
      </w:pPr>
      <w:r>
        <w:t xml:space="preserve">     или уполномоченного им лица)</w:t>
      </w:r>
    </w:p>
    <w:p w:rsidR="00E160F2" w:rsidRDefault="00E160F2">
      <w:pPr>
        <w:pStyle w:val="ConsPlusNonformat"/>
        <w:jc w:val="both"/>
      </w:pPr>
    </w:p>
    <w:p w:rsidR="00E160F2" w:rsidRDefault="00E160F2">
      <w:pPr>
        <w:pStyle w:val="ConsPlusNonformat"/>
        <w:jc w:val="both"/>
      </w:pPr>
      <w:r>
        <w:t>___ __________ 20__ г.</w:t>
      </w:r>
    </w:p>
    <w:p w:rsidR="00E160F2" w:rsidRDefault="00E160F2">
      <w:pPr>
        <w:pStyle w:val="ConsPlusNonformat"/>
        <w:jc w:val="both"/>
      </w:pPr>
      <w:r>
        <w:t xml:space="preserve">      (дата)</w:t>
      </w:r>
    </w:p>
    <w:p w:rsidR="00E160F2" w:rsidRDefault="00E160F2">
      <w:pPr>
        <w:pStyle w:val="ConsPlusNormal"/>
      </w:pPr>
    </w:p>
    <w:p w:rsidR="00E160F2" w:rsidRDefault="00E160F2">
      <w:pPr>
        <w:pStyle w:val="ConsPlusNormal"/>
      </w:pPr>
      <w:r>
        <w:t>--------------------------------</w:t>
      </w:r>
    </w:p>
    <w:p w:rsidR="00E160F2" w:rsidRDefault="00E160F2">
      <w:pPr>
        <w:pStyle w:val="ConsPlusNormal"/>
        <w:spacing w:before="200"/>
        <w:ind w:firstLine="540"/>
        <w:jc w:val="both"/>
      </w:pPr>
      <w:bookmarkStart w:id="33" w:name="Par1097"/>
      <w:bookmarkEnd w:id="33"/>
      <w:r>
        <w:t>&lt;*&gt; Указываются при подаче заявления для получения разрешения (свидетельства), предусмотренного в подпункте 19.25.1 пункта 19.25 единого перечня административных процедур, осуществляемых в отношении субъектов хозяйствования.</w:t>
      </w:r>
    </w:p>
    <w:p w:rsidR="00E160F2" w:rsidRDefault="00E160F2">
      <w:pPr>
        <w:pStyle w:val="ConsPlusNormal"/>
        <w:spacing w:before="200"/>
        <w:ind w:firstLine="540"/>
        <w:jc w:val="both"/>
      </w:pPr>
      <w:bookmarkStart w:id="34" w:name="Par1098"/>
      <w:bookmarkEnd w:id="34"/>
      <w:r>
        <w:t>&lt;**&gt; При подаче заявления в электронной форме оно подписывается электронной цифровой подписью, выработанной с использованием личного ключа, сертификат открытого ключа которого издан республиканским удостоверяющим центром Государственной системы управления открытыми ключами проверки электронной цифровой подписи Республики Беларусь.</w:t>
      </w: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pPr>
    </w:p>
    <w:p w:rsidR="00E160F2" w:rsidRDefault="00E160F2">
      <w:pPr>
        <w:pStyle w:val="ConsPlusNormal"/>
        <w:jc w:val="right"/>
        <w:outlineLvl w:val="1"/>
      </w:pPr>
      <w:r>
        <w:t>Приложение 3</w:t>
      </w:r>
    </w:p>
    <w:p w:rsidR="00E160F2" w:rsidRDefault="00E160F2">
      <w:pPr>
        <w:pStyle w:val="ConsPlusNormal"/>
        <w:jc w:val="right"/>
      </w:pPr>
      <w:r>
        <w:t>к Положению о порядке выдачи</w:t>
      </w:r>
    </w:p>
    <w:p w:rsidR="00E160F2" w:rsidRDefault="00E160F2">
      <w:pPr>
        <w:pStyle w:val="ConsPlusNormal"/>
        <w:jc w:val="right"/>
      </w:pPr>
      <w:r>
        <w:t>разрешений (свидетельств)</w:t>
      </w:r>
    </w:p>
    <w:p w:rsidR="00E160F2" w:rsidRDefault="00E160F2">
      <w:pPr>
        <w:pStyle w:val="ConsPlusNormal"/>
        <w:jc w:val="right"/>
      </w:pPr>
      <w:r>
        <w:t>на право выполнения отдельных</w:t>
      </w:r>
    </w:p>
    <w:p w:rsidR="00E160F2" w:rsidRDefault="00E160F2">
      <w:pPr>
        <w:pStyle w:val="ConsPlusNormal"/>
        <w:jc w:val="right"/>
      </w:pPr>
      <w:r>
        <w:t>видов работ (оказания отдельных</w:t>
      </w:r>
    </w:p>
    <w:p w:rsidR="00E160F2" w:rsidRDefault="00E160F2">
      <w:pPr>
        <w:pStyle w:val="ConsPlusNormal"/>
        <w:jc w:val="right"/>
      </w:pPr>
      <w:r>
        <w:t>видов услуг) при осуществлении</w:t>
      </w:r>
    </w:p>
    <w:p w:rsidR="00E160F2" w:rsidRDefault="00E160F2">
      <w:pPr>
        <w:pStyle w:val="ConsPlusNormal"/>
        <w:jc w:val="right"/>
      </w:pPr>
      <w:r>
        <w:t>деятельности в области</w:t>
      </w:r>
    </w:p>
    <w:p w:rsidR="00E160F2" w:rsidRDefault="00E160F2">
      <w:pPr>
        <w:pStyle w:val="ConsPlusNormal"/>
        <w:jc w:val="right"/>
      </w:pPr>
      <w:r>
        <w:t>промышленной безопасности</w:t>
      </w:r>
    </w:p>
    <w:p w:rsidR="00E160F2" w:rsidRDefault="00E160F2">
      <w:pPr>
        <w:pStyle w:val="ConsPlusNormal"/>
        <w:jc w:val="right"/>
      </w:pPr>
      <w:r>
        <w:t>(в редакции постановления</w:t>
      </w:r>
    </w:p>
    <w:p w:rsidR="00E160F2" w:rsidRDefault="00E160F2">
      <w:pPr>
        <w:pStyle w:val="ConsPlusNormal"/>
        <w:jc w:val="right"/>
      </w:pPr>
      <w:r>
        <w:t>Совета Министров</w:t>
      </w:r>
    </w:p>
    <w:p w:rsidR="00E160F2" w:rsidRDefault="00E160F2">
      <w:pPr>
        <w:pStyle w:val="ConsPlusNormal"/>
        <w:jc w:val="right"/>
      </w:pPr>
      <w:r>
        <w:t>Республики Беларусь</w:t>
      </w:r>
    </w:p>
    <w:p w:rsidR="00E160F2" w:rsidRDefault="00E160F2">
      <w:pPr>
        <w:pStyle w:val="ConsPlusNormal"/>
        <w:jc w:val="right"/>
      </w:pPr>
      <w:r>
        <w:t>25.03.2022 N 175)</w:t>
      </w:r>
    </w:p>
    <w:p w:rsidR="00E160F2" w:rsidRDefault="00E160F2">
      <w:pPr>
        <w:pStyle w:val="ConsPlusNormal"/>
      </w:pPr>
    </w:p>
    <w:p w:rsidR="00E160F2" w:rsidRDefault="00E160F2">
      <w:pPr>
        <w:pStyle w:val="ConsPlusTitle"/>
        <w:jc w:val="center"/>
      </w:pPr>
      <w:bookmarkStart w:id="35" w:name="Par1117"/>
      <w:bookmarkEnd w:id="35"/>
      <w:r>
        <w:t>ДОКУМЕНТЫ И (ИЛИ) СВЕДЕНИЯ,</w:t>
      </w:r>
    </w:p>
    <w:p w:rsidR="00E160F2" w:rsidRDefault="00E160F2">
      <w:pPr>
        <w:pStyle w:val="ConsPlusTitle"/>
        <w:jc w:val="center"/>
      </w:pPr>
      <w:r>
        <w:t>НЕОБХОДИМЫЕ ДЛЯ ПОЛУЧЕНИЯ РАЗРЕШЕНИЯ (СВИДЕТЕЛЬСТВА)</w:t>
      </w:r>
    </w:p>
    <w:p w:rsidR="00E160F2" w:rsidRDefault="00E160F2">
      <w:pPr>
        <w:pStyle w:val="ConsPlusNormal"/>
        <w:jc w:val="center"/>
      </w:pPr>
      <w:r>
        <w:lastRenderedPageBreak/>
        <w:t>(введены постановлением Совмина от 25.03.2022 N 175)</w:t>
      </w:r>
    </w:p>
    <w:p w:rsidR="00E160F2" w:rsidRDefault="00E160F2">
      <w:pPr>
        <w:pStyle w:val="ConsPlusNormal"/>
      </w:pPr>
    </w:p>
    <w:p w:rsidR="00E160F2" w:rsidRDefault="00E160F2">
      <w:pPr>
        <w:pStyle w:val="ConsPlusNormal"/>
        <w:sectPr w:rsidR="00E160F2">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9900"/>
        <w:gridCol w:w="8955"/>
      </w:tblGrid>
      <w:tr w:rsidR="00E160F2" w:rsidRPr="00F915EC">
        <w:tblPrEx>
          <w:tblCellMar>
            <w:top w:w="0" w:type="dxa"/>
            <w:left w:w="0" w:type="dxa"/>
            <w:bottom w:w="0" w:type="dxa"/>
            <w:right w:w="0" w:type="dxa"/>
          </w:tblCellMar>
        </w:tblPrEx>
        <w:tc>
          <w:tcPr>
            <w:tcW w:w="990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lastRenderedPageBreak/>
              <w:t>Наименование административной процедуры</w:t>
            </w:r>
          </w:p>
        </w:tc>
        <w:tc>
          <w:tcPr>
            <w:tcW w:w="895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Документы и (или) сведения, представляемые заинтересованными лицами в уполномоченный орган для осуществления административной процедуры</w:t>
            </w:r>
          </w:p>
        </w:tc>
      </w:tr>
      <w:tr w:rsidR="00E160F2" w:rsidRPr="00F915EC">
        <w:tblPrEx>
          <w:tblCellMar>
            <w:top w:w="0" w:type="dxa"/>
            <w:left w:w="0" w:type="dxa"/>
            <w:bottom w:w="0" w:type="dxa"/>
            <w:right w:w="0" w:type="dxa"/>
          </w:tblCellMar>
        </w:tblPrEx>
        <w:tc>
          <w:tcPr>
            <w:tcW w:w="9900" w:type="dxa"/>
            <w:tcBorders>
              <w:top w:val="single" w:sz="4" w:space="0" w:color="auto"/>
            </w:tcBorders>
            <w:tcMar>
              <w:top w:w="0" w:type="dxa"/>
              <w:left w:w="0" w:type="dxa"/>
              <w:bottom w:w="0" w:type="dxa"/>
              <w:right w:w="0" w:type="dxa"/>
            </w:tcMar>
          </w:tcPr>
          <w:p w:rsidR="00E160F2" w:rsidRPr="00F915EC" w:rsidRDefault="00E160F2">
            <w:pPr>
              <w:pStyle w:val="ConsPlusNormal"/>
            </w:pPr>
            <w:r w:rsidRPr="00F915EC">
              <w:t>Получение разрешения (свидетельства) на право:</w:t>
            </w:r>
          </w:p>
        </w:tc>
        <w:tc>
          <w:tcPr>
            <w:tcW w:w="8955" w:type="dxa"/>
            <w:tcBorders>
              <w:top w:val="single" w:sz="4" w:space="0" w:color="auto"/>
            </w:tcBorders>
            <w:tcMar>
              <w:top w:w="0" w:type="dxa"/>
              <w:left w:w="0" w:type="dxa"/>
              <w:bottom w:w="0" w:type="dxa"/>
              <w:right w:w="0" w:type="dxa"/>
            </w:tcMar>
          </w:tcPr>
          <w:p w:rsidR="00E160F2" w:rsidRPr="00F915EC" w:rsidRDefault="00E160F2">
            <w:pPr>
              <w:pStyle w:val="ConsPlusNormal"/>
            </w:pP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проведения проверки знаний по вопросам промышленной безопасности у руководителей и специалистов субъектов промышленной безопасности, осуществляющих эксплуатацию опасных производственных и (или) потенциально опасных объектов, являющихся в соответствии с требованиями правил по обеспечению промышленной безопасности лицами, ответственными за организацию и обеспечение промышленной безопасности при эксплуатации этих объектов</w:t>
            </w:r>
          </w:p>
        </w:tc>
        <w:tc>
          <w:tcPr>
            <w:tcW w:w="8955" w:type="dxa"/>
            <w:tcMar>
              <w:top w:w="0" w:type="dxa"/>
              <w:left w:w="0" w:type="dxa"/>
              <w:bottom w:w="0" w:type="dxa"/>
              <w:right w:w="0" w:type="dxa"/>
            </w:tcMar>
          </w:tcPr>
          <w:p w:rsidR="00E160F2" w:rsidRPr="00F915EC" w:rsidRDefault="00E160F2">
            <w:pPr>
              <w:pStyle w:val="ConsPlusNormal"/>
            </w:pPr>
            <w:r w:rsidRPr="00F915EC">
              <w:t>справка о наличии в организации 100 и более специалистов соответствующего профиля</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приобретения промышленных взрывчатых веществ и изделий на их основе</w:t>
            </w:r>
          </w:p>
        </w:tc>
        <w:tc>
          <w:tcPr>
            <w:tcW w:w="8955" w:type="dxa"/>
            <w:tcMar>
              <w:top w:w="0" w:type="dxa"/>
              <w:left w:w="0" w:type="dxa"/>
              <w:bottom w:w="0" w:type="dxa"/>
              <w:right w:w="0" w:type="dxa"/>
            </w:tcMar>
          </w:tcPr>
          <w:p w:rsidR="00E160F2" w:rsidRPr="00F915EC" w:rsidRDefault="00E160F2">
            <w:pPr>
              <w:pStyle w:val="ConsPlusNormal"/>
            </w:pPr>
            <w:r w:rsidRPr="00F915EC">
              <w:t>копия договора (контракта) поставки товара, копия сертификата соответствия требованиям технического регламента Таможенного союза "О безопасности взрывчатых веществ и изделий на их основе" (ТР ТС 028/2012)</w:t>
            </w:r>
          </w:p>
        </w:tc>
      </w:tr>
      <w:tr w:rsidR="00E160F2" w:rsidRPr="00F915EC">
        <w:tblPrEx>
          <w:tblCellMar>
            <w:top w:w="0" w:type="dxa"/>
            <w:left w:w="0" w:type="dxa"/>
            <w:bottom w:w="0" w:type="dxa"/>
            <w:right w:w="0" w:type="dxa"/>
          </w:tblCellMar>
        </w:tblPrEx>
        <w:tc>
          <w:tcPr>
            <w:tcW w:w="9900" w:type="dxa"/>
            <w:tcBorders>
              <w:bottom w:val="single" w:sz="4" w:space="0" w:color="auto"/>
            </w:tcBorders>
            <w:tcMar>
              <w:top w:w="0" w:type="dxa"/>
              <w:left w:w="0" w:type="dxa"/>
              <w:bottom w:w="0" w:type="dxa"/>
              <w:right w:w="0" w:type="dxa"/>
            </w:tcMar>
          </w:tcPr>
          <w:p w:rsidR="00E160F2" w:rsidRPr="00F915EC" w:rsidRDefault="00E160F2">
            <w:pPr>
              <w:pStyle w:val="ConsPlusNormal"/>
              <w:ind w:left="1350"/>
            </w:pPr>
            <w:r w:rsidRPr="00F915EC">
              <w:t>проведения фейерверков с использованием пиротехнических изделий IV и V классов опасности согласно техническому регламенту Таможенного союза "О безопасности пиротехнических изделий" (ТР ТС 006/2011)</w:t>
            </w:r>
          </w:p>
        </w:tc>
        <w:tc>
          <w:tcPr>
            <w:tcW w:w="8955" w:type="dxa"/>
            <w:tcBorders>
              <w:bottom w:val="single" w:sz="4" w:space="0" w:color="auto"/>
            </w:tcBorders>
            <w:tcMar>
              <w:top w:w="0" w:type="dxa"/>
              <w:left w:w="0" w:type="dxa"/>
              <w:bottom w:w="0" w:type="dxa"/>
              <w:right w:w="0" w:type="dxa"/>
            </w:tcMar>
          </w:tcPr>
          <w:p w:rsidR="00E160F2" w:rsidRPr="00F915EC" w:rsidRDefault="00E160F2">
            <w:pPr>
              <w:pStyle w:val="ConsPlusNormal"/>
            </w:pPr>
            <w:r w:rsidRPr="00F915EC">
              <w:t>копия договора добровольного страхования гражданской ответственности и расходов организаций, создающих повышенную опасность для окружающих, или договора добровольного страхования гражданской ответственности и расходов за вред, причиненный вследствие недостатков товара (страхование безопасности товаров), заключенного в порядке, установленном законодательством</w:t>
            </w:r>
          </w:p>
        </w:tc>
      </w:tr>
    </w:tbl>
    <w:p w:rsidR="00E160F2" w:rsidRDefault="00E160F2">
      <w:pPr>
        <w:pStyle w:val="ConsPlusNormal"/>
        <w:ind w:firstLine="540"/>
        <w:jc w:val="both"/>
      </w:pPr>
    </w:p>
    <w:p w:rsidR="00E160F2" w:rsidRDefault="00E160F2">
      <w:pPr>
        <w:pStyle w:val="ConsPlusNormal"/>
        <w:ind w:firstLine="540"/>
        <w:jc w:val="both"/>
      </w:pPr>
    </w:p>
    <w:p w:rsidR="00E160F2" w:rsidRDefault="00E160F2">
      <w:pPr>
        <w:pStyle w:val="ConsPlusNormal"/>
        <w:ind w:firstLine="540"/>
        <w:jc w:val="both"/>
      </w:pPr>
    </w:p>
    <w:p w:rsidR="00E160F2" w:rsidRDefault="00E160F2">
      <w:pPr>
        <w:pStyle w:val="ConsPlusNormal"/>
        <w:ind w:firstLine="540"/>
        <w:jc w:val="both"/>
      </w:pPr>
    </w:p>
    <w:p w:rsidR="00E160F2" w:rsidRDefault="00E160F2">
      <w:pPr>
        <w:pStyle w:val="ConsPlusNormal"/>
        <w:ind w:firstLine="540"/>
        <w:jc w:val="both"/>
      </w:pPr>
    </w:p>
    <w:p w:rsidR="00E160F2" w:rsidRDefault="00E160F2">
      <w:pPr>
        <w:pStyle w:val="ConsPlusNormal"/>
        <w:jc w:val="right"/>
        <w:outlineLvl w:val="1"/>
      </w:pPr>
      <w:r>
        <w:t>Приложение 4</w:t>
      </w:r>
    </w:p>
    <w:p w:rsidR="00E160F2" w:rsidRDefault="00E160F2">
      <w:pPr>
        <w:pStyle w:val="ConsPlusNormal"/>
        <w:jc w:val="right"/>
      </w:pPr>
      <w:r>
        <w:t>к Положению о порядке выдачи</w:t>
      </w:r>
    </w:p>
    <w:p w:rsidR="00E160F2" w:rsidRDefault="00E160F2">
      <w:pPr>
        <w:pStyle w:val="ConsPlusNormal"/>
        <w:jc w:val="right"/>
      </w:pPr>
      <w:r>
        <w:t>разрешений (свидетельств)</w:t>
      </w:r>
    </w:p>
    <w:p w:rsidR="00E160F2" w:rsidRDefault="00E160F2">
      <w:pPr>
        <w:pStyle w:val="ConsPlusNormal"/>
        <w:jc w:val="right"/>
      </w:pPr>
      <w:r>
        <w:t>на право выполнения отдельных</w:t>
      </w:r>
    </w:p>
    <w:p w:rsidR="00E160F2" w:rsidRDefault="00E160F2">
      <w:pPr>
        <w:pStyle w:val="ConsPlusNormal"/>
        <w:jc w:val="right"/>
      </w:pPr>
      <w:r>
        <w:t>видов работ (оказания отдельных</w:t>
      </w:r>
    </w:p>
    <w:p w:rsidR="00E160F2" w:rsidRDefault="00E160F2">
      <w:pPr>
        <w:pStyle w:val="ConsPlusNormal"/>
        <w:jc w:val="right"/>
      </w:pPr>
      <w:r>
        <w:t>видов услуг) при осуществлении</w:t>
      </w:r>
    </w:p>
    <w:p w:rsidR="00E160F2" w:rsidRDefault="00E160F2">
      <w:pPr>
        <w:pStyle w:val="ConsPlusNormal"/>
        <w:jc w:val="right"/>
      </w:pPr>
      <w:r>
        <w:t>деятельности в области</w:t>
      </w:r>
    </w:p>
    <w:p w:rsidR="00E160F2" w:rsidRDefault="00E160F2">
      <w:pPr>
        <w:pStyle w:val="ConsPlusNormal"/>
        <w:jc w:val="right"/>
      </w:pPr>
      <w:r>
        <w:t>промышленной безопасности</w:t>
      </w:r>
    </w:p>
    <w:p w:rsidR="00E160F2" w:rsidRDefault="00E160F2">
      <w:pPr>
        <w:pStyle w:val="ConsPlusNormal"/>
        <w:jc w:val="right"/>
      </w:pPr>
      <w:r>
        <w:t>(в редакции постановления</w:t>
      </w:r>
    </w:p>
    <w:p w:rsidR="00E160F2" w:rsidRDefault="00E160F2">
      <w:pPr>
        <w:pStyle w:val="ConsPlusNormal"/>
        <w:jc w:val="right"/>
      </w:pPr>
      <w:r>
        <w:t>Совета Министров</w:t>
      </w:r>
    </w:p>
    <w:p w:rsidR="00E160F2" w:rsidRDefault="00E160F2">
      <w:pPr>
        <w:pStyle w:val="ConsPlusNormal"/>
        <w:jc w:val="right"/>
      </w:pPr>
      <w:r>
        <w:t>Республики Беларусь</w:t>
      </w:r>
    </w:p>
    <w:p w:rsidR="00E160F2" w:rsidRDefault="00E160F2">
      <w:pPr>
        <w:pStyle w:val="ConsPlusNormal"/>
        <w:jc w:val="right"/>
      </w:pPr>
      <w:r>
        <w:t>25.03.2022 N 175)</w:t>
      </w:r>
    </w:p>
    <w:p w:rsidR="00E160F2" w:rsidRDefault="00E160F2">
      <w:pPr>
        <w:pStyle w:val="ConsPlusNormal"/>
      </w:pPr>
    </w:p>
    <w:p w:rsidR="00E160F2" w:rsidRDefault="00E160F2">
      <w:pPr>
        <w:pStyle w:val="ConsPlusTitle"/>
        <w:jc w:val="center"/>
      </w:pPr>
      <w:bookmarkStart w:id="36" w:name="Par1149"/>
      <w:bookmarkEnd w:id="36"/>
      <w:r>
        <w:t>СРОКИ ДЕЙСТВИЯ</w:t>
      </w:r>
    </w:p>
    <w:p w:rsidR="00E160F2" w:rsidRDefault="00E160F2">
      <w:pPr>
        <w:pStyle w:val="ConsPlusTitle"/>
        <w:jc w:val="center"/>
      </w:pPr>
      <w:r>
        <w:t>РАЗРЕШЕНИЯ (СВИДЕТЕЛЬСТВА)</w:t>
      </w:r>
    </w:p>
    <w:p w:rsidR="00E160F2" w:rsidRDefault="00E160F2">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13672"/>
        <w:gridCol w:w="113"/>
      </w:tblGrid>
      <w:tr w:rsidR="00E160F2" w:rsidRPr="00F915EC">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E160F2" w:rsidRPr="00F915EC" w:rsidRDefault="00E160F2">
            <w:pPr>
              <w:pStyle w:val="ConsPlusNormal"/>
              <w:rPr>
                <w:sz w:val="24"/>
                <w:szCs w:val="24"/>
              </w:rPr>
            </w:pPr>
          </w:p>
        </w:tc>
        <w:tc>
          <w:tcPr>
            <w:tcW w:w="113" w:type="dxa"/>
            <w:shd w:val="clear" w:color="auto" w:fill="F4F3F8"/>
            <w:tcMar>
              <w:top w:w="0" w:type="dxa"/>
              <w:left w:w="0" w:type="dxa"/>
              <w:bottom w:w="0" w:type="dxa"/>
              <w:right w:w="0" w:type="dxa"/>
            </w:tcMar>
          </w:tcPr>
          <w:p w:rsidR="00E160F2" w:rsidRPr="00F915EC" w:rsidRDefault="00E160F2">
            <w:pPr>
              <w:pStyle w:val="ConsPlusNormal"/>
              <w:rPr>
                <w:sz w:val="24"/>
                <w:szCs w:val="24"/>
              </w:rPr>
            </w:pPr>
          </w:p>
        </w:tc>
        <w:tc>
          <w:tcPr>
            <w:tcW w:w="0" w:type="auto"/>
            <w:shd w:val="clear" w:color="auto" w:fill="F4F3F8"/>
            <w:tcMar>
              <w:top w:w="113" w:type="dxa"/>
              <w:left w:w="0" w:type="dxa"/>
              <w:bottom w:w="113" w:type="dxa"/>
              <w:right w:w="0" w:type="dxa"/>
            </w:tcMar>
          </w:tcPr>
          <w:p w:rsidR="00E160F2" w:rsidRPr="00F915EC" w:rsidRDefault="00E160F2">
            <w:pPr>
              <w:pStyle w:val="ConsPlusNormal"/>
              <w:jc w:val="center"/>
              <w:rPr>
                <w:color w:val="392C69"/>
              </w:rPr>
            </w:pPr>
            <w:r w:rsidRPr="00F915EC">
              <w:rPr>
                <w:color w:val="392C69"/>
              </w:rPr>
              <w:t>(введены постановлением Совмина от 25.03.2022 N 175;</w:t>
            </w:r>
          </w:p>
          <w:p w:rsidR="00E160F2" w:rsidRPr="00F915EC" w:rsidRDefault="00E160F2">
            <w:pPr>
              <w:pStyle w:val="ConsPlusNormal"/>
              <w:jc w:val="center"/>
              <w:rPr>
                <w:color w:val="392C69"/>
              </w:rPr>
            </w:pPr>
            <w:r w:rsidRPr="00F915EC">
              <w:rPr>
                <w:color w:val="392C69"/>
              </w:rPr>
              <w:t>в ред. постановления Совмина от 25.07.2024 N 534)</w:t>
            </w:r>
          </w:p>
        </w:tc>
        <w:tc>
          <w:tcPr>
            <w:tcW w:w="113" w:type="dxa"/>
            <w:shd w:val="clear" w:color="auto" w:fill="F4F3F8"/>
            <w:tcMar>
              <w:top w:w="0" w:type="dxa"/>
              <w:left w:w="0" w:type="dxa"/>
              <w:bottom w:w="0" w:type="dxa"/>
              <w:right w:w="0" w:type="dxa"/>
            </w:tcMar>
          </w:tcPr>
          <w:p w:rsidR="00E160F2" w:rsidRPr="00F915EC" w:rsidRDefault="00E160F2">
            <w:pPr>
              <w:pStyle w:val="ConsPlusNormal"/>
              <w:jc w:val="center"/>
              <w:rPr>
                <w:color w:val="392C69"/>
              </w:rPr>
            </w:pPr>
          </w:p>
        </w:tc>
      </w:tr>
    </w:tbl>
    <w:p w:rsidR="00E160F2" w:rsidRDefault="00E160F2">
      <w:pPr>
        <w:pStyle w:val="ConsPlusNormal"/>
        <w:jc w:val="center"/>
      </w:pPr>
    </w:p>
    <w:p w:rsidR="00E160F2" w:rsidRDefault="00E160F2">
      <w:pPr>
        <w:pStyle w:val="ConsPlusNormal"/>
      </w:pPr>
    </w:p>
    <w:tbl>
      <w:tblPr>
        <w:tblW w:w="0" w:type="auto"/>
        <w:tblLayout w:type="fixed"/>
        <w:tblCellMar>
          <w:left w:w="0" w:type="dxa"/>
          <w:right w:w="0" w:type="dxa"/>
        </w:tblCellMar>
        <w:tblLook w:val="0000" w:firstRow="0" w:lastRow="0" w:firstColumn="0" w:lastColumn="0" w:noHBand="0" w:noVBand="0"/>
      </w:tblPr>
      <w:tblGrid>
        <w:gridCol w:w="9900"/>
        <w:gridCol w:w="8955"/>
      </w:tblGrid>
      <w:tr w:rsidR="00E160F2" w:rsidRPr="00F915EC">
        <w:tblPrEx>
          <w:tblCellMar>
            <w:top w:w="0" w:type="dxa"/>
            <w:left w:w="0" w:type="dxa"/>
            <w:bottom w:w="0" w:type="dxa"/>
            <w:right w:w="0" w:type="dxa"/>
          </w:tblCellMar>
        </w:tblPrEx>
        <w:tc>
          <w:tcPr>
            <w:tcW w:w="990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lastRenderedPageBreak/>
              <w:t>Наименование административной процедуры</w:t>
            </w:r>
          </w:p>
        </w:tc>
        <w:tc>
          <w:tcPr>
            <w:tcW w:w="8955" w:type="dxa"/>
            <w:tcBorders>
              <w:top w:val="single" w:sz="4" w:space="0" w:color="auto"/>
              <w:left w:val="single" w:sz="4" w:space="0" w:color="auto"/>
              <w:bottom w:val="single" w:sz="4" w:space="0" w:color="auto"/>
            </w:tcBorders>
            <w:tcMar>
              <w:top w:w="0" w:type="dxa"/>
              <w:left w:w="0" w:type="dxa"/>
              <w:bottom w:w="0" w:type="dxa"/>
              <w:right w:w="0" w:type="dxa"/>
            </w:tcMar>
            <w:vAlign w:val="center"/>
          </w:tcPr>
          <w:p w:rsidR="00E160F2" w:rsidRPr="00F915EC" w:rsidRDefault="00E160F2">
            <w:pPr>
              <w:pStyle w:val="ConsPlusNormal"/>
              <w:jc w:val="center"/>
            </w:pPr>
            <w:r w:rsidRPr="00F915EC">
              <w:t>Срок действия разрешения (свидетельства)</w:t>
            </w:r>
          </w:p>
        </w:tc>
      </w:tr>
      <w:tr w:rsidR="00E160F2" w:rsidRPr="00F915EC">
        <w:tblPrEx>
          <w:tblCellMar>
            <w:top w:w="0" w:type="dxa"/>
            <w:left w:w="0" w:type="dxa"/>
            <w:bottom w:w="0" w:type="dxa"/>
            <w:right w:w="0" w:type="dxa"/>
          </w:tblCellMar>
        </w:tblPrEx>
        <w:tc>
          <w:tcPr>
            <w:tcW w:w="9900" w:type="dxa"/>
            <w:tcBorders>
              <w:top w:val="single" w:sz="4" w:space="0" w:color="auto"/>
            </w:tcBorders>
            <w:tcMar>
              <w:top w:w="0" w:type="dxa"/>
              <w:left w:w="0" w:type="dxa"/>
              <w:bottom w:w="0" w:type="dxa"/>
              <w:right w:w="0" w:type="dxa"/>
            </w:tcMar>
          </w:tcPr>
          <w:p w:rsidR="00E160F2" w:rsidRPr="00F915EC" w:rsidRDefault="00E160F2">
            <w:pPr>
              <w:pStyle w:val="ConsPlusNormal"/>
            </w:pPr>
            <w:r w:rsidRPr="00F915EC">
              <w:t>Получение разрешения (свидетельства) на право:</w:t>
            </w:r>
          </w:p>
        </w:tc>
        <w:tc>
          <w:tcPr>
            <w:tcW w:w="8955" w:type="dxa"/>
            <w:tcBorders>
              <w:top w:val="single" w:sz="4" w:space="0" w:color="auto"/>
            </w:tcBorders>
            <w:tcMar>
              <w:top w:w="0" w:type="dxa"/>
              <w:left w:w="0" w:type="dxa"/>
              <w:bottom w:w="0" w:type="dxa"/>
              <w:right w:w="0" w:type="dxa"/>
            </w:tcMar>
          </w:tcPr>
          <w:p w:rsidR="00E160F2" w:rsidRPr="00F915EC" w:rsidRDefault="00E160F2">
            <w:pPr>
              <w:pStyle w:val="ConsPlusNormal"/>
            </w:pP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изготовления конкретных моделей (типов) потенциально опасных объектов или технических устройств, эксплуатируемых (применяемых) на потенциально опасных объектах</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постоянного применения взрывчатых веществ и изделий на их основе</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проведения экспертизы промышленной безопасности</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проведения проверки знаний по вопросам промышленной безопасности руководителей и специалистов субъектов промышленной безопасности, осуществляющих эксплуатацию опасных производственных и (или) потенциально опасных объектов, являющихся в соответствии с требованиями правил по обеспечению промышленной безопасности лицами, ответственными за организацию и обеспечение промышленной безопасности при эксплуатации этих объектов</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проведения технических освидетельствований находящихся в эксплуатации аттракционов, строительных грузопассажирских подъемников, грузоподъемных кранов, лифтов, сосудов, работающих под давлением, в случаях, установленных актами законодательства в области промышленной безопасности</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проведения аттестации сварщиков</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приобретения промышленных взрывчатых веществ и изделий на их основе</w:t>
            </w:r>
          </w:p>
        </w:tc>
        <w:tc>
          <w:tcPr>
            <w:tcW w:w="8955" w:type="dxa"/>
            <w:tcMar>
              <w:top w:w="0" w:type="dxa"/>
              <w:left w:w="0" w:type="dxa"/>
              <w:bottom w:w="0" w:type="dxa"/>
              <w:right w:w="0" w:type="dxa"/>
            </w:tcMar>
          </w:tcPr>
          <w:p w:rsidR="00E160F2" w:rsidRPr="00F915EC" w:rsidRDefault="00E160F2">
            <w:pPr>
              <w:pStyle w:val="ConsPlusNormal"/>
            </w:pPr>
            <w:r w:rsidRPr="00F915EC">
              <w:t>3 года</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реализации пиротехнических изделий технического назначения IV и V классов опасности согласно техническому регламенту Таможенного союза "О безопасности пиротехнических изделий" (ТР ТС 006/2011)</w:t>
            </w:r>
          </w:p>
        </w:tc>
        <w:tc>
          <w:tcPr>
            <w:tcW w:w="8955" w:type="dxa"/>
            <w:tcMar>
              <w:top w:w="0" w:type="dxa"/>
              <w:left w:w="0" w:type="dxa"/>
              <w:bottom w:w="0" w:type="dxa"/>
              <w:right w:w="0" w:type="dxa"/>
            </w:tcMar>
          </w:tcPr>
          <w:p w:rsidR="00E160F2" w:rsidRPr="00F915EC" w:rsidRDefault="00E160F2">
            <w:pPr>
              <w:pStyle w:val="ConsPlusNormal"/>
            </w:pPr>
            <w:r w:rsidRPr="00F915EC">
              <w:t>3 года</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ведения горных работ при строительстве метрополитена или сооружения горной выработки способом продавливания, прокола или бурения диаметром от 1200 миллиметров и более</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бурения скважин на твердые, жидкие или газообразные полезные ископаемые глубиной более 20 метров</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разработки проектов технологических процессов и (или) производств, где возможно образование взрывоопасных сред</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разработки декларации промышленной безопасности опасных производственных объектов</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проведения фейерверков с использованием пиротехнических изделий технического назначения IV и V классов опасности согласно техническому регламенту Таможенного союза "О безопасности пиротехнических изделий" (ТР ТС 006/2011)</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эксплуатации места хранения промышленных взрывчатых веществ и (или) пиротехнических изделий, за исключением мест хранения, включенных в перечень потенциально опасных объектов, производств и связанных с ними видов деятельности, имеющих специфику военного применения</w:t>
            </w:r>
          </w:p>
        </w:tc>
        <w:tc>
          <w:tcPr>
            <w:tcW w:w="8955" w:type="dxa"/>
            <w:tcMar>
              <w:top w:w="0" w:type="dxa"/>
              <w:left w:w="0" w:type="dxa"/>
              <w:bottom w:w="0" w:type="dxa"/>
              <w:right w:w="0" w:type="dxa"/>
            </w:tcMar>
          </w:tcPr>
          <w:p w:rsidR="00E160F2" w:rsidRPr="00F915EC" w:rsidRDefault="00E160F2">
            <w:pPr>
              <w:pStyle w:val="ConsPlusNormal"/>
            </w:pPr>
            <w:r w:rsidRPr="00F915EC">
              <w:t>5 лет при эксплуатации постоянного или временного склада, до 1 года - при эксплуатации кратковременного склада</w:t>
            </w:r>
          </w:p>
        </w:tc>
      </w:tr>
      <w:tr w:rsidR="00E160F2" w:rsidRPr="00F915EC">
        <w:tblPrEx>
          <w:tblCellMar>
            <w:top w:w="0" w:type="dxa"/>
            <w:left w:w="0" w:type="dxa"/>
            <w:bottom w:w="0" w:type="dxa"/>
            <w:right w:w="0" w:type="dxa"/>
          </w:tblCellMar>
        </w:tblPrEx>
        <w:tc>
          <w:tcPr>
            <w:tcW w:w="9900" w:type="dxa"/>
            <w:tcMar>
              <w:top w:w="0" w:type="dxa"/>
              <w:left w:w="0" w:type="dxa"/>
              <w:bottom w:w="0" w:type="dxa"/>
              <w:right w:w="0" w:type="dxa"/>
            </w:tcMar>
          </w:tcPr>
          <w:p w:rsidR="00E160F2" w:rsidRPr="00F915EC" w:rsidRDefault="00E160F2">
            <w:pPr>
              <w:pStyle w:val="ConsPlusNormal"/>
              <w:ind w:left="1350"/>
            </w:pPr>
            <w:r w:rsidRPr="00F915EC">
              <w:t>осуществления ремонта, технического диагностирования потенциально опасных объектов, технических устройств, принадлежащих Вооруженным Силам Республики Беларусь и транспортным войскам</w:t>
            </w:r>
          </w:p>
        </w:tc>
        <w:tc>
          <w:tcPr>
            <w:tcW w:w="8955" w:type="dxa"/>
            <w:tcMar>
              <w:top w:w="0" w:type="dxa"/>
              <w:left w:w="0" w:type="dxa"/>
              <w:bottom w:w="0" w:type="dxa"/>
              <w:right w:w="0" w:type="dxa"/>
            </w:tcMar>
          </w:tcPr>
          <w:p w:rsidR="00E160F2" w:rsidRPr="00F915EC" w:rsidRDefault="00E160F2">
            <w:pPr>
              <w:pStyle w:val="ConsPlusNormal"/>
            </w:pPr>
            <w:r w:rsidRPr="00F915EC">
              <w:t>5 лет</w:t>
            </w:r>
          </w:p>
        </w:tc>
      </w:tr>
      <w:tr w:rsidR="00E160F2" w:rsidRPr="00F915EC">
        <w:tblPrEx>
          <w:tblCellMar>
            <w:top w:w="0" w:type="dxa"/>
            <w:left w:w="0" w:type="dxa"/>
            <w:bottom w:w="0" w:type="dxa"/>
            <w:right w:w="0" w:type="dxa"/>
          </w:tblCellMar>
        </w:tblPrEx>
        <w:tc>
          <w:tcPr>
            <w:tcW w:w="18855" w:type="dxa"/>
            <w:gridSpan w:val="2"/>
            <w:tcBorders>
              <w:bottom w:val="single" w:sz="4" w:space="0" w:color="auto"/>
            </w:tcBorders>
            <w:tcMar>
              <w:top w:w="0" w:type="dxa"/>
              <w:left w:w="0" w:type="dxa"/>
              <w:bottom w:w="0" w:type="dxa"/>
              <w:right w:w="0" w:type="dxa"/>
            </w:tcMar>
          </w:tcPr>
          <w:p w:rsidR="00E160F2" w:rsidRPr="00F915EC" w:rsidRDefault="00E160F2">
            <w:pPr>
              <w:pStyle w:val="ConsPlusNormal"/>
              <w:jc w:val="both"/>
            </w:pPr>
            <w:r w:rsidRPr="00F915EC">
              <w:t>(в ред. постановления Совмина от 25.07.2024 N 534)</w:t>
            </w:r>
          </w:p>
        </w:tc>
      </w:tr>
    </w:tbl>
    <w:p w:rsidR="00E160F2" w:rsidRDefault="00E160F2">
      <w:pPr>
        <w:pStyle w:val="ConsPlusNormal"/>
      </w:pPr>
    </w:p>
    <w:p w:rsidR="00E160F2" w:rsidRDefault="00E160F2">
      <w:pPr>
        <w:pStyle w:val="ConsPlusNormal"/>
      </w:pPr>
    </w:p>
    <w:sectPr w:rsidR="00E160F2">
      <w:pgSz w:w="16838" w:h="11906" w:orient="landscape"/>
      <w:pgMar w:top="1133" w:right="1440" w:bottom="566" w:left="1440"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160F2"/>
    <w:rsid w:val="00E160F2"/>
    <w:rsid w:val="00F915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AEF877E-D334-484A-BA21-E0BF57D37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12518</Words>
  <Characters>71357</Characters>
  <Application>Microsoft Office Word</Application>
  <DocSecurity>2</DocSecurity>
  <Lines>594</Lines>
  <Paragraphs>167</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4022.00.55</Company>
  <LinksUpToDate>false</LinksUpToDate>
  <CharactersWithSpaces>83708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Николай Гурский</dc:creator>
  <cp:keywords/>
  <dc:description/>
  <cp:lastModifiedBy>Temp</cp:lastModifiedBy>
  <cp:revision>2</cp:revision>
  <cp:lastPrinted>2024-11-10T17:42:00Z</cp:lastPrinted>
  <dcterms:created xsi:type="dcterms:W3CDTF">2025-10-15T12:07:00Z</dcterms:created>
  <dcterms:modified xsi:type="dcterms:W3CDTF">2025-10-15T12:07:00Z</dcterms:modified>
</cp:coreProperties>
</file>