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УТВЕРЖДЕНО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Постановление</w:t>
      </w:r>
    </w:p>
    <w:p w:rsid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Министерства </w:t>
      </w:r>
    </w:p>
    <w:p w:rsidR="005630F7" w:rsidRPr="005630F7" w:rsidRDefault="005630F7" w:rsidP="005630F7">
      <w:pPr>
        <w:pStyle w:val="ConsPlusNonformat"/>
        <w:ind w:left="57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5630F7">
        <w:rPr>
          <w:rFonts w:ascii="Times New Roman" w:hAnsi="Times New Roman" w:cs="Times New Roman"/>
          <w:sz w:val="32"/>
          <w:szCs w:val="32"/>
        </w:rPr>
        <w:t>здравоохранения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Республики Беларусь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23.12.2019 N 119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(в редакции постановления</w:t>
      </w:r>
    </w:p>
    <w:p w:rsid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Министерства </w:t>
      </w:r>
    </w:p>
    <w:p w:rsidR="005630F7" w:rsidRPr="005630F7" w:rsidRDefault="005630F7" w:rsidP="005630F7">
      <w:pPr>
        <w:pStyle w:val="ConsPlusNonformat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5630F7">
        <w:rPr>
          <w:rFonts w:ascii="Times New Roman" w:hAnsi="Times New Roman" w:cs="Times New Roman"/>
          <w:sz w:val="32"/>
          <w:szCs w:val="32"/>
        </w:rPr>
        <w:t>здравоохранения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Республики Беларусь</w:t>
      </w:r>
    </w:p>
    <w:p w:rsidR="005630F7" w:rsidRPr="005630F7" w:rsidRDefault="005630F7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                                               29.02.2024 N 39)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54"/>
      <w:bookmarkEnd w:id="1"/>
      <w:r w:rsidRPr="005630F7">
        <w:rPr>
          <w:rFonts w:ascii="Times New Roman" w:hAnsi="Times New Roman" w:cs="Times New Roman"/>
          <w:sz w:val="32"/>
          <w:szCs w:val="32"/>
        </w:rPr>
        <w:t>ПОЛОЖЕНИЕ</w:t>
      </w:r>
    </w:p>
    <w:p w:rsidR="005630F7" w:rsidRPr="005630F7" w:rsidRDefault="005630F7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 ПОРЯДКЕ И УСЛОВИЯХ ПРОВЕДЕНИЯ ГОСУДАРСТВЕННОЙ САНИТАРНО-ГИГИЕНИЧЕСКОЙ ЭКСПЕРТИЗЫ</w:t>
      </w:r>
    </w:p>
    <w:p w:rsidR="005630F7" w:rsidRPr="005630F7" w:rsidRDefault="005630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(в ред. постановления Минздрава от 29.02.2024 N 39)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5630F7" w:rsidRPr="005630F7" w:rsidRDefault="005630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1. Настоящим Положением устанавливаются порядок и условия проведения государственной санитарно-гигиенической экспертизы (далее, если не определено иное, - экспертиза), за исключением экспертизы деятельности субъекта хозяйствования по производству пищевой продукции, а также порядок и условия приостановления, возобновления, прекращения действия санитарно-гигиенического заключения.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2. Для целей настоящего Положения применяются следующие термины и их определения: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заявитель - юридическое лицо или индивидуальный предприниматель, обратившиеся за проведением экспертизы;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место выполнения работ и (или) оказания услуг - капитальное строение (здание, сооружение), изолированное помещение или его часть, в которых субъектами хозяйствования осуществляются выполнение работ и (или) оказание услуг;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lastRenderedPageBreak/>
        <w:t>оценка с выходом на место - оценка соответствия объекта, подлежащего экспертизе (далее - объект экспертизы), требованиям законодательства в области санитарно-эпидемиологического благополучия населения с выходом на место, проводимая должностными лицами органа (учреждения), осуществляющего государственный санитарный надзор, без использования контрольных (надзорных) полномочий, предоставленных законодательством о контрольной (надзорной) деятельности;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расширение или увеличение мощности объектов - возведение дополнительных капитальных строений (зданий, сооружений), включая объекты производственной, социальной, транспортной, инженерной инфраструктуры, модернизация, реконструкция и техническая модернизация существующих отдельных цехов и объектов основного, подсобного и обслуживающего назначения, в том числе за счет установки дополнительного технологического оборудования на территории действующих предприятий или примыкающих к ним площадках в целях создания дополнительных или новых производственных мощностей.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Иные термины и их определения применяются в значениях, установленных Законом Республики Беларусь от 28 октября 2008 г. N 433-З "Об основах административных процедур", Законом Республики Беларусь от 7 января 2012 г. N 340-З "О санитарно-эпидемиологическом благополучии населения".</w:t>
      </w: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5630F7" w:rsidRPr="005630F7" w:rsidRDefault="005630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ПОРЯДОК И УСЛОВИЯ ПРИНЯТИЯ, РАССМОТРЕНИЯ ЗАЯВЛЕНИЙ О ВЫДАЧЕ САНИТАРНО-ГИГИЕНИЧЕСКОГО ЗАКЛЮЧЕНИЯ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3. Для проведения экспертизы заявитель представляет в орган (учреждение), осуществляющий государственный санитарный надзор, заявление о выдаче санитарно-гигиенического заключения, а также документы и (или) сведения, предусмотренные регламентами административных процедур, осуществляемых в отношении субъектов хозяйствования, утвержденными постановлением Министерства здравоохранения Республики Беларусь от 21 февраля 2022 г. N 13 "Об утверждении регламентов административных процедур в области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здравоохранения" (далее - регламент административной процедуры), для соответствующей административной процедуры.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Документы и (или) сведения, необходимые для осуществления экспертизы, предоставляются заявителем в форме и порядке, определенных регламентом административной процедуры.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4. Орган (учреждение), осуществляющий государственный санитарный надзор, принимает и рассматривает, а также отказывает в принятии заявления о выдаче санитарно-гигиенического заключения в порядке и по основаниям, предусмотренным законодательством об административных процедурах.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5630F7" w:rsidRPr="005630F7" w:rsidRDefault="005630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ПОРЯДОК И УСЛОВИЯ ПРОВЕДЕНИЯ ЭКСПЕРТИЗЫ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5. Экспертиза включает: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прием и регистрацию заявления о выдаче санитарно-гигиенического заключения;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рассмотрение представленных документов и (или) сведений, необходимых для проведения экспертизы;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оценку соответствия объектов экспертизы требованиям законодательства в области санитарно-эпидемиологического благополучия населения, в том числе с выходом на место;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принятие и оформление решения по результатам экспертизы.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Устранение отдельных замечаний по объекту экспертизы может осуществляться непосредственно в ходе экспертизы.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Отзыв заявления заинтересованного лица о выдаче санитарно-гигиенического заключения осуществляется в порядке, предусмотренном законодательством об административных процедурах.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6. Оценка с выходом на место осуществляется в отношении объектов, включенных в перечень объектов, подлежащих оценке с выходом на место при проведении экспертизы, согласно приложению 1.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7. По результатам экспертизы орган (учреждение), осуществляющий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государственный санитарный надзор, принимает одно из следующих решений: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 соответствии объекта экспертизы требованиям законодательства в области санитарно-эпидемиологического благополучия населения посредством выдачи положительного санитарно-гигиенического заключения (далее, если не установлено иное, - положительное заключение) по форме согласно приложению 2;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 несоответствии объекта экспертизы требованиям законодательства в области санитарно-эпидемиологического благополучия населения посредством выдачи отрицательного санитарно-гигиенического заключения (далее - отрицательное заключение) по форме согласно приложению 3.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8. Положительное заключение выдается в случаях соответствия объекта экспертизы требованиям законодательства в области санитарно-эпидемиологического благополучия населения, а при наличии замечаний - их устранения в сроки для проведения административной процедуры, установленные подпунктами 3.3.1 - 3.3.3 пункта 3, 9.6.1 - 9.6.6, 9.6.8 - 9.6.12 пункта 9 единого перечня административных процедур, осуществляемых в отношении субъектов хозяйствования, утвержденного постановлением Совета Министров Республики Беларусь от 24 сентября 2021 г. N 548 (далее - единый перечень административных процедур).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Положительное заключение может содержать особые условия реализации проектных решений и (или) эксплуатации объекта экспертизы (выполнения работ, оказания услуг), к которым относятся: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реализация всех мероприятий, предусмотренных проектом санитарно-защитной зоны объекта, оказывающего воздействие на здоровье человека и окружающую среду (при их наличии), градостроительным проектом, а также изменениями и (или) дополнениями, вносимыми в него;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проведение аналитического (лабораторного) контроля загрязняющих веществ в атмосферном воздухе и измерений физических факторов, подтверждающих размеры санитарно-защитной зоны объекта, оказывающего воздействие на здоровье человека и окружающую среду;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lastRenderedPageBreak/>
        <w:t>обеспечение соблюдения режима хозяйственной и иной деятельности, установленного для первого пояса зон санитарной охраны источников питьевого водоснабжения централизованных систем питьевого водоснабжения;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осуществление радиационного контроля, радиационного мониторинга среды обитания человека в соответствии с законодательством в области санитарно-эпидемиологического благополучия населения в части требований к радиационной безопасности, законодательством об охране окружающей среды.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9. Отрицательное заключение выдается в случаях выявления несоответствия объекта экспертизы требованиям законодательства в области санитарно-эпидемиологического благополучия населения и невозможности устранения замечаний в сроки для проведения административной процедуры, установленные подпунктами 3.3.1 - 3.3.3 пункта 3, 9.6.1 - 9.6.6, 9.6.8 - 9.6.12 пункта 9 единого перечня административных процедур. В отрицательном заключении указывается перечень замечаний по объекту экспертизы.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 получении отрицательного заключения заявитель учитывает выводы, указанные в данном заключении, после чего он вправе устранить выявленные замечания и обратиться за проведением экспертизы повторно.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10. Решение о выдаче положительного или отрицательного заключения принимается руководителем органа (учреждения), осуществляющего государственный санитарный надзор, или его заместителем.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Положительное и отрицательное заключения оформляются на бланке органа (учреждения), осуществляющего государственный санитарный надзор.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11. Положительное и отрицательное заключения действуют со дня их принятия в органе (учреждении), осуществляющем государственный санитарный надзор.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12. Срок действия положительного и отрицательного заключений устанавливается в соответствии с регламентом административной процедуры.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lastRenderedPageBreak/>
        <w:t>13. Положительное и отрицательное заключения оформляются в двух экземплярах, один из которых выдается заявителю (его представителю), второй - находится в органе (учреждении), осуществляющем государственный санитарный надзор.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14. Внесение изменений и (или) дополнений в санитарно-гигиеническое заключение, выдача дубликата санитарно-гигиенического заключения осуществляются в порядке, предусмотренном статьей 28-1 Закона Республики Беларусь "Об основах административных процедур".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Основаниями для внесения изменений и (или) дополнений в санитарно-гигиеническое заключение могут являться: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изменение организационно-правовой формы заявителя;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изменение наименования объекта экспертизы;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необходимость устранения ошибок (опечаток).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 внесении изменений в санитарно-гигиеническое заключение взамен ранее выданного санитарно-гигиенического заключения выдается санитарно-гигиеническое заключение, оформленное на новом бланке, при этом дата, регистрационный номер и срок действия положительного заключения не изменяются, а в данное заключение вносится отметка о дате внесения изменений, его замены и переоформления.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15. Решения, принимаемые органом (учреждением), осуществляющим государственный санитарный надзор, доводятся до сведения заявителя в порядке, предусмотренном законодательством об административных процедурах.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16. Решение об отказе в выдаче санитарно-гигиенического заключения принимается в порядке и по основаниям, предусмотренным законодательством об административных процедурах.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случае отказа в выдаче санитарно-гигиенического заключения представленные документы и иные письменные материалы возвращаются заявителю, за исключением заявления о выдаче санитарно-гигиенического заключения.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17. Заявитель обращается в соответствующий орган (учреждение),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осуществляющий государственный санитарный надзор, за получением нового санитарно-гигиенического заключения в случаях: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17.1. истечения срока действия ранее выданного положительного заключения;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17.2. истечения срока действия санитарного паспорта на право работы с источниками ионизирующего излучения;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17.3. расширения или увеличения мощности, а также изменения целевого назначения объекта экспертизы;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17.4. изменения места выполнения работ и (или) оказания услуг, представляющих потенциальную опасность для жизни и здоровья населения, согласно перечню работ и услуг, представляющих потенциальную опасность для жизни и здоровья населения, установленному постановлением Министерства здравоохранения Республики Беларусь от 17 июля 2012 г. N 104 "Об установлении перечня работ и услуг, представляющих потенциальную опасность для жизни и здоровья населения, и признании утратившим силу постановления Министерства здравоохранения Республики Беларусь от 28 сентября 2006 г. N 75";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17.5. внесения изменений в условия и режимы работы передающих радиотехнических объектов, базовых станций систем сотовой подвижной электросвязи и широкополосного беспроводного доступа (увеличение мощности излучения, изменение азимутов максимального излучения и углов наклона антенн, а также другие изменения режимов работы, ухудшающие электромагнитную обстановку);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17.6. внесения изменений и (или) дополнений: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градостроительные проекты;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проекты санитарно-защитных зон ядерных установок и (или) пунктов хранения, пунктов захоронения, санитарно-защитных зон организаций, сооружений и иных объектов, оказывающих воздействие на здоровье человека и окружающую среду, зон санитарной охраны источников питьевого водоснабжения централизованных систем питьевого водоснабжения;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в проектную документацию на строительство объектов социальной,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производственной, транспортной, инженерной инфраструктуры, расположенных в санитарно-защитных зонах и зонах ограниченной застройки, передающих радиотехнических объектов Вооруженных Сил Республики Беларусь;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проекты технологической документации (за исключением технологической документации, разработанной на продукцию собственного производства организаций общественного питания, и технологической документации, включающей процессы производства продукции), содержащей требования законодательства в области санитарно-эпидемиологического благополучия населения.</w:t>
      </w: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ГЛАВА 4</w:t>
      </w:r>
    </w:p>
    <w:p w:rsidR="005630F7" w:rsidRPr="005630F7" w:rsidRDefault="005630F7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b/>
          <w:bCs/>
          <w:sz w:val="32"/>
          <w:szCs w:val="32"/>
        </w:rPr>
        <w:t>ПРИОСТАНОВЛЕНИЕ, ВОЗОБНОВЛЕНИЕ, ПРЕКРАЩЕНИЕ ДЕЙСТВИЯ ПОЛОЖИТЕЛЬНОГО ЗАКЛЮЧЕНИЯ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18. Действие положительного заключения приостанавливается в случае приостановления (запрета) деятельности заявителя (его цехов, производственных участков), объекта строительства, оборудования, производства и (или) реализации товаров (работ, услуг) в порядке, установленном Указом Президента Республики Беларусь от 16 октября 2009 г. N 510 "О совершенствовании контрольной (надзорной) деятельности в Республике Беларусь".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19. Действие положительного заключения возобновляется в случае возобновления деятельности заявителя (его цехов, производственных участков), объекта строительства, оборудования, производства и (или) реализации товаров (работ, услуг).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20. Действие положительного заключения прекращается: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по истечении срока, на который оно выдано;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случае выдачи нового санитарно-гигиенического заключения по объекту экспертизы;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 ликвидации (прекращении деятельности) заявителя;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в случае внесения изменений и (или) дополнений в документацию, обусловившую выдачу положительного заключения, если эти изменения и (или) дополнения связаны с увеличением воздействия на среду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обитания человека;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 случае изменения места выполнения работ и (или) оказания услуг, представляющих потенциальную опасность для жизни и здоровья населения, согласно перечню работ и услуг, представляющих потенциальную опасность для жизни и здоровья населения, установленному постановлением Министерства здравоохранения Республики Беларусь от 17 июля 2012 г. N 104;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по решению органа (учреждения), осуществляющего государственный санитарный надзор, выдавшего заключение, в случаях: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невыполнения особых условий реализации проектных решений, указанных в положительном заключении;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выявления фактов представления недостоверных сведений, на основании которых выдано положительное заключение.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21. Решение о прекращении действия положительного заключения принимается постановлением главного государственного санитарного врача по форме согласно приложению 4.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22. Решение органа (учреждения), осуществляющего государственный санитарный надзор, о прекращении действия положительного заключения не позднее одного рабочего дня, следующего за днем принятия такого решения, доводится до сведения заявителя или направляется заказным письмом с уведомлением о получении или иными видами связи, обеспечивающими получение направляемых документов.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23. В случае несогласия с решением о прекращении действия положительного заключения заявитель может обжаловать его в порядке, установленном законодательством.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24. В случае если заявитель планирует продолжать осуществление хозяйственной и (или) иной деятельности с использованием объекта экспертизы, по которому действие положительного заключения прекращено, такой объект подлежит повторному представлению для проведения экспертизы.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Приложение 1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к Положению о порядке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и условиях проведения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государственной санитарно-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гигиенической экспертизы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(в редакции постановления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Министерства здравоохранения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5630F7" w:rsidRPr="005630F7" w:rsidRDefault="005630F7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29.02.2024 N 39)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Par157"/>
      <w:bookmarkEnd w:id="2"/>
      <w:r w:rsidRPr="005630F7">
        <w:rPr>
          <w:rFonts w:ascii="Times New Roman" w:hAnsi="Times New Roman" w:cs="Times New Roman"/>
          <w:sz w:val="32"/>
          <w:szCs w:val="32"/>
        </w:rPr>
        <w:t>ПЕРЕЧЕНЬ</w:t>
      </w:r>
    </w:p>
    <w:p w:rsidR="005630F7" w:rsidRPr="005630F7" w:rsidRDefault="005630F7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ОБЪЕКТОВ, ПОДЛЕЖАЩИХ ОЦЕНКЕ С ВЫХОДОМ НА МЕСТО ПРИ ПРОВЕДЕНИИ ЭКСПЕРТИЗЫ</w:t>
      </w:r>
    </w:p>
    <w:p w:rsidR="005630F7" w:rsidRPr="005630F7" w:rsidRDefault="005630F7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5630F7" w:rsidRPr="005630F7" w:rsidRDefault="005630F7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1. Объекты социальной, производственной, транспортной, инженерной инфраструктуры.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2. Работы и услуги, представляющие потенциальную опасность для жизни и здоровья населения, согласно перечню работ и услуг, представляющих потенциальную опасность для жизни и здоровья населения, установленному постановлением Министерства здравоохранения Республики Беларусь от 17 июля 2012 г. N 104.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3. Условия труда работающих.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4. Деятельность, связанная с лабораторными (диагностическими) исследованиями.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5. Деятельность, связанная с производством, хранением, использованием, транспортировкой и захоронением радиоактивных веществ, других источников ионизирующего излучения, а также с использованием источников иных вредных физических воздействий (магнитно-резонансные томографы, лазерные изделия классов 1M, 2, 2M, 3R, 3B и 4).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 xml:space="preserve">6. Эксплуатируемые здания, сооружения и иные объекты, являющиеся объектами воздействия на здоровье человека и окружающую </w:t>
      </w:r>
      <w:r w:rsidRPr="005630F7">
        <w:rPr>
          <w:rFonts w:ascii="Times New Roman" w:hAnsi="Times New Roman" w:cs="Times New Roman"/>
          <w:sz w:val="32"/>
          <w:szCs w:val="32"/>
        </w:rPr>
        <w:lastRenderedPageBreak/>
        <w:t>среду, - при экспертизе проектов санитарно-защитных зон организаций, сооружений и иных объектов, оказывающих воздействие на здоровье человека и окружающую среду.</w:t>
      </w:r>
    </w:p>
    <w:p w:rsidR="005630F7" w:rsidRPr="005630F7" w:rsidRDefault="005630F7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5630F7">
        <w:rPr>
          <w:rFonts w:ascii="Times New Roman" w:hAnsi="Times New Roman" w:cs="Times New Roman"/>
          <w:sz w:val="32"/>
          <w:szCs w:val="32"/>
        </w:rPr>
        <w:t>7. Эксплуатируемые источники питьевого водоснабжения централизованных систем питьевого водоснабжения - при экспертизе проектов зон санитарной охраны источников питьевого водоснабжения централизованных систем питьевого водоснабжения.</w:t>
      </w:r>
    </w:p>
    <w:p w:rsidR="005630F7" w:rsidRDefault="005630F7">
      <w:pPr>
        <w:pStyle w:val="ConsPlusNormal"/>
        <w:ind w:firstLine="540"/>
        <w:jc w:val="both"/>
      </w:pPr>
    </w:p>
    <w:p w:rsidR="005630F7" w:rsidRDefault="005630F7">
      <w:pPr>
        <w:pStyle w:val="ConsPlusNormal"/>
        <w:jc w:val="both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  <w:outlineLvl w:val="1"/>
      </w:pPr>
      <w:r>
        <w:t>Приложение 2</w:t>
      </w:r>
    </w:p>
    <w:p w:rsidR="005630F7" w:rsidRDefault="005630F7">
      <w:pPr>
        <w:pStyle w:val="ConsPlusNormal"/>
        <w:jc w:val="right"/>
      </w:pPr>
      <w:r>
        <w:t>к Положению о порядке</w:t>
      </w:r>
    </w:p>
    <w:p w:rsidR="005630F7" w:rsidRDefault="005630F7">
      <w:pPr>
        <w:pStyle w:val="ConsPlusNormal"/>
        <w:jc w:val="right"/>
      </w:pPr>
      <w:r>
        <w:t>и условиях проведения</w:t>
      </w:r>
    </w:p>
    <w:p w:rsidR="005630F7" w:rsidRDefault="005630F7">
      <w:pPr>
        <w:pStyle w:val="ConsPlusNormal"/>
        <w:jc w:val="right"/>
      </w:pPr>
      <w:r>
        <w:t>государственной санитарно-</w:t>
      </w:r>
    </w:p>
    <w:p w:rsidR="005630F7" w:rsidRDefault="005630F7">
      <w:pPr>
        <w:pStyle w:val="ConsPlusNormal"/>
        <w:jc w:val="right"/>
      </w:pPr>
      <w:r>
        <w:t>гигиенической экспертизы</w:t>
      </w:r>
    </w:p>
    <w:p w:rsidR="005630F7" w:rsidRDefault="005630F7">
      <w:pPr>
        <w:pStyle w:val="ConsPlusNormal"/>
        <w:jc w:val="right"/>
      </w:pPr>
      <w:r>
        <w:t>(в редакции постановления</w:t>
      </w:r>
    </w:p>
    <w:p w:rsidR="005630F7" w:rsidRDefault="005630F7">
      <w:pPr>
        <w:pStyle w:val="ConsPlusNormal"/>
        <w:jc w:val="right"/>
      </w:pPr>
      <w:r>
        <w:t>Министерства здравоохранения</w:t>
      </w:r>
    </w:p>
    <w:p w:rsidR="005630F7" w:rsidRDefault="005630F7">
      <w:pPr>
        <w:pStyle w:val="ConsPlusNormal"/>
        <w:jc w:val="right"/>
      </w:pPr>
      <w:r>
        <w:t>Республики Беларусь</w:t>
      </w:r>
    </w:p>
    <w:p w:rsidR="005630F7" w:rsidRDefault="005630F7">
      <w:pPr>
        <w:pStyle w:val="ConsPlusNormal"/>
        <w:jc w:val="right"/>
      </w:pPr>
      <w:r>
        <w:t>29.02.2024 N 39)</w:t>
      </w: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</w:pPr>
      <w:bookmarkStart w:id="3" w:name="Par183"/>
      <w:bookmarkEnd w:id="3"/>
      <w:r>
        <w:t>Форма</w:t>
      </w:r>
    </w:p>
    <w:p w:rsidR="005630F7" w:rsidRDefault="005630F7">
      <w:pPr>
        <w:pStyle w:val="ConsPlusNormal"/>
        <w:jc w:val="both"/>
      </w:pP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(наименование органа (учреждения), осуществляющего государственный</w:t>
      </w:r>
    </w:p>
    <w:p w:rsidR="005630F7" w:rsidRDefault="005630F7">
      <w:pPr>
        <w:pStyle w:val="ConsPlusNonformat"/>
        <w:jc w:val="both"/>
      </w:pPr>
      <w:r>
        <w:t xml:space="preserve">                    санитарный надзор, адрес, телефон)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 xml:space="preserve">                    </w:t>
      </w:r>
      <w:r>
        <w:rPr>
          <w:b/>
          <w:bCs/>
        </w:rPr>
        <w:t>Санитарно-гигиеническое заключение</w:t>
      </w:r>
    </w:p>
    <w:p w:rsidR="005630F7" w:rsidRDefault="005630F7">
      <w:pPr>
        <w:pStyle w:val="ConsPlusNonformat"/>
        <w:jc w:val="both"/>
      </w:pPr>
      <w:r>
        <w:t xml:space="preserve">                              </w:t>
      </w:r>
      <w:r>
        <w:rPr>
          <w:b/>
          <w:bCs/>
        </w:rPr>
        <w:t>(положительное)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___________________________                                   N ___________</w:t>
      </w:r>
    </w:p>
    <w:p w:rsidR="005630F7" w:rsidRDefault="005630F7">
      <w:pPr>
        <w:pStyle w:val="ConsPlusNonformat"/>
        <w:jc w:val="both"/>
      </w:pPr>
      <w:r>
        <w:t xml:space="preserve">        (дата)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Объект государственной санитарно-гигиенической экспертизы _________________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                          (наименование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объекта, информация, характеризующая объект государственной</w:t>
      </w:r>
    </w:p>
    <w:p w:rsidR="005630F7" w:rsidRDefault="005630F7">
      <w:pPr>
        <w:pStyle w:val="ConsPlusNonformat"/>
        <w:jc w:val="both"/>
      </w:pPr>
      <w:r>
        <w:t xml:space="preserve">                    санитарно-гигиенической экспертизы)</w:t>
      </w:r>
    </w:p>
    <w:p w:rsidR="005630F7" w:rsidRDefault="005630F7">
      <w:pPr>
        <w:pStyle w:val="ConsPlusNonformat"/>
        <w:jc w:val="both"/>
      </w:pPr>
      <w:r>
        <w:t>Заявитель 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(наименование и место нахождения юридического лица, фамилия,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собственное имя, отчество (если таковое имеется) индивидуального</w:t>
      </w:r>
    </w:p>
    <w:p w:rsidR="005630F7" w:rsidRDefault="005630F7">
      <w:pPr>
        <w:pStyle w:val="ConsPlusNonformat"/>
        <w:jc w:val="both"/>
      </w:pPr>
      <w:r>
        <w:t xml:space="preserve">                             предпринимателя)</w:t>
      </w:r>
    </w:p>
    <w:p w:rsidR="005630F7" w:rsidRDefault="005630F7">
      <w:pPr>
        <w:pStyle w:val="ConsPlusNonformat"/>
        <w:jc w:val="both"/>
      </w:pPr>
      <w:r>
        <w:t>Документы,      рассмотренные      при      проведении      государственной</w:t>
      </w:r>
    </w:p>
    <w:p w:rsidR="005630F7" w:rsidRDefault="005630F7">
      <w:pPr>
        <w:pStyle w:val="ConsPlusNonformat"/>
        <w:jc w:val="both"/>
      </w:pPr>
      <w:r>
        <w:t>санитарно-гигиенической экспертизы:________________________________________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Нормативные   правовые  акты,  в  том  числе  обязательные  для  соблюдения</w:t>
      </w:r>
    </w:p>
    <w:p w:rsidR="005630F7" w:rsidRDefault="005630F7">
      <w:pPr>
        <w:pStyle w:val="ConsPlusNonformat"/>
        <w:jc w:val="both"/>
      </w:pPr>
      <w:r>
        <w:t>технические  нормативные  правовые  акты, на соответствие которым проведена</w:t>
      </w:r>
    </w:p>
    <w:p w:rsidR="005630F7" w:rsidRDefault="005630F7">
      <w:pPr>
        <w:pStyle w:val="ConsPlusNonformat"/>
        <w:jc w:val="both"/>
      </w:pPr>
      <w:r>
        <w:t>государственная санитарно-гигиеническая экспертиза: _______________________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Заключение    по    результатам   государственной   санитарно-гигиенической</w:t>
      </w:r>
    </w:p>
    <w:p w:rsidR="005630F7" w:rsidRDefault="005630F7">
      <w:pPr>
        <w:pStyle w:val="ConsPlusNonformat"/>
        <w:jc w:val="both"/>
      </w:pPr>
      <w:r>
        <w:t>экспертизы: 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   (соответствует требованиям законодательства в области</w:t>
      </w:r>
    </w:p>
    <w:p w:rsidR="005630F7" w:rsidRDefault="005630F7">
      <w:pPr>
        <w:pStyle w:val="ConsPlusNonformat"/>
        <w:jc w:val="both"/>
      </w:pPr>
      <w:r>
        <w:t xml:space="preserve">                    санитарно-эпидемиологического благополучия</w:t>
      </w:r>
    </w:p>
    <w:p w:rsidR="005630F7" w:rsidRDefault="005630F7">
      <w:pPr>
        <w:pStyle w:val="ConsPlusNonformat"/>
        <w:jc w:val="both"/>
      </w:pPr>
      <w:r>
        <w:lastRenderedPageBreak/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населения, особые условия реализации проектных решений и (или) эксплуатации</w:t>
      </w:r>
    </w:p>
    <w:p w:rsidR="005630F7" w:rsidRDefault="005630F7">
      <w:pPr>
        <w:pStyle w:val="ConsPlusNonformat"/>
        <w:jc w:val="both"/>
      </w:pPr>
      <w:r>
        <w:t xml:space="preserve">                            объекта экспертизы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(выполнения работ, оказания услуг) (при необходимости)</w:t>
      </w:r>
    </w:p>
    <w:p w:rsidR="005630F7" w:rsidRDefault="005630F7">
      <w:pPr>
        <w:pStyle w:val="ConsPlusNonformat"/>
        <w:jc w:val="both"/>
      </w:pPr>
      <w:r>
        <w:t>Срок действия настоящего заключения: ______________________________________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Главный врач</w:t>
      </w:r>
    </w:p>
    <w:p w:rsidR="005630F7" w:rsidRDefault="005630F7">
      <w:pPr>
        <w:pStyle w:val="ConsPlusNonformat"/>
        <w:jc w:val="both"/>
      </w:pPr>
      <w:r>
        <w:t>(заместитель главного врача)   ______________     _________________________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(подпись)          (инициалы, фамилия)</w:t>
      </w: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  <w:outlineLvl w:val="1"/>
      </w:pPr>
      <w:r>
        <w:t>Приложение 3</w:t>
      </w:r>
    </w:p>
    <w:p w:rsidR="005630F7" w:rsidRDefault="005630F7">
      <w:pPr>
        <w:pStyle w:val="ConsPlusNormal"/>
        <w:jc w:val="right"/>
      </w:pPr>
      <w:r>
        <w:t>к Положению о порядке</w:t>
      </w:r>
    </w:p>
    <w:p w:rsidR="005630F7" w:rsidRDefault="005630F7">
      <w:pPr>
        <w:pStyle w:val="ConsPlusNormal"/>
        <w:jc w:val="right"/>
      </w:pPr>
      <w:r>
        <w:t>и условиях проведения</w:t>
      </w:r>
    </w:p>
    <w:p w:rsidR="005630F7" w:rsidRDefault="005630F7">
      <w:pPr>
        <w:pStyle w:val="ConsPlusNormal"/>
        <w:jc w:val="right"/>
      </w:pPr>
      <w:r>
        <w:t>государственной санитарно-</w:t>
      </w:r>
    </w:p>
    <w:p w:rsidR="005630F7" w:rsidRDefault="005630F7">
      <w:pPr>
        <w:pStyle w:val="ConsPlusNormal"/>
        <w:jc w:val="right"/>
      </w:pPr>
      <w:r>
        <w:t>гигиенической экспертизы</w:t>
      </w:r>
    </w:p>
    <w:p w:rsidR="005630F7" w:rsidRDefault="005630F7">
      <w:pPr>
        <w:pStyle w:val="ConsPlusNormal"/>
        <w:jc w:val="right"/>
      </w:pPr>
      <w:r>
        <w:t>(в редакции постановления</w:t>
      </w:r>
    </w:p>
    <w:p w:rsidR="005630F7" w:rsidRDefault="005630F7">
      <w:pPr>
        <w:pStyle w:val="ConsPlusNormal"/>
        <w:jc w:val="right"/>
      </w:pPr>
      <w:r>
        <w:t>Министерства здравоохранения</w:t>
      </w:r>
    </w:p>
    <w:p w:rsidR="005630F7" w:rsidRDefault="005630F7">
      <w:pPr>
        <w:pStyle w:val="ConsPlusNormal"/>
        <w:jc w:val="right"/>
      </w:pPr>
      <w:r>
        <w:t>Республики Беларусь</w:t>
      </w:r>
    </w:p>
    <w:p w:rsidR="005630F7" w:rsidRDefault="005630F7">
      <w:pPr>
        <w:pStyle w:val="ConsPlusNormal"/>
        <w:jc w:val="right"/>
      </w:pPr>
      <w:r>
        <w:t>29.02.2024 N 39)</w:t>
      </w: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</w:pPr>
      <w:bookmarkStart w:id="4" w:name="Par242"/>
      <w:bookmarkEnd w:id="4"/>
      <w:r>
        <w:t>Форма</w:t>
      </w:r>
    </w:p>
    <w:p w:rsidR="005630F7" w:rsidRDefault="005630F7">
      <w:pPr>
        <w:pStyle w:val="ConsPlusNormal"/>
      </w:pP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(наименование органа (учреждения), осуществляющего государственный</w:t>
      </w:r>
    </w:p>
    <w:p w:rsidR="005630F7" w:rsidRDefault="005630F7">
      <w:pPr>
        <w:pStyle w:val="ConsPlusNonformat"/>
        <w:jc w:val="both"/>
      </w:pPr>
      <w:r>
        <w:t xml:space="preserve">                    санитарный надзор, адрес, телефон)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 xml:space="preserve">                    </w:t>
      </w:r>
      <w:r>
        <w:rPr>
          <w:b/>
          <w:bCs/>
        </w:rPr>
        <w:t>Санитарно-гигиеническое заключение</w:t>
      </w:r>
    </w:p>
    <w:p w:rsidR="005630F7" w:rsidRDefault="005630F7">
      <w:pPr>
        <w:pStyle w:val="ConsPlusNonformat"/>
        <w:jc w:val="both"/>
      </w:pPr>
      <w:r>
        <w:t xml:space="preserve">                              </w:t>
      </w:r>
      <w:r>
        <w:rPr>
          <w:b/>
          <w:bCs/>
        </w:rPr>
        <w:t>(отрицательное)</w:t>
      </w:r>
    </w:p>
    <w:p w:rsidR="005630F7" w:rsidRDefault="005630F7">
      <w:pPr>
        <w:pStyle w:val="ConsPlusNonformat"/>
        <w:jc w:val="both"/>
      </w:pPr>
      <w:r>
        <w:t>___________________________                                   N ___________</w:t>
      </w:r>
    </w:p>
    <w:p w:rsidR="005630F7" w:rsidRDefault="005630F7">
      <w:pPr>
        <w:pStyle w:val="ConsPlusNonformat"/>
        <w:jc w:val="both"/>
      </w:pPr>
      <w:r>
        <w:t xml:space="preserve">        (дата)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Объект государственной санитарно-гигиенической экспертизы _________________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                          (наименование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объекта, информация, характеризующая объект государственной</w:t>
      </w:r>
    </w:p>
    <w:p w:rsidR="005630F7" w:rsidRDefault="005630F7">
      <w:pPr>
        <w:pStyle w:val="ConsPlusNonformat"/>
        <w:jc w:val="both"/>
      </w:pPr>
      <w:r>
        <w:t xml:space="preserve">                    санитарно-гигиенической экспертизы)</w:t>
      </w:r>
    </w:p>
    <w:p w:rsidR="005630F7" w:rsidRDefault="005630F7">
      <w:pPr>
        <w:pStyle w:val="ConsPlusNonformat"/>
        <w:jc w:val="both"/>
      </w:pPr>
      <w:r>
        <w:t>Заявитель 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(наименование и место нахождения юридического лица, фамилия,</w:t>
      </w:r>
    </w:p>
    <w:p w:rsidR="005630F7" w:rsidRDefault="005630F7">
      <w:pPr>
        <w:pStyle w:val="ConsPlusNonformat"/>
        <w:jc w:val="both"/>
      </w:pPr>
      <w:r>
        <w:t xml:space="preserve">                                собственное имя,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отчество (если таковое имеется) индивидуального предпринимателя)</w:t>
      </w:r>
    </w:p>
    <w:p w:rsidR="005630F7" w:rsidRDefault="005630F7">
      <w:pPr>
        <w:pStyle w:val="ConsPlusNonformat"/>
        <w:jc w:val="both"/>
      </w:pPr>
      <w:r>
        <w:t>Документы,      рассмотренные      при      проведении      государственной</w:t>
      </w:r>
    </w:p>
    <w:p w:rsidR="005630F7" w:rsidRDefault="005630F7">
      <w:pPr>
        <w:pStyle w:val="ConsPlusNonformat"/>
        <w:jc w:val="both"/>
      </w:pPr>
      <w:r>
        <w:t>санитарно-гигиенической экспертизы: _______________________________________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Нормативные   правовые  акты,  в  том  числе  обязательные  для  соблюдения</w:t>
      </w:r>
    </w:p>
    <w:p w:rsidR="005630F7" w:rsidRDefault="005630F7">
      <w:pPr>
        <w:pStyle w:val="ConsPlusNonformat"/>
        <w:jc w:val="both"/>
      </w:pPr>
      <w:r>
        <w:t>технические  нормативные  правовые  акты, на соответствие которым проведена</w:t>
      </w:r>
    </w:p>
    <w:p w:rsidR="005630F7" w:rsidRDefault="005630F7">
      <w:pPr>
        <w:pStyle w:val="ConsPlusNonformat"/>
        <w:jc w:val="both"/>
      </w:pPr>
      <w:r>
        <w:t>государственная санитарно-гигиеническая экспертиза: _______________________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Заключение    по    результатам   государственной   санитарно-гигиенической</w:t>
      </w:r>
    </w:p>
    <w:p w:rsidR="005630F7" w:rsidRDefault="005630F7">
      <w:pPr>
        <w:pStyle w:val="ConsPlusNonformat"/>
        <w:jc w:val="both"/>
      </w:pPr>
      <w:r>
        <w:t>экспертизы: 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 (не соответствует требованиям законодательства в области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санитарно-эпидемиологического благополучия населения, перечень замечаний)</w:t>
      </w:r>
    </w:p>
    <w:p w:rsidR="005630F7" w:rsidRDefault="005630F7">
      <w:pPr>
        <w:pStyle w:val="ConsPlusNonformat"/>
        <w:jc w:val="both"/>
      </w:pPr>
      <w:r>
        <w:t>Срок действия настоящего заключения: ______________________________________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lastRenderedPageBreak/>
        <w:t>Главный врач</w:t>
      </w:r>
    </w:p>
    <w:p w:rsidR="005630F7" w:rsidRDefault="005630F7">
      <w:pPr>
        <w:pStyle w:val="ConsPlusNonformat"/>
        <w:jc w:val="both"/>
      </w:pPr>
      <w:r>
        <w:t>(заместитель главного врача)   _______________     ________________________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(подпись)          (инициалы, фамилия)</w:t>
      </w:r>
    </w:p>
    <w:p w:rsidR="005630F7" w:rsidRDefault="005630F7">
      <w:pPr>
        <w:pStyle w:val="ConsPlusNormal"/>
        <w:jc w:val="center"/>
      </w:pPr>
    </w:p>
    <w:p w:rsidR="005630F7" w:rsidRDefault="005630F7">
      <w:pPr>
        <w:pStyle w:val="ConsPlusNormal"/>
        <w:jc w:val="center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</w:pPr>
    </w:p>
    <w:p w:rsidR="005630F7" w:rsidRDefault="005630F7">
      <w:pPr>
        <w:pStyle w:val="ConsPlusNormal"/>
        <w:jc w:val="right"/>
        <w:outlineLvl w:val="1"/>
      </w:pPr>
      <w:r>
        <w:t>Приложение 4</w:t>
      </w:r>
    </w:p>
    <w:p w:rsidR="005630F7" w:rsidRDefault="005630F7">
      <w:pPr>
        <w:pStyle w:val="ConsPlusNormal"/>
        <w:jc w:val="right"/>
      </w:pPr>
      <w:r>
        <w:t>к Положению о порядке</w:t>
      </w:r>
    </w:p>
    <w:p w:rsidR="005630F7" w:rsidRDefault="005630F7">
      <w:pPr>
        <w:pStyle w:val="ConsPlusNormal"/>
        <w:jc w:val="right"/>
      </w:pPr>
      <w:r>
        <w:t>и условиях проведения</w:t>
      </w:r>
    </w:p>
    <w:p w:rsidR="005630F7" w:rsidRDefault="005630F7">
      <w:pPr>
        <w:pStyle w:val="ConsPlusNormal"/>
        <w:jc w:val="right"/>
      </w:pPr>
      <w:r>
        <w:t>государственной санитарно-</w:t>
      </w:r>
    </w:p>
    <w:p w:rsidR="005630F7" w:rsidRDefault="005630F7">
      <w:pPr>
        <w:pStyle w:val="ConsPlusNormal"/>
        <w:jc w:val="right"/>
      </w:pPr>
      <w:r>
        <w:t>гигиенической экспертизы</w:t>
      </w:r>
    </w:p>
    <w:p w:rsidR="005630F7" w:rsidRDefault="005630F7">
      <w:pPr>
        <w:pStyle w:val="ConsPlusNormal"/>
        <w:jc w:val="right"/>
      </w:pPr>
      <w:r>
        <w:t>(в редакции постановления</w:t>
      </w:r>
    </w:p>
    <w:p w:rsidR="005630F7" w:rsidRDefault="005630F7">
      <w:pPr>
        <w:pStyle w:val="ConsPlusNormal"/>
        <w:jc w:val="right"/>
      </w:pPr>
      <w:r>
        <w:t>Министерства здравоохранения</w:t>
      </w:r>
    </w:p>
    <w:p w:rsidR="005630F7" w:rsidRDefault="005630F7">
      <w:pPr>
        <w:pStyle w:val="ConsPlusNormal"/>
        <w:jc w:val="right"/>
      </w:pPr>
      <w:r>
        <w:t>Республики Беларусь</w:t>
      </w:r>
    </w:p>
    <w:p w:rsidR="005630F7" w:rsidRDefault="005630F7">
      <w:pPr>
        <w:pStyle w:val="ConsPlusNormal"/>
        <w:jc w:val="right"/>
      </w:pPr>
      <w:r>
        <w:t>29.02.2024 N 39)</w:t>
      </w: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jc w:val="right"/>
      </w:pPr>
      <w:bookmarkStart w:id="5" w:name="Par296"/>
      <w:bookmarkEnd w:id="5"/>
      <w:r>
        <w:t>Форма</w:t>
      </w:r>
    </w:p>
    <w:p w:rsidR="005630F7" w:rsidRDefault="005630F7">
      <w:pPr>
        <w:pStyle w:val="ConsPlusNormal"/>
      </w:pP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(наименование органа (учреждения), осуществляющего государственный</w:t>
      </w:r>
    </w:p>
    <w:p w:rsidR="005630F7" w:rsidRDefault="005630F7">
      <w:pPr>
        <w:pStyle w:val="ConsPlusNonformat"/>
        <w:jc w:val="both"/>
      </w:pPr>
      <w:r>
        <w:t xml:space="preserve">                    санитарный надзор, адрес, телефон)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ПОСТАНОВЛЕНИЕ</w:t>
      </w:r>
    </w:p>
    <w:p w:rsidR="005630F7" w:rsidRDefault="005630F7">
      <w:pPr>
        <w:pStyle w:val="ConsPlusNonformat"/>
        <w:jc w:val="both"/>
      </w:pPr>
      <w:r>
        <w:t xml:space="preserve">                          </w:t>
      </w:r>
      <w:r>
        <w:rPr>
          <w:b/>
          <w:bCs/>
        </w:rPr>
        <w:t>о прекращении действия</w:t>
      </w:r>
    </w:p>
    <w:p w:rsidR="005630F7" w:rsidRDefault="005630F7">
      <w:pPr>
        <w:pStyle w:val="ConsPlusNonformat"/>
        <w:jc w:val="both"/>
      </w:pPr>
      <w:r>
        <w:t xml:space="preserve">            </w:t>
      </w:r>
      <w:r>
        <w:rPr>
          <w:b/>
          <w:bCs/>
        </w:rPr>
        <w:t>положительного санитарно-гигиенического заключения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___________________________                                   N ___________</w:t>
      </w:r>
    </w:p>
    <w:p w:rsidR="005630F7" w:rsidRDefault="005630F7">
      <w:pPr>
        <w:pStyle w:val="ConsPlusNonformat"/>
        <w:jc w:val="both"/>
      </w:pPr>
      <w:r>
        <w:t xml:space="preserve">         (дата)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Главный государственный санитарный врач 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             (указывается название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>административно-территориальной единицы, фамилия, собственное имя, отчество</w:t>
      </w:r>
    </w:p>
    <w:p w:rsidR="005630F7" w:rsidRDefault="005630F7">
      <w:pPr>
        <w:pStyle w:val="ConsPlusNonformat"/>
        <w:jc w:val="both"/>
      </w:pPr>
      <w:r>
        <w:t xml:space="preserve">                          (если таковое имеется)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главного государственного санитарного врача, вынесшего постановление)</w:t>
      </w:r>
    </w:p>
    <w:p w:rsidR="005630F7" w:rsidRDefault="005630F7">
      <w:pPr>
        <w:pStyle w:val="ConsPlusNonformat"/>
        <w:jc w:val="both"/>
      </w:pPr>
      <w:r>
        <w:t>в  отношении  объекта  государственной  санитарно-гигиенической  экспертизы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(наименование объекта государственной санитарно-гигиенической экспертизы,</w:t>
      </w:r>
    </w:p>
    <w:p w:rsidR="005630F7" w:rsidRDefault="005630F7">
      <w:pPr>
        <w:pStyle w:val="ConsPlusNonformat"/>
        <w:jc w:val="both"/>
      </w:pPr>
      <w:r>
        <w:t xml:space="preserve">                               дата и номер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положительного заключения, наименование органа (учреждения),</w:t>
      </w:r>
    </w:p>
    <w:p w:rsidR="005630F7" w:rsidRDefault="005630F7">
      <w:pPr>
        <w:pStyle w:val="ConsPlusNonformat"/>
        <w:jc w:val="both"/>
      </w:pPr>
      <w:r>
        <w:t xml:space="preserve">                              осуществляющего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государственный санитарный надзор, выдавшего положительное заключение)</w:t>
      </w:r>
    </w:p>
    <w:p w:rsidR="005630F7" w:rsidRDefault="005630F7">
      <w:pPr>
        <w:pStyle w:val="ConsPlusNonformat"/>
        <w:jc w:val="both"/>
      </w:pPr>
      <w:r>
        <w:t>установил, что 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     (указываются обстоятельства, в соответствии с которыми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nformat"/>
        <w:jc w:val="both"/>
      </w:pPr>
      <w:r>
        <w:t xml:space="preserve">             прекращается действие положительного заключения)</w:t>
      </w:r>
    </w:p>
    <w:p w:rsidR="005630F7" w:rsidRDefault="005630F7">
      <w:pPr>
        <w:pStyle w:val="ConsPlusNonformat"/>
        <w:jc w:val="both"/>
      </w:pPr>
      <w:r>
        <w:t>На   основании   пункта 21   Положения  о  порядке  и  условиях  проведения</w:t>
      </w:r>
    </w:p>
    <w:p w:rsidR="005630F7" w:rsidRDefault="005630F7">
      <w:pPr>
        <w:pStyle w:val="ConsPlusNonformat"/>
        <w:jc w:val="both"/>
      </w:pPr>
      <w:r>
        <w:t>государственной     санитарно-гигиенической    экспертизы,    утвержденного</w:t>
      </w:r>
    </w:p>
    <w:p w:rsidR="005630F7" w:rsidRDefault="005630F7">
      <w:pPr>
        <w:pStyle w:val="ConsPlusNonformat"/>
        <w:jc w:val="both"/>
      </w:pPr>
      <w:r>
        <w:t>постановлением  Министерства  здравоохранения  Республики  Беларусь  от  23</w:t>
      </w:r>
    </w:p>
    <w:p w:rsidR="005630F7" w:rsidRDefault="005630F7">
      <w:pPr>
        <w:pStyle w:val="ConsPlusNonformat"/>
        <w:jc w:val="both"/>
      </w:pPr>
      <w:r>
        <w:t>декабря 2019 г. N 119, ПОСТАНОВЛЯЮ:</w:t>
      </w:r>
    </w:p>
    <w:p w:rsidR="005630F7" w:rsidRDefault="005630F7">
      <w:pPr>
        <w:pStyle w:val="ConsPlusNonformat"/>
        <w:jc w:val="both"/>
      </w:pPr>
      <w:r>
        <w:t>Действие положительного санитарно-гигиенического заключения _______________</w:t>
      </w:r>
    </w:p>
    <w:p w:rsidR="005630F7" w:rsidRDefault="005630F7">
      <w:pPr>
        <w:pStyle w:val="ConsPlusNonformat"/>
        <w:jc w:val="both"/>
      </w:pPr>
      <w:r>
        <w:t xml:space="preserve">                                                             (дата и номер</w:t>
      </w:r>
    </w:p>
    <w:p w:rsidR="005630F7" w:rsidRDefault="005630F7">
      <w:pPr>
        <w:pStyle w:val="ConsPlusNonformat"/>
        <w:jc w:val="both"/>
      </w:pPr>
      <w:r>
        <w:t>_______________________________________________________________ прекратить.</w:t>
      </w:r>
    </w:p>
    <w:p w:rsidR="005630F7" w:rsidRDefault="005630F7">
      <w:pPr>
        <w:pStyle w:val="ConsPlusNonformat"/>
        <w:jc w:val="both"/>
      </w:pPr>
      <w:r>
        <w:t xml:space="preserve">               положительного заключения)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lastRenderedPageBreak/>
        <w:t>__________________________     ______________     _________________________</w:t>
      </w:r>
    </w:p>
    <w:p w:rsidR="005630F7" w:rsidRDefault="005630F7">
      <w:pPr>
        <w:pStyle w:val="ConsPlusNonformat"/>
        <w:jc w:val="both"/>
      </w:pPr>
      <w:r>
        <w:t>(главный государственный         (подпись)           (инициалы, фамилия)</w:t>
      </w:r>
    </w:p>
    <w:p w:rsidR="005630F7" w:rsidRDefault="005630F7">
      <w:pPr>
        <w:pStyle w:val="ConsPlusNonformat"/>
        <w:jc w:val="both"/>
      </w:pPr>
      <w:r>
        <w:t xml:space="preserve">    санитарный врач)</w:t>
      </w:r>
    </w:p>
    <w:p w:rsidR="005630F7" w:rsidRDefault="005630F7">
      <w:pPr>
        <w:pStyle w:val="ConsPlusNonformat"/>
        <w:jc w:val="both"/>
      </w:pPr>
    </w:p>
    <w:p w:rsidR="005630F7" w:rsidRDefault="005630F7">
      <w:pPr>
        <w:pStyle w:val="ConsPlusNonformat"/>
        <w:jc w:val="both"/>
      </w:pPr>
      <w:r>
        <w:t>Сведения о вручении (направлении) настоящего постановления: _______________</w:t>
      </w:r>
    </w:p>
    <w:p w:rsidR="005630F7" w:rsidRDefault="005630F7">
      <w:pPr>
        <w:pStyle w:val="ConsPlusNonformat"/>
        <w:jc w:val="both"/>
      </w:pPr>
      <w:r>
        <w:t>___________________________________________________________________________</w:t>
      </w:r>
    </w:p>
    <w:p w:rsidR="005630F7" w:rsidRDefault="005630F7">
      <w:pPr>
        <w:pStyle w:val="ConsPlusNormal"/>
      </w:pPr>
    </w:p>
    <w:p w:rsidR="005630F7" w:rsidRDefault="005630F7">
      <w:pPr>
        <w:pStyle w:val="ConsPlusNormal"/>
      </w:pPr>
    </w:p>
    <w:p w:rsidR="005630F7" w:rsidRDefault="005630F7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630F7" w:rsidRDefault="005630F7">
      <w:pPr>
        <w:pStyle w:val="ConsPlusNormal"/>
      </w:pPr>
    </w:p>
    <w:sectPr w:rsidR="005630F7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30F7"/>
    <w:rsid w:val="005630F7"/>
    <w:rsid w:val="00CB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F5DCDC1-C179-4A86-AB4A-2C6C91CA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3783</Words>
  <Characters>21567</Characters>
  <Application>Microsoft Office Word</Application>
  <DocSecurity>2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2025-10-15T12:40:00Z</dcterms:created>
  <dcterms:modified xsi:type="dcterms:W3CDTF">2025-10-15T12:40:00Z</dcterms:modified>
</cp:coreProperties>
</file>