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4309" w:rsidRDefault="00394309">
      <w:bookmarkStart w:id="0" w:name="_GoBack"/>
      <w:bookmarkEnd w:id="0"/>
    </w:p>
    <w:sectPr w:rsidR="0039430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proofState w:spelling="clean" w:grammar="clean"/>
  <w:formsDesign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ABF"/>
    <w:rsid w:val="00394309"/>
    <w:rsid w:val="00750ABF"/>
    <w:rsid w:val="00EB0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A885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dans Devenv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VELAY, Guillaume</dc:creator>
  <cp:keywords/>
  <dc:description/>
  <cp:lastModifiedBy>VELAY, Guillaume</cp:lastModifiedBy>
  <cp:revision>2</cp:revision>
  <dcterms:created xsi:type="dcterms:W3CDTF">2019-12-18T20:32:00Z</dcterms:created>
  <dcterms:modified xsi:type="dcterms:W3CDTF">2020-01-06T00:15:00Z</dcterms:modified>
</cp:coreProperties>
</file>