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FC" w:rsidRPr="001F15FC" w:rsidRDefault="001F15FC" w:rsidP="001F15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F15FC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>ConcurrentHashMap</w:t>
      </w:r>
      <w:r w:rsidR="00563041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>Interview</w:t>
      </w:r>
      <w:r w:rsidR="00563041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>Questions</w:t>
      </w:r>
      <w:r w:rsidR="00563041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>with</w:t>
      </w:r>
      <w:r w:rsidR="00563041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>Answers</w:t>
      </w:r>
    </w:p>
    <w:p w:rsidR="001F15FC" w:rsidRPr="001F15FC" w:rsidRDefault="001F15FC" w:rsidP="001F15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t>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some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frequently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asked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hence,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don't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surprised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already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interviews.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</w:t>
      </w:r>
      <w:bookmarkStart w:id="0" w:name="_GoBack"/>
      <w:bookmarkEnd w:id="0"/>
      <w:r w:rsidRPr="001F15FC">
        <w:rPr>
          <w:rFonts w:ascii="Arial" w:eastAsia="Times New Roman" w:hAnsi="Arial" w:cs="Arial"/>
          <w:color w:val="333333"/>
          <w:sz w:val="24"/>
          <w:szCs w:val="24"/>
        </w:rPr>
        <w:t>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help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encourage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eventually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help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day-to-day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programming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job.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1.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What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Java?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java.util.concurrent.ConcurrentHashMap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added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JDK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1.5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replacement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hash-based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e.g.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Hashtable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offer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better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performance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scalability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over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their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counterpart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little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risk.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2.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Does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</w:t>
      </w:r>
      <w:r w:rsidR="00306D0A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entHashMap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306D0A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thread-safe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306D0A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306D0A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Java?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two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damaging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internal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data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structure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e.g.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7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array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8" w:anchor="axzz4xXS86IVo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linked</w:t>
        </w:r>
        <w:r w:rsidR="00563041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list</w:t>
        </w:r>
      </w:hyperlink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compare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exposing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multiple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damage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internal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structure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render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completely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useless,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many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links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missing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pointing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wrong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elements.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3.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How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does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</w:t>
      </w:r>
      <w:r w:rsidR="00306D0A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306D0A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achieve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306D0A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thread-safety?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java.util.ConcurrentHashMap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achieves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safety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dividing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requires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instead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whole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achieves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safety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performs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better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because,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never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locks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whole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map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technique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known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stripping.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take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look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9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Collections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from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basics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to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Advanced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courses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Udemy.</w:t>
      </w:r>
    </w:p>
    <w:p w:rsidR="001F15FC" w:rsidRPr="001F15FC" w:rsidRDefault="001F15FC" w:rsidP="001F1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noProof/>
          <w:color w:val="0066CC"/>
          <w:sz w:val="24"/>
          <w:szCs w:val="24"/>
        </w:rPr>
        <w:lastRenderedPageBreak/>
        <w:drawing>
          <wp:inline distT="0" distB="0" distL="0" distR="0">
            <wp:extent cx="2724150" cy="2261045"/>
            <wp:effectExtent l="0" t="0" r="0" b="6350"/>
            <wp:docPr id="3" name="Picture 3" descr="How concurrent hashmap works in Java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concurrent hashmap works in Java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32" cy="22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FC" w:rsidRPr="001F15FC" w:rsidRDefault="001F15FC" w:rsidP="001F15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4.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Can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multiple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threads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read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fr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om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same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time?</w:t>
      </w:r>
      <w:r w:rsidR="00563041">
        <w:rPr>
          <w:rFonts w:ascii="Arial" w:eastAsia="Times New Roman" w:hAnsi="Arial" w:cs="Arial"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color w:val="333333"/>
          <w:sz w:val="24"/>
          <w:szCs w:val="24"/>
          <w:u w:val="single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allows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doesn't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require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thread-safety.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5.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Can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one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thread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read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and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other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writes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urrentHashMap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same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time?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possible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small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number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example,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modifying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happening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block,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trying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same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block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until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done.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6.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How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does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currentHashMap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work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internally?</w:t>
      </w:r>
      <w:r w:rsidR="00563041">
        <w:rPr>
          <w:rFonts w:ascii="Arial" w:eastAsia="Times New Roman" w:hAnsi="Arial" w:cs="Arial"/>
          <w:color w:val="333333"/>
          <w:sz w:val="24"/>
          <w:szCs w:val="24"/>
          <w:u w:val="single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java.util.ConcurrentHashMap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works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similar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storing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key/value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pairs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retrieving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difference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perspective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achieves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safety.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divides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several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default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16,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known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level.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Because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get()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put()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ontains()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possible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never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whole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relevant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locked.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limited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number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concurrently.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result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better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throughput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Scalability.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further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2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The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Complete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MaseterClasss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Udemy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details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recently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updated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11,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latest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version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well.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diagram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explains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looks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basically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nothing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mini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bucket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linked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entries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collision:</w:t>
      </w:r>
    </w:p>
    <w:p w:rsidR="001F15FC" w:rsidRPr="001F15FC" w:rsidRDefault="001F15FC" w:rsidP="001F1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noProof/>
          <w:color w:val="0066CC"/>
          <w:sz w:val="24"/>
          <w:szCs w:val="24"/>
        </w:rPr>
        <w:lastRenderedPageBreak/>
        <w:drawing>
          <wp:inline distT="0" distB="0" distL="0" distR="0">
            <wp:extent cx="4010025" cy="1879699"/>
            <wp:effectExtent l="0" t="0" r="0" b="6350"/>
            <wp:docPr id="2" name="Picture 2" descr="Top 10 Java ConcurrentHashMap Interview Questions and Answer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 10 Java ConcurrentHashMap Interview Questions and Answer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45" cy="18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Since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returned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weakly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consistent,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recent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modification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visible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guarantee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offered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suggest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join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5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Multithreading,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Concurrency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&amp;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Performance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Optimization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handled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7.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How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do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you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atomically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update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value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ConcurrentHashMap?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atomically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update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existing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replace()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function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accepts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both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updates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existing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matches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provided,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call.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existing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changed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match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replace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returning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false.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replace()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method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loop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until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succeed,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below: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ConcurrentMap&lt;</w:t>
      </w:r>
      <w:r w:rsidRPr="001F15FC">
        <w:rPr>
          <w:rFonts w:ascii="Consolas" w:eastAsia="Times New Roman" w:hAnsi="Consolas" w:cs="Courier New"/>
          <w:color w:val="FF5600"/>
        </w:rPr>
        <w:t>String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Long&gt;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populationByCities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new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ConcurrentHashMap&lt;&gt;();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FF5600"/>
        </w:rPr>
        <w:t>do</w:t>
      </w:r>
      <w:r w:rsidRPr="001F15FC">
        <w:rPr>
          <w:rFonts w:ascii="Consolas" w:eastAsia="Times New Roman" w:hAnsi="Consolas" w:cs="Courier New"/>
          <w:color w:val="333333"/>
        </w:rPr>
        <w:t>{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</w:t>
      </w:r>
      <w:r w:rsidR="001F15FC" w:rsidRPr="001F15FC">
        <w:rPr>
          <w:rFonts w:ascii="Consolas" w:eastAsia="Times New Roman" w:hAnsi="Consolas" w:cs="Courier New"/>
          <w:color w:val="333333"/>
        </w:rPr>
        <w:t>Long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currentValue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populationByCities.</w:t>
      </w:r>
      <w:r w:rsidR="001F15FC" w:rsidRPr="001F15FC">
        <w:rPr>
          <w:rFonts w:ascii="Consolas" w:eastAsia="Times New Roman" w:hAnsi="Consolas" w:cs="Courier New"/>
          <w:color w:val="A535AE"/>
        </w:rPr>
        <w:t>get</w:t>
      </w:r>
      <w:r w:rsidR="001F15FC" w:rsidRPr="001F15FC">
        <w:rPr>
          <w:rFonts w:ascii="Consolas" w:eastAsia="Times New Roman" w:hAnsi="Consolas" w:cs="Courier New"/>
          <w:color w:val="333333"/>
        </w:rPr>
        <w:t>(</w:t>
      </w:r>
      <w:r w:rsidR="001F15FC" w:rsidRPr="001F15FC">
        <w:rPr>
          <w:rFonts w:ascii="Consolas" w:eastAsia="Times New Roman" w:hAnsi="Consolas" w:cs="Courier New"/>
          <w:color w:val="00A33F"/>
        </w:rPr>
        <w:t>"New</w:t>
      </w:r>
      <w:r>
        <w:rPr>
          <w:rFonts w:ascii="Consolas" w:eastAsia="Times New Roman" w:hAnsi="Consolas" w:cs="Courier New"/>
          <w:color w:val="00A33F"/>
        </w:rPr>
        <w:t xml:space="preserve"> </w:t>
      </w:r>
      <w:r w:rsidR="001F15FC" w:rsidRPr="001F15FC">
        <w:rPr>
          <w:rFonts w:ascii="Consolas" w:eastAsia="Times New Roman" w:hAnsi="Consolas" w:cs="Courier New"/>
          <w:color w:val="00A33F"/>
        </w:rPr>
        <w:t>York"</w:t>
      </w:r>
      <w:r w:rsidR="001F15FC"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</w:t>
      </w:r>
      <w:r w:rsidR="001F15FC" w:rsidRPr="001F15FC">
        <w:rPr>
          <w:rFonts w:ascii="Consolas" w:eastAsia="Times New Roman" w:hAnsi="Consolas" w:cs="Courier New"/>
          <w:color w:val="333333"/>
        </w:rPr>
        <w:t>Long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A535AE"/>
        </w:rPr>
        <w:t>newValue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currentValue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==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A535AE"/>
        </w:rPr>
        <w:t>null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?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1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: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currentValue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+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1;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}</w:t>
      </w:r>
      <w:r w:rsidRPr="001F15FC">
        <w:rPr>
          <w:rFonts w:ascii="Consolas" w:eastAsia="Times New Roman" w:hAnsi="Consolas" w:cs="Courier New"/>
          <w:color w:val="FF5600"/>
        </w:rPr>
        <w:t>while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FF5600"/>
        </w:rPr>
        <w:t>!</w:t>
      </w:r>
      <w:r w:rsidRPr="001F15FC">
        <w:rPr>
          <w:rFonts w:ascii="Consolas" w:eastAsia="Times New Roman" w:hAnsi="Consolas" w:cs="Courier New"/>
          <w:color w:val="333333"/>
        </w:rPr>
        <w:t>populationByCities.</w:t>
      </w:r>
      <w:r w:rsidRPr="001F15FC">
        <w:rPr>
          <w:rFonts w:ascii="Consolas" w:eastAsia="Times New Roman" w:hAnsi="Consolas" w:cs="Courier New"/>
          <w:color w:val="A535AE"/>
        </w:rPr>
        <w:t>replace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"New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York"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currentValue,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A535AE"/>
        </w:rPr>
        <w:t>newValue</w:t>
      </w:r>
      <w:r w:rsidRPr="001F15FC">
        <w:rPr>
          <w:rFonts w:ascii="Consolas" w:eastAsia="Times New Roman" w:hAnsi="Consolas" w:cs="Courier New"/>
          <w:color w:val="333333"/>
        </w:rPr>
        <w:t>));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6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Collections: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Fundamentals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</w:hyperlink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Richard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Warburton,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another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Champion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Pluralsight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basic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F15FC" w:rsidRPr="001F15FC" w:rsidRDefault="001F15FC" w:rsidP="001F1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noProof/>
          <w:color w:val="0066CC"/>
          <w:sz w:val="24"/>
          <w:szCs w:val="24"/>
        </w:rPr>
        <w:lastRenderedPageBreak/>
        <w:drawing>
          <wp:inline distT="0" distB="0" distL="0" distR="0">
            <wp:extent cx="3514725" cy="1981200"/>
            <wp:effectExtent l="0" t="0" r="9525" b="0"/>
            <wp:docPr id="1" name="Picture 1" descr="concurrent hashmap interview questions with answer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urrent hashmap interview questions with answer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Btw,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would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Pluralsight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membership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costs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around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$29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monthly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$299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annually.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suggest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developers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plan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Pluralsight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NetFlix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Software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developers.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5000+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good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quality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latest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topics.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programmers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things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every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day,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investment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$299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bad.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Btw,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offers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9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10-day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free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trial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obligation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allows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watch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200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hours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content.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watch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signing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trial.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8.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How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do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you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remove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mapping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while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iterating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over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ConcurrentHashMap?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remove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mapping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below: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Map</w:t>
      </w:r>
      <w:r w:rsidRPr="001F15FC">
        <w:rPr>
          <w:rFonts w:ascii="Consolas" w:eastAsia="Times New Roman" w:hAnsi="Consolas" w:cs="Courier New"/>
          <w:color w:val="FF5600"/>
        </w:rPr>
        <w:t>&lt;</w:t>
      </w:r>
      <w:r w:rsidRPr="001F15FC">
        <w:rPr>
          <w:rFonts w:ascii="Consolas" w:eastAsia="Times New Roman" w:hAnsi="Consolas" w:cs="Courier New"/>
          <w:color w:val="333333"/>
        </w:rPr>
        <w:t>String,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Integer</w:t>
      </w:r>
      <w:r w:rsidRPr="001F15FC">
        <w:rPr>
          <w:rFonts w:ascii="Consolas" w:eastAsia="Times New Roman" w:hAnsi="Consolas" w:cs="Courier New"/>
          <w:color w:val="FF5600"/>
        </w:rPr>
        <w:t>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bookAndPrice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new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ConcurrentHashMap</w:t>
      </w:r>
      <w:r w:rsidRPr="001F15FC">
        <w:rPr>
          <w:rFonts w:ascii="Consolas" w:eastAsia="Times New Roman" w:hAnsi="Consolas" w:cs="Courier New"/>
          <w:color w:val="FF5600"/>
        </w:rPr>
        <w:t>&lt;&gt;</w:t>
      </w:r>
      <w:r w:rsidRPr="001F15FC">
        <w:rPr>
          <w:rFonts w:ascii="Consolas" w:eastAsia="Times New Roman" w:hAnsi="Consolas" w:cs="Courier New"/>
          <w:color w:val="333333"/>
        </w:rPr>
        <w:t>();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"Effective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Java"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42);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"Head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First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Java"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29);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"Java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Concurrency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in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Practice"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33);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"Head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First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Design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Patterns"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41);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System.out.</w:t>
      </w:r>
      <w:r w:rsidRPr="001F15FC">
        <w:rPr>
          <w:rFonts w:ascii="Consolas" w:eastAsia="Times New Roman" w:hAnsi="Consolas" w:cs="Courier New"/>
          <w:color w:val="21439C"/>
        </w:rPr>
        <w:t>println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"before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removing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: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"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+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bookAndPrice);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Iterator</w:t>
      </w:r>
      <w:r w:rsidRPr="001F15FC">
        <w:rPr>
          <w:rFonts w:ascii="Consolas" w:eastAsia="Times New Roman" w:hAnsi="Consolas" w:cs="Courier New"/>
          <w:color w:val="FF5600"/>
        </w:rPr>
        <w:t>&lt;</w:t>
      </w:r>
      <w:r w:rsidRPr="001F15FC">
        <w:rPr>
          <w:rFonts w:ascii="Consolas" w:eastAsia="Times New Roman" w:hAnsi="Consolas" w:cs="Courier New"/>
          <w:color w:val="333333"/>
        </w:rPr>
        <w:t>String</w:t>
      </w:r>
      <w:r w:rsidRPr="001F15FC">
        <w:rPr>
          <w:rFonts w:ascii="Consolas" w:eastAsia="Times New Roman" w:hAnsi="Consolas" w:cs="Courier New"/>
          <w:color w:val="FF5600"/>
        </w:rPr>
        <w:t>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iterator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keySet</w:t>
      </w:r>
      <w:r w:rsidRPr="001F15FC">
        <w:rPr>
          <w:rFonts w:ascii="Consolas" w:eastAsia="Times New Roman" w:hAnsi="Consolas" w:cs="Courier New"/>
          <w:color w:val="333333"/>
        </w:rPr>
        <w:t>().</w:t>
      </w:r>
      <w:r w:rsidRPr="001F15FC">
        <w:rPr>
          <w:rFonts w:ascii="Consolas" w:eastAsia="Times New Roman" w:hAnsi="Consolas" w:cs="Courier New"/>
          <w:color w:val="21439C"/>
        </w:rPr>
        <w:t>iterator</w:t>
      </w:r>
      <w:r w:rsidRPr="001F15FC">
        <w:rPr>
          <w:rFonts w:ascii="Consolas" w:eastAsia="Times New Roman" w:hAnsi="Consolas" w:cs="Courier New"/>
          <w:color w:val="333333"/>
        </w:rPr>
        <w:t>();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21439C"/>
        </w:rPr>
        <w:t>while</w:t>
      </w:r>
      <w:r w:rsidRPr="001F15FC">
        <w:rPr>
          <w:rFonts w:ascii="Consolas" w:eastAsia="Times New Roman" w:hAnsi="Consolas" w:cs="Courier New"/>
          <w:color w:val="333333"/>
        </w:rPr>
        <w:t>(iterator.</w:t>
      </w:r>
      <w:r w:rsidRPr="001F15FC">
        <w:rPr>
          <w:rFonts w:ascii="Consolas" w:eastAsia="Times New Roman" w:hAnsi="Consolas" w:cs="Courier New"/>
          <w:color w:val="21439C"/>
        </w:rPr>
        <w:t>hasNext</w:t>
      </w:r>
      <w:r w:rsidRPr="001F15FC">
        <w:rPr>
          <w:rFonts w:ascii="Consolas" w:eastAsia="Times New Roman" w:hAnsi="Consolas" w:cs="Courier New"/>
          <w:color w:val="333333"/>
        </w:rPr>
        <w:t>()){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</w:t>
      </w:r>
      <w:r w:rsidR="001F15FC" w:rsidRPr="001F15FC">
        <w:rPr>
          <w:rFonts w:ascii="Consolas" w:eastAsia="Times New Roman" w:hAnsi="Consolas" w:cs="Courier New"/>
          <w:color w:val="FF5600"/>
        </w:rPr>
        <w:t>if</w:t>
      </w:r>
      <w:r w:rsidR="001F15FC" w:rsidRPr="001F15FC">
        <w:rPr>
          <w:rFonts w:ascii="Consolas" w:eastAsia="Times New Roman" w:hAnsi="Consolas" w:cs="Courier New"/>
          <w:color w:val="333333"/>
        </w:rPr>
        <w:t>(iterator.</w:t>
      </w:r>
      <w:r w:rsidR="001F15FC" w:rsidRPr="001F15FC">
        <w:rPr>
          <w:rFonts w:ascii="Consolas" w:eastAsia="Times New Roman" w:hAnsi="Consolas" w:cs="Courier New"/>
          <w:color w:val="21439C"/>
        </w:rPr>
        <w:t>next</w:t>
      </w:r>
      <w:r w:rsidR="001F15FC" w:rsidRPr="001F15FC">
        <w:rPr>
          <w:rFonts w:ascii="Consolas" w:eastAsia="Times New Roman" w:hAnsi="Consolas" w:cs="Courier New"/>
          <w:color w:val="333333"/>
        </w:rPr>
        <w:t>().</w:t>
      </w:r>
      <w:r w:rsidR="001F15FC" w:rsidRPr="001F15FC">
        <w:rPr>
          <w:rFonts w:ascii="Consolas" w:eastAsia="Times New Roman" w:hAnsi="Consolas" w:cs="Courier New"/>
          <w:color w:val="21439C"/>
        </w:rPr>
        <w:t>contains</w:t>
      </w:r>
      <w:r w:rsidR="001F15FC" w:rsidRPr="001F15FC">
        <w:rPr>
          <w:rFonts w:ascii="Consolas" w:eastAsia="Times New Roman" w:hAnsi="Consolas" w:cs="Courier New"/>
          <w:color w:val="333333"/>
        </w:rPr>
        <w:t>(</w:t>
      </w:r>
      <w:r w:rsidR="001F15FC" w:rsidRPr="001F15FC">
        <w:rPr>
          <w:rFonts w:ascii="Consolas" w:eastAsia="Times New Roman" w:hAnsi="Consolas" w:cs="Courier New"/>
          <w:color w:val="00A33F"/>
        </w:rPr>
        <w:t>"Java"</w:t>
      </w:r>
      <w:r w:rsidR="001F15FC" w:rsidRPr="001F15FC">
        <w:rPr>
          <w:rFonts w:ascii="Consolas" w:eastAsia="Times New Roman" w:hAnsi="Consolas" w:cs="Courier New"/>
          <w:color w:val="333333"/>
        </w:rPr>
        <w:t>)){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</w:t>
      </w:r>
      <w:r w:rsidR="001F15FC" w:rsidRPr="001F15FC">
        <w:rPr>
          <w:rFonts w:ascii="Consolas" w:eastAsia="Times New Roman" w:hAnsi="Consolas" w:cs="Courier New"/>
          <w:color w:val="333333"/>
        </w:rPr>
        <w:t>iterator.</w:t>
      </w:r>
      <w:r w:rsidR="001F15FC" w:rsidRPr="001F15FC">
        <w:rPr>
          <w:rFonts w:ascii="Consolas" w:eastAsia="Times New Roman" w:hAnsi="Consolas" w:cs="Courier New"/>
          <w:color w:val="21439C"/>
        </w:rPr>
        <w:t>remove</w:t>
      </w:r>
      <w:r w:rsidR="001F15FC" w:rsidRPr="001F15FC">
        <w:rPr>
          <w:rFonts w:ascii="Consolas" w:eastAsia="Times New Roman" w:hAnsi="Consolas" w:cs="Courier New"/>
          <w:color w:val="333333"/>
        </w:rPr>
        <w:t>();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}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}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System.out.</w:t>
      </w:r>
      <w:r w:rsidRPr="001F15FC">
        <w:rPr>
          <w:rFonts w:ascii="Consolas" w:eastAsia="Times New Roman" w:hAnsi="Consolas" w:cs="Courier New"/>
          <w:color w:val="21439C"/>
        </w:rPr>
        <w:t>println</w:t>
      </w:r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"after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removing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: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"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+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bookAndPrice);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Output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before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removing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: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{Java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Concurrency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in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Practice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Pr="001F15FC">
        <w:rPr>
          <w:rFonts w:ascii="Consolas" w:eastAsia="Times New Roman" w:hAnsi="Consolas" w:cs="Courier New"/>
          <w:color w:val="333333"/>
        </w:rPr>
        <w:t>33,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Head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First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Design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Patterns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 w:rsidR="001F15FC" w:rsidRPr="001F15FC">
        <w:rPr>
          <w:rFonts w:ascii="Consolas" w:eastAsia="Times New Roman" w:hAnsi="Consolas" w:cs="Courier New"/>
          <w:color w:val="333333"/>
        </w:rPr>
        <w:t>41,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Effective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Java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 w:rsidR="001F15FC" w:rsidRPr="001F15FC">
        <w:rPr>
          <w:rFonts w:ascii="Consolas" w:eastAsia="Times New Roman" w:hAnsi="Consolas" w:cs="Courier New"/>
          <w:color w:val="333333"/>
        </w:rPr>
        <w:t>42,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Head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First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Java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 w:rsidR="001F15FC" w:rsidRPr="001F15FC">
        <w:rPr>
          <w:rFonts w:ascii="Consolas" w:eastAsia="Times New Roman" w:hAnsi="Consolas" w:cs="Courier New"/>
          <w:color w:val="333333"/>
        </w:rPr>
        <w:t>29}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FF5600"/>
        </w:rPr>
        <w:t>after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removing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: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{Head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First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Design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Patterns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Pr="001F15FC">
        <w:rPr>
          <w:rFonts w:ascii="Consolas" w:eastAsia="Times New Roman" w:hAnsi="Consolas" w:cs="Courier New"/>
          <w:color w:val="333333"/>
        </w:rPr>
        <w:t>41}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9.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Does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Iterator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of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ConcurrentHas</w:t>
      </w:r>
      <w:r w:rsid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fail-safe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or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fail-fast?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ConcurrentModificationException,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thus,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eliminating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20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Iterator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returned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weakly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consistent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reflect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recent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modification.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Generally,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creates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copy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before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iterating.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10.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What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will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happen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if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you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add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new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mapping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while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one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thread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iterating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over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it?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tricky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related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weakly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consistent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21" w:anchor="axzz57W3m5sdB" w:tgtFrame="_blank" w:history="1">
        <w:r w:rsidRPr="001F15FC">
          <w:rPr>
            <w:rFonts w:ascii="Courier New" w:eastAsia="Times New Roman" w:hAnsi="Courier New" w:cs="Courier New"/>
            <w:color w:val="0066CC"/>
            <w:sz w:val="24"/>
            <w:szCs w:val="24"/>
            <w:u w:val="single"/>
          </w:rPr>
          <w:t>ConcurrentModificationExceptio</w:t>
        </w:r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n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possible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won't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modification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started.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though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implementation-dependent,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JDK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generally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creates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separate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copy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instead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over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original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copy.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11.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Can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you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pass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object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of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Concurrent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HahsMap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when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1B4F32" w:rsidRPr="001B4F3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expected?</w:t>
      </w:r>
      <w:r w:rsidR="00563041">
        <w:rPr>
          <w:rFonts w:ascii="Arial" w:eastAsia="Times New Roman" w:hAnsi="Arial" w:cs="Arial"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color w:val="333333"/>
          <w:sz w:val="24"/>
          <w:szCs w:val="24"/>
          <w:u w:val="single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B4F32">
        <w:rPr>
          <w:rFonts w:ascii="Arial" w:eastAsia="Times New Roman" w:hAnsi="Arial" w:cs="Arial"/>
          <w:color w:val="333333"/>
          <w:sz w:val="24"/>
          <w:szCs w:val="24"/>
        </w:rPr>
        <w:t>b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java.util.concurrent.ConcurrentMap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interface,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extends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java.util.Map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interface,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IS-A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object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variable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below: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Map&lt;</w:t>
      </w:r>
      <w:r w:rsidRPr="001F15FC">
        <w:rPr>
          <w:rFonts w:ascii="Consolas" w:eastAsia="Times New Roman" w:hAnsi="Consolas" w:cs="Courier New"/>
          <w:color w:val="FF5600"/>
        </w:rPr>
        <w:t>String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Integer&gt;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bookAndPrice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new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ConcurrentHashMap&lt;&gt;();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t>Though,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methods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declared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java.util.concurrent.ConcurrentHashMap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e.g.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forEachKey()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forEachValue()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method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added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22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8</w:t>
        </w:r>
      </w:hyperlink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That's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some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frequently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asked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interviews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help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job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encourage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ConcurrentHashMap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Good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solid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knowledge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expected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both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junior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senior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developers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given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importance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usability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every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application.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should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comfortable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day-to-day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understand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internal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works,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especially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compared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Hashtable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HashMap.</w:t>
      </w:r>
    </w:p>
    <w:p w:rsidR="00B229CB" w:rsidRDefault="00B229CB"/>
    <w:p w:rsidR="009C52FD" w:rsidRDefault="009C52FD" w:rsidP="009C52FD">
      <w:pPr>
        <w:pStyle w:val="Heading2"/>
        <w:spacing w:before="312" w:beforeAutospacing="0"/>
        <w:rPr>
          <w:rFonts w:ascii="Segoe UI" w:hAnsi="Segoe UI" w:cs="Segoe UI"/>
          <w:color w:val="2F2F2F"/>
          <w:sz w:val="31"/>
          <w:szCs w:val="31"/>
        </w:rPr>
      </w:pPr>
      <w:r>
        <w:rPr>
          <w:rFonts w:ascii="Segoe UI" w:hAnsi="Segoe UI" w:cs="Segoe UI"/>
          <w:color w:val="2F2F2F"/>
          <w:sz w:val="31"/>
          <w:szCs w:val="31"/>
        </w:rPr>
        <w:t>Java</w:t>
      </w:r>
      <w:r w:rsidR="00563041">
        <w:rPr>
          <w:rFonts w:ascii="Segoe UI" w:hAnsi="Segoe UI" w:cs="Segoe UI"/>
          <w:color w:val="2F2F2F"/>
          <w:sz w:val="31"/>
          <w:szCs w:val="31"/>
        </w:rPr>
        <w:t xml:space="preserve"> </w:t>
      </w:r>
      <w:r>
        <w:rPr>
          <w:rFonts w:ascii="Segoe UI" w:hAnsi="Segoe UI" w:cs="Segoe UI"/>
          <w:color w:val="2F2F2F"/>
          <w:sz w:val="31"/>
          <w:szCs w:val="31"/>
        </w:rPr>
        <w:t>Collections</w:t>
      </w:r>
      <w:r w:rsidR="00563041">
        <w:rPr>
          <w:rFonts w:ascii="Segoe UI" w:hAnsi="Segoe UI" w:cs="Segoe UI"/>
          <w:color w:val="2F2F2F"/>
          <w:sz w:val="31"/>
          <w:szCs w:val="31"/>
        </w:rPr>
        <w:t xml:space="preserve"> </w:t>
      </w:r>
      <w:r>
        <w:rPr>
          <w:rFonts w:ascii="Segoe UI" w:hAnsi="Segoe UI" w:cs="Segoe UI"/>
          <w:color w:val="2F2F2F"/>
          <w:sz w:val="31"/>
          <w:szCs w:val="31"/>
        </w:rPr>
        <w:t>Interview</w:t>
      </w:r>
      <w:r w:rsidR="00563041">
        <w:rPr>
          <w:rFonts w:ascii="Segoe UI" w:hAnsi="Segoe UI" w:cs="Segoe UI"/>
          <w:color w:val="2F2F2F"/>
          <w:sz w:val="31"/>
          <w:szCs w:val="31"/>
        </w:rPr>
        <w:t xml:space="preserve"> </w:t>
      </w:r>
      <w:r>
        <w:rPr>
          <w:rFonts w:ascii="Segoe UI" w:hAnsi="Segoe UI" w:cs="Segoe UI"/>
          <w:color w:val="2F2F2F"/>
          <w:sz w:val="31"/>
          <w:szCs w:val="31"/>
        </w:rPr>
        <w:t>Questions</w:t>
      </w:r>
      <w:r w:rsidR="00563041">
        <w:rPr>
          <w:rFonts w:ascii="Segoe UI" w:hAnsi="Segoe UI" w:cs="Segoe UI"/>
          <w:color w:val="2F2F2F"/>
          <w:sz w:val="31"/>
          <w:szCs w:val="31"/>
        </w:rPr>
        <w:t xml:space="preserve"> </w:t>
      </w:r>
      <w:r>
        <w:rPr>
          <w:rFonts w:ascii="Segoe UI" w:hAnsi="Segoe UI" w:cs="Segoe UI"/>
          <w:color w:val="2F2F2F"/>
          <w:sz w:val="31"/>
          <w:szCs w:val="31"/>
        </w:rPr>
        <w:t>and</w:t>
      </w:r>
      <w:r w:rsidR="00563041">
        <w:rPr>
          <w:rFonts w:ascii="Segoe UI" w:hAnsi="Segoe UI" w:cs="Segoe UI"/>
          <w:color w:val="2F2F2F"/>
          <w:sz w:val="31"/>
          <w:szCs w:val="31"/>
        </w:rPr>
        <w:t xml:space="preserve"> </w:t>
      </w:r>
      <w:r>
        <w:rPr>
          <w:rFonts w:ascii="Segoe UI" w:hAnsi="Segoe UI" w:cs="Segoe UI"/>
          <w:color w:val="2F2F2F"/>
          <w:sz w:val="31"/>
          <w:szCs w:val="31"/>
        </w:rPr>
        <w:t>Answers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How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Java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Cs/>
          <w:color w:val="333333"/>
        </w:rPr>
        <w:t>HashMap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works?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Style w:val="HTMLCode"/>
          <w:color w:val="2F2F2F"/>
        </w:rPr>
        <w:t>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data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structure.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Each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have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corresponding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identifier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Internally,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stored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logical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blocks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(buckets).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HashMap</w:t>
      </w:r>
      <w:r>
        <w:rPr>
          <w:rFonts w:ascii="Georgia" w:hAnsi="Georgia"/>
          <w:color w:val="2F2F2F"/>
          <w:sz w:val="26"/>
          <w:szCs w:val="26"/>
        </w:rPr>
        <w:t>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compute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identifies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Imagine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index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logical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address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stored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have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stored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looked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first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computed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reached.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multiple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pairs,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each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‘key’s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compared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equals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method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identify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matching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Refer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tutorial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know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3" w:tooltip="what is hashcode and how it works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what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is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hashcode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and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how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it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works</w:t>
        </w:r>
      </w:hyperlink>
      <w:r>
        <w:rPr>
          <w:rFonts w:ascii="Georgia" w:hAnsi="Georgia"/>
          <w:color w:val="2F2F2F"/>
          <w:sz w:val="26"/>
          <w:szCs w:val="26"/>
        </w:rPr>
        <w:t>?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know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4" w:tooltip="Java Hastable tutorial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Hashtable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tutorial</w:t>
        </w:r>
      </w:hyperlink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What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are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fail-fast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and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fail-safe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Iterators?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fail-fast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5" w:tooltip="Java iterators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iterators</w:t>
        </w:r>
      </w:hyperlink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ConcurrentModifcationException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modified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during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progress.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fail-safe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exception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happens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clone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instance.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6" w:tooltip="fail fast vs fail safe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fail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fast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and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fail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safe</w:t>
        </w:r>
      </w:hyperlink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paradigms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define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system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encounters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failure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condition.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Example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ArrayList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ConcurrentHashMap</w:t>
      </w:r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What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is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BlockingQueue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Java?</w:t>
      </w:r>
    </w:p>
    <w:p w:rsidR="009C52FD" w:rsidRDefault="00E0684E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hyperlink r:id="rId27" w:tooltip="Java BlockingQueue" w:history="1">
        <w:r w:rsidR="009C52FD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 w:rsidR="009C52FD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BlockingQueue</w:t>
        </w:r>
      </w:hyperlink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concurrent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util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package.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Style w:val="HTMLCode"/>
          <w:color w:val="2F2F2F"/>
        </w:rPr>
        <w:t>BlockingQueue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type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queue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which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supports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operations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wait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lastRenderedPageBreak/>
        <w:t>element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become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available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retrieving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from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similarly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wait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space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become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available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storing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best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producer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consumer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scenario.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When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do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you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use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ConcurrentHashMap?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above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2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ConcurrentHashMap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example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allows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complete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concurrency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retrievals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scenario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high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expected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ConcurrentHashMap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very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similar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Hashtable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lock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entire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provide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concurrency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better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performance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view.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high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less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concurrently,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ConcurrentHashMap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Which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List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implementation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provides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fastest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insertion?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between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LinkedList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ArrayList</w:t>
      </w:r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different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variants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LinkedList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doubly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datastructure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dynamically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resizing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Performance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with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respect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O(n)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LinkedList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O(n-index)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ArrayList.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LinkedList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always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constant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factor,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allocating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with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adjacent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ArrayList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varies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based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whether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beginning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Other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already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existing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adjusted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positions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according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faster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LinkedList.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beginning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also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longer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LinkedList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wins.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Difference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between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Iterator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and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ListIterator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Style w:val="HTMLCode"/>
          <w:color w:val="2F2F2F"/>
        </w:rPr>
        <w:t>ListIterator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type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exclusively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type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additional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features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over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are,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lastRenderedPageBreak/>
        <w:t>ListIterator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backwards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given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Get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current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index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moment.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Replace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What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is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CopyOnWriteArrayList,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how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is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different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than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ArrayList?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Style w:val="HTMLCode"/>
          <w:color w:val="2F2F2F"/>
        </w:rPr>
        <w:t>CopyOnWriteArrayList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thread-safe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counterpart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ArrayList.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mutable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operations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like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copy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Write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slower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compared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ArrayList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takes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snapshot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write.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useful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synchronized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during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with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original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larger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count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provides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exception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modified.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time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reflect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modifications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just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shows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snapshot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state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taken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created.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Difference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between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Iterator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and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Enumeration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asks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Java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more,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consider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him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legacy.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Mainly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different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from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Enumeration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ways,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allows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removal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from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Method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names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standardized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brought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replacement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Enumeration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8" w:tooltip="Java History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1.2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release</w:t>
        </w:r>
      </w:hyperlink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everywhere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Enumeration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How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HashMap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can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be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synchronized?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synchronized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HashMap</w:t>
      </w:r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Collections.synchronizedMap(..)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synchronize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HashMap</w:t>
      </w:r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lastRenderedPageBreak/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ConcurrentHashMap</w:t>
      </w:r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preferred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choice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between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ConcurrentHashMap</w:t>
      </w:r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That’s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because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lock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whole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object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ConcurrentHashMap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partitions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obtains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lock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necessary.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4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above.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reinvent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wheel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unless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you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going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provide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different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greater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ConcurrentHashMap.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Difference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between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IdentityHashMap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and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HashMap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Style w:val="HTMLCode"/>
          <w:color w:val="2F2F2F"/>
        </w:rPr>
        <w:t>IdentityHashMap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interface.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Unlike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HashMap</w:t>
      </w:r>
      <w:r>
        <w:rPr>
          <w:rFonts w:ascii="Georgia" w:hAnsi="Georgia"/>
          <w:color w:val="2F2F2F"/>
          <w:sz w:val="26"/>
          <w:szCs w:val="26"/>
        </w:rPr>
        <w:t>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reference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equality.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means,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HashMap,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key1.equals(key2)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IdentityHashMap,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key1</w:t>
      </w:r>
      <w:r w:rsidR="00563041">
        <w:rPr>
          <w:rStyle w:val="HTMLCode"/>
          <w:rFonts w:eastAsiaTheme="minorHAnsi"/>
          <w:color w:val="2F2F2F"/>
        </w:rPr>
        <w:t xml:space="preserve"> </w:t>
      </w:r>
      <w:r>
        <w:rPr>
          <w:rStyle w:val="HTMLCode"/>
          <w:rFonts w:eastAsiaTheme="minorHAnsi"/>
          <w:color w:val="2F2F2F"/>
        </w:rPr>
        <w:t>==</w:t>
      </w:r>
      <w:r w:rsidR="00563041">
        <w:rPr>
          <w:rStyle w:val="HTMLCode"/>
          <w:rFonts w:eastAsiaTheme="minorHAnsi"/>
          <w:color w:val="2F2F2F"/>
        </w:rPr>
        <w:t xml:space="preserve"> </w:t>
      </w:r>
      <w:r>
        <w:rPr>
          <w:rStyle w:val="HTMLCode"/>
          <w:rFonts w:eastAsiaTheme="minorHAnsi"/>
          <w:color w:val="2F2F2F"/>
        </w:rPr>
        <w:t>key2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imposes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contract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honor,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object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equality.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method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returns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keys,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same.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IdentityHashMap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intentionally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violates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contract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reference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equality.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hashing,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IdentityHashMap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System.identityHashCode(object)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hashCode()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HashMap.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IdentityHashMap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relatively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faster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operations.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Keys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mutable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IdentityHashMap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mutable.</w:t>
      </w:r>
    </w:p>
    <w:p w:rsidR="009C52FD" w:rsidRDefault="009C52FD" w:rsidP="009C52FD">
      <w:pPr>
        <w:pStyle w:val="NormalWeb"/>
        <w:spacing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second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series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Java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third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posted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soon.</w:t>
      </w:r>
    </w:p>
    <w:p w:rsidR="009C52FD" w:rsidRPr="001B4F32" w:rsidRDefault="009C52FD" w:rsidP="009C52FD">
      <w:pPr>
        <w:pStyle w:val="Heading1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What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Is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the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Purpose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of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the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Initial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Capacity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and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Load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Factor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Parameters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of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Hashmap?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What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Are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Their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Default</w:t>
      </w:r>
      <w:r w:rsidR="0056304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Values?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initialCapacity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affects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reasoning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tricky.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>
        <w:rPr>
          <w:rFonts w:ascii="Raleway" w:hAnsi="Raleway"/>
          <w:color w:val="000000"/>
          <w:sz w:val="27"/>
          <w:szCs w:val="27"/>
        </w:rPr>
        <w:t>‘s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lastRenderedPageBreak/>
        <w:t>initialCapacity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increased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10,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16).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ratio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divided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(i.e.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size).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16-bucket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12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12/16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=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0.75.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high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collisions,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loadFactor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maximum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achieves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initialCapacity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16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0.75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12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internally.</w:t>
      </w:r>
    </w:p>
    <w:p w:rsidR="009C52FD" w:rsidRPr="001B4F32" w:rsidRDefault="00563041" w:rsidP="009C52FD">
      <w:pPr>
        <w:pStyle w:val="Heading1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How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Is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Hashmap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Implemented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in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Java?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How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Does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Its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Implementation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Use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Hashcode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and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Equals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Methods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of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Objects?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What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Is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the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Time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Complexity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of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Putting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and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Getting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an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Element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from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Such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1B4F3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Structure?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typical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certain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design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choices.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resizable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hashCode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calculated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value).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certain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lower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(called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key-value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placed.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O(1)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hashCode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unique,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hashCodes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receive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position.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structures.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Java's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red-black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landed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(prior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8,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linked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list).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traverse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key-value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replaced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retrieve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calculate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hashCode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corresponding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traverse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equals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matching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O(1)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complexity,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constant-time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complexity,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course,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degrade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performance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O(log(n))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complexity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usually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uniform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distribution.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(more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question),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twice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infers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rehashing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(rebuilding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structures),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costly,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beforehand.</w:t>
      </w:r>
    </w:p>
    <w:p w:rsidR="009C52FD" w:rsidRPr="001B4F32" w:rsidRDefault="009C52FD" w:rsidP="009C52FD">
      <w:pPr>
        <w:pStyle w:val="Heading1"/>
        <w:rPr>
          <w:u w:val="single"/>
        </w:rPr>
      </w:pP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What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Is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the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Difference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Between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Hashset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and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Treeset?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Both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HashSet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TreeSet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distinct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Additionally,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TreeSet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NavigableSet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advantage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TreeSet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TreeMap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properties: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particular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shuffled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TreeSet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according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predefined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Comparator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9C52FD" w:rsidRPr="001B4F32" w:rsidRDefault="009C52FD" w:rsidP="009C52FD">
      <w:pPr>
        <w:pStyle w:val="Heading1"/>
        <w:rPr>
          <w:rStyle w:val="Strong"/>
          <w:rFonts w:ascii="Raleway" w:hAnsi="Raleway"/>
          <w:color w:val="000000"/>
          <w:sz w:val="36"/>
          <w:szCs w:val="36"/>
          <w:u w:val="single"/>
        </w:rPr>
      </w:pP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Explain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the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Difference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Between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Linkedlist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and</w:t>
      </w:r>
      <w:r w:rsidR="00563041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 xml:space="preserve"> </w:t>
      </w:r>
      <w:r w:rsidRPr="001B4F32">
        <w:rPr>
          <w:rStyle w:val="Strong"/>
          <w:rFonts w:ascii="Raleway" w:hAnsi="Raleway"/>
          <w:b w:val="0"/>
          <w:bCs w:val="0"/>
          <w:color w:val="000000"/>
          <w:sz w:val="36"/>
          <w:szCs w:val="36"/>
          <w:u w:val="single"/>
        </w:rPr>
        <w:t>Arraylist.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ArrayList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removed.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constant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infers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shifting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consequent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slow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huge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close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beginning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LinkedList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doubly-linked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list: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>
        <w:rPr>
          <w:rFonts w:ascii="Raleway" w:hAnsi="Raleway"/>
          <w:color w:val="000000"/>
          <w:sz w:val="27"/>
          <w:szCs w:val="27"/>
        </w:rPr>
        <w:t>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appear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deletions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especially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outperforms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LinkedList</w:t>
      </w:r>
      <w:r>
        <w:rPr>
          <w:rFonts w:ascii="Raleway" w:hAnsi="Raleway"/>
          <w:color w:val="000000"/>
          <w:sz w:val="27"/>
          <w:szCs w:val="27"/>
        </w:rPr>
        <w:t>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shifting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O(n)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System.arraycopy()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appear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LinkedList</w:t>
      </w:r>
      <w:r>
        <w:rPr>
          <w:rFonts w:ascii="Raleway" w:hAnsi="Raleway"/>
          <w:color w:val="000000"/>
          <w:sz w:val="27"/>
          <w:szCs w:val="27"/>
        </w:rPr>
        <w:t>‘s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O(1)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updating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hood.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LinkedList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overhead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small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objects.</w:t>
      </w:r>
    </w:p>
    <w:p w:rsidR="009C52FD" w:rsidRDefault="009C52FD"/>
    <w:sectPr w:rsidR="009C52FD" w:rsidSect="00933356">
      <w:headerReference w:type="default" r:id="rId29"/>
      <w:footerReference w:type="default" r:id="rId3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4E" w:rsidRDefault="00E0684E" w:rsidP="00BF040F">
      <w:pPr>
        <w:spacing w:after="0" w:line="240" w:lineRule="auto"/>
      </w:pPr>
      <w:r>
        <w:separator/>
      </w:r>
    </w:p>
  </w:endnote>
  <w:endnote w:type="continuationSeparator" w:id="0">
    <w:p w:rsidR="00E0684E" w:rsidRDefault="00E0684E" w:rsidP="00BF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434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040F" w:rsidRDefault="00BF040F" w:rsidP="00BF040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4F3" w:rsidRPr="00B254F3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 w:rsidR="00563041">
          <w:rPr>
            <w:b/>
            <w:bCs/>
          </w:rPr>
          <w:t xml:space="preserve"> </w:t>
        </w:r>
        <w:r>
          <w:rPr>
            <w:b/>
            <w:bCs/>
          </w:rPr>
          <w:t>|</w:t>
        </w:r>
        <w:r w:rsidR="00563041"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040F" w:rsidRDefault="00BF0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4E" w:rsidRDefault="00E0684E" w:rsidP="00BF040F">
      <w:pPr>
        <w:spacing w:after="0" w:line="240" w:lineRule="auto"/>
      </w:pPr>
      <w:r>
        <w:separator/>
      </w:r>
    </w:p>
  </w:footnote>
  <w:footnote w:type="continuationSeparator" w:id="0">
    <w:p w:rsidR="00E0684E" w:rsidRDefault="00E0684E" w:rsidP="00BF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40F" w:rsidRPr="00563041" w:rsidRDefault="00B254F3">
    <w:pPr>
      <w:pStyle w:val="Header"/>
      <w:rPr>
        <w:b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B30586" wp14:editId="1AE79723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254F3" w:rsidRDefault="00B254F3" w:rsidP="00B254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Collections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B30586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254F3" w:rsidRDefault="00B254F3" w:rsidP="00B254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Collections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50C2"/>
    <w:multiLevelType w:val="multilevel"/>
    <w:tmpl w:val="BF48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6A"/>
    <w:rsid w:val="001B4F32"/>
    <w:rsid w:val="001F15FC"/>
    <w:rsid w:val="00306D0A"/>
    <w:rsid w:val="00563041"/>
    <w:rsid w:val="00933356"/>
    <w:rsid w:val="0095481C"/>
    <w:rsid w:val="009C52FD"/>
    <w:rsid w:val="00A0326A"/>
    <w:rsid w:val="00A16AE7"/>
    <w:rsid w:val="00A77A58"/>
    <w:rsid w:val="00B229CB"/>
    <w:rsid w:val="00B254F3"/>
    <w:rsid w:val="00BF040F"/>
    <w:rsid w:val="00E0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193D8C-2620-45E0-9BB6-6217A5D2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1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5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15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5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52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2FD"/>
    <w:rPr>
      <w:b/>
      <w:bCs/>
    </w:rPr>
  </w:style>
  <w:style w:type="character" w:styleId="Emphasis">
    <w:name w:val="Emphasis"/>
    <w:basedOn w:val="DefaultParagraphFont"/>
    <w:uiPriority w:val="20"/>
    <w:qFormat/>
    <w:rsid w:val="009C52F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C5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40F"/>
  </w:style>
  <w:style w:type="paragraph" w:styleId="Footer">
    <w:name w:val="footer"/>
    <w:basedOn w:val="Normal"/>
    <w:link w:val="FooterChar"/>
    <w:uiPriority w:val="99"/>
    <w:unhideWhenUsed/>
    <w:rsid w:val="00BF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7/07/top-10-linked-list-coding-questions-and.html" TargetMode="External"/><Relationship Id="rId13" Type="http://schemas.openxmlformats.org/officeDocument/2006/relationships/hyperlink" Target="https://click.linksynergy.com/fs-bin/click?id=JVFxdTr9V80&amp;subid=0&amp;offerid=323058.1&amp;type=10&amp;tmpid=14538&amp;RD_PARM1=https://www.udemy.com/java-the-complete-java-developer-cours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javapapers.com/core-java/fail-fast-vs-fail-saf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revisited.blogspot.sg/2018/01/concurrentmodificationexception-while-removing-elements-from-ArrayList-in-loop-Java-solution.html" TargetMode="External"/><Relationship Id="rId7" Type="http://schemas.openxmlformats.org/officeDocument/2006/relationships/hyperlink" Target="http://www.java67.com/2018/02/10-examples-of-array-in-java-tutorial.html" TargetMode="External"/><Relationship Id="rId12" Type="http://schemas.openxmlformats.org/officeDocument/2006/relationships/hyperlink" Target="https://click.linksynergy.com/fs-bin/click?id=JVFxdTr9V80&amp;subid=0&amp;offerid=323058.1&amp;type=10&amp;tmpid=14538&amp;RD_PARM1=https%3A%2F%2Fwww.udemy.com%2Fjava-the-complete-java-developer-course%2F" TargetMode="External"/><Relationship Id="rId17" Type="http://schemas.openxmlformats.org/officeDocument/2006/relationships/hyperlink" Target="https://javarevisited.blogspot.com/2020/04/top-5-courses-to-learn-java-collections-and-streams.html" TargetMode="External"/><Relationship Id="rId25" Type="http://schemas.openxmlformats.org/officeDocument/2006/relationships/hyperlink" Target="https://javapapers.com/core-java/java-iter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ralsight.pxf.io/c/1193463/424552/7490?u=https%3A%2F%2Fwww.pluralsight.com%2Fcourses%2Fjava-collections-fundamentals" TargetMode="External"/><Relationship Id="rId20" Type="http://schemas.openxmlformats.org/officeDocument/2006/relationships/hyperlink" Target="http://www.java67.com/2016/09/5-difference-between-iterator-and-ListIterator-in-java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javapapers.com/core-java/java-hashtable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lick.linksynergy.com/deeplink?id=JVFxdTr9V80&amp;mid=39197&amp;murl=https%3A%2F%2Fwww.udemy.com%2Fcourse%2Fjava-multithreading-concurrency-performance-optimization%2F" TargetMode="External"/><Relationship Id="rId23" Type="http://schemas.openxmlformats.org/officeDocument/2006/relationships/hyperlink" Target="https://javapapers.com/core-java/hashcode-and-equals-methods-override/" TargetMode="External"/><Relationship Id="rId28" Type="http://schemas.openxmlformats.org/officeDocument/2006/relationships/hyperlink" Target="https://javapapers.com/core-java/java-history/" TargetMode="External"/><Relationship Id="rId10" Type="http://schemas.openxmlformats.org/officeDocument/2006/relationships/hyperlink" Target="https://click.linksynergy.com/deeplink?id=JVFxdTr9V80&amp;mid=39197&amp;murl=https://www.udemy.com/course/collections-and-concurrent-collection-video-lectures-and-tutorials/" TargetMode="External"/><Relationship Id="rId19" Type="http://schemas.openxmlformats.org/officeDocument/2006/relationships/hyperlink" Target="http://pluralsight.pxf.io/c/1193463/424552/7490?u=https%3A%2F%2Fwww.pluralsight.com%2Flear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ck.linksynergy.com/deeplink?id=JVFxdTr9V80&amp;mid=39197&amp;murl=https%3A%2F%2Fwww.udemy.com%2Fcourse%2Fcollections-and-concurrent-collection-video-lectures-and-tutorials%2F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javarevisited.blogspot.com/2018/08/top-5-free-java-8-and-9-courses-for-programmers.html" TargetMode="External"/><Relationship Id="rId27" Type="http://schemas.openxmlformats.org/officeDocument/2006/relationships/hyperlink" Target="https://javapapers.com/java/java-blockingqueue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/>
  <dc:creator>Ashwani SAXENA</dc:creator>
  <cp:keywords/>
  <dc:description/>
  <cp:lastModifiedBy>Ashwani SAXENA</cp:lastModifiedBy>
  <cp:revision>11</cp:revision>
  <dcterms:created xsi:type="dcterms:W3CDTF">2021-07-14T06:44:00Z</dcterms:created>
  <dcterms:modified xsi:type="dcterms:W3CDTF">2021-08-06T13:39:00Z</dcterms:modified>
</cp:coreProperties>
</file>