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mbria" w:hAnsi="Cambria" w:cs="Cambria" w:eastAsia="Cambria"/>
          <w:b/>
          <w:color w:val="C00000"/>
          <w:spacing w:val="0"/>
          <w:position w:val="0"/>
          <w:sz w:val="60"/>
          <w:shd w:fill="auto" w:val="clear"/>
        </w:rPr>
      </w:pPr>
      <w:r>
        <w:rPr>
          <w:rFonts w:ascii="Cambria" w:hAnsi="Cambria" w:cs="Cambria" w:eastAsia="Cambria"/>
          <w:b/>
          <w:color w:val="C00000"/>
          <w:spacing w:val="0"/>
          <w:position w:val="0"/>
          <w:sz w:val="60"/>
          <w:shd w:fill="auto" w:val="clear"/>
        </w:rPr>
        <w:t xml:space="preserve">Independence Day Celebration</w:t>
      </w:r>
      <w:r>
        <w:object w:dxaOrig="4881" w:dyaOrig="2365">
          <v:rect xmlns:o="urn:schemas-microsoft-com:office:office" xmlns:v="urn:schemas-microsoft-com:vml" id="rectole0000000000" style="width:244.050000pt;height:118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center"/>
        <w:rPr>
          <w:rFonts w:ascii="Cambria" w:hAnsi="Cambria" w:cs="Cambria" w:eastAsia="Cambria"/>
          <w:color w:val="C00000"/>
          <w:spacing w:val="0"/>
          <w:position w:val="0"/>
          <w:sz w:val="48"/>
          <w:shd w:fill="auto" w:val="clear"/>
        </w:rPr>
      </w:pPr>
      <w:r>
        <w:rPr>
          <w:rFonts w:ascii="Cambria" w:hAnsi="Cambria" w:cs="Cambria" w:eastAsia="Cambria"/>
          <w:color w:val="C00000"/>
          <w:spacing w:val="0"/>
          <w:position w:val="0"/>
          <w:sz w:val="60"/>
          <w:shd w:fill="auto" w:val="clear"/>
        </w:rPr>
        <w:t xml:space="preserve"> </w:t>
      </w:r>
      <w:r>
        <w:rPr>
          <w:rFonts w:ascii="Cambria" w:hAnsi="Cambria" w:cs="Cambria" w:eastAsia="Cambria"/>
          <w:color w:val="C00000"/>
          <w:spacing w:val="0"/>
          <w:position w:val="0"/>
          <w:sz w:val="48"/>
          <w:shd w:fill="auto" w:val="clear"/>
        </w:rPr>
        <w:t xml:space="preserve">Vendor Application</w:t>
      </w:r>
    </w:p>
    <w:p>
      <w:pPr>
        <w:spacing w:before="0" w:after="240" w:line="240"/>
        <w:ind w:right="0" w:left="0" w:firstLine="0"/>
        <w:jc w:val="center"/>
        <w:rPr>
          <w:rFonts w:ascii="Cambria" w:hAnsi="Cambria" w:cs="Cambria" w:eastAsia="Cambria"/>
          <w:color w:val="C00000"/>
          <w:spacing w:val="0"/>
          <w:position w:val="0"/>
          <w:sz w:val="48"/>
          <w:shd w:fill="auto" w:val="clear"/>
        </w:rPr>
      </w:pPr>
      <w:r>
        <w:rPr>
          <w:rFonts w:ascii="Cambria" w:hAnsi="Cambria" w:cs="Cambria" w:eastAsia="Cambria"/>
          <w:color w:val="C00000"/>
          <w:spacing w:val="0"/>
          <w:position w:val="0"/>
          <w:sz w:val="48"/>
          <w:shd w:fill="auto" w:val="clear"/>
        </w:rPr>
        <w:t xml:space="preserve">June 29, 2024</w:t>
      </w:r>
    </w:p>
    <w:p>
      <w:pPr>
        <w:spacing w:before="0" w:after="240" w:line="240"/>
        <w:ind w:right="0" w:left="0" w:firstLine="0"/>
        <w:jc w:val="center"/>
        <w:rPr>
          <w:rFonts w:ascii="Cambria" w:hAnsi="Cambria" w:cs="Cambria" w:eastAsia="Cambria"/>
          <w:color w:val="C00000"/>
          <w:spacing w:val="0"/>
          <w:position w:val="0"/>
          <w:sz w:val="48"/>
          <w:shd w:fill="auto" w:val="clear"/>
        </w:rPr>
      </w:pPr>
      <w:r>
        <w:rPr>
          <w:rFonts w:ascii="Cambria" w:hAnsi="Cambria" w:cs="Cambria" w:eastAsia="Cambria"/>
          <w:color w:val="C00000"/>
          <w:spacing w:val="0"/>
          <w:position w:val="0"/>
          <w:sz w:val="36"/>
          <w:shd w:fill="auto" w:val="clear"/>
        </w:rPr>
        <w:t xml:space="preserve">Theme: What does Red, White and blue mean to you?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C00000"/>
          <w:spacing w:val="0"/>
          <w:position w:val="0"/>
          <w:sz w:val="24"/>
          <w:shd w:fill="auto" w:val="clear"/>
        </w:rPr>
      </w:pPr>
    </w:p>
    <w:tbl>
      <w:tblPr>
        <w:tblInd w:w="648" w:type="dxa"/>
      </w:tblPr>
      <w:tblGrid>
        <w:gridCol w:w="7020"/>
        <w:gridCol w:w="1620"/>
      </w:tblGrid>
      <w:tr>
        <w:trPr>
          <w:trHeight w:val="1" w:hRule="atLeast"/>
          <w:jc w:val="left"/>
        </w:trPr>
        <w:tc>
          <w:tcPr>
            <w:tcW w:w="8640" w:type="dxa"/>
            <w:gridSpan w:val="2"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12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All prices are for a 10 ft x 10 ft space</w:t>
            </w:r>
          </w:p>
        </w:tc>
      </w:tr>
      <w:tr>
        <w:trPr>
          <w:trHeight w:val="1" w:hRule="atLeast"/>
          <w:jc w:val="left"/>
        </w:trPr>
        <w:tc>
          <w:tcPr>
            <w:tcW w:w="7020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Food Vendors  *Must supply Califorina Food Handler Card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42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ab/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1"/>
                <w:shd w:fill="auto" w:val="clear"/>
              </w:rPr>
              <w:t xml:space="preserve">🖵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  $50</w:t>
            </w:r>
          </w:p>
        </w:tc>
      </w:tr>
      <w:tr>
        <w:trPr>
          <w:trHeight w:val="98" w:hRule="auto"/>
          <w:jc w:val="left"/>
        </w:trPr>
        <w:tc>
          <w:tcPr>
            <w:tcW w:w="7020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All Other Vendors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42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ab/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1"/>
                <w:shd w:fill="auto" w:val="clear"/>
              </w:rPr>
              <w:t xml:space="preserve">🖵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  $35</w:t>
            </w:r>
          </w:p>
        </w:tc>
      </w:tr>
      <w:tr>
        <w:trPr>
          <w:trHeight w:val="1" w:hRule="atLeast"/>
          <w:jc w:val="left"/>
        </w:trPr>
        <w:tc>
          <w:tcPr>
            <w:tcW w:w="7020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Non-Profit &amp; Public Service Organizations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(informational only; no sales)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42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ab/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1"/>
                <w:shd w:fill="auto" w:val="clear"/>
              </w:rPr>
              <w:t xml:space="preserve">🖵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  $  0</w:t>
            </w:r>
          </w:p>
        </w:tc>
      </w:tr>
      <w:tr>
        <w:trPr>
          <w:trHeight w:val="1" w:hRule="atLeast"/>
          <w:jc w:val="left"/>
        </w:trPr>
        <w:tc>
          <w:tcPr>
            <w:tcW w:w="7020" w:type="dxa"/>
            <w:tcBorders>
              <w:top w:val="single" w:color="000000" w:sz="4"/>
              <w:left w:val="single" w:color="000000" w:sz="12"/>
              <w:bottom w:val="single" w:color="000000" w:sz="12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Electricity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 circle one:   110V        220V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 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(bring your own extension cord)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12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42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ab/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1"/>
                <w:shd w:fill="auto" w:val="clear"/>
              </w:rPr>
              <w:t xml:space="preserve">🖵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 + $10</w:t>
            </w:r>
          </w:p>
        </w:tc>
      </w:tr>
    </w:tbl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12"/>
          <w:shd w:fill="auto" w:val="clear"/>
        </w:rPr>
      </w:pP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Please note that no canopies will be provided. You are encouraged to bring your own canopy.</w:t>
      </w:r>
    </w:p>
    <w:p>
      <w:pPr>
        <w:spacing w:before="0" w:after="240" w:line="276"/>
        <w:ind w:right="-274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Vendors are responsible for complying with any and all applicable state and/or county requirements.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2"/>
          <w:shd w:fill="auto" w:val="clear"/>
        </w:rPr>
      </w:pP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Contact Name(s):</w:t>
      </w:r>
      <w:r>
        <w:rPr>
          <w:rFonts w:ascii="Arial" w:hAnsi="Arial" w:cs="Arial" w:eastAsia="Arial"/>
          <w:color w:val="auto"/>
          <w:spacing w:val="0"/>
          <w:position w:val="0"/>
          <w:sz w:val="21"/>
          <w:u w:val="single"/>
          <w:shd w:fill="auto" w:val="clear"/>
        </w:rPr>
        <w:tab/>
        <w:tab/>
        <w:tab/>
        <w:tab/>
        <w:tab/>
        <w:tab/>
        <w:tab/>
        <w:tab/>
        <w:tab/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Organization or Business:</w:t>
      </w:r>
      <w:r>
        <w:rPr>
          <w:rFonts w:ascii="Arial" w:hAnsi="Arial" w:cs="Arial" w:eastAsia="Arial"/>
          <w:color w:val="auto"/>
          <w:spacing w:val="0"/>
          <w:position w:val="0"/>
          <w:sz w:val="21"/>
          <w:u w:val="single"/>
          <w:shd w:fill="auto" w:val="clear"/>
        </w:rPr>
        <w:tab/>
        <w:tab/>
        <w:tab/>
        <w:tab/>
        <w:tab/>
        <w:tab/>
        <w:tab/>
        <w:tab/>
        <w:tab/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Mailing Address:</w:t>
      </w:r>
      <w:r>
        <w:rPr>
          <w:rFonts w:ascii="Arial" w:hAnsi="Arial" w:cs="Arial" w:eastAsia="Arial"/>
          <w:color w:val="auto"/>
          <w:spacing w:val="0"/>
          <w:position w:val="0"/>
          <w:sz w:val="21"/>
          <w:u w:val="single"/>
          <w:shd w:fill="auto" w:val="clear"/>
        </w:rPr>
        <w:tab/>
        <w:tab/>
        <w:tab/>
        <w:tab/>
        <w:tab/>
        <w:tab/>
        <w:tab/>
        <w:tab/>
        <w:tab/>
        <w:tab/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Phone: </w:t>
      </w:r>
      <w:r>
        <w:rPr>
          <w:rFonts w:ascii="Arial" w:hAnsi="Arial" w:cs="Arial" w:eastAsia="Arial"/>
          <w:color w:val="auto"/>
          <w:spacing w:val="0"/>
          <w:position w:val="0"/>
          <w:sz w:val="21"/>
          <w:u w:val="single"/>
          <w:shd w:fill="auto" w:val="clear"/>
        </w:rPr>
        <w:t xml:space="preserve">(       )</w:t>
        <w:tab/>
        <w:tab/>
        <w:tab/>
        <w:tab/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Cell: </w:t>
      </w:r>
      <w:r>
        <w:rPr>
          <w:rFonts w:ascii="Arial" w:hAnsi="Arial" w:cs="Arial" w:eastAsia="Arial"/>
          <w:color w:val="auto"/>
          <w:spacing w:val="0"/>
          <w:position w:val="0"/>
          <w:sz w:val="21"/>
          <w:u w:val="single"/>
          <w:shd w:fill="auto" w:val="clear"/>
        </w:rPr>
        <w:t xml:space="preserve">(       )</w:t>
        <w:tab/>
        <w:tab/>
        <w:tab/>
        <w:tab/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Email:</w:t>
      </w:r>
      <w:r>
        <w:rPr>
          <w:rFonts w:ascii="Arial" w:hAnsi="Arial" w:cs="Arial" w:eastAsia="Arial"/>
          <w:color w:val="auto"/>
          <w:spacing w:val="0"/>
          <w:position w:val="0"/>
          <w:sz w:val="21"/>
          <w:u w:val="single"/>
          <w:shd w:fill="auto" w:val="clear"/>
        </w:rPr>
        <w:tab/>
        <w:tab/>
        <w:tab/>
        <w:tab/>
        <w:tab/>
        <w:tab/>
        <w:tab/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 Website:</w:t>
      </w:r>
      <w:r>
        <w:rPr>
          <w:rFonts w:ascii="Arial" w:hAnsi="Arial" w:cs="Arial" w:eastAsia="Arial"/>
          <w:color w:val="auto"/>
          <w:spacing w:val="0"/>
          <w:position w:val="0"/>
          <w:sz w:val="21"/>
          <w:u w:val="single"/>
          <w:shd w:fill="auto" w:val="clear"/>
        </w:rPr>
        <w:tab/>
        <w:tab/>
        <w:tab/>
        <w:tab/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Products to be sold:</w:t>
      </w:r>
      <w:r>
        <w:rPr>
          <w:rFonts w:ascii="Arial" w:hAnsi="Arial" w:cs="Arial" w:eastAsia="Arial"/>
          <w:color w:val="auto"/>
          <w:spacing w:val="0"/>
          <w:position w:val="0"/>
          <w:sz w:val="21"/>
          <w:u w:val="single"/>
          <w:shd w:fill="auto" w:val="clear"/>
        </w:rPr>
        <w:tab/>
        <w:tab/>
        <w:tab/>
        <w:tab/>
        <w:tab/>
        <w:tab/>
        <w:tab/>
        <w:tab/>
        <w:tab/>
        <w:tab/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u w:val="single"/>
          <w:shd w:fill="auto" w:val="clear"/>
        </w:rPr>
        <w:tab/>
        <w:tab/>
        <w:tab/>
        <w:tab/>
        <w:tab/>
        <w:tab/>
        <w:tab/>
        <w:tab/>
        <w:tab/>
        <w:tab/>
        <w:tab/>
        <w:tab/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u w:val="single"/>
          <w:shd w:fill="auto" w:val="clear"/>
        </w:rPr>
        <w:tab/>
        <w:tab/>
        <w:tab/>
        <w:tab/>
        <w:tab/>
        <w:tab/>
        <w:tab/>
        <w:tab/>
        <w:tab/>
        <w:tab/>
        <w:tab/>
        <w:tab/>
      </w:r>
    </w:p>
    <w:p>
      <w:pPr>
        <w:spacing w:before="240" w:after="120" w:line="276"/>
        <w:ind w:right="-262" w:left="-18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Complete this form and return with the appropriate rental fee.</w:t>
      </w:r>
      <w:r>
        <w:rPr>
          <w:rFonts w:ascii="Arial" w:hAnsi="Arial" w:cs="Arial" w:eastAsia="Arial"/>
          <w:b/>
          <w:color w:val="C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Keep a copy for your records. We accept cash, PayPal, or checks. Please make checks payable to </w:t>
      </w:r>
      <w:r>
        <w:rPr>
          <w:rFonts w:ascii="Arial" w:hAnsi="Arial" w:cs="Arial" w:eastAsia="Arial"/>
          <w:b/>
          <w:color w:val="auto"/>
          <w:spacing w:val="0"/>
          <w:position w:val="0"/>
          <w:sz w:val="19"/>
          <w:shd w:fill="auto" w:val="clear"/>
        </w:rPr>
        <w:t xml:space="preserve">‘ACIL’. 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Mail check to: </w:t>
      </w:r>
      <w:r>
        <w:rPr>
          <w:rFonts w:ascii="Arial" w:hAnsi="Arial" w:cs="Arial" w:eastAsia="Arial"/>
          <w:i/>
          <w:color w:val="auto"/>
          <w:spacing w:val="0"/>
          <w:position w:val="0"/>
          <w:sz w:val="19"/>
          <w:shd w:fill="auto" w:val="clear"/>
        </w:rPr>
        <w:t xml:space="preserve">ACIL,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9"/>
          <w:shd w:fill="auto" w:val="clear"/>
        </w:rPr>
        <w:t xml:space="preserve">PO Box 391000, Anza 92539-1000 </w:t>
      </w:r>
      <w:r>
        <w:rPr>
          <w:rFonts w:ascii="Arial" w:hAnsi="Arial" w:cs="Arial" w:eastAsia="Arial"/>
          <w:b/>
          <w:color w:val="auto"/>
          <w:spacing w:val="0"/>
          <w:position w:val="0"/>
          <w:sz w:val="19"/>
          <w:shd w:fill="auto" w:val="clear"/>
        </w:rPr>
        <w:t xml:space="preserve">OR hand deliver</w:t>
      </w:r>
      <w:r>
        <w:rPr>
          <w:rFonts w:ascii="Arial" w:hAnsi="Arial" w:cs="Arial" w:eastAsia="Arial"/>
          <w:i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cash or check</w:t>
      </w:r>
      <w:r>
        <w:rPr>
          <w:rFonts w:ascii="Arial" w:hAnsi="Arial" w:cs="Arial" w:eastAsia="Arial"/>
          <w:i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to</w:t>
      </w:r>
      <w:r>
        <w:rPr>
          <w:rFonts w:ascii="Arial" w:hAnsi="Arial" w:cs="Arial" w:eastAsia="Arial"/>
          <w:i/>
          <w:color w:val="auto"/>
          <w:spacing w:val="0"/>
          <w:position w:val="0"/>
          <w:sz w:val="19"/>
          <w:shd w:fill="auto" w:val="clear"/>
        </w:rPr>
        <w:t xml:space="preserve"> ERA Realty, 56070 Highway 371, Anza, CA  92539 or Lorraine’s Pet Supply 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(behind ERA Realty). Do not mail cash.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C00000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C00000"/>
          <w:spacing w:val="0"/>
          <w:position w:val="0"/>
          <w:sz w:val="21"/>
          <w:shd w:fill="auto" w:val="clear"/>
        </w:rPr>
        <w:t xml:space="preserve">All applications subject to review and approval by the ACIL Board of Directors. ACIL reserves the right to decline applications for any reason. </w:t>
      </w:r>
      <w:r>
        <w:rPr>
          <w:rFonts w:ascii="Arial" w:hAnsi="Arial" w:cs="Arial" w:eastAsia="Arial"/>
          <w:b/>
          <w:color w:val="C00000"/>
          <w:spacing w:val="0"/>
          <w:position w:val="0"/>
          <w:sz w:val="21"/>
          <w:u w:val="single"/>
          <w:shd w:fill="auto" w:val="clear"/>
        </w:rPr>
        <w:t xml:space="preserve">We will contact you to confirm registration</w:t>
      </w:r>
      <w:r>
        <w:rPr>
          <w:rFonts w:ascii="Arial" w:hAnsi="Arial" w:cs="Arial" w:eastAsia="Arial"/>
          <w:b/>
          <w:color w:val="C00000"/>
          <w:spacing w:val="0"/>
          <w:position w:val="0"/>
          <w:sz w:val="21"/>
          <w:shd w:fill="auto" w:val="clear"/>
        </w:rPr>
        <w:t xml:space="preserve">. Vendor check-in starts at 7:00am</w:t>
      </w:r>
      <w:r>
        <w:rPr>
          <w:rFonts w:ascii="Arial" w:hAnsi="Arial" w:cs="Arial" w:eastAsia="Arial"/>
          <w:color w:val="C00000"/>
          <w:spacing w:val="0"/>
          <w:position w:val="0"/>
          <w:sz w:val="21"/>
          <w:shd w:fill="auto" w:val="clear"/>
        </w:rPr>
        <w:t xml:space="preserve">. </w:t>
      </w:r>
      <w:r>
        <w:rPr>
          <w:rFonts w:ascii="Arial" w:hAnsi="Arial" w:cs="Arial" w:eastAsia="Arial"/>
          <w:b/>
          <w:color w:val="C00000"/>
          <w:spacing w:val="0"/>
          <w:position w:val="0"/>
          <w:sz w:val="21"/>
          <w:shd w:fill="auto" w:val="clear"/>
        </w:rPr>
        <w:t xml:space="preserve">You will have an assigned space.</w:t>
      </w:r>
      <w:r>
        <w:rPr>
          <w:rFonts w:ascii="Arial" w:hAnsi="Arial" w:cs="Arial" w:eastAsia="Arial"/>
          <w:color w:val="C00000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C00000"/>
          <w:spacing w:val="0"/>
          <w:position w:val="0"/>
          <w:sz w:val="21"/>
          <w:shd w:fill="auto" w:val="clear"/>
        </w:rPr>
        <w:t xml:space="preserve">All vendors must be set up by 9:00am.</w:t>
      </w:r>
      <w:r>
        <w:rPr>
          <w:rFonts w:ascii="Arial" w:hAnsi="Arial" w:cs="Arial" w:eastAsia="Arial"/>
          <w:color w:val="C00000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I acknowledge that I have read and understand this agreement, and I accept and agree to all terms set forth herein.</w:t>
      </w:r>
    </w:p>
    <w:p>
      <w:pPr>
        <w:spacing w:before="0" w:after="0" w:line="240"/>
        <w:ind w:right="-360" w:left="720" w:hanging="72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40"/>
        <w:ind w:right="-360" w:left="720" w:hanging="72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___________________________  </w:t>
        <w:tab/>
        <w:t xml:space="preserve">_________________________________ </w:t>
        <w:tab/>
        <w:t xml:space="preserve">_____</w:t>
        <w:br/>
        <w:t xml:space="preserve">Printed Name</w:t>
        <w:tab/>
        <w:tab/>
        <w:tab/>
        <w:tab/>
        <w:t xml:space="preserve">Signature</w:t>
        <w:tab/>
        <w:tab/>
        <w:tab/>
        <w:tab/>
        <w:t xml:space="preserve">Date</w:t>
      </w:r>
    </w:p>
    <w:p>
      <w:pPr>
        <w:spacing w:before="0" w:after="12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00000"/>
          <w:spacing w:val="0"/>
          <w:position w:val="0"/>
          <w:sz w:val="20"/>
          <w:shd w:fill="auto" w:val="clear"/>
        </w:rPr>
        <w:t xml:space="preserve">Questions?</w:t>
      </w:r>
      <w:r>
        <w:rPr>
          <w:rFonts w:ascii="Arial" w:hAnsi="Arial" w:cs="Arial" w:eastAsia="Arial"/>
          <w:color w:val="C00000"/>
          <w:spacing w:val="0"/>
          <w:position w:val="0"/>
          <w:sz w:val="20"/>
          <w:shd w:fill="auto" w:val="clear"/>
        </w:rPr>
        <w:t xml:space="preserve"> 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Please contact Jazmyn via email at ACILanzadays@gmail.com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or text 407-267-3341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