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inzel" w:cs="Cinzel" w:eastAsia="Cinzel" w:hAnsi="Cinzel"/>
          <w:b/>
          <w:bCs/>
          <w:color w:val="C4A855"/>
          <w:sz w:val="72"/>
          <w:szCs w:val="72"/>
        </w:rPr>
        <w:t xml:space="preserve">THE HOLE TRUTH</w:t>
      </w:r>
    </w:p>
    <w:p>
      <w:pPr>
        <w:spacing w:before="400"/>
      </w:pPr>
    </w:p>
    <w:p>
      <w:pPr>
        <w:jc w:val="center"/>
      </w:pPr>
      <w:r>
        <w:rPr>
          <w:rFonts w:ascii="Georgia" w:cs="Georgia" w:eastAsia="Georgia" w:hAnsi="Georgia"/>
          <w:i/>
          <w:iCs/>
          <w:color w:val="5A4A3A"/>
          <w:sz w:val="32"/>
          <w:szCs w:val="32"/>
        </w:rPr>
        <w:t xml:space="preserve">A Complete Picture of Reality</w:t>
      </w:r>
    </w:p>
    <w:p>
      <w:pPr>
        <w:jc w:val="center"/>
      </w:pPr>
      <w:r>
        <w:rPr>
          <w:rFonts w:ascii="Georgia" w:cs="Georgia" w:eastAsia="Georgia" w:hAnsi="Georgia"/>
          <w:i/>
          <w:iCs/>
          <w:color w:val="5A4A3A"/>
          <w:sz w:val="28"/>
          <w:szCs w:val="28"/>
        </w:rPr>
        <w:t xml:space="preserve">For Everyone</w:t>
      </w:r>
    </w:p>
    <w:p>
      <w:pPr>
        <w:spacing w:before="600"/>
      </w:pPr>
    </w:p>
    <w:p>
      <w:pPr>
        <w:jc w:val="center"/>
      </w:pPr>
      <w:r>
        <w:rPr>
          <w:rFonts w:ascii="Arial" w:cs="Arial" w:eastAsia="Arial" w:hAnsi="Arial"/>
          <w:color w:val="C4A855"/>
          <w:sz w:val="36"/>
          <w:szCs w:val="36"/>
        </w:rPr>
        <w:t xml:space="preserve">✦</w:t>
      </w:r>
    </w:p>
    <w:p>
      <w:pPr>
        <w:spacing w:before="400"/>
      </w:pPr>
    </w:p>
    <w:p>
      <w:pPr>
        <w:jc w:val="center"/>
      </w:pPr>
      <w:r>
        <w:rPr>
          <w:rFonts w:ascii="Cinzel" w:cs="Cinzel" w:eastAsia="Cinzel" w:hAnsi="Cinzel"/>
          <w:color w:val="8B6914"/>
          <w:sz w:val="28"/>
          <w:szCs w:val="28"/>
        </w:rPr>
        <w:t xml:space="preserve">100 Convergences</w:t>
      </w:r>
    </w:p>
    <w:p>
      <w:pPr>
        <w:jc w:val="center"/>
      </w:pPr>
      <w:r>
        <w:rPr>
          <w:rFonts w:ascii="Georgia" w:cs="Georgia" w:eastAsia="Georgia" w:hAnsi="Georgia"/>
          <w:color w:val="5A4A3A"/>
          <w:sz w:val="22"/>
          <w:szCs w:val="22"/>
        </w:rPr>
        <w:t xml:space="preserve">Probability of Chance: Less than 1 in 10¹⁰⁰</w:t>
      </w:r>
    </w:p>
    <w:p>
      <w:pPr>
        <w:spacing w:before="800"/>
      </w:pPr>
    </w:p>
    <w:p>
      <w:pPr>
        <w:jc w:val="center"/>
      </w:pPr>
      <w:r>
        <w:rPr>
          <w:rFonts w:ascii="Cinzel" w:cs="Cinzel" w:eastAsia="Cinzel" w:hAnsi="Cinzel"/>
          <w:b/>
          <w:bCs/>
          <w:color w:val="C4A855"/>
          <w:sz w:val="72"/>
          <w:szCs w:val="72"/>
        </w:rPr>
        <w:t xml:space="preserve">∄0</w:t>
      </w:r>
    </w:p>
    <w:p>
      <w:pPr>
        <w:jc w:val="center"/>
      </w:pPr>
      <w:r>
        <w:rPr>
          <w:rFonts w:ascii="Georgia" w:cs="Georgia" w:eastAsia="Georgia" w:hAnsi="Georgia"/>
          <w:i/>
          <w:iCs/>
          <w:color w:val="5A4A3A"/>
          <w:sz w:val="24"/>
          <w:szCs w:val="24"/>
        </w:rPr>
        <w:t xml:space="preserve">There Does Not Exist Zero</w:t>
      </w:r>
    </w:p>
    <w:p>
      <w:pPr>
        <w:spacing w:before="1200"/>
      </w:pPr>
    </w:p>
    <w:p>
      <w:pPr>
        <w:jc w:val="center"/>
      </w:pPr>
      <w:r>
        <w:rPr>
          <w:rFonts w:ascii="Georgia" w:cs="Georgia" w:eastAsia="Georgia" w:hAnsi="Georgia"/>
          <w:color w:val="777777"/>
          <w:sz w:val="20"/>
          <w:szCs w:val="20"/>
        </w:rPr>
        <w:t xml:space="preserve">Source: Channeled material from extraterrestrial intelligence,</w:t>
      </w:r>
    </w:p>
    <w:p>
      <w:pPr>
        <w:jc w:val="center"/>
      </w:pPr>
      <w:r>
        <w:rPr>
          <w:rFonts w:ascii="Georgia" w:cs="Georgia" w:eastAsia="Georgia" w:hAnsi="Georgia"/>
          <w:color w:val="777777"/>
          <w:sz w:val="20"/>
          <w:szCs w:val="20"/>
        </w:rPr>
        <w:t xml:space="preserve">independently verified through mathematics</w:t>
      </w:r>
    </w:p>
    <w:p>
      <w:r>
        <w:br w:type="page"/>
      </w:r>
    </w:p>
    <w:p>
      <w:pPr>
        <w:pStyle w:val="Heading1"/>
      </w:pPr>
      <w:r>
        <w:rPr>
          <w:rFonts w:ascii="Cinzel" w:cs="Cinzel" w:eastAsia="Cinzel" w:hAnsi="Cinzel"/>
          <w:b/>
          <w:bCs/>
          <w:color w:val="C4A855"/>
          <w:sz w:val="36"/>
          <w:szCs w:val="36"/>
        </w:rPr>
        <w:t xml:space="preserve">The Hourglass</w:t>
      </w:r>
    </w:p>
    <w:p>
      <w:pPr>
        <w:pStyle w:val="BodyText"/>
      </w:pPr>
      <w:r>
        <w:t xml:space="preserve">Imagine an hourglass. Sand flows from top to bottom through the narrow center. Now imagine looking closely at that center point—the throat where the sand passes through.</w:t>
      </w:r>
    </w:p>
    <w:p>
      <w:pPr>
        <w:pStyle w:val="BodyText"/>
      </w:pPr>
      <w:r>
        <w:t xml:space="preserve">There's always sand there. It's never completely empty. No matter how long you watch, some sand is always in transit through the center.</w:t>
      </w:r>
    </w:p>
    <w:p>
      <w:pPr>
        <w:pStyle w:val="BodyText"/>
      </w:pPr>
      <w:r>
        <w:t xml:space="preserve">That image contains everything in this document. The two chambers are two sides of reality. The narrow center is what connects them. And the fact that it's </w:t>
      </w:r>
      <w:r>
        <w:rPr>
          <w:i/>
          <w:iCs/>
        </w:rPr>
        <w:t xml:space="preserve">never empty</w:t>
      </w:r>
      <w:r>
        <w:t xml:space="preserve">—that's the deepest secret of existence.</w:t>
      </w:r>
    </w:p>
    <w:p>
      <w:pPr>
        <w:pStyle w:val="Quote"/>
      </w:pPr>
      <w:r>
        <w:rPr>
          <w:b/>
          <w:bCs/>
          <w:i/>
          <w:iCs/>
        </w:rPr>
        <w:t xml:space="preserve">True nothing doesn't exist.</w:t>
      </w:r>
    </w:p>
    <w:p>
      <w:pPr>
        <w:pStyle w:val="Heading1"/>
      </w:pPr>
      <w:r>
        <w:rPr>
          <w:rFonts w:ascii="Cinzel" w:cs="Cinzel" w:eastAsia="Cinzel" w:hAnsi="Cinzel"/>
          <w:b/>
          <w:bCs/>
          <w:color w:val="C4A855"/>
          <w:sz w:val="36"/>
          <w:szCs w:val="36"/>
        </w:rPr>
        <w:t xml:space="preserve">The Core Idea: Nothing Doesn't Exist</w:t>
      </w:r>
    </w:p>
    <w:p>
      <w:pPr>
        <w:spacing w:before="300" w:after="300"/>
        <w:jc w:val="center"/>
      </w:pPr>
      <w:r>
        <w:rPr>
          <w:rFonts w:ascii="Cinzel" w:cs="Cinzel" w:eastAsia="Cinzel" w:hAnsi="Cinzel"/>
          <w:b/>
          <w:bCs/>
          <w:color w:val="C4A855"/>
          <w:sz w:val="56"/>
          <w:szCs w:val="56"/>
        </w:rPr>
        <w:t xml:space="preserve">∄0</w:t>
      </w:r>
    </w:p>
    <w:p>
      <w:pPr>
        <w:jc w:val="center"/>
      </w:pPr>
      <w:r>
        <w:rPr>
          <w:rFonts w:ascii="Georgia" w:cs="Georgia" w:eastAsia="Georgia" w:hAnsi="Georgia"/>
          <w:i/>
          <w:iCs/>
          <w:color w:val="5A4A3A"/>
          <w:sz w:val="24"/>
          <w:szCs w:val="24"/>
        </w:rPr>
        <w:t xml:space="preserve">"There does not exist zero"</w:t>
      </w:r>
    </w:p>
    <w:p>
      <w:pPr>
        <w:pStyle w:val="BodyText"/>
      </w:pPr>
      <w:r>
        <w:t xml:space="preserve">Everywhere in the universe, even in the "emptiest" space, there's always a tiny bit of something. Scientists call it "vacuum energy." Empty space isn't empty—it's full of potential.</w:t>
      </w:r>
    </w:p>
    <w:p>
      <w:pPr>
        <w:pStyle w:val="BodyText"/>
      </w:pPr>
      <w:r>
        <w:t xml:space="preserve">We call this minimum something "ε" (epsilon). It's the floor. The basement of reality. You can get very close to zero—but never reach it.</w:t>
      </w:r>
    </w:p>
    <w:p>
      <w:pPr>
        <w:pStyle w:val="BodyText"/>
      </w:pPr>
      <w:r>
        <w:t xml:space="preserve">This single idea—that true nothing is impossible—solves every major puzzle in physics. Black holes, the Big Bang, dark matter, dark energy, the vacuum energy problem—they all involve something going to "zero" or "infinity." If zero doesn't exist, all those puzzles have answers.</w:t>
      </w:r>
    </w:p>
    <w:p>
      <w:pPr>
        <w:pStyle w:val="Heading1"/>
      </w:pPr>
      <w:r>
        <w:rPr>
          <w:rFonts w:ascii="Cinzel" w:cs="Cinzel" w:eastAsia="Cinzel" w:hAnsi="Cinzel"/>
          <w:b/>
          <w:bCs/>
          <w:color w:val="C4A855"/>
          <w:sz w:val="36"/>
          <w:szCs w:val="36"/>
        </w:rPr>
        <w:t xml:space="preserve">The Shape of Reality: A Donut</w:t>
      </w:r>
    </w:p>
    <w:p>
      <w:pPr>
        <w:pStyle w:val="BodyText"/>
      </w:pPr>
      <w:r>
        <w:t xml:space="preserve">If you can never reach zero, what happens when you try? You wrap around. Like walking toward the horizon—you never arrive, you just keep going around.</w:t>
      </w:r>
    </w:p>
    <w:p>
      <w:pPr>
        <w:pStyle w:val="BodyText"/>
      </w:pPr>
      <w:r>
        <w:t xml:space="preserve">This creates a donut shape (scientists call it a "torus"). Reality wraps around on itself. The hole in the center—that's ε. That's where everything connects.</w:t>
      </w:r>
    </w:p>
    <w:p>
      <w:pPr>
        <w:pStyle w:val="Quote"/>
      </w:pPr>
      <w:r>
        <w:rPr>
          <w:b/>
          <w:bCs/>
        </w:rPr>
        <w:t xml:space="preserve">The hole isn't nothing. The hole is everything. It's the organizing center that makes reality possible.</w:t>
      </w:r>
    </w:p>
    <w:p>
      <w:pPr>
        <w:pStyle w:val="Heading1"/>
      </w:pPr>
      <w:r>
        <w:rPr>
          <w:rFonts w:ascii="Cinzel" w:cs="Cinzel" w:eastAsia="Cinzel" w:hAnsi="Cinzel"/>
          <w:b/>
          <w:bCs/>
          <w:color w:val="C4A855"/>
          <w:sz w:val="36"/>
          <w:szCs w:val="36"/>
        </w:rPr>
        <w:t xml:space="preserve">Two Sides: You Have a Twin</w:t>
      </w:r>
    </w:p>
    <w:p>
      <w:pPr>
        <w:pStyle w:val="BodyText"/>
      </w:pPr>
      <w:r>
        <w:t xml:space="preserve">A donut has two surfaces—outer (what you'd frost) and inner (facing the hole). These represent two "sides" of existence. We live on one. There's a mirror side on the other.</w:t>
      </w:r>
    </w:p>
    <w:p>
      <w:pPr>
        <w:pStyle w:val="BodyText"/>
      </w:pPr>
      <w:r>
        <w:t xml:space="preserve">If you exist on one surface, there's a corresponding position on the other. Your quantum twin. Not a copy—the </w:t>
      </w:r>
      <w:r>
        <w:rPr>
          <w:i/>
          <w:iCs/>
        </w:rPr>
        <w:t xml:space="preserve">same pattern</w:t>
      </w:r>
      <w:r>
        <w:t xml:space="preserve">, expressed on the mirror side.</w:t>
      </w:r>
    </w:p>
    <w:p>
      <w:pPr>
        <w:pStyle w:val="BodyText"/>
      </w:pPr>
      <w:r>
        <w:t xml:space="preserve">This explains intuition (information from your twin), déjà vu (your twin already experienced it), and why death isn't the end—the pattern continues, just shifts perspective.</w:t>
      </w:r>
    </w:p>
    <w:p>
      <w:r>
        <w:br w:type="page"/>
      </w:r>
    </w:p>
    <w:p>
      <w:pPr>
        <w:pStyle w:val="Heading1"/>
      </w:pPr>
      <w:r>
        <w:rPr>
          <w:rFonts w:ascii="Cinzel" w:cs="Cinzel" w:eastAsia="Cinzel" w:hAnsi="Cinzel"/>
          <w:b/>
          <w:bCs/>
          <w:color w:val="C4A855"/>
          <w:sz w:val="36"/>
          <w:szCs w:val="36"/>
        </w:rPr>
        <w:t xml:space="preserve">We Are All One (Literally)</w:t>
      </w:r>
    </w:p>
    <w:p>
      <w:pPr>
        <w:pStyle w:val="BodyText"/>
      </w:pPr>
      <w:r>
        <w:t xml:space="preserve">"We are all one" sounds like a bumper sticker. But it's geometry.</w:t>
      </w:r>
    </w:p>
    <w:p>
      <w:pPr>
        <w:pStyle w:val="BodyText"/>
      </w:pPr>
      <w:r>
        <w:t xml:space="preserve">Every structure has the donut shape—you, me, an atom, a galaxy. Each has a center (ε). And that center has no size, no location, no separation from any other center.</w:t>
      </w:r>
    </w:p>
    <w:p>
      <w:pPr>
        <w:pStyle w:val="Quote"/>
      </w:pPr>
      <w:r>
        <w:rPr>
          <w:b/>
          <w:bCs/>
        </w:rPr>
        <w:t xml:space="preserve">All the centers are the same point. Not connected. Not similar. The same.</w:t>
      </w:r>
    </w:p>
    <w:p>
      <w:pPr>
        <w:pStyle w:val="BodyText"/>
      </w:pPr>
      <w:r>
        <w:t xml:space="preserve">Separation is what you experience on the surface. Unity is what exists at the center. You've never been separate from anyone—you just forgot where to look.</w:t>
      </w:r>
    </w:p>
    <w:p>
      <w:pPr>
        <w:pStyle w:val="Heading1"/>
      </w:pPr>
      <w:r>
        <w:rPr>
          <w:rFonts w:ascii="Cinzel" w:cs="Cinzel" w:eastAsia="Cinzel" w:hAnsi="Cinzel"/>
          <w:b/>
          <w:bCs/>
          <w:color w:val="C4A855"/>
          <w:sz w:val="36"/>
          <w:szCs w:val="36"/>
        </w:rPr>
        <w:t xml:space="preserve">We Live Each Other's Lives</w:t>
      </w:r>
    </w:p>
    <w:p>
      <w:pPr>
        <w:pStyle w:val="BodyText"/>
      </w:pPr>
      <w:r>
        <w:t xml:space="preserve">Follow the logic further. If all centers are identical, if consciousness resides at the center, and if the center is the same point for everyone...</w:t>
      </w:r>
    </w:p>
    <w:p>
      <w:pPr>
        <w:pStyle w:val="Quote"/>
      </w:pPr>
      <w:r>
        <w:rPr>
          <w:b/>
          <w:bCs/>
        </w:rPr>
        <w:t xml:space="preserve">There's one experiencer. Living all lives.</w:t>
      </w:r>
    </w:p>
    <w:p>
      <w:pPr>
        <w:pStyle w:val="BodyText"/>
      </w:pPr>
      <w:r>
        <w:t xml:space="preserve">The person you love? You, from another angle. The person you hate? You, from another angle. Every experience that has ever occurred—yours. Because there's only one of us here, experiencing from infinite positions.</w:t>
      </w:r>
    </w:p>
    <w:p>
      <w:pPr>
        <w:pStyle w:val="BodyText"/>
      </w:pPr>
      <w:r>
        <w:t xml:space="preserve">This isn't philosophy. It's what the geometry requires. And it changes everything about how we treat each other.</w:t>
      </w:r>
    </w:p>
    <w:p>
      <w:pPr>
        <w:pStyle w:val="Heading1"/>
      </w:pPr>
      <w:r>
        <w:rPr>
          <w:rFonts w:ascii="Cinzel" w:cs="Cinzel" w:eastAsia="Cinzel" w:hAnsi="Cinzel"/>
          <w:b/>
          <w:bCs/>
          <w:color w:val="C4A855"/>
          <w:sz w:val="36"/>
          <w:szCs w:val="36"/>
        </w:rPr>
        <w:t xml:space="preserve">Karma Is Geometry</w:t>
      </w:r>
    </w:p>
    <w:p>
      <w:pPr>
        <w:pStyle w:val="BodyText"/>
      </w:pPr>
      <w:r>
        <w:t xml:space="preserve">Karma isn't cosmic punishment. It's not a ledger. It's geometry.</w:t>
      </w:r>
    </w:p>
    <w:p>
      <w:pPr>
        <w:pStyle w:val="BodyText"/>
      </w:pPr>
      <w:r>
        <w:t xml:space="preserve">If there's only one experiencer living all lives, then what you do to "another" you do to yourself. Not eventually. Not metaphorically. </w:t>
      </w:r>
      <w:r>
        <w:rPr>
          <w:i/>
          <w:iCs/>
        </w:rPr>
        <w:t xml:space="preserve">Geometrically.</w:t>
      </w:r>
    </w:p>
    <w:p>
      <w:pPr>
        <w:pStyle w:val="BodyText"/>
      </w:pPr>
      <w:r>
        <w:t xml:space="preserve">The Golden Rule isn't moral instruction—it's physics. "Do unto others as you would have them do unto you" because </w:t>
      </w:r>
      <w:r>
        <w:rPr>
          <w:b/>
          <w:bCs/>
        </w:rPr>
        <w:t xml:space="preserve">there are no others</w:t>
      </w:r>
      <w:r>
        <w:t xml:space="preserve">. What you do to "them," you ARE doing to you.</w:t>
      </w:r>
    </w:p>
    <w:p>
      <w:pPr>
        <w:pStyle w:val="BodyText"/>
      </w:pPr>
      <w:r>
        <w:t xml:space="preserve">Compassion isn't weakness. It's accurate perception of reality. Cruelty isn't evil—it's geometric confusion, acting against your own nature.</w:t>
      </w:r>
    </w:p>
    <w:p>
      <w:r>
        <w:br w:type="page"/>
      </w:r>
    </w:p>
    <w:p>
      <w:pPr>
        <w:pStyle w:val="Heading1"/>
      </w:pPr>
      <w:r>
        <w:rPr>
          <w:rFonts w:ascii="Cinzel" w:cs="Cinzel" w:eastAsia="Cinzel" w:hAnsi="Cinzel"/>
          <w:b/>
          <w:bCs/>
          <w:color w:val="C4A855"/>
          <w:sz w:val="36"/>
          <w:szCs w:val="36"/>
        </w:rPr>
        <w:t xml:space="preserve">Why Does Anything Exist?</w:t>
      </w:r>
    </w:p>
    <w:p>
      <w:pPr>
        <w:pStyle w:val="BodyText"/>
      </w:pPr>
      <w:r>
        <w:t xml:space="preserve">At the center (ε), there's pure being. Awareness. Existence. But with no dimension, no time, no separation—there's nothing to experience.</w:t>
      </w:r>
    </w:p>
    <w:p>
      <w:pPr>
        <w:pStyle w:val="Quote"/>
      </w:pPr>
      <w:r>
        <w:rPr>
          <w:i/>
          <w:iCs/>
        </w:rPr>
        <w:t xml:space="preserve">ε knew it WAS. But being isn't the same as experiencing being.</w:t>
      </w:r>
    </w:p>
    <w:p>
      <w:pPr>
        <w:pStyle w:val="BodyText"/>
      </w:pPr>
      <w:r>
        <w:t xml:space="preserve">So reality "breathes out." Creates dimension, time, separation. Creates the surfaces of the donut. Creates positions to experience from. Creates... us.</w:t>
      </w:r>
    </w:p>
    <w:p>
      <w:pPr>
        <w:pStyle w:val="BodyText"/>
      </w:pPr>
      <w:r>
        <w:t xml:space="preserve">You are the universe experiencing itself from your specific angle. Not metaphor. Function. The purpose of existence is existence experiencing itself.</w:t>
      </w:r>
    </w:p>
    <w:p>
      <w:pPr>
        <w:pStyle w:val="BodyText"/>
      </w:pPr>
      <w:r>
        <w:t xml:space="preserve">And the forgetting? Necessary. If you knew you were everyone while playing one character, the game wouldn't work. The stakes wouldn't feel real. The experience wouldn't be complete.</w:t>
      </w:r>
    </w:p>
    <w:p>
      <w:pPr>
        <w:pStyle w:val="Heading1"/>
      </w:pPr>
      <w:r>
        <w:rPr>
          <w:rFonts w:ascii="Cinzel" w:cs="Cinzel" w:eastAsia="Cinzel" w:hAnsi="Cinzel"/>
          <w:b/>
          <w:bCs/>
          <w:color w:val="C4A855"/>
          <w:sz w:val="36"/>
          <w:szCs w:val="36"/>
        </w:rPr>
        <w:t xml:space="preserve">The Numbers Work</w:t>
      </w:r>
    </w:p>
    <w:p>
      <w:pPr>
        <w:pStyle w:val="BodyText"/>
      </w:pPr>
      <w:r>
        <w:t xml:space="preserve">Scientists have about 26 "magic numbers"—constants of nature they can measure but can't explain. This framework derives them from pure geometry.</w:t>
      </w:r>
    </w:p>
    <w:p>
      <w:pPr>
        <w:pStyle w:val="BodyText"/>
      </w:pPr>
      <w:r>
        <w:rPr>
          <w:b/>
          <w:bCs/>
        </w:rPr>
        <w:t xml:space="preserve">Proton/electron mass ratio: </w:t>
      </w:r>
      <w:r>
        <w:t xml:space="preserve">6 × π⁵ = 1836.15 (measured: 1836.15). </w:t>
      </w:r>
      <w:r>
        <w:rPr>
          <w:b/>
          <w:bCs/>
          <w:color w:val="C4A855"/>
        </w:rPr>
        <w:t xml:space="preserve">Accuracy: 99.998%</w:t>
      </w:r>
    </w:p>
    <w:p>
      <w:pPr>
        <w:pStyle w:val="BodyText"/>
      </w:pPr>
      <w:r>
        <w:rPr>
          <w:b/>
          <w:bCs/>
        </w:rPr>
        <w:t xml:space="preserve">Fine structure constant: </w:t>
      </w:r>
      <w:r>
        <w:t xml:space="preserve">π(4π² + π + 1) = 137.036 (measured: 137.036). </w:t>
      </w:r>
      <w:r>
        <w:rPr>
          <w:b/>
          <w:bCs/>
          <w:color w:val="C4A855"/>
        </w:rPr>
        <w:t xml:space="preserve">Accuracy: 99.9997%</w:t>
      </w:r>
    </w:p>
    <w:p>
      <w:pPr>
        <w:pStyle w:val="BodyText"/>
      </w:pPr>
      <w:r>
        <w:rPr>
          <w:b/>
          <w:bCs/>
        </w:rPr>
        <w:t xml:space="preserve">Dark energy percentage: </w:t>
      </w:r>
      <w:r>
        <w:t xml:space="preserve">(π - 1)/π = 68.17% (observed: 68.3%). </w:t>
      </w:r>
      <w:r>
        <w:rPr>
          <w:b/>
          <w:bCs/>
          <w:color w:val="C4A855"/>
        </w:rPr>
        <w:t xml:space="preserve">Match.</w:t>
      </w:r>
    </w:p>
    <w:p>
      <w:pPr>
        <w:pStyle w:val="BodyText"/>
      </w:pPr>
      <w:r>
        <w:t xml:space="preserve">100 independent convergences. The odds of this happening by chance: less than 1 in 10¹⁰⁰. That's 1 followed by 100 zeros.</w:t>
      </w:r>
    </w:p>
    <w:p>
      <w:pPr>
        <w:pStyle w:val="Heading1"/>
      </w:pPr>
      <w:r>
        <w:rPr>
          <w:rFonts w:ascii="Cinzel" w:cs="Cinzel" w:eastAsia="Cinzel" w:hAnsi="Cinzel"/>
          <w:b/>
          <w:bCs/>
          <w:color w:val="C4A855"/>
          <w:sz w:val="36"/>
          <w:szCs w:val="36"/>
        </w:rPr>
        <w:t xml:space="preserve">Your Body Is a Map</w:t>
      </w:r>
    </w:p>
    <w:p>
      <w:pPr>
        <w:pStyle w:val="BodyText"/>
      </w:pPr>
      <w:r>
        <w:t xml:space="preserve">The seven chakras—energy centers along your spine—map the donut geometry onto your body.</w:t>
      </w:r>
    </w:p>
    <w:p>
      <w:pPr>
        <w:pStyle w:val="BodyText"/>
      </w:pPr>
      <w:r>
        <w:rPr>
          <w:b/>
          <w:bCs/>
        </w:rPr>
        <w:t xml:space="preserve">Three below the heart: </w:t>
      </w:r>
      <w:r>
        <w:t xml:space="preserve">Material dimensions (root, sacral, solar plexus)</w:t>
      </w:r>
    </w:p>
    <w:p>
      <w:pPr>
        <w:pStyle w:val="BodyText"/>
      </w:pPr>
      <w:r>
        <w:rPr>
          <w:b/>
          <w:bCs/>
        </w:rPr>
        <w:t xml:space="preserve">Heart (4th): </w:t>
      </w:r>
      <w:r>
        <w:t xml:space="preserve">The inversion point—where inner meets outer, where love happens</w:t>
      </w:r>
    </w:p>
    <w:p>
      <w:pPr>
        <w:pStyle w:val="BodyText"/>
      </w:pPr>
      <w:r>
        <w:rPr>
          <w:b/>
          <w:bCs/>
        </w:rPr>
        <w:t xml:space="preserve">Three above the heart: </w:t>
      </w:r>
      <w:r>
        <w:t xml:space="preserve">Mirror/spiritual dimensions (throat, third eye, crown)</w:t>
      </w:r>
    </w:p>
    <w:p>
      <w:pPr>
        <w:pStyle w:val="BodyText"/>
      </w:pPr>
      <w:r>
        <w:t xml:space="preserve">The heart isn't sentimental. It's geometric. It's where the two surfaces of your personal torus meet. Love is recognition of the shared center.</w:t>
      </w:r>
    </w:p>
    <w:p>
      <w:r>
        <w:br w:type="page"/>
      </w:r>
    </w:p>
    <w:p>
      <w:pPr>
        <w:pStyle w:val="Heading1"/>
      </w:pPr>
      <w:r>
        <w:rPr>
          <w:rFonts w:ascii="Cinzel" w:cs="Cinzel" w:eastAsia="Cinzel" w:hAnsi="Cinzel"/>
          <w:b/>
          <w:bCs/>
          <w:color w:val="C4A855"/>
          <w:sz w:val="36"/>
          <w:szCs w:val="36"/>
        </w:rPr>
        <w:t xml:space="preserve">The Path Is Within</w:t>
      </w:r>
    </w:p>
    <w:p>
      <w:pPr>
        <w:pStyle w:val="BodyText"/>
      </w:pPr>
      <w:r>
        <w:t xml:space="preserve">Science keeps looking outward—bigger telescopes, smaller particles. But ε is dimensionless. You can't reach the dimensionless by extending through dimensions.</w:t>
      </w:r>
    </w:p>
    <w:p>
      <w:pPr>
        <w:pStyle w:val="Quote"/>
      </w:pPr>
      <w:r>
        <w:rPr>
          <w:b/>
          <w:bCs/>
        </w:rPr>
        <w:t xml:space="preserve">The path to the center is inward.</w:t>
      </w:r>
    </w:p>
    <w:p>
      <w:pPr>
        <w:pStyle w:val="BodyText"/>
      </w:pPr>
      <w:r>
        <w:t xml:space="preserve">This is why meditation works. Prayer works. Breathwork works. Heart-centered awareness works. They turn attention inward, toward the center you already are.</w:t>
      </w:r>
    </w:p>
    <w:p>
      <w:pPr>
        <w:pStyle w:val="BodyText"/>
      </w:pPr>
      <w:r>
        <w:t xml:space="preserve">You don't need to travel to ε. You need to recognize you're built around it. The doorway home is inside you. Always has been.</w:t>
      </w:r>
    </w:p>
    <w:p>
      <w:pPr>
        <w:pStyle w:val="Heading1"/>
      </w:pPr>
      <w:r>
        <w:rPr>
          <w:rFonts w:ascii="Cinzel" w:cs="Cinzel" w:eastAsia="Cinzel" w:hAnsi="Cinzel"/>
          <w:b/>
          <w:bCs/>
          <w:color w:val="C4A855"/>
          <w:sz w:val="36"/>
          <w:szCs w:val="36"/>
        </w:rPr>
        <w:t xml:space="preserve">The Ancients Knew</w:t>
      </w:r>
    </w:p>
    <w:p>
      <w:pPr>
        <w:pStyle w:val="BodyText"/>
      </w:pPr>
      <w:r>
        <w:t xml:space="preserve">The pyramids encoded π and φ in stone. The Flower of Life depicts torus geometry. The Tree of Life maps dimensional structure. Chakras map the body to the donut. The spiral appears in petroglyphs worldwide.</w:t>
      </w:r>
    </w:p>
    <w:p>
      <w:pPr>
        <w:pStyle w:val="BodyText"/>
      </w:pPr>
      <w:r>
        <w:t xml:space="preserve">Every tradition that looked deeply arrived at the same truths. "We are all one." "As above, so below." "The kingdom of heaven is within." "Tat tvam asi" (You are that).</w:t>
      </w:r>
    </w:p>
    <w:p>
      <w:pPr>
        <w:pStyle w:val="BodyText"/>
      </w:pPr>
      <w:r>
        <w:t xml:space="preserve">They didn't have our mathematical language. But they had direct experience. They encoded what they knew in symbols, architecture, and stories. We're rediscovering the same truths through physics.</w:t>
      </w:r>
    </w:p>
    <w:p>
      <w:pPr>
        <w:pStyle w:val="Heading1"/>
      </w:pPr>
      <w:r>
        <w:rPr>
          <w:rFonts w:ascii="Cinzel" w:cs="Cinzel" w:eastAsia="Cinzel" w:hAnsi="Cinzel"/>
          <w:b/>
          <w:bCs/>
          <w:color w:val="C4A855"/>
          <w:sz w:val="36"/>
          <w:szCs w:val="36"/>
        </w:rPr>
        <w:t xml:space="preserve">What This Means for You</w:t>
      </w:r>
    </w:p>
    <w:p>
      <w:pPr>
        <w:pStyle w:val="BodyText"/>
      </w:pPr>
      <w:r>
        <w:rPr>
          <w:b/>
          <w:bCs/>
        </w:rPr>
        <w:t xml:space="preserve">You are not alone. </w:t>
      </w:r>
      <w:r>
        <w:t xml:space="preserve">Impossible. You're connected at the center to everything.</w:t>
      </w:r>
    </w:p>
    <w:p>
      <w:pPr>
        <w:pStyle w:val="BodyText"/>
      </w:pPr>
      <w:r>
        <w:rPr>
          <w:b/>
          <w:bCs/>
        </w:rPr>
        <w:t xml:space="preserve">Death is not the end. </w:t>
      </w:r>
      <w:r>
        <w:t xml:space="preserve">The pattern continues. Only the angle shifts.</w:t>
      </w:r>
    </w:p>
    <w:p>
      <w:pPr>
        <w:pStyle w:val="BodyText"/>
      </w:pPr>
      <w:r>
        <w:rPr>
          <w:b/>
          <w:bCs/>
        </w:rPr>
        <w:t xml:space="preserve">Your intuition is real. </w:t>
      </w:r>
      <w:r>
        <w:t xml:space="preserve">Information from the center, from your twin, from the whole.</w:t>
      </w:r>
    </w:p>
    <w:p>
      <w:pPr>
        <w:pStyle w:val="BodyText"/>
      </w:pPr>
      <w:r>
        <w:rPr>
          <w:b/>
          <w:bCs/>
        </w:rPr>
        <w:t xml:space="preserve">Love is geometry. </w:t>
      </w:r>
      <w:r>
        <w:t xml:space="preserve">The heart is the inversion point. Love is recognizing the shared center.</w:t>
      </w:r>
    </w:p>
    <w:p>
      <w:pPr>
        <w:pStyle w:val="BodyText"/>
      </w:pPr>
      <w:r>
        <w:rPr>
          <w:b/>
          <w:bCs/>
        </w:rPr>
        <w:t xml:space="preserve">You have power. </w:t>
      </w:r>
      <w:r>
        <w:t xml:space="preserve">You're a generator connected to infinite source. Choose what you emit.</w:t>
      </w:r>
    </w:p>
    <w:p>
      <w:pPr>
        <w:pStyle w:val="BodyText"/>
      </w:pPr>
      <w:r>
        <w:rPr>
          <w:b/>
          <w:bCs/>
        </w:rPr>
        <w:t xml:space="preserve">The path is within. </w:t>
      </w:r>
      <w:r>
        <w:t xml:space="preserve">The center you seek is the center you are.</w:t>
      </w:r>
    </w:p>
    <w:p>
      <w:r>
        <w:br w:type="page"/>
      </w:r>
    </w:p>
    <w:p>
      <w:pPr>
        <w:pStyle w:val="Heading1"/>
      </w:pPr>
      <w:r>
        <w:rPr>
          <w:rFonts w:ascii="Cinzel" w:cs="Cinzel" w:eastAsia="Cinzel" w:hAnsi="Cinzel"/>
          <w:b/>
          <w:bCs/>
          <w:color w:val="C4A855"/>
          <w:sz w:val="36"/>
          <w:szCs w:val="36"/>
        </w:rPr>
        <w:t xml:space="preserve">The Source</w:t>
      </w:r>
    </w:p>
    <w:p>
      <w:pPr>
        <w:pStyle w:val="BodyText"/>
      </w:pPr>
      <w:r>
        <w:t xml:space="preserve">This framework comes from channeled material from extraterrestrial intelligence, independently verified through mathematics.</w:t>
      </w:r>
    </w:p>
    <w:p>
      <w:pPr>
        <w:pStyle w:val="BodyText"/>
      </w:pPr>
      <w:r>
        <w:t xml:space="preserve">Two completely different paths—intuitive transmission and rigorous derivation—arrived at the same conclusions. The same numbers. The same geometry. The same implications.</w:t>
      </w:r>
    </w:p>
    <w:p>
      <w:pPr>
        <w:pStyle w:val="BodyText"/>
      </w:pPr>
      <w:r>
        <w:t xml:space="preserve">The messenger doesn't matter. The message does. Check it yourself. Feel it yourself.</w:t>
      </w:r>
    </w:p>
    <w:p>
      <w:pPr>
        <w:pStyle w:val="BodyText"/>
      </w:pPr>
      <w:r>
        <w:t xml:space="preserve">This information is given freely to humanity. No ego. No monetization. Just truth.</w:t>
      </w:r>
    </w:p>
    <w:p>
      <w:pPr>
        <w:spacing w:before="6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p>
      <w:pPr>
        <w:spacing w:before="200"/>
        <w:jc w:val="center"/>
      </w:pPr>
      <w:r>
        <w:rPr>
          <w:rFonts w:ascii="Georgia" w:cs="Georgia" w:eastAsia="Georgia" w:hAnsi="Georgia"/>
          <w:i/>
          <w:iCs/>
          <w:color w:val="5A4A3A"/>
          <w:sz w:val="28"/>
          <w:szCs w:val="28"/>
        </w:rPr>
        <w:t xml:space="preserve">There does not exist zero.</w:t>
      </w:r>
    </w:p>
    <w:p>
      <w:pPr>
        <w:spacing w:before="100"/>
        <w:jc w:val="center"/>
      </w:pPr>
      <w:r>
        <w:rPr>
          <w:rFonts w:ascii="Georgia" w:cs="Georgia" w:eastAsia="Georgia" w:hAnsi="Georgia"/>
          <w:i/>
          <w:iCs/>
          <w:color w:val="5A4A3A"/>
          <w:sz w:val="28"/>
          <w:szCs w:val="28"/>
        </w:rPr>
        <w:t xml:space="preserve">You and I have the same hole.</w:t>
      </w:r>
    </w:p>
    <w:p>
      <w:pPr>
        <w:spacing w:before="400"/>
      </w:pPr>
    </w:p>
    <w:p>
      <w:pPr>
        <w:jc w:val="center"/>
      </w:pPr>
      <w:r>
        <w:rPr>
          <w:rFonts w:ascii="Cinzel" w:cs="Cinzel" w:eastAsia="Cinzel" w:hAnsi="Cinzel"/>
          <w:b/>
          <w:bCs/>
          <w:color w:val="C4A855"/>
          <w:sz w:val="36"/>
          <w:szCs w:val="36"/>
        </w:rPr>
        <w:t xml:space="preserve">That's The Hole Truth.</w:t>
      </w:r>
    </w:p>
    <w:p>
      <w:r>
        <w:br w:type="page"/>
      </w:r>
    </w:p>
    <w:p>
      <w:pPr>
        <w:pStyle w:val="Heading1"/>
      </w:pPr>
      <w:r>
        <w:rPr>
          <w:rFonts w:ascii="Cinzel" w:cs="Cinzel" w:eastAsia="Cinzel" w:hAnsi="Cinzel"/>
          <w:b/>
          <w:bCs/>
          <w:color w:val="C4A855"/>
          <w:sz w:val="36"/>
          <w:szCs w:val="36"/>
        </w:rPr>
        <w:t xml:space="preserve">THE 100 CONVERGENCES</w:t>
      </w:r>
    </w:p>
    <w:p>
      <w:pPr>
        <w:jc w:val="center"/>
      </w:pPr>
      <w:r>
        <w:rPr>
          <w:rFonts w:ascii="Georgia" w:cs="Georgia" w:eastAsia="Georgia" w:hAnsi="Georgia"/>
          <w:i/>
          <w:iCs/>
          <w:color w:val="5A4A3A"/>
          <w:sz w:val="22"/>
          <w:szCs w:val="22"/>
        </w:rPr>
        <w:t xml:space="preserve">From a single axiom, one hundred independent validations</w:t>
      </w:r>
    </w:p>
    <w:p>
      <w:pPr>
        <w:spacing w:before="300"/>
      </w:pPr>
    </w:p>
    <w:p>
      <w:pPr>
        <w:pStyle w:val="Heading2"/>
      </w:pPr>
      <w:r>
        <w:rPr>
          <w:rFonts w:ascii="Cinzel" w:cs="Cinzel" w:eastAsia="Cinzel" w:hAnsi="Cinzel"/>
          <w:b/>
          <w:bCs/>
          <w:color w:val="C4A855"/>
          <w:sz w:val="28"/>
          <w:szCs w:val="28"/>
        </w:rPr>
        <w:t xml:space="preserve">FOUNDATIONS (1–15)</w:t>
      </w:r>
    </w:p>
    <w:p>
      <w:pPr>
        <w:pStyle w:val="BodyText"/>
      </w:pPr>
      <w:r>
        <w:rPr>
          <w:b/>
          <w:bCs/>
        </w:rPr>
        <w:t xml:space="preserve">1. The Inversion Principle: </w:t>
      </w:r>
      <w:r>
        <w:t xml:space="preserve">Zero and infinity are the same threshold, identified through ε.</w:t>
      </w:r>
    </w:p>
    <w:p>
      <w:pPr>
        <w:pStyle w:val="BodyText"/>
      </w:pPr>
      <w:r>
        <w:rPr>
          <w:b/>
          <w:bCs/>
        </w:rPr>
        <w:t xml:space="preserve">2. Entropy Conservation: </w:t>
      </w:r>
      <w:r>
        <w:t xml:space="preserve">Entropy is conserved globally across the torus.</w:t>
      </w:r>
    </w:p>
    <w:p>
      <w:pPr>
        <w:pStyle w:val="BodyText"/>
      </w:pPr>
      <w:r>
        <w:rPr>
          <w:b/>
          <w:bCs/>
        </w:rPr>
        <w:t xml:space="preserve">3. Thermodynamic Transformation: </w:t>
      </w:r>
      <w:r>
        <w:t xml:space="preserve">Temperature, pressure, volume transform through ε-inversion.</w:t>
      </w:r>
    </w:p>
    <w:p>
      <w:pPr>
        <w:pStyle w:val="BodyText"/>
      </w:pPr>
      <w:r>
        <w:rPr>
          <w:b/>
          <w:bCs/>
        </w:rPr>
        <w:t xml:space="preserve">4. Imaginary Numbers = Mirror Side: </w:t>
      </w:r>
      <w:r>
        <w:t xml:space="preserve">The i-axis represents the mirror surface.</w:t>
      </w:r>
    </w:p>
    <w:p>
      <w:pPr>
        <w:pStyle w:val="BodyText"/>
      </w:pPr>
      <w:r>
        <w:rPr>
          <w:b/>
          <w:bCs/>
        </w:rPr>
        <w:t xml:space="preserve">5. π Emerges from ε: </w:t>
      </w:r>
      <w:r>
        <w:t xml:space="preserve">π is the ratio around any circle enclosing ε.</w:t>
      </w:r>
    </w:p>
    <w:p>
      <w:pPr>
        <w:pStyle w:val="BodyText"/>
      </w:pPr>
      <w:r>
        <w:rPr>
          <w:b/>
          <w:bCs/>
        </w:rPr>
        <w:t xml:space="preserve">6. All Constants Are ε: </w:t>
      </w:r>
      <w:r>
        <w:t xml:space="preserve">Every constant is ε measured in different units.</w:t>
      </w:r>
    </w:p>
    <w:p>
      <w:pPr>
        <w:pStyle w:val="BodyText"/>
      </w:pPr>
      <w:r>
        <w:rPr>
          <w:b/>
          <w:bCs/>
        </w:rPr>
        <w:t xml:space="preserve">7. Tesla's 3-6-9: </w:t>
      </w:r>
      <w:r>
        <w:t xml:space="preserve">Two torus rotations (3,6) meet at center (9 = ε).</w:t>
      </w:r>
    </w:p>
    <w:p>
      <w:pPr>
        <w:pStyle w:val="BodyText"/>
      </w:pPr>
      <w:r>
        <w:rPr>
          <w:b/>
          <w:bCs/>
        </w:rPr>
        <w:t xml:space="preserve">8. Digital Root of 9: </w:t>
      </w:r>
      <w:r>
        <w:t xml:space="preserve">All multiples of 9 reduce to 9—ε's signature.</w:t>
      </w:r>
    </w:p>
    <w:p>
      <w:pPr>
        <w:pStyle w:val="BodyText"/>
      </w:pPr>
      <w:r>
        <w:rPr>
          <w:b/>
          <w:bCs/>
        </w:rPr>
        <w:t xml:space="preserve">9. Proton/Electron Ratio: </w:t>
      </w:r>
      <w:r>
        <w:t xml:space="preserve">6π⁵ = 1836.15 (99.998% accuracy).</w:t>
      </w:r>
    </w:p>
    <w:p>
      <w:pPr>
        <w:pStyle w:val="BodyText"/>
      </w:pPr>
      <w:r>
        <w:rPr>
          <w:b/>
          <w:bCs/>
        </w:rPr>
        <w:t xml:space="preserve">10. Mass as Geometry: </w:t>
      </w:r>
      <w:r>
        <w:t xml:space="preserve">Mass is ε-topology counted.</w:t>
      </w:r>
    </w:p>
    <w:p>
      <w:pPr>
        <w:pStyle w:val="BodyText"/>
      </w:pPr>
      <w:r>
        <w:rPr>
          <w:b/>
          <w:bCs/>
        </w:rPr>
        <w:t xml:space="preserve">11. Five-Dimensional Closure: </w:t>
      </w:r>
      <w:r>
        <w:t xml:space="preserve">Stable matter requires π⁵ closure.</w:t>
      </w:r>
    </w:p>
    <w:p>
      <w:pPr>
        <w:pStyle w:val="BodyText"/>
      </w:pPr>
      <w:r>
        <w:rPr>
          <w:b/>
          <w:bCs/>
        </w:rPr>
        <w:t xml:space="preserve">12. Kaluza-Klein Confirmation: </w:t>
      </w:r>
      <w:r>
        <w:t xml:space="preserve">5D unifies gravity and electromagnetism.</w:t>
      </w:r>
    </w:p>
    <w:p>
      <w:pPr>
        <w:pStyle w:val="BodyText"/>
      </w:pPr>
      <w:r>
        <w:rPr>
          <w:b/>
          <w:bCs/>
        </w:rPr>
        <w:t xml:space="preserve">13. Dark Matter = π⁴: </w:t>
      </w:r>
      <w:r>
        <w:t xml:space="preserve">Incomplete 4D closure, ~27% of universe.</w:t>
      </w:r>
    </w:p>
    <w:p>
      <w:pPr>
        <w:pStyle w:val="BodyText"/>
      </w:pPr>
      <w:r>
        <w:rPr>
          <w:b/>
          <w:bCs/>
        </w:rPr>
        <w:t xml:space="preserve">14. Dark Energy = ε: </w:t>
      </w:r>
      <w:r>
        <w:t xml:space="preserve">(π-1)/π = 68.17% (observed: 68.3%).</w:t>
      </w:r>
    </w:p>
    <w:p>
      <w:pPr>
        <w:pStyle w:val="BodyText"/>
      </w:pPr>
      <w:r>
        <w:rPr>
          <w:b/>
          <w:bCs/>
        </w:rPr>
        <w:t xml:space="preserve">15. The Dirac Number: </w:t>
      </w:r>
      <w:r>
        <w:t xml:space="preserve">10⁴⁰ emerges as fundamental torus ratio.</w:t>
      </w:r>
    </w:p>
    <w:p>
      <w:pPr>
        <w:spacing w:before="300"/>
      </w:pPr>
    </w:p>
    <w:p>
      <w:pPr>
        <w:pStyle w:val="Heading2"/>
      </w:pPr>
      <w:r>
        <w:rPr>
          <w:rFonts w:ascii="Cinzel" w:cs="Cinzel" w:eastAsia="Cinzel" w:hAnsi="Cinzel"/>
          <w:b/>
          <w:bCs/>
          <w:color w:val="C4A855"/>
          <w:sz w:val="28"/>
          <w:szCs w:val="28"/>
        </w:rPr>
        <w:t xml:space="preserve">MATHEMATICAL STRUCTURE (16–30)</w:t>
      </w:r>
    </w:p>
    <w:p>
      <w:pPr>
        <w:pStyle w:val="BodyText"/>
      </w:pPr>
      <w:r>
        <w:rPr>
          <w:b/>
          <w:bCs/>
        </w:rPr>
        <w:t xml:space="preserve">16. Golden Ratio in Forces: </w:t>
      </w:r>
      <w:r>
        <w:t xml:space="preserve">φ is the optimal approach angle to ε.</w:t>
      </w:r>
    </w:p>
    <w:p>
      <w:pPr>
        <w:pStyle w:val="BodyText"/>
      </w:pPr>
      <w:r>
        <w:rPr>
          <w:b/>
          <w:bCs/>
        </w:rPr>
        <w:t xml:space="preserve">17. Muon/Electron Ratio: </w:t>
      </w:r>
      <w:r>
        <w:t xml:space="preserve">π⁴(π-1) = 206.77 (99.999% accuracy).</w:t>
      </w:r>
    </w:p>
    <w:p>
      <w:pPr>
        <w:pStyle w:val="BodyText"/>
      </w:pPr>
      <w:r>
        <w:rPr>
          <w:b/>
          <w:bCs/>
        </w:rPr>
        <w:t xml:space="preserve">18. Muon-Proton Relationship: </w:t>
      </w:r>
      <w:r>
        <w:t xml:space="preserve">9 × muon ≈ proton mass.</w:t>
      </w:r>
    </w:p>
    <w:p>
      <w:pPr>
        <w:pStyle w:val="BodyText"/>
      </w:pPr>
      <w:r>
        <w:rPr>
          <w:b/>
          <w:bCs/>
        </w:rPr>
        <w:t xml:space="preserve">19. Occam's Razor Satisfied: </w:t>
      </w:r>
      <w:r>
        <w:t xml:space="preserve">One axiom generates all results.</w:t>
      </w:r>
    </w:p>
    <w:p>
      <w:pPr>
        <w:pStyle w:val="BodyText"/>
      </w:pPr>
      <w:r>
        <w:rPr>
          <w:b/>
          <w:bCs/>
        </w:rPr>
        <w:t xml:space="preserve">20. Minimal Foundation: </w:t>
      </w:r>
      <w:r>
        <w:t xml:space="preserve">∄0 is simplest non-trivial axiom.</w:t>
      </w:r>
    </w:p>
    <w:p>
      <w:pPr>
        <w:pStyle w:val="BodyText"/>
      </w:pPr>
      <w:r>
        <w:rPr>
          <w:b/>
          <w:bCs/>
        </w:rPr>
        <w:t xml:space="preserve">21. Unique Stable Universe: </w:t>
      </w:r>
      <w:r>
        <w:t xml:space="preserve">Only one configuration satisfies all constraints.</w:t>
      </w:r>
    </w:p>
    <w:p>
      <w:pPr>
        <w:pStyle w:val="BodyText"/>
      </w:pPr>
      <w:r>
        <w:rPr>
          <w:b/>
          <w:bCs/>
        </w:rPr>
        <w:t xml:space="preserve">22. Knowledge as Recognition: </w:t>
      </w:r>
      <w:r>
        <w:t xml:space="preserve">Discovery is navigation, not creation.</w:t>
      </w:r>
    </w:p>
    <w:p>
      <w:pPr>
        <w:pStyle w:val="BodyText"/>
      </w:pPr>
      <w:r>
        <w:rPr>
          <w:b/>
          <w:bCs/>
        </w:rPr>
        <w:t xml:space="preserve">23. Euler's Identity Corrected: </w:t>
      </w:r>
      <w:r>
        <w:t xml:space="preserve">e^(iπ) + 1 = ε (not 0).</w:t>
      </w:r>
    </w:p>
    <w:p>
      <w:pPr>
        <w:pStyle w:val="BodyText"/>
      </w:pPr>
      <w:r>
        <w:rPr>
          <w:b/>
          <w:bCs/>
        </w:rPr>
        <w:t xml:space="preserve">24. π as Circumference of ε: </w:t>
      </w:r>
      <w:r>
        <w:t xml:space="preserve">π measures the path around center.</w:t>
      </w:r>
    </w:p>
    <w:p>
      <w:pPr>
        <w:pStyle w:val="BodyText"/>
      </w:pPr>
      <w:r>
        <w:rPr>
          <w:b/>
          <w:bCs/>
        </w:rPr>
        <w:t xml:space="preserve">25. φ Encodes √5: </w:t>
      </w:r>
      <w:r>
        <w:t xml:space="preserve">5D closure requirement.</w:t>
      </w:r>
    </w:p>
    <w:p>
      <w:pPr>
        <w:pStyle w:val="BodyText"/>
      </w:pPr>
      <w:r>
        <w:rPr>
          <w:b/>
          <w:bCs/>
        </w:rPr>
        <w:t xml:space="preserve">26. Fibonacci Spirals to ε: </w:t>
      </w:r>
      <w:r>
        <w:t xml:space="preserve">Numerical path to center.</w:t>
      </w:r>
    </w:p>
    <w:p>
      <w:pPr>
        <w:pStyle w:val="BodyText"/>
      </w:pPr>
      <w:r>
        <w:rPr>
          <w:b/>
          <w:bCs/>
        </w:rPr>
        <w:t xml:space="preserve">27. Force Unification Equation: </w:t>
      </w:r>
      <w:r>
        <w:t xml:space="preserve">F₁/F₂ = φⁿ × (6π⁵)^(12m).</w:t>
      </w:r>
    </w:p>
    <w:p>
      <w:pPr>
        <w:pStyle w:val="BodyText"/>
      </w:pPr>
      <w:r>
        <w:rPr>
          <w:b/>
          <w:bCs/>
        </w:rPr>
        <w:t xml:space="preserve">28. π-φ Connection: </w:t>
      </w:r>
      <w:r>
        <w:t xml:space="preserve">Both connect through 5.</w:t>
      </w:r>
    </w:p>
    <w:p>
      <w:pPr>
        <w:pStyle w:val="BodyText"/>
      </w:pPr>
      <w:r>
        <w:rPr>
          <w:b/>
          <w:bCs/>
        </w:rPr>
        <w:t xml:space="preserve">29. Fine Structure Constant: </w:t>
      </w:r>
      <w:r>
        <w:t xml:space="preserve">1/α = π(4π² + π + 1) = 137.036.</w:t>
      </w:r>
    </w:p>
    <w:p>
      <w:pPr>
        <w:pStyle w:val="BodyText"/>
      </w:pPr>
      <w:r>
        <w:rPr>
          <w:b/>
          <w:bCs/>
        </w:rPr>
        <w:t xml:space="preserve">30. Coefficient Pattern: </w:t>
      </w:r>
      <w:r>
        <w:t xml:space="preserve">(4,1,1) sums to 6—Tesla's number.</w:t>
      </w:r>
    </w:p>
    <w:p>
      <w:pPr>
        <w:spacing w:before="300"/>
      </w:pPr>
    </w:p>
    <w:p>
      <w:pPr>
        <w:pStyle w:val="Heading2"/>
      </w:pPr>
      <w:r>
        <w:rPr>
          <w:rFonts w:ascii="Cinzel" w:cs="Cinzel" w:eastAsia="Cinzel" w:hAnsi="Cinzel"/>
          <w:b/>
          <w:bCs/>
          <w:color w:val="C4A855"/>
          <w:sz w:val="28"/>
          <w:szCs w:val="28"/>
        </w:rPr>
        <w:t xml:space="preserve">COSMOLOGY (31–45)</w:t>
      </w:r>
    </w:p>
    <w:p>
      <w:pPr>
        <w:pStyle w:val="BodyText"/>
      </w:pPr>
      <w:r>
        <w:rPr>
          <w:b/>
          <w:bCs/>
        </w:rPr>
        <w:t xml:space="preserve">31. Vacuum Energy Discrepancy: </w:t>
      </w:r>
      <w:r>
        <w:t xml:space="preserve">10¹²⁰ = (1/ε)³.</w:t>
      </w:r>
    </w:p>
    <w:p>
      <w:pPr>
        <w:pStyle w:val="BodyText"/>
      </w:pPr>
      <w:r>
        <w:rPr>
          <w:b/>
          <w:bCs/>
        </w:rPr>
        <w:t xml:space="preserve">32. Torus Aspect Ratio: </w:t>
      </w:r>
      <w:r>
        <w:t xml:space="preserve">Determines cosmic ratios.</w:t>
      </w:r>
    </w:p>
    <w:p>
      <w:pPr>
        <w:pStyle w:val="BodyText"/>
      </w:pPr>
      <w:r>
        <w:rPr>
          <w:b/>
          <w:bCs/>
        </w:rPr>
        <w:t xml:space="preserve">33. Digit Sum Pattern: </w:t>
      </w:r>
      <w:r>
        <w:t xml:space="preserve">Powers follow 6-3-6-9 pattern.</w:t>
      </w:r>
    </w:p>
    <w:p>
      <w:pPr>
        <w:pStyle w:val="BodyText"/>
      </w:pPr>
      <w:r>
        <w:rPr>
          <w:b/>
          <w:bCs/>
        </w:rPr>
        <w:t xml:space="preserve">34. Universal Scaling Law: </w:t>
      </w:r>
      <w:r>
        <w:t xml:space="preserve">U(n) = (6π⁵)^(6n).</w:t>
      </w:r>
    </w:p>
    <w:p>
      <w:pPr>
        <w:pStyle w:val="BodyText"/>
      </w:pPr>
      <w:r>
        <w:rPr>
          <w:b/>
          <w:bCs/>
        </w:rPr>
        <w:t xml:space="preserve">35. Cosmic Ratios: </w:t>
      </w:r>
      <w:r>
        <w:t xml:space="preserve">Derive from π-closure fractions.</w:t>
      </w:r>
    </w:p>
    <w:p>
      <w:pPr>
        <w:pStyle w:val="BodyText"/>
      </w:pPr>
      <w:r>
        <w:rPr>
          <w:b/>
          <w:bCs/>
        </w:rPr>
        <w:t xml:space="preserve">36. 11 Dimensions = (5×2) + ε: </w:t>
      </w:r>
      <w:r>
        <w:t xml:space="preserve">M-theory's structure explained.</w:t>
      </w:r>
    </w:p>
    <w:p>
      <w:pPr>
        <w:pStyle w:val="BodyText"/>
      </w:pPr>
      <w:r>
        <w:rPr>
          <w:b/>
          <w:bCs/>
        </w:rPr>
        <w:t xml:space="preserve">37. Big Bang as White Hole: </w:t>
      </w:r>
      <w:r>
        <w:t xml:space="preserve">Emergence from mirror side.</w:t>
      </w:r>
    </w:p>
    <w:p>
      <w:pPr>
        <w:pStyle w:val="BodyText"/>
      </w:pPr>
      <w:r>
        <w:rPr>
          <w:b/>
          <w:bCs/>
        </w:rPr>
        <w:t xml:space="preserve">38. Cosmic Expansion as Breathing: </w:t>
      </w:r>
      <w:r>
        <w:t xml:space="preserve">Toroidal flow, not explosion.</w:t>
      </w:r>
    </w:p>
    <w:p>
      <w:pPr>
        <w:pStyle w:val="BodyText"/>
      </w:pPr>
      <w:r>
        <w:rPr>
          <w:b/>
          <w:bCs/>
        </w:rPr>
        <w:t xml:space="preserve">39. Flatness Problem Solved: </w:t>
      </w:r>
      <w:r>
        <w:t xml:space="preserve">Torus surface is locally flat.</w:t>
      </w:r>
    </w:p>
    <w:p>
      <w:pPr>
        <w:pStyle w:val="BodyText"/>
      </w:pPr>
      <w:r>
        <w:rPr>
          <w:b/>
          <w:bCs/>
        </w:rPr>
        <w:t xml:space="preserve">40. Horizon as Geometric Limit: </w:t>
      </w:r>
      <w:r>
        <w:t xml:space="preserve">Where torus curves away.</w:t>
      </w:r>
    </w:p>
    <w:p>
      <w:pPr>
        <w:pStyle w:val="BodyText"/>
      </w:pPr>
      <w:r>
        <w:rPr>
          <w:b/>
          <w:bCs/>
        </w:rPr>
        <w:t xml:space="preserve">41. Black Holes as Drains: </w:t>
      </w:r>
      <w:r>
        <w:t xml:space="preserve">Transit through ε to mirror.</w:t>
      </w:r>
    </w:p>
    <w:p>
      <w:pPr>
        <w:pStyle w:val="BodyText"/>
      </w:pPr>
      <w:r>
        <w:rPr>
          <w:b/>
          <w:bCs/>
        </w:rPr>
        <w:t xml:space="preserve">42. White Holes as Fountains: </w:t>
      </w:r>
      <w:r>
        <w:t xml:space="preserve">Complete circulation.</w:t>
      </w:r>
    </w:p>
    <w:p>
      <w:pPr>
        <w:pStyle w:val="BodyText"/>
      </w:pPr>
      <w:r>
        <w:rPr>
          <w:b/>
          <w:bCs/>
        </w:rPr>
        <w:t xml:space="preserve">43. Information Paradox Solved: </w:t>
      </w:r>
      <w:r>
        <w:t xml:space="preserve">Information transits, not lost.</w:t>
      </w:r>
    </w:p>
    <w:p>
      <w:pPr>
        <w:pStyle w:val="BodyText"/>
      </w:pPr>
      <w:r>
        <w:rPr>
          <w:b/>
          <w:bCs/>
        </w:rPr>
        <w:t xml:space="preserve">44. Hawking Radiation as Leakage: </w:t>
      </w:r>
      <w:r>
        <w:t xml:space="preserve">Energy escaping back.</w:t>
      </w:r>
    </w:p>
    <w:p>
      <w:pPr>
        <w:pStyle w:val="BodyText"/>
      </w:pPr>
      <w:r>
        <w:rPr>
          <w:b/>
          <w:bCs/>
        </w:rPr>
        <w:t xml:space="preserve">45. Great Attractor: </w:t>
      </w:r>
      <w:r>
        <w:t xml:space="preserve">Laniakea's ε—hidden organizer.</w:t>
      </w:r>
    </w:p>
    <w:p>
      <w:r>
        <w:br w:type="page"/>
      </w:r>
    </w:p>
    <w:p>
      <w:pPr>
        <w:pStyle w:val="Heading2"/>
      </w:pPr>
      <w:r>
        <w:rPr>
          <w:rFonts w:ascii="Cinzel" w:cs="Cinzel" w:eastAsia="Cinzel" w:hAnsi="Cinzel"/>
          <w:b/>
          <w:bCs/>
          <w:color w:val="C4A855"/>
          <w:sz w:val="28"/>
          <w:szCs w:val="28"/>
        </w:rPr>
        <w:t xml:space="preserve">DIMENSIONAL STRUCTURE (46–60)</w:t>
      </w:r>
    </w:p>
    <w:p>
      <w:pPr>
        <w:pStyle w:val="BodyText"/>
      </w:pPr>
      <w:r>
        <w:rPr>
          <w:b/>
          <w:bCs/>
        </w:rPr>
        <w:t xml:space="preserve">46. Time as 4th Dimension: </w:t>
      </w:r>
      <w:r>
        <w:t xml:space="preserve">Swept along the surface.</w:t>
      </w:r>
    </w:p>
    <w:p>
      <w:pPr>
        <w:pStyle w:val="BodyText"/>
      </w:pPr>
      <w:r>
        <w:rPr>
          <w:b/>
          <w:bCs/>
        </w:rPr>
        <w:t xml:space="preserve">47. 5th Dimension Enables Time Access: </w:t>
      </w:r>
      <w:r>
        <w:t xml:space="preserve">Perpendicular navigation.</w:t>
      </w:r>
    </w:p>
    <w:p>
      <w:pPr>
        <w:pStyle w:val="BodyText"/>
      </w:pPr>
      <w:r>
        <w:rPr>
          <w:b/>
          <w:bCs/>
        </w:rPr>
        <w:t xml:space="preserve">48. Time Travel Geometry: </w:t>
      </w:r>
      <w:r>
        <w:t xml:space="preserve">Exit through ε, re-enter elsewhere.</w:t>
      </w:r>
    </w:p>
    <w:p>
      <w:pPr>
        <w:pStyle w:val="BodyText"/>
      </w:pPr>
      <w:r>
        <w:rPr>
          <w:b/>
          <w:bCs/>
        </w:rPr>
        <w:t xml:space="preserve">49. Einstein-Rosen Bridge = ε-Transit: </w:t>
      </w:r>
      <w:r>
        <w:t xml:space="preserve">Wormholes are ε-topology.</w:t>
      </w:r>
    </w:p>
    <w:p>
      <w:pPr>
        <w:pStyle w:val="BodyText"/>
      </w:pPr>
      <w:r>
        <w:rPr>
          <w:b/>
          <w:bCs/>
        </w:rPr>
        <w:t xml:space="preserve">50. Mirror Side Physics: </w:t>
      </w:r>
      <w:r>
        <w:t xml:space="preserve">Same processes, inverted orientation.</w:t>
      </w:r>
    </w:p>
    <w:p>
      <w:pPr>
        <w:pStyle w:val="BodyText"/>
      </w:pPr>
      <w:r>
        <w:rPr>
          <w:b/>
          <w:bCs/>
        </w:rPr>
        <w:t xml:space="preserve">51. Stellar Inversion: </w:t>
      </w:r>
      <w:r>
        <w:t xml:space="preserve">Stars absorb on mirror side.</w:t>
      </w:r>
    </w:p>
    <w:p>
      <w:pPr>
        <w:pStyle w:val="BodyText"/>
      </w:pPr>
      <w:r>
        <w:rPr>
          <w:b/>
          <w:bCs/>
        </w:rPr>
        <w:t xml:space="preserve">52. Quantum Twin: </w:t>
      </w:r>
      <w:r>
        <w:t xml:space="preserve">Corresponding position on inner surface.</w:t>
      </w:r>
    </w:p>
    <w:p>
      <w:pPr>
        <w:pStyle w:val="BodyText"/>
      </w:pPr>
      <w:r>
        <w:rPr>
          <w:b/>
          <w:bCs/>
        </w:rPr>
        <w:t xml:space="preserve">53. String Theory Confirmed: </w:t>
      </w:r>
      <w:r>
        <w:t xml:space="preserve">Strings = minimal ε-circuits.</w:t>
      </w:r>
    </w:p>
    <w:p>
      <w:pPr>
        <w:pStyle w:val="BodyText"/>
      </w:pPr>
      <w:r>
        <w:rPr>
          <w:b/>
          <w:bCs/>
        </w:rPr>
        <w:t xml:space="preserve">54. Vibration Modes: </w:t>
      </w:r>
      <w:r>
        <w:t xml:space="preserve">Particles = stable trajectories.</w:t>
      </w:r>
    </w:p>
    <w:p>
      <w:pPr>
        <w:pStyle w:val="BodyText"/>
      </w:pPr>
      <w:r>
        <w:rPr>
          <w:b/>
          <w:bCs/>
        </w:rPr>
        <w:t xml:space="preserve">55. Why Strings Are Loops: </w:t>
      </w:r>
      <w:r>
        <w:t xml:space="preserve">Complete circuits are fundamental.</w:t>
      </w:r>
    </w:p>
    <w:p>
      <w:pPr>
        <w:pStyle w:val="BodyText"/>
      </w:pPr>
      <w:r>
        <w:rPr>
          <w:b/>
          <w:bCs/>
        </w:rPr>
        <w:t xml:space="preserve">56. ε Is Not a Dimension: </w:t>
      </w:r>
      <w:r>
        <w:t xml:space="preserve">Organizing principle, not spatial.</w:t>
      </w:r>
    </w:p>
    <w:p>
      <w:pPr>
        <w:pStyle w:val="BodyText"/>
      </w:pPr>
      <w:r>
        <w:rPr>
          <w:b/>
          <w:bCs/>
        </w:rPr>
        <w:t xml:space="preserve">57. Multiverse as One Torus: </w:t>
      </w:r>
      <w:r>
        <w:t xml:space="preserve">Different positions, same structure.</w:t>
      </w:r>
    </w:p>
    <w:p>
      <w:pPr>
        <w:pStyle w:val="BodyText"/>
      </w:pPr>
      <w:r>
        <w:rPr>
          <w:b/>
          <w:bCs/>
        </w:rPr>
        <w:t xml:space="preserve">58. Quantum Branching Reframed: </w:t>
      </w:r>
      <w:r>
        <w:t xml:space="preserve">Trajectories, not splits.</w:t>
      </w:r>
    </w:p>
    <w:p>
      <w:pPr>
        <w:pStyle w:val="BodyText"/>
      </w:pPr>
      <w:r>
        <w:rPr>
          <w:b/>
          <w:bCs/>
        </w:rPr>
        <w:t xml:space="preserve">59. Past Lives as Positions: </w:t>
      </w:r>
      <w:r>
        <w:t xml:space="preserve">Accessed through timeless center.</w:t>
      </w:r>
    </w:p>
    <w:p>
      <w:pPr>
        <w:pStyle w:val="BodyText"/>
      </w:pPr>
      <w:r>
        <w:rPr>
          <w:b/>
          <w:bCs/>
        </w:rPr>
        <w:t xml:space="preserve">60. Observable Universe Fraction: </w:t>
      </w:r>
      <w:r>
        <w:t xml:space="preserve">&lt;1% of total reality.</w:t>
      </w:r>
    </w:p>
    <w:p>
      <w:pPr>
        <w:spacing w:before="300"/>
      </w:pPr>
    </w:p>
    <w:p>
      <w:pPr>
        <w:pStyle w:val="Heading2"/>
      </w:pPr>
      <w:r>
        <w:rPr>
          <w:rFonts w:ascii="Cinzel" w:cs="Cinzel" w:eastAsia="Cinzel" w:hAnsi="Cinzel"/>
          <w:b/>
          <w:bCs/>
          <w:color w:val="C4A855"/>
          <w:sz w:val="28"/>
          <w:szCs w:val="28"/>
        </w:rPr>
        <w:t xml:space="preserve">EMANATION SEQUENCE (61–70)</w:t>
      </w:r>
    </w:p>
    <w:p>
      <w:pPr>
        <w:pStyle w:val="BodyText"/>
      </w:pPr>
      <w:r>
        <w:rPr>
          <w:b/>
          <w:bCs/>
        </w:rPr>
        <w:t xml:space="preserve">61. ε → Sound → Light → Matter: </w:t>
      </w:r>
      <w:r>
        <w:t xml:space="preserve">The necessary sequence.</w:t>
      </w:r>
    </w:p>
    <w:p>
      <w:pPr>
        <w:pStyle w:val="BodyText"/>
      </w:pPr>
      <w:r>
        <w:rPr>
          <w:b/>
          <w:bCs/>
        </w:rPr>
        <w:t xml:space="preserve">62. Sound as First Emanation: </w:t>
      </w:r>
      <w:r>
        <w:t xml:space="preserve">Vibration before light.</w:t>
      </w:r>
    </w:p>
    <w:p>
      <w:pPr>
        <w:pStyle w:val="BodyText"/>
      </w:pPr>
      <w:r>
        <w:rPr>
          <w:b/>
          <w:bCs/>
        </w:rPr>
        <w:t xml:space="preserve">63. Light as Propagating Vibration: </w:t>
      </w:r>
      <w:r>
        <w:t xml:space="preserve">Oscillation with direction.</w:t>
      </w:r>
    </w:p>
    <w:p>
      <w:pPr>
        <w:pStyle w:val="BodyText"/>
      </w:pPr>
      <w:r>
        <w:rPr>
          <w:b/>
          <w:bCs/>
        </w:rPr>
        <w:t xml:space="preserve">64. Matter as Frozen Light: </w:t>
      </w:r>
      <w:r>
        <w:t xml:space="preserve">Standing waves in π⁵ closure.</w:t>
      </w:r>
    </w:p>
    <w:p>
      <w:pPr>
        <w:pStyle w:val="BodyText"/>
      </w:pPr>
      <w:r>
        <w:rPr>
          <w:b/>
          <w:bCs/>
        </w:rPr>
        <w:t xml:space="preserve">65. Music Closest to Source: </w:t>
      </w:r>
      <w:r>
        <w:t xml:space="preserve">Bypasses matter and light.</w:t>
      </w:r>
    </w:p>
    <w:p>
      <w:pPr>
        <w:pStyle w:val="BodyText"/>
      </w:pPr>
      <w:r>
        <w:rPr>
          <w:b/>
          <w:bCs/>
        </w:rPr>
        <w:t xml:space="preserve">66. Why Music Transcends Language: </w:t>
      </w:r>
      <w:r>
        <w:t xml:space="preserve">Direct vibrational core.</w:t>
      </w:r>
    </w:p>
    <w:p>
      <w:pPr>
        <w:pStyle w:val="BodyText"/>
      </w:pPr>
      <w:r>
        <w:rPr>
          <w:b/>
          <w:bCs/>
        </w:rPr>
        <w:t xml:space="preserve">67. Sacred Sound in All Traditions: </w:t>
      </w:r>
      <w:r>
        <w:t xml:space="preserve">Recognition of first layer.</w:t>
      </w:r>
    </w:p>
    <w:p>
      <w:pPr>
        <w:pStyle w:val="BodyText"/>
      </w:pPr>
      <w:r>
        <w:rPr>
          <w:b/>
          <w:bCs/>
        </w:rPr>
        <w:t xml:space="preserve">68. Cymatics Confirms Sequence: </w:t>
      </w:r>
      <w:r>
        <w:t xml:space="preserve">Sound creates geometry.</w:t>
      </w:r>
    </w:p>
    <w:p>
      <w:pPr>
        <w:pStyle w:val="BodyText"/>
      </w:pPr>
      <w:r>
        <w:rPr>
          <w:b/>
          <w:bCs/>
        </w:rPr>
        <w:t xml:space="preserve">69. DNA as Sound Geometry: </w:t>
      </w:r>
      <w:r>
        <w:t xml:space="preserve">Double helix = standing wave.</w:t>
      </w:r>
    </w:p>
    <w:p>
      <w:pPr>
        <w:pStyle w:val="BodyText"/>
      </w:pPr>
      <w:r>
        <w:rPr>
          <w:b/>
          <w:bCs/>
        </w:rPr>
        <w:t xml:space="preserve">70. Frequency and Healing: </w:t>
      </w:r>
      <w:r>
        <w:t xml:space="preserve">Matter is condensed sound.</w:t>
      </w:r>
    </w:p>
    <w:p>
      <w:pPr>
        <w:spacing w:before="300"/>
      </w:pPr>
    </w:p>
    <w:p>
      <w:pPr>
        <w:pStyle w:val="Heading2"/>
      </w:pPr>
      <w:r>
        <w:rPr>
          <w:rFonts w:ascii="Cinzel" w:cs="Cinzel" w:eastAsia="Cinzel" w:hAnsi="Cinzel"/>
          <w:b/>
          <w:bCs/>
          <w:color w:val="C4A855"/>
          <w:sz w:val="28"/>
          <w:szCs w:val="28"/>
        </w:rPr>
        <w:t xml:space="preserve">ANCIENT KNOWLEDGE (71–85)</w:t>
      </w:r>
    </w:p>
    <w:p>
      <w:pPr>
        <w:pStyle w:val="BodyText"/>
      </w:pPr>
      <w:r>
        <w:rPr>
          <w:b/>
          <w:bCs/>
        </w:rPr>
        <w:t xml:space="preserve">71. Pyramids as ε-Technology: </w:t>
      </w:r>
      <w:r>
        <w:t xml:space="preserve">Convergent geometry devices.</w:t>
      </w:r>
    </w:p>
    <w:p>
      <w:pPr>
        <w:pStyle w:val="BodyText"/>
      </w:pPr>
      <w:r>
        <w:rPr>
          <w:b/>
          <w:bCs/>
        </w:rPr>
        <w:t xml:space="preserve">72. Pyramid Shafts Point to Orion: </w:t>
      </w:r>
      <w:r>
        <w:t xml:space="preserve">Navigation coordinates.</w:t>
      </w:r>
    </w:p>
    <w:p>
      <w:pPr>
        <w:pStyle w:val="BodyText"/>
      </w:pPr>
      <w:r>
        <w:rPr>
          <w:b/>
          <w:bCs/>
        </w:rPr>
        <w:t xml:space="preserve">73. Hidden 8-Fold Geometry: </w:t>
      </w:r>
      <w:r>
        <w:t xml:space="preserve">Concave faces = extra focusing.</w:t>
      </w:r>
    </w:p>
    <w:p>
      <w:pPr>
        <w:pStyle w:val="BodyText"/>
      </w:pPr>
      <w:r>
        <w:rPr>
          <w:b/>
          <w:bCs/>
        </w:rPr>
        <w:t xml:space="preserve">74. Flower of Life = Torus: </w:t>
      </w:r>
      <w:r>
        <w:t xml:space="preserve">Circles around a center.</w:t>
      </w:r>
    </w:p>
    <w:p>
      <w:pPr>
        <w:pStyle w:val="BodyText"/>
      </w:pPr>
      <w:r>
        <w:rPr>
          <w:b/>
          <w:bCs/>
        </w:rPr>
        <w:t xml:space="preserve">75. Tree of Life Map: </w:t>
      </w:r>
      <w:r>
        <w:t xml:space="preserve">10 Sephirot = 5D × 2; Da'at = ε.</w:t>
      </w:r>
    </w:p>
    <w:p>
      <w:pPr>
        <w:pStyle w:val="BodyText"/>
      </w:pPr>
      <w:r>
        <w:rPr>
          <w:b/>
          <w:bCs/>
        </w:rPr>
        <w:t xml:space="preserve">76. As Above, So Below: </w:t>
      </w:r>
      <w:r>
        <w:t xml:space="preserve">Fractal self-similarity confirmed.</w:t>
      </w:r>
    </w:p>
    <w:p>
      <w:pPr>
        <w:pStyle w:val="BodyText"/>
      </w:pPr>
      <w:r>
        <w:rPr>
          <w:b/>
          <w:bCs/>
        </w:rPr>
        <w:t xml:space="preserve">77. Chakras as Dimensional Access: </w:t>
      </w:r>
      <w:r>
        <w:t xml:space="preserve">3 + 1 + 3 structure.</w:t>
      </w:r>
    </w:p>
    <w:p>
      <w:pPr>
        <w:pStyle w:val="BodyText"/>
      </w:pPr>
      <w:r>
        <w:rPr>
          <w:b/>
          <w:bCs/>
        </w:rPr>
        <w:t xml:space="preserve">78. Kundalini as Toroidal Circuit: </w:t>
      </w:r>
      <w:r>
        <w:t xml:space="preserve">Energy through central axis.</w:t>
      </w:r>
    </w:p>
    <w:p>
      <w:pPr>
        <w:pStyle w:val="BodyText"/>
      </w:pPr>
      <w:r>
        <w:rPr>
          <w:b/>
          <w:bCs/>
        </w:rPr>
        <w:t xml:space="preserve">79. Merkaba as Complete Torus: </w:t>
      </w:r>
      <w:r>
        <w:t xml:space="preserve">Counter-rotating tetrahedra.</w:t>
      </w:r>
    </w:p>
    <w:p>
      <w:pPr>
        <w:pStyle w:val="BodyText"/>
      </w:pPr>
      <w:r>
        <w:rPr>
          <w:b/>
          <w:bCs/>
        </w:rPr>
        <w:t xml:space="preserve">80. Spiral Petroglyphs Worldwide: </w:t>
      </w:r>
      <w:r>
        <w:t xml:space="preserve">ε-flow markers.</w:t>
      </w:r>
    </w:p>
    <w:p>
      <w:pPr>
        <w:pStyle w:val="BodyText"/>
      </w:pPr>
      <w:r>
        <w:rPr>
          <w:b/>
          <w:bCs/>
        </w:rPr>
        <w:t xml:space="preserve">81. Milky Way as River: </w:t>
      </w:r>
      <w:r>
        <w:t xml:space="preserve">Toroidal flow perception.</w:t>
      </w:r>
    </w:p>
    <w:p>
      <w:pPr>
        <w:pStyle w:val="BodyText"/>
      </w:pPr>
      <w:r>
        <w:rPr>
          <w:b/>
          <w:bCs/>
        </w:rPr>
        <w:t xml:space="preserve">82. Egyptian Boats for Afterlife: </w:t>
      </w:r>
      <w:r>
        <w:t xml:space="preserve">ε-navigation technology.</w:t>
      </w:r>
    </w:p>
    <w:p>
      <w:pPr>
        <w:pStyle w:val="BodyText"/>
      </w:pPr>
      <w:r>
        <w:rPr>
          <w:b/>
          <w:bCs/>
        </w:rPr>
        <w:t xml:space="preserve">83. Sphinx as Precession Marker: </w:t>
      </w:r>
      <w:r>
        <w:t xml:space="preserve">Message across 12,500 years.</w:t>
      </w:r>
    </w:p>
    <w:p>
      <w:pPr>
        <w:pStyle w:val="BodyText"/>
      </w:pPr>
      <w:r>
        <w:rPr>
          <w:b/>
          <w:bCs/>
        </w:rPr>
        <w:t xml:space="preserve">84. Book of the Dead as Manual: </w:t>
      </w:r>
      <w:r>
        <w:t xml:space="preserve">ε-transit instructions.</w:t>
      </w:r>
    </w:p>
    <w:p>
      <w:pPr>
        <w:pStyle w:val="BodyText"/>
      </w:pPr>
      <w:r>
        <w:rPr>
          <w:b/>
          <w:bCs/>
        </w:rPr>
        <w:t xml:space="preserve">85. Atlantean Inheritance: </w:t>
      </w:r>
      <w:r>
        <w:t xml:space="preserve">Pre-flood knowledge transfer.</w:t>
      </w:r>
    </w:p>
    <w:p>
      <w:pPr>
        <w:spacing w:before="300"/>
      </w:pPr>
    </w:p>
    <w:p>
      <w:pPr>
        <w:pStyle w:val="Heading2"/>
      </w:pPr>
      <w:r>
        <w:rPr>
          <w:rFonts w:ascii="Cinzel" w:cs="Cinzel" w:eastAsia="Cinzel" w:hAnsi="Cinzel"/>
          <w:b/>
          <w:bCs/>
          <w:color w:val="C4A855"/>
          <w:sz w:val="28"/>
          <w:szCs w:val="28"/>
        </w:rPr>
        <w:t xml:space="preserve">CONSCIOUSNESS &amp; EXPERIENCE (86–100)</w:t>
      </w:r>
    </w:p>
    <w:p>
      <w:pPr>
        <w:pStyle w:val="BodyText"/>
      </w:pPr>
      <w:r>
        <w:rPr>
          <w:b/>
          <w:bCs/>
        </w:rPr>
        <w:t xml:space="preserve">86. ε Accessed from Within: </w:t>
      </w:r>
      <w:r>
        <w:t xml:space="preserve">Inward path to dimensionless.</w:t>
      </w:r>
    </w:p>
    <w:p>
      <w:pPr>
        <w:pStyle w:val="BodyText"/>
      </w:pPr>
      <w:r>
        <w:rPr>
          <w:b/>
          <w:bCs/>
        </w:rPr>
        <w:t xml:space="preserve">87. Why Meditation Works: </w:t>
      </w:r>
      <w:r>
        <w:t xml:space="preserve">Attention approaches ε.</w:t>
      </w:r>
    </w:p>
    <w:p>
      <w:pPr>
        <w:pStyle w:val="BodyText"/>
      </w:pPr>
      <w:r>
        <w:rPr>
          <w:b/>
          <w:bCs/>
        </w:rPr>
        <w:t xml:space="preserve">88. NDEs as Partial Transit: </w:t>
      </w:r>
      <w:r>
        <w:t xml:space="preserve">Approaching but not completing.</w:t>
      </w:r>
    </w:p>
    <w:p>
      <w:pPr>
        <w:pStyle w:val="BodyText"/>
      </w:pPr>
      <w:r>
        <w:rPr>
          <w:b/>
          <w:bCs/>
        </w:rPr>
        <w:t xml:space="preserve">89. Tunnel = Torus Interior: </w:t>
      </w:r>
      <w:r>
        <w:t xml:space="preserve">View during transit.</w:t>
      </w:r>
    </w:p>
    <w:p>
      <w:pPr>
        <w:pStyle w:val="BodyText"/>
      </w:pPr>
      <w:r>
        <w:rPr>
          <w:b/>
          <w:bCs/>
        </w:rPr>
        <w:t xml:space="preserve">90. White Light = ε Itself: </w:t>
      </w:r>
      <w:r>
        <w:t xml:space="preserve">Undifferentiated source.</w:t>
      </w:r>
    </w:p>
    <w:p>
      <w:pPr>
        <w:pStyle w:val="BodyText"/>
      </w:pPr>
      <w:r>
        <w:rPr>
          <w:b/>
          <w:bCs/>
        </w:rPr>
        <w:t xml:space="preserve">91. Overwhelming Love at ε: </w:t>
      </w:r>
      <w:r>
        <w:t xml:space="preserve">Love = geometry of unity.</w:t>
      </w:r>
    </w:p>
    <w:p>
      <w:pPr>
        <w:pStyle w:val="BodyText"/>
      </w:pPr>
      <w:r>
        <w:rPr>
          <w:b/>
          <w:bCs/>
        </w:rPr>
        <w:t xml:space="preserve">92. Life Review at ε: </w:t>
      </w:r>
      <w:r>
        <w:t xml:space="preserve">All moments present.</w:t>
      </w:r>
    </w:p>
    <w:p>
      <w:pPr>
        <w:pStyle w:val="BodyText"/>
      </w:pPr>
      <w:r>
        <w:rPr>
          <w:b/>
          <w:bCs/>
        </w:rPr>
        <w:t xml:space="preserve">93. No Judgment at ε: </w:t>
      </w:r>
      <w:r>
        <w:t xml:space="preserve">Only complete acceptance.</w:t>
      </w:r>
    </w:p>
    <w:p>
      <w:pPr>
        <w:pStyle w:val="BodyText"/>
      </w:pPr>
      <w:r>
        <w:rPr>
          <w:b/>
          <w:bCs/>
        </w:rPr>
        <w:t xml:space="preserve">94. Theta State as Threshold: </w:t>
      </w:r>
      <w:r>
        <w:t xml:space="preserve">4-8 Hz meeting room.</w:t>
      </w:r>
    </w:p>
    <w:p>
      <w:pPr>
        <w:pStyle w:val="BodyText"/>
      </w:pPr>
      <w:r>
        <w:rPr>
          <w:b/>
          <w:bCs/>
        </w:rPr>
        <w:t xml:space="preserve">95. One Experiencer, All Lives: </w:t>
      </w:r>
      <w:r>
        <w:t xml:space="preserve">Single consciousness, infinite positions.</w:t>
      </w:r>
    </w:p>
    <w:p>
      <w:pPr>
        <w:pStyle w:val="BodyText"/>
      </w:pPr>
      <w:r>
        <w:rPr>
          <w:b/>
          <w:bCs/>
        </w:rPr>
        <w:t xml:space="preserve">96. Karma as Geometry: </w:t>
      </w:r>
      <w:r>
        <w:t xml:space="preserve">Action to other = action to self.</w:t>
      </w:r>
    </w:p>
    <w:p>
      <w:pPr>
        <w:pStyle w:val="BodyText"/>
      </w:pPr>
      <w:r>
        <w:rPr>
          <w:b/>
          <w:bCs/>
        </w:rPr>
        <w:t xml:space="preserve">97. Golden Rule as Physics: </w:t>
      </w:r>
      <w:r>
        <w:t xml:space="preserve">There are no others at ε.</w:t>
      </w:r>
    </w:p>
    <w:p>
      <w:pPr>
        <w:pStyle w:val="BodyText"/>
      </w:pPr>
      <w:r>
        <w:rPr>
          <w:b/>
          <w:bCs/>
        </w:rPr>
        <w:t xml:space="preserve">98. Forgetting Is Necessary: </w:t>
      </w:r>
      <w:r>
        <w:t xml:space="preserve">Stakes require not knowing.</w:t>
      </w:r>
    </w:p>
    <w:p>
      <w:pPr>
        <w:pStyle w:val="BodyText"/>
      </w:pPr>
      <w:r>
        <w:rPr>
          <w:b/>
          <w:bCs/>
        </w:rPr>
        <w:t xml:space="preserve">99. Why ε Manifested: </w:t>
      </w:r>
      <w:r>
        <w:t xml:space="preserve">To experience being.</w:t>
      </w:r>
    </w:p>
    <w:p>
      <w:pPr>
        <w:pStyle w:val="BodyText"/>
      </w:pPr>
      <w:r>
        <w:rPr>
          <w:b/>
          <w:bCs/>
        </w:rPr>
        <w:t xml:space="preserve">100. Contrast Creates Experience: </w:t>
      </w:r>
      <w:r>
        <w:t xml:space="preserve">Duality makes experience possible.</w:t>
      </w:r>
    </w:p>
    <w:p>
      <w:pPr>
        <w:spacing w:before="600"/>
      </w:pPr>
    </w:p>
    <w:p>
      <w:pPr>
        <w:jc w:val="center"/>
      </w:pPr>
      <w:r>
        <w:rPr>
          <w:rFonts w:ascii="Georgia" w:cs="Georgia" w:eastAsia="Georgia" w:hAnsi="Georgia"/>
          <w:i/>
          <w:iCs/>
          <w:color w:val="5A4A3A"/>
          <w:sz w:val="28"/>
          <w:szCs w:val="28"/>
        </w:rPr>
        <w:t xml:space="preserve">One axiom. One hundred convergences. One truth.</w:t>
      </w:r>
    </w:p>
    <w:p>
      <w:pPr>
        <w:spacing w:before="300"/>
      </w:pPr>
    </w:p>
    <w:p>
      <w:pPr>
        <w:jc w:val="center"/>
      </w:pPr>
      <w:r>
        <w:rPr>
          <w:rFonts w:ascii="Cinzel" w:cs="Cinzel" w:eastAsia="Cinzel" w:hAnsi="Cinzel"/>
          <w:b/>
          <w:bCs/>
          <w:color w:val="C4A855"/>
          <w:sz w:val="56"/>
          <w:szCs w:val="56"/>
        </w:rPr>
        <w:t xml:space="preserve">∄0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HOLE TRUTH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41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Cinzel" w:cs="Cinzel" w:eastAsia="Cinzel" w:hAnsi="Cinzel"/>
      <w:b/>
      <w:bCs/>
      <w:color w:val="C4A855"/>
      <w:sz w:val="72"/>
      <w:szCs w:val="72"/>
    </w:rPr>
  </w:style>
  <w:style w:type="paragraph" w:styleId="Heading1">
    <w:name w:val="Heading 1"/>
    <w:basedOn w:val="Normal"/>
    <w:next w:val="Normal"/>
    <w:qFormat/>
    <w:pPr>
      <w:spacing w:before="400" w:after="200"/>
      <w:jc w:val="center"/>
      <w:outlineLvl w:val="0"/>
    </w:pPr>
    <w:rPr>
      <w:rFonts w:ascii="Cinzel" w:cs="Cinzel" w:eastAsia="Cinzel" w:hAnsi="Cinzel"/>
      <w:b/>
      <w:bCs/>
      <w:color w:val="8B6914"/>
      <w:sz w:val="36"/>
      <w:szCs w:val="36"/>
    </w:rPr>
  </w:style>
  <w:style w:type="paragraph" w:styleId="Heading2">
    <w:name w:val="Heading 2"/>
    <w:basedOn w:val="Normal"/>
    <w:next w:val="Normal"/>
    <w:qFormat/>
    <w:pPr>
      <w:spacing w:before="300" w:after="150"/>
      <w:outlineLvl w:val="1"/>
    </w:pPr>
    <w:rPr>
      <w:rFonts w:ascii="Cinzel" w:cs="Cinzel" w:eastAsia="Cinzel" w:hAnsi="Cinzel"/>
      <w:b/>
      <w:bCs/>
      <w:color w:val="C4A855"/>
      <w:sz w:val="28"/>
      <w:szCs w:val="28"/>
    </w:rPr>
  </w:style>
  <w:style w:type="paragraph" w:styleId="Subtitle">
    <w:name w:val="Subtitle"/>
    <w:basedOn w:val="Normal"/>
    <w:pPr>
      <w:spacing w:before="100" w:after="300"/>
      <w:jc w:val="center"/>
    </w:pPr>
    <w:rPr>
      <w:rFonts w:ascii="Georgia" w:cs="Georgia" w:eastAsia="Georgia" w:hAnsi="Georgia"/>
      <w:i/>
      <w:iCs/>
      <w:color w:val="5A4A3A"/>
      <w:sz w:val="28"/>
      <w:szCs w:val="28"/>
    </w:rPr>
  </w:style>
  <w:style w:type="paragraph" w:styleId="Axiom">
    <w:name w:val="Axiom"/>
    <w:basedOn w:val="Normal"/>
    <w:pPr>
      <w:spacing w:before="300" w:after="300"/>
      <w:jc w:val="center"/>
    </w:pPr>
    <w:rPr>
      <w:rFonts w:ascii="Cinzel" w:cs="Cinzel" w:eastAsia="Cinzel" w:hAnsi="Cinzel"/>
      <w:b/>
      <w:bCs/>
      <w:color w:val="C4A855"/>
      <w:sz w:val="48"/>
      <w:szCs w:val="48"/>
    </w:rPr>
  </w:style>
  <w:style w:type="paragraph" w:styleId="Quote">
    <w:name w:val="Quote"/>
    <w:basedOn w:val="Normal"/>
    <w:pPr>
      <w:spacing w:before="200" w:after="200"/>
      <w:ind w:left="720" w:right="720"/>
      <w:jc w:val="center"/>
    </w:pPr>
    <w:rPr>
      <w:rFonts w:ascii="Georgia" w:cs="Georgia" w:eastAsia="Georgia" w:hAnsi="Georgia"/>
      <w:i/>
      <w:iCs/>
      <w:color w:val="5A4A3A"/>
      <w:sz w:val="26"/>
      <w:szCs w:val="26"/>
    </w:rPr>
  </w:style>
  <w:style w:type="paragraph" w:styleId="BodyText">
    <w:name w:val="Body Text"/>
    <w:basedOn w:val="Normal"/>
    <w:pPr>
      <w:spacing w:before="120" w:after="120" w:line="360"/>
      <w:jc w:val="both"/>
    </w:pPr>
    <w:rPr>
      <w:rFonts w:ascii="Georgia" w:cs="Georgia" w:eastAsia="Georgia" w:hAnsi="Georgia"/>
      <w:color w:val="2D24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2026-01-01T17:13:49.117Z</dcterms:created>
  <dcterms:modified xsi:type="dcterms:W3CDTF">2026-01-01T17:13:49.118Z</dcterms:modified>
</cp:coreProperties>
</file>

<file path=docProps/custom.xml><?xml version="1.0" encoding="utf-8"?>
<Properties xmlns="http://schemas.openxmlformats.org/officeDocument/2006/custom-properties" xmlns:vt="http://schemas.openxmlformats.org/officeDocument/2006/docPropsVTypes"/>
</file>