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754B" w:rsidRPr="00E9754B" w:rsidRDefault="00E9754B" w:rsidP="00E9754B">
      <w:pPr>
        <w:jc w:val="center"/>
        <w:rPr>
          <w:lang w:val="fr-CA"/>
        </w:rPr>
      </w:pPr>
      <w:r w:rsidRPr="00E9754B">
        <w:rPr>
          <w:lang w:val="fr-CA"/>
        </w:rPr>
        <w:t>ÉCOLE DE TECHNOLOGIE SUPÉRIEURE</w:t>
      </w:r>
      <w:r>
        <w:rPr>
          <w:lang w:val="fr-CA"/>
        </w:rPr>
        <w:br/>
      </w:r>
      <w:r w:rsidRPr="00E9754B">
        <w:rPr>
          <w:lang w:val="fr-CA"/>
        </w:rPr>
        <w:t>UNIVERSITÉ DU QUÉBEC</w:t>
      </w:r>
    </w:p>
    <w:p w:rsidR="00E9754B" w:rsidRDefault="00E9754B" w:rsidP="00E9754B">
      <w:pPr>
        <w:jc w:val="center"/>
        <w:rPr>
          <w:lang w:val="fr-CA"/>
        </w:rPr>
      </w:pPr>
    </w:p>
    <w:p w:rsidR="00E9754B" w:rsidRDefault="00E9754B" w:rsidP="00E9754B">
      <w:pPr>
        <w:jc w:val="center"/>
        <w:rPr>
          <w:lang w:val="fr-CA"/>
        </w:rPr>
      </w:pPr>
    </w:p>
    <w:p w:rsidR="00E9754B" w:rsidRDefault="00E9754B" w:rsidP="00E9754B">
      <w:pPr>
        <w:jc w:val="center"/>
        <w:rPr>
          <w:lang w:val="fr-CA"/>
        </w:rPr>
      </w:pPr>
    </w:p>
    <w:p w:rsidR="00E9754B" w:rsidRDefault="00E9754B" w:rsidP="00E9754B">
      <w:pPr>
        <w:jc w:val="center"/>
        <w:rPr>
          <w:lang w:val="fr-CA"/>
        </w:rPr>
      </w:pPr>
    </w:p>
    <w:p w:rsidR="00E9754B" w:rsidRDefault="00E9754B" w:rsidP="00E9754B">
      <w:pPr>
        <w:jc w:val="center"/>
        <w:rPr>
          <w:lang w:val="fr-CA"/>
        </w:rPr>
      </w:pPr>
    </w:p>
    <w:p w:rsidR="00E9754B" w:rsidRDefault="00E9754B" w:rsidP="00E9754B">
      <w:pPr>
        <w:jc w:val="center"/>
        <w:rPr>
          <w:lang w:val="fr-CA"/>
        </w:rPr>
      </w:pPr>
    </w:p>
    <w:p w:rsidR="00E9754B" w:rsidRDefault="00E9754B" w:rsidP="00E9754B">
      <w:pPr>
        <w:jc w:val="center"/>
        <w:rPr>
          <w:lang w:val="fr-CA"/>
        </w:rPr>
      </w:pPr>
    </w:p>
    <w:p w:rsidR="00E9754B" w:rsidRDefault="00E9754B" w:rsidP="00E9754B">
      <w:pPr>
        <w:jc w:val="center"/>
        <w:rPr>
          <w:lang w:val="fr-CA"/>
        </w:rPr>
      </w:pPr>
    </w:p>
    <w:p w:rsidR="00E9754B" w:rsidRPr="00E9754B" w:rsidRDefault="00E9754B" w:rsidP="00E9754B">
      <w:pPr>
        <w:jc w:val="center"/>
        <w:rPr>
          <w:lang w:val="fr-CA"/>
        </w:rPr>
      </w:pPr>
      <w:r>
        <w:rPr>
          <w:lang w:val="fr-CA"/>
        </w:rPr>
        <w:t>LOG320 – LABORATOIRE #1</w:t>
      </w:r>
      <w:r>
        <w:rPr>
          <w:lang w:val="fr-CA"/>
        </w:rPr>
        <w:br/>
        <w:t>ALGORITHME DE HUFFMAN</w:t>
      </w:r>
    </w:p>
    <w:p w:rsidR="00E9754B" w:rsidRDefault="00E9754B" w:rsidP="00E9754B">
      <w:pPr>
        <w:jc w:val="center"/>
        <w:rPr>
          <w:lang w:val="fr-CA"/>
        </w:rPr>
      </w:pPr>
    </w:p>
    <w:p w:rsidR="00E9754B" w:rsidRDefault="00E9754B" w:rsidP="00E9754B">
      <w:pPr>
        <w:jc w:val="center"/>
        <w:rPr>
          <w:lang w:val="fr-CA"/>
        </w:rPr>
      </w:pPr>
    </w:p>
    <w:p w:rsidR="00E9754B" w:rsidRDefault="00E9754B" w:rsidP="00E9754B">
      <w:pPr>
        <w:jc w:val="center"/>
        <w:rPr>
          <w:lang w:val="fr-CA"/>
        </w:rPr>
      </w:pPr>
    </w:p>
    <w:p w:rsidR="00E9754B" w:rsidRDefault="00E9754B" w:rsidP="00E9754B">
      <w:pPr>
        <w:jc w:val="center"/>
        <w:rPr>
          <w:lang w:val="fr-CA"/>
        </w:rPr>
      </w:pPr>
    </w:p>
    <w:p w:rsidR="00E9754B" w:rsidRDefault="00E9754B" w:rsidP="00E9754B">
      <w:pPr>
        <w:jc w:val="center"/>
        <w:rPr>
          <w:lang w:val="fr-CA"/>
        </w:rPr>
      </w:pPr>
    </w:p>
    <w:p w:rsidR="00E9754B" w:rsidRDefault="00E9754B" w:rsidP="00E9754B">
      <w:pPr>
        <w:jc w:val="center"/>
        <w:rPr>
          <w:lang w:val="fr-CA"/>
        </w:rPr>
      </w:pPr>
    </w:p>
    <w:p w:rsidR="00E9754B" w:rsidRPr="00E9754B" w:rsidRDefault="00E9754B" w:rsidP="00E9754B">
      <w:pPr>
        <w:jc w:val="center"/>
        <w:rPr>
          <w:lang w:val="fr-CA"/>
        </w:rPr>
      </w:pPr>
      <w:r>
        <w:rPr>
          <w:lang w:val="fr-CA"/>
        </w:rPr>
        <w:t>PAR</w:t>
      </w:r>
      <w:r>
        <w:rPr>
          <w:lang w:val="fr-CA"/>
        </w:rPr>
        <w:br/>
        <w:t>MARC-ANDRE DESTREMPES – AJ86290</w:t>
      </w:r>
      <w:r>
        <w:rPr>
          <w:lang w:val="fr-CA"/>
        </w:rPr>
        <w:br/>
        <w:t>SAMUEL BEAUCHEMIN - AJXXXXX</w:t>
      </w:r>
    </w:p>
    <w:p w:rsidR="00E9754B" w:rsidRDefault="00E9754B" w:rsidP="00E9754B">
      <w:pPr>
        <w:jc w:val="center"/>
        <w:rPr>
          <w:lang w:val="fr-CA"/>
        </w:rPr>
      </w:pPr>
    </w:p>
    <w:p w:rsidR="00E9754B" w:rsidRDefault="00E9754B" w:rsidP="00E9754B">
      <w:pPr>
        <w:jc w:val="center"/>
        <w:rPr>
          <w:lang w:val="fr-CA"/>
        </w:rPr>
      </w:pPr>
    </w:p>
    <w:p w:rsidR="00E9754B" w:rsidRDefault="00E9754B" w:rsidP="00E9754B">
      <w:pPr>
        <w:jc w:val="center"/>
        <w:rPr>
          <w:lang w:val="fr-CA"/>
        </w:rPr>
      </w:pPr>
    </w:p>
    <w:p w:rsidR="00E9754B" w:rsidRDefault="00E9754B" w:rsidP="00E9754B">
      <w:pPr>
        <w:jc w:val="center"/>
        <w:rPr>
          <w:lang w:val="fr-CA"/>
        </w:rPr>
      </w:pPr>
    </w:p>
    <w:p w:rsidR="00E9754B" w:rsidRDefault="00E9754B" w:rsidP="00E9754B">
      <w:pPr>
        <w:jc w:val="center"/>
        <w:rPr>
          <w:lang w:val="fr-CA"/>
        </w:rPr>
      </w:pPr>
    </w:p>
    <w:p w:rsidR="00E9754B" w:rsidRDefault="00E9754B" w:rsidP="00E9754B">
      <w:pPr>
        <w:jc w:val="center"/>
        <w:rPr>
          <w:lang w:val="fr-CA"/>
        </w:rPr>
      </w:pPr>
    </w:p>
    <w:p w:rsidR="00E9754B" w:rsidRDefault="00E9754B" w:rsidP="00E9754B">
      <w:pPr>
        <w:jc w:val="center"/>
        <w:rPr>
          <w:lang w:val="fr-CA"/>
        </w:rPr>
      </w:pPr>
    </w:p>
    <w:p w:rsidR="00E9754B" w:rsidRDefault="00E9754B" w:rsidP="00E9754B">
      <w:pPr>
        <w:jc w:val="center"/>
        <w:rPr>
          <w:lang w:val="fr-CA"/>
        </w:rPr>
      </w:pPr>
    </w:p>
    <w:p w:rsidR="0091341F" w:rsidRDefault="00E9754B" w:rsidP="00E9754B">
      <w:pPr>
        <w:jc w:val="center"/>
        <w:rPr>
          <w:lang w:val="fr-CA"/>
        </w:rPr>
      </w:pPr>
      <w:r w:rsidRPr="00E9754B">
        <w:rPr>
          <w:lang w:val="fr-CA"/>
        </w:rPr>
        <w:t xml:space="preserve">MONTRÉAL, 10 </w:t>
      </w:r>
      <w:r>
        <w:rPr>
          <w:lang w:val="fr-CA"/>
        </w:rPr>
        <w:t>mai 2013</w:t>
      </w:r>
    </w:p>
    <w:sdt>
      <w:sdtPr>
        <w:rPr>
          <w:rFonts w:asciiTheme="minorHAnsi" w:eastAsiaTheme="minorEastAsia" w:hAnsiTheme="minorHAnsi" w:cstheme="minorBidi"/>
          <w:b w:val="0"/>
          <w:bCs w:val="0"/>
          <w:color w:val="auto"/>
          <w:kern w:val="2"/>
          <w:sz w:val="22"/>
          <w:szCs w:val="22"/>
          <w:lang w:val="en-CA" w:eastAsia="ja-JP"/>
          <w14:ligatures w14:val="standard"/>
        </w:rPr>
        <w:id w:val="301969154"/>
        <w:docPartObj>
          <w:docPartGallery w:val="Table of Contents"/>
          <w:docPartUnique/>
        </w:docPartObj>
      </w:sdtPr>
      <w:sdtEndPr>
        <w:rPr>
          <w:noProof/>
        </w:rPr>
      </w:sdtEndPr>
      <w:sdtContent>
        <w:p w:rsidR="00E9754B" w:rsidRDefault="000F70B0">
          <w:pPr>
            <w:pStyle w:val="TOCHeading"/>
          </w:pPr>
          <w:r>
            <w:t xml:space="preserve">Table des </w:t>
          </w:r>
          <w:proofErr w:type="spellStart"/>
          <w:r>
            <w:t>matières</w:t>
          </w:r>
          <w:proofErr w:type="spellEnd"/>
        </w:p>
        <w:p w:rsidR="000F70B0" w:rsidRDefault="00E9754B">
          <w:pPr>
            <w:pStyle w:val="TOC1"/>
            <w:tabs>
              <w:tab w:val="right" w:leader="dot" w:pos="9350"/>
            </w:tabs>
            <w:rPr>
              <w:noProof/>
            </w:rPr>
          </w:pPr>
          <w:r>
            <w:fldChar w:fldCharType="begin"/>
          </w:r>
          <w:r>
            <w:instrText xml:space="preserve"> TOC \o "1-3" \h \z \u </w:instrText>
          </w:r>
          <w:r>
            <w:fldChar w:fldCharType="separate"/>
          </w:r>
          <w:hyperlink w:anchor="_Toc355935815" w:history="1">
            <w:r w:rsidR="000F70B0" w:rsidRPr="00DC7437">
              <w:rPr>
                <w:rStyle w:val="Hyperlink"/>
                <w:noProof/>
                <w:lang w:val="fr-CA"/>
              </w:rPr>
              <w:t>Description de votre programme</w:t>
            </w:r>
            <w:r w:rsidR="000F70B0">
              <w:rPr>
                <w:noProof/>
                <w:webHidden/>
              </w:rPr>
              <w:tab/>
            </w:r>
            <w:r w:rsidR="000F70B0">
              <w:rPr>
                <w:noProof/>
                <w:webHidden/>
              </w:rPr>
              <w:fldChar w:fldCharType="begin"/>
            </w:r>
            <w:r w:rsidR="000F70B0">
              <w:rPr>
                <w:noProof/>
                <w:webHidden/>
              </w:rPr>
              <w:instrText xml:space="preserve"> PAGEREF _Toc355935815 \h </w:instrText>
            </w:r>
            <w:r w:rsidR="000F70B0">
              <w:rPr>
                <w:noProof/>
                <w:webHidden/>
              </w:rPr>
            </w:r>
            <w:r w:rsidR="000F70B0">
              <w:rPr>
                <w:noProof/>
                <w:webHidden/>
              </w:rPr>
              <w:fldChar w:fldCharType="separate"/>
            </w:r>
            <w:r w:rsidR="000F70B0">
              <w:rPr>
                <w:noProof/>
                <w:webHidden/>
              </w:rPr>
              <w:t>3</w:t>
            </w:r>
            <w:r w:rsidR="000F70B0">
              <w:rPr>
                <w:noProof/>
                <w:webHidden/>
              </w:rPr>
              <w:fldChar w:fldCharType="end"/>
            </w:r>
          </w:hyperlink>
        </w:p>
        <w:p w:rsidR="000F70B0" w:rsidRDefault="001505C8">
          <w:pPr>
            <w:pStyle w:val="TOC1"/>
            <w:tabs>
              <w:tab w:val="right" w:leader="dot" w:pos="9350"/>
            </w:tabs>
            <w:rPr>
              <w:noProof/>
            </w:rPr>
          </w:pPr>
          <w:hyperlink w:anchor="_Toc355935816" w:history="1">
            <w:r w:rsidR="000F70B0" w:rsidRPr="00DC7437">
              <w:rPr>
                <w:rStyle w:val="Hyperlink"/>
                <w:noProof/>
                <w:lang w:val="fr-CA"/>
              </w:rPr>
              <w:t>Analyse de complexité des algorithmes</w:t>
            </w:r>
            <w:r w:rsidR="000F70B0">
              <w:rPr>
                <w:noProof/>
                <w:webHidden/>
              </w:rPr>
              <w:tab/>
            </w:r>
            <w:r w:rsidR="000F70B0">
              <w:rPr>
                <w:noProof/>
                <w:webHidden/>
              </w:rPr>
              <w:fldChar w:fldCharType="begin"/>
            </w:r>
            <w:r w:rsidR="000F70B0">
              <w:rPr>
                <w:noProof/>
                <w:webHidden/>
              </w:rPr>
              <w:instrText xml:space="preserve"> PAGEREF _Toc355935816 \h </w:instrText>
            </w:r>
            <w:r w:rsidR="000F70B0">
              <w:rPr>
                <w:noProof/>
                <w:webHidden/>
              </w:rPr>
            </w:r>
            <w:r w:rsidR="000F70B0">
              <w:rPr>
                <w:noProof/>
                <w:webHidden/>
              </w:rPr>
              <w:fldChar w:fldCharType="separate"/>
            </w:r>
            <w:r w:rsidR="000F70B0">
              <w:rPr>
                <w:noProof/>
                <w:webHidden/>
              </w:rPr>
              <w:t>4</w:t>
            </w:r>
            <w:r w:rsidR="000F70B0">
              <w:rPr>
                <w:noProof/>
                <w:webHidden/>
              </w:rPr>
              <w:fldChar w:fldCharType="end"/>
            </w:r>
          </w:hyperlink>
        </w:p>
        <w:p w:rsidR="000F70B0" w:rsidRDefault="001505C8">
          <w:pPr>
            <w:pStyle w:val="TOC1"/>
            <w:tabs>
              <w:tab w:val="right" w:leader="dot" w:pos="9350"/>
            </w:tabs>
            <w:rPr>
              <w:noProof/>
            </w:rPr>
          </w:pPr>
          <w:hyperlink w:anchor="_Toc355935817" w:history="1">
            <w:r w:rsidR="000F70B0" w:rsidRPr="00DC7437">
              <w:rPr>
                <w:rStyle w:val="Hyperlink"/>
                <w:noProof/>
                <w:lang w:val="fr-CA"/>
              </w:rPr>
              <w:t>Description des problèmes rencontrés</w:t>
            </w:r>
            <w:r w:rsidR="000F70B0">
              <w:rPr>
                <w:noProof/>
                <w:webHidden/>
              </w:rPr>
              <w:tab/>
            </w:r>
            <w:r w:rsidR="000F70B0">
              <w:rPr>
                <w:noProof/>
                <w:webHidden/>
              </w:rPr>
              <w:fldChar w:fldCharType="begin"/>
            </w:r>
            <w:r w:rsidR="000F70B0">
              <w:rPr>
                <w:noProof/>
                <w:webHidden/>
              </w:rPr>
              <w:instrText xml:space="preserve"> PAGEREF _Toc355935817 \h </w:instrText>
            </w:r>
            <w:r w:rsidR="000F70B0">
              <w:rPr>
                <w:noProof/>
                <w:webHidden/>
              </w:rPr>
            </w:r>
            <w:r w:rsidR="000F70B0">
              <w:rPr>
                <w:noProof/>
                <w:webHidden/>
              </w:rPr>
              <w:fldChar w:fldCharType="separate"/>
            </w:r>
            <w:r w:rsidR="000F70B0">
              <w:rPr>
                <w:noProof/>
                <w:webHidden/>
              </w:rPr>
              <w:t>5</w:t>
            </w:r>
            <w:r w:rsidR="000F70B0">
              <w:rPr>
                <w:noProof/>
                <w:webHidden/>
              </w:rPr>
              <w:fldChar w:fldCharType="end"/>
            </w:r>
          </w:hyperlink>
        </w:p>
        <w:p w:rsidR="000F70B0" w:rsidRDefault="001505C8">
          <w:pPr>
            <w:pStyle w:val="TOC1"/>
            <w:tabs>
              <w:tab w:val="right" w:leader="dot" w:pos="9350"/>
            </w:tabs>
            <w:rPr>
              <w:noProof/>
            </w:rPr>
          </w:pPr>
          <w:hyperlink w:anchor="_Toc355935818" w:history="1">
            <w:r w:rsidR="000F70B0" w:rsidRPr="00DC7437">
              <w:rPr>
                <w:rStyle w:val="Hyperlink"/>
                <w:noProof/>
                <w:lang w:val="fr-CA"/>
              </w:rPr>
              <w:t>Description des améliorations que vous avez implémentées</w:t>
            </w:r>
            <w:r w:rsidR="000F70B0">
              <w:rPr>
                <w:noProof/>
                <w:webHidden/>
              </w:rPr>
              <w:tab/>
            </w:r>
            <w:r w:rsidR="000F70B0">
              <w:rPr>
                <w:noProof/>
                <w:webHidden/>
              </w:rPr>
              <w:fldChar w:fldCharType="begin"/>
            </w:r>
            <w:r w:rsidR="000F70B0">
              <w:rPr>
                <w:noProof/>
                <w:webHidden/>
              </w:rPr>
              <w:instrText xml:space="preserve"> PAGEREF _Toc355935818 \h </w:instrText>
            </w:r>
            <w:r w:rsidR="000F70B0">
              <w:rPr>
                <w:noProof/>
                <w:webHidden/>
              </w:rPr>
            </w:r>
            <w:r w:rsidR="000F70B0">
              <w:rPr>
                <w:noProof/>
                <w:webHidden/>
              </w:rPr>
              <w:fldChar w:fldCharType="separate"/>
            </w:r>
            <w:r w:rsidR="000F70B0">
              <w:rPr>
                <w:noProof/>
                <w:webHidden/>
              </w:rPr>
              <w:t>6</w:t>
            </w:r>
            <w:r w:rsidR="000F70B0">
              <w:rPr>
                <w:noProof/>
                <w:webHidden/>
              </w:rPr>
              <w:fldChar w:fldCharType="end"/>
            </w:r>
          </w:hyperlink>
        </w:p>
        <w:p w:rsidR="00E9754B" w:rsidRDefault="00E9754B">
          <w:r>
            <w:rPr>
              <w:b/>
              <w:bCs/>
              <w:noProof/>
            </w:rPr>
            <w:fldChar w:fldCharType="end"/>
          </w:r>
        </w:p>
      </w:sdtContent>
    </w:sdt>
    <w:p w:rsidR="00E9754B" w:rsidRDefault="00E9754B">
      <w:r>
        <w:br w:type="page"/>
      </w:r>
    </w:p>
    <w:p w:rsidR="00E9754B" w:rsidRDefault="00E9754B" w:rsidP="00040A73">
      <w:pPr>
        <w:pStyle w:val="Heading1"/>
        <w:rPr>
          <w:lang w:val="fr-CA"/>
        </w:rPr>
      </w:pPr>
      <w:bookmarkStart w:id="0" w:name="_Toc355935815"/>
      <w:r w:rsidRPr="00E9754B">
        <w:rPr>
          <w:lang w:val="fr-CA"/>
        </w:rPr>
        <w:lastRenderedPageBreak/>
        <w:t>Description de votre programme</w:t>
      </w:r>
      <w:bookmarkEnd w:id="0"/>
    </w:p>
    <w:p w:rsidR="00040A73" w:rsidRPr="00040A73" w:rsidRDefault="00C117CE" w:rsidP="00040A73">
      <w:pPr>
        <w:rPr>
          <w:lang w:val="fr-CA"/>
        </w:rPr>
      </w:pPr>
      <w:r>
        <w:rPr>
          <w:noProof/>
          <w:lang w:eastAsia="en-CA"/>
        </w:rPr>
        <mc:AlternateContent>
          <mc:Choice Requires="wps">
            <w:drawing>
              <wp:anchor distT="0" distB="0" distL="114300" distR="114300" simplePos="0" relativeHeight="251660288" behindDoc="0" locked="0" layoutInCell="1" allowOverlap="1" wp14:anchorId="65DD631A" wp14:editId="792FC62A">
                <wp:simplePos x="0" y="0"/>
                <wp:positionH relativeFrom="column">
                  <wp:posOffset>0</wp:posOffset>
                </wp:positionH>
                <wp:positionV relativeFrom="line">
                  <wp:posOffset>4624664</wp:posOffset>
                </wp:positionV>
                <wp:extent cx="5940425" cy="635"/>
                <wp:effectExtent l="0" t="0" r="3175" b="0"/>
                <wp:wrapSquare wrapText="bothSides"/>
                <wp:docPr id="2" name="Text Box 2"/>
                <wp:cNvGraphicFramePr/>
                <a:graphic xmlns:a="http://schemas.openxmlformats.org/drawingml/2006/main">
                  <a:graphicData uri="http://schemas.microsoft.com/office/word/2010/wordprocessingShape">
                    <wps:wsp>
                      <wps:cNvSpPr txBox="1"/>
                      <wps:spPr>
                        <a:xfrm>
                          <a:off x="0" y="0"/>
                          <a:ext cx="5940425" cy="635"/>
                        </a:xfrm>
                        <a:prstGeom prst="rect">
                          <a:avLst/>
                        </a:prstGeom>
                        <a:solidFill>
                          <a:prstClr val="white"/>
                        </a:solidFill>
                        <a:ln>
                          <a:noFill/>
                        </a:ln>
                        <a:effectLst/>
                      </wps:spPr>
                      <wps:txbx>
                        <w:txbxContent>
                          <w:p w:rsidR="00C117CE" w:rsidRDefault="00C117CE" w:rsidP="00C117CE">
                            <w:pPr>
                              <w:pStyle w:val="Caption"/>
                              <w:rPr>
                                <w:noProof/>
                              </w:rPr>
                            </w:pPr>
                            <w:r>
                              <w:t xml:space="preserve">Figure </w:t>
                            </w:r>
                            <w:r w:rsidR="001505C8">
                              <w:fldChar w:fldCharType="begin"/>
                            </w:r>
                            <w:r w:rsidR="001505C8">
                              <w:instrText xml:space="preserve"> SEQ Figure \* ARABIC </w:instrText>
                            </w:r>
                            <w:r w:rsidR="001505C8">
                              <w:fldChar w:fldCharType="separate"/>
                            </w:r>
                            <w:r>
                              <w:rPr>
                                <w:noProof/>
                              </w:rPr>
                              <w:t>1</w:t>
                            </w:r>
                            <w:r w:rsidR="001505C8">
                              <w:rPr>
                                <w:noProof/>
                              </w:rPr>
                              <w:fldChar w:fldCharType="end"/>
                            </w:r>
                            <w:r>
                              <w:t xml:space="preserve"> - </w:t>
                            </w:r>
                            <w:proofErr w:type="spellStart"/>
                            <w:r>
                              <w:t>Diagramme</w:t>
                            </w:r>
                            <w:proofErr w:type="spellEnd"/>
                            <w:r>
                              <w:t xml:space="preserve"> de </w:t>
                            </w:r>
                            <w:proofErr w:type="spellStart"/>
                            <w:r>
                              <w:t>classe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5DD631A" id="_x0000_t202" coordsize="21600,21600" o:spt="202" path="m,l,21600r21600,l21600,xe">
                <v:stroke joinstyle="miter"/>
                <v:path gradientshapeok="t" o:connecttype="rect"/>
              </v:shapetype>
              <v:shape id="Text Box 2" o:spid="_x0000_s1026" type="#_x0000_t202" style="position:absolute;margin-left:0;margin-top:364.15pt;width:467.75pt;height:.05pt;z-index:251660288;visibility:visible;mso-wrap-style:square;mso-wrap-distance-left:9pt;mso-wrap-distance-top:0;mso-wrap-distance-right:9pt;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" stroked="f">
                <v:textbox style="mso-fit-shape-to-text:t" inset="0,0,0,0">
                  <w:txbxContent>
                    <w:p w:rsidR="00C117CE" w:rsidRDefault="00C117CE" w:rsidP="00C117CE">
                      <w:pPr>
                        <w:pStyle w:val="Caption"/>
                        <w:rPr>
                          <w:noProof/>
                        </w:rPr>
                      </w:pPr>
                      <w:r>
                        <w:t xml:space="preserve">Figure </w:t>
                      </w:r>
                      <w:fldSimple w:instr=" SEQ Figure \* ARABIC ">
                        <w:r>
                          <w:rPr>
                            <w:noProof/>
                          </w:rPr>
                          <w:t>1</w:t>
                        </w:r>
                      </w:fldSimple>
                      <w:r>
                        <w:t xml:space="preserve"> - </w:t>
                      </w:r>
                      <w:proofErr w:type="spellStart"/>
                      <w:r>
                        <w:t>Diagramme</w:t>
                      </w:r>
                      <w:proofErr w:type="spellEnd"/>
                      <w:r>
                        <w:t xml:space="preserve"> de </w:t>
                      </w:r>
                      <w:proofErr w:type="spellStart"/>
                      <w:r>
                        <w:t>classe</w:t>
                      </w:r>
                      <w:proofErr w:type="spellEnd"/>
                    </w:p>
                  </w:txbxContent>
                </v:textbox>
                <w10:wrap type="square" anchory="line"/>
              </v:shape>
            </w:pict>
          </mc:Fallback>
        </mc:AlternateContent>
      </w:r>
      <w:r w:rsidR="00040A73">
        <w:rPr>
          <w:noProof/>
          <w:lang w:eastAsia="en-CA"/>
        </w:rPr>
        <w:drawing>
          <wp:anchor distT="0" distB="0" distL="114300" distR="114300" simplePos="0" relativeHeight="251658240" behindDoc="0" locked="0" layoutInCell="1" allowOverlap="1">
            <wp:simplePos x="0" y="0"/>
            <wp:positionH relativeFrom="column">
              <wp:posOffset>0</wp:posOffset>
            </wp:positionH>
            <wp:positionV relativeFrom="line">
              <wp:posOffset>284480</wp:posOffset>
            </wp:positionV>
            <wp:extent cx="5940425" cy="4277995"/>
            <wp:effectExtent l="0" t="0" r="3175" b="825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42779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117CE" w:rsidRDefault="00443520" w:rsidP="00C117CE">
      <w:pPr>
        <w:jc w:val="both"/>
        <w:rPr>
          <w:lang w:val="fr-CA"/>
        </w:rPr>
      </w:pPr>
      <w:r>
        <w:rPr>
          <w:lang w:val="fr-CA"/>
        </w:rPr>
        <w:t xml:space="preserve">Le programme se divise en 2 sections, l’encodage et le décodage. L’encodage est ce qui permet de compression un fichier en utilisant l’algorithme de </w:t>
      </w:r>
      <w:proofErr w:type="spellStart"/>
      <w:r>
        <w:rPr>
          <w:lang w:val="fr-CA"/>
        </w:rPr>
        <w:t>Huffman</w:t>
      </w:r>
      <w:proofErr w:type="spellEnd"/>
      <w:r>
        <w:rPr>
          <w:lang w:val="fr-CA"/>
        </w:rPr>
        <w:t xml:space="preserve"> tandis que le décodage permet de faire l’opération inverse. L’arbre de fréquence est stocké dans un objet </w:t>
      </w:r>
      <w:proofErr w:type="spellStart"/>
      <w:r>
        <w:rPr>
          <w:lang w:val="fr-CA"/>
        </w:rPr>
        <w:t>Tree</w:t>
      </w:r>
      <w:proofErr w:type="spellEnd"/>
      <w:r>
        <w:rPr>
          <w:lang w:val="fr-CA"/>
        </w:rPr>
        <w:t xml:space="preserve"> qui contient des </w:t>
      </w:r>
      <w:proofErr w:type="spellStart"/>
      <w:r>
        <w:rPr>
          <w:lang w:val="fr-CA"/>
        </w:rPr>
        <w:t>Node</w:t>
      </w:r>
      <w:proofErr w:type="spellEnd"/>
      <w:r>
        <w:rPr>
          <w:lang w:val="fr-CA"/>
        </w:rPr>
        <w:t xml:space="preserve"> ou des </w:t>
      </w:r>
      <w:proofErr w:type="spellStart"/>
      <w:r>
        <w:rPr>
          <w:lang w:val="fr-CA"/>
        </w:rPr>
        <w:t>Leaf</w:t>
      </w:r>
      <w:proofErr w:type="spellEnd"/>
      <w:r>
        <w:rPr>
          <w:lang w:val="fr-CA"/>
        </w:rPr>
        <w:t xml:space="preserve">. Les </w:t>
      </w:r>
      <w:proofErr w:type="spellStart"/>
      <w:r>
        <w:rPr>
          <w:lang w:val="fr-CA"/>
        </w:rPr>
        <w:t>Leaf</w:t>
      </w:r>
      <w:proofErr w:type="spellEnd"/>
      <w:r>
        <w:rPr>
          <w:lang w:val="fr-CA"/>
        </w:rPr>
        <w:t xml:space="preserve"> représentent chacune des lettres avec leur fréquence, tandis que les </w:t>
      </w:r>
      <w:proofErr w:type="spellStart"/>
      <w:r>
        <w:rPr>
          <w:lang w:val="fr-CA"/>
        </w:rPr>
        <w:t>Node</w:t>
      </w:r>
      <w:proofErr w:type="spellEnd"/>
      <w:r>
        <w:rPr>
          <w:lang w:val="fr-CA"/>
        </w:rPr>
        <w:t xml:space="preserve"> sont l’intersection de soit deux </w:t>
      </w:r>
      <w:proofErr w:type="spellStart"/>
      <w:r>
        <w:rPr>
          <w:lang w:val="fr-CA"/>
        </w:rPr>
        <w:t>Node</w:t>
      </w:r>
      <w:proofErr w:type="spellEnd"/>
      <w:r>
        <w:rPr>
          <w:lang w:val="fr-CA"/>
        </w:rPr>
        <w:t xml:space="preserve"> ou deux </w:t>
      </w:r>
      <w:proofErr w:type="spellStart"/>
      <w:r>
        <w:rPr>
          <w:lang w:val="fr-CA"/>
        </w:rPr>
        <w:t>Leaf</w:t>
      </w:r>
      <w:proofErr w:type="spellEnd"/>
      <w:r>
        <w:rPr>
          <w:lang w:val="fr-CA"/>
        </w:rPr>
        <w:t xml:space="preserve"> et contient l’addition de la fréquence des deux classes.</w:t>
      </w:r>
    </w:p>
    <w:p w:rsidR="00C117CE" w:rsidRDefault="00C117CE" w:rsidP="00C117CE">
      <w:pPr>
        <w:jc w:val="both"/>
        <w:rPr>
          <w:lang w:val="fr-CA"/>
        </w:rPr>
      </w:pPr>
      <w:r>
        <w:rPr>
          <w:lang w:val="fr-CA"/>
        </w:rPr>
        <w:t>L’encodage commence par lire le fichier voulu. Ensuite, il construit l’arbre et il construit le code représentant chacune des lettres.  Par la suite, il remplace chacun des caractères ASCII par le code correspondant construit précédemment. Pour terminer, il écrit le fichier en stockant l’arbre dans le header et le nouveau contenu du fichier dans le payload.</w:t>
      </w:r>
    </w:p>
    <w:p w:rsidR="00E9754B" w:rsidRDefault="00C117CE" w:rsidP="00C117CE">
      <w:pPr>
        <w:jc w:val="both"/>
        <w:rPr>
          <w:lang w:val="fr-CA"/>
        </w:rPr>
      </w:pPr>
      <w:r>
        <w:rPr>
          <w:lang w:val="fr-CA"/>
        </w:rPr>
        <w:t>Le décodage …</w:t>
      </w:r>
      <w:r w:rsidR="00E9754B">
        <w:rPr>
          <w:lang w:val="fr-CA"/>
        </w:rPr>
        <w:br w:type="page"/>
      </w:r>
    </w:p>
    <w:p w:rsidR="00E9754B" w:rsidRDefault="00E9754B" w:rsidP="00E9754B">
      <w:pPr>
        <w:pStyle w:val="Heading1"/>
        <w:rPr>
          <w:lang w:val="fr-CA"/>
        </w:rPr>
      </w:pPr>
      <w:bookmarkStart w:id="1" w:name="_Toc355935816"/>
      <w:r>
        <w:rPr>
          <w:lang w:val="fr-CA"/>
        </w:rPr>
        <w:lastRenderedPageBreak/>
        <w:t>Analyse de complexité des algorithmes</w:t>
      </w:r>
      <w:bookmarkEnd w:id="1"/>
    </w:p>
    <w:p w:rsidR="00E9754B" w:rsidRDefault="00E9754B">
      <w:pPr>
        <w:rPr>
          <w:lang w:val="fr-CA"/>
        </w:rPr>
      </w:pPr>
      <w:r>
        <w:rPr>
          <w:lang w:val="fr-CA"/>
        </w:rPr>
        <w:t xml:space="preserve">Bla </w:t>
      </w:r>
      <w:proofErr w:type="spellStart"/>
      <w:r>
        <w:rPr>
          <w:lang w:val="fr-CA"/>
        </w:rPr>
        <w:t>bla</w:t>
      </w:r>
      <w:proofErr w:type="spellEnd"/>
      <w:r>
        <w:rPr>
          <w:lang w:val="fr-CA"/>
        </w:rPr>
        <w:br w:type="page"/>
      </w:r>
    </w:p>
    <w:p w:rsidR="00E9754B" w:rsidRDefault="00E9754B" w:rsidP="00E9754B">
      <w:pPr>
        <w:pStyle w:val="Heading1"/>
        <w:rPr>
          <w:lang w:val="fr-CA"/>
        </w:rPr>
      </w:pPr>
      <w:bookmarkStart w:id="2" w:name="_Toc355935817"/>
      <w:r>
        <w:rPr>
          <w:lang w:val="fr-CA"/>
        </w:rPr>
        <w:lastRenderedPageBreak/>
        <w:t>Description des problèmes rencontrés</w:t>
      </w:r>
      <w:bookmarkEnd w:id="2"/>
    </w:p>
    <w:p w:rsidR="00E9754B" w:rsidRDefault="00CE4C88" w:rsidP="001505C8">
      <w:pPr>
        <w:jc w:val="both"/>
        <w:rPr>
          <w:lang w:val="fr-CA"/>
        </w:rPr>
      </w:pPr>
      <w:r>
        <w:rPr>
          <w:lang w:val="fr-CA"/>
        </w:rPr>
        <w:t xml:space="preserve">Un premier problème rencontré a été l’écriture du fichier lors de l’encodage. Le header du fichier s’écrit correctement, mais le </w:t>
      </w:r>
      <w:proofErr w:type="spellStart"/>
      <w:r>
        <w:rPr>
          <w:lang w:val="fr-CA"/>
        </w:rPr>
        <w:t>payload</w:t>
      </w:r>
      <w:proofErr w:type="spellEnd"/>
      <w:r>
        <w:rPr>
          <w:lang w:val="fr-CA"/>
        </w:rPr>
        <w:t xml:space="preserve"> ne s’écrit pas en binaire, il écrit le binaire comme </w:t>
      </w:r>
      <w:proofErr w:type="gramStart"/>
      <w:r>
        <w:rPr>
          <w:lang w:val="fr-CA"/>
        </w:rPr>
        <w:t>une</w:t>
      </w:r>
      <w:proofErr w:type="gramEnd"/>
      <w:r>
        <w:rPr>
          <w:lang w:val="fr-CA"/>
        </w:rPr>
        <w:t xml:space="preserve"> string.</w:t>
      </w:r>
      <w:r w:rsidR="00D870F1">
        <w:rPr>
          <w:lang w:val="fr-CA"/>
        </w:rPr>
        <w:t xml:space="preserve"> Alors, au lieu de compresser le fichier, le fichier augmente de taille car tout est écrit comme </w:t>
      </w:r>
      <w:proofErr w:type="gramStart"/>
      <w:r w:rsidR="00D870F1">
        <w:rPr>
          <w:lang w:val="fr-CA"/>
        </w:rPr>
        <w:t>une</w:t>
      </w:r>
      <w:proofErr w:type="gramEnd"/>
      <w:r w:rsidR="00D870F1">
        <w:rPr>
          <w:lang w:val="fr-CA"/>
        </w:rPr>
        <w:t xml:space="preserve"> string.</w:t>
      </w:r>
      <w:r w:rsidR="00E9754B">
        <w:rPr>
          <w:lang w:val="fr-CA"/>
        </w:rPr>
        <w:br w:type="page"/>
      </w:r>
      <w:bookmarkStart w:id="3" w:name="_GoBack"/>
      <w:bookmarkEnd w:id="3"/>
    </w:p>
    <w:p w:rsidR="00E9754B" w:rsidRDefault="00E9754B" w:rsidP="00E9754B">
      <w:pPr>
        <w:pStyle w:val="Heading1"/>
        <w:rPr>
          <w:lang w:val="fr-CA"/>
        </w:rPr>
      </w:pPr>
      <w:bookmarkStart w:id="4" w:name="_Toc355935818"/>
      <w:r>
        <w:rPr>
          <w:lang w:val="fr-CA"/>
        </w:rPr>
        <w:lastRenderedPageBreak/>
        <w:t>Description des améliorations que vous avez implémentées</w:t>
      </w:r>
      <w:bookmarkEnd w:id="4"/>
    </w:p>
    <w:p w:rsidR="00E9754B" w:rsidRPr="00E9754B" w:rsidRDefault="00E9754B" w:rsidP="00E9754B">
      <w:pPr>
        <w:rPr>
          <w:lang w:val="fr-CA"/>
        </w:rPr>
      </w:pPr>
      <w:r>
        <w:rPr>
          <w:lang w:val="fr-CA"/>
        </w:rPr>
        <w:t xml:space="preserve">Bla </w:t>
      </w:r>
      <w:proofErr w:type="spellStart"/>
      <w:r>
        <w:rPr>
          <w:lang w:val="fr-CA"/>
        </w:rPr>
        <w:t>bla</w:t>
      </w:r>
      <w:proofErr w:type="spellEnd"/>
    </w:p>
    <w:sectPr w:rsidR="00E9754B" w:rsidRPr="00E975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54B"/>
    <w:rsid w:val="00040A73"/>
    <w:rsid w:val="000F70B0"/>
    <w:rsid w:val="001505C8"/>
    <w:rsid w:val="00443520"/>
    <w:rsid w:val="0091341F"/>
    <w:rsid w:val="00C117CE"/>
    <w:rsid w:val="00CE4C88"/>
    <w:rsid w:val="00D870F1"/>
    <w:rsid w:val="00E9754B"/>
    <w:rsid w:val="00EE0FB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7630BA-C723-480A-BC51-836763C77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CA" w:eastAsia="ja-JP"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975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54B"/>
    <w:rPr>
      <w:rFonts w:asciiTheme="majorHAnsi" w:eastAsiaTheme="majorEastAsia" w:hAnsiTheme="majorHAnsi" w:cstheme="majorBidi"/>
      <w:color w:val="2E74B5" w:themeColor="accent1" w:themeShade="BF"/>
      <w:sz w:val="32"/>
      <w:szCs w:val="32"/>
    </w:rPr>
  </w:style>
  <w:style w:type="paragraph" w:styleId="TOCHeading">
    <w:name w:val="TOC Heading"/>
    <w:aliases w:val="Sidebar Heading"/>
    <w:basedOn w:val="Heading1"/>
    <w:next w:val="Normal"/>
    <w:uiPriority w:val="39"/>
    <w:unhideWhenUsed/>
    <w:qFormat/>
    <w:rsid w:val="00E9754B"/>
    <w:pPr>
      <w:spacing w:before="480" w:line="276" w:lineRule="auto"/>
      <w:outlineLvl w:val="9"/>
    </w:pPr>
    <w:rPr>
      <w:b/>
      <w:bCs/>
      <w:kern w:val="0"/>
      <w:sz w:val="28"/>
      <w:szCs w:val="28"/>
      <w:lang w:val="en-US" w:eastAsia="en-US"/>
      <w14:ligatures w14:val="none"/>
    </w:rPr>
  </w:style>
  <w:style w:type="paragraph" w:styleId="TOC1">
    <w:name w:val="toc 1"/>
    <w:basedOn w:val="Normal"/>
    <w:next w:val="Normal"/>
    <w:autoRedefine/>
    <w:uiPriority w:val="39"/>
    <w:unhideWhenUsed/>
    <w:rsid w:val="000F70B0"/>
    <w:pPr>
      <w:spacing w:after="100"/>
    </w:pPr>
  </w:style>
  <w:style w:type="character" w:styleId="Hyperlink">
    <w:name w:val="Hyperlink"/>
    <w:basedOn w:val="DefaultParagraphFont"/>
    <w:uiPriority w:val="99"/>
    <w:unhideWhenUsed/>
    <w:rsid w:val="000F70B0"/>
    <w:rPr>
      <w:color w:val="0563C1" w:themeColor="hyperlink"/>
      <w:u w:val="single"/>
    </w:rPr>
  </w:style>
  <w:style w:type="paragraph" w:styleId="Caption">
    <w:name w:val="caption"/>
    <w:basedOn w:val="Normal"/>
    <w:next w:val="Normal"/>
    <w:uiPriority w:val="35"/>
    <w:unhideWhenUsed/>
    <w:qFormat/>
    <w:rsid w:val="00C117C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3F269F-8CA1-4091-B9C6-DA605DBF9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6</Pages>
  <Words>304</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Marc-Andre Destrempes</dc:creator>
  <cp:lastModifiedBy>Marc-Andre Destrempes</cp:lastModifiedBy>
  <cp:revision>8</cp:revision>
  <dcterms:created xsi:type="dcterms:W3CDTF">2013-05-10T11:48:00Z</dcterms:created>
  <dcterms:modified xsi:type="dcterms:W3CDTF">2013-05-15T18:03:00Z</dcterms:modified>
</cp:coreProperties>
</file>