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E2D73" w14:textId="77777777" w:rsidR="005A101D" w:rsidRDefault="005A101D" w:rsidP="005A101D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44444"/>
          <w:sz w:val="26"/>
          <w:szCs w:val="26"/>
        </w:rPr>
      </w:pPr>
      <w:r>
        <w:rPr>
          <w:rFonts w:ascii="Arial" w:hAnsi="Arial" w:cs="Arial"/>
          <w:color w:val="444444"/>
          <w:sz w:val="26"/>
          <w:szCs w:val="26"/>
        </w:rPr>
        <w:t>The source code behind </w:t>
      </w:r>
      <w:r>
        <w:rPr>
          <w:rStyle w:val="Strong"/>
          <w:rFonts w:ascii="Arial" w:hAnsi="Arial" w:cs="Arial"/>
          <w:color w:val="444444"/>
          <w:sz w:val="26"/>
          <w:szCs w:val="26"/>
        </w:rPr>
        <w:t>docx2txt</w:t>
      </w:r>
      <w:r>
        <w:rPr>
          <w:rFonts w:ascii="Arial" w:hAnsi="Arial" w:cs="Arial"/>
          <w:color w:val="444444"/>
          <w:sz w:val="26"/>
          <w:szCs w:val="26"/>
        </w:rPr>
        <w:t> is derived from code in the </w:t>
      </w:r>
      <w:r>
        <w:rPr>
          <w:rStyle w:val="Strong"/>
          <w:rFonts w:ascii="Arial" w:hAnsi="Arial" w:cs="Arial"/>
          <w:color w:val="444444"/>
          <w:sz w:val="26"/>
          <w:szCs w:val="26"/>
        </w:rPr>
        <w:t>docx</w:t>
      </w:r>
      <w:r>
        <w:rPr>
          <w:rFonts w:ascii="Arial" w:hAnsi="Arial" w:cs="Arial"/>
          <w:color w:val="444444"/>
          <w:sz w:val="26"/>
          <w:szCs w:val="26"/>
        </w:rPr>
        <w:t> package, which can also be used to scrape Word Documents. </w:t>
      </w:r>
      <w:r>
        <w:rPr>
          <w:rStyle w:val="Strong"/>
          <w:rFonts w:ascii="Arial" w:hAnsi="Arial" w:cs="Arial"/>
          <w:color w:val="444444"/>
          <w:sz w:val="26"/>
          <w:szCs w:val="26"/>
        </w:rPr>
        <w:t>docx</w:t>
      </w:r>
      <w:r>
        <w:rPr>
          <w:rFonts w:ascii="Arial" w:hAnsi="Arial" w:cs="Arial"/>
          <w:color w:val="444444"/>
          <w:sz w:val="26"/>
          <w:szCs w:val="26"/>
        </w:rPr>
        <w:t> is a </w:t>
      </w:r>
      <w:hyperlink r:id="rId4" w:history="1">
        <w:r>
          <w:rPr>
            <w:rStyle w:val="Hyperlink"/>
            <w:rFonts w:ascii="Arial" w:hAnsi="Arial" w:cs="Arial"/>
            <w:sz w:val="26"/>
            <w:szCs w:val="26"/>
          </w:rPr>
          <w:t>powerful library</w:t>
        </w:r>
      </w:hyperlink>
      <w:r>
        <w:rPr>
          <w:rFonts w:ascii="Arial" w:hAnsi="Arial" w:cs="Arial"/>
          <w:color w:val="444444"/>
          <w:sz w:val="26"/>
          <w:szCs w:val="26"/>
        </w:rPr>
        <w:t> for manipulating and creating Word Documents, but can also (with some restrictions) read in text from Word files.</w:t>
      </w:r>
    </w:p>
    <w:p w14:paraId="43E27523" w14:textId="77777777" w:rsidR="005A101D" w:rsidRDefault="005A101D" w:rsidP="005A101D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44444"/>
          <w:sz w:val="26"/>
          <w:szCs w:val="26"/>
        </w:rPr>
      </w:pPr>
      <w:r>
        <w:rPr>
          <w:rFonts w:ascii="Arial" w:hAnsi="Arial" w:cs="Arial"/>
          <w:color w:val="444444"/>
          <w:sz w:val="26"/>
          <w:szCs w:val="26"/>
        </w:rPr>
        <w:t>In the example below, we open a connection to our sample word file using the </w:t>
      </w:r>
      <w:r>
        <w:rPr>
          <w:rStyle w:val="Emphasis"/>
          <w:rFonts w:ascii="Arial" w:hAnsi="Arial" w:cs="Arial"/>
          <w:color w:val="444444"/>
          <w:sz w:val="26"/>
          <w:szCs w:val="26"/>
        </w:rPr>
        <w:t>docx.Document</w:t>
      </w:r>
      <w:r>
        <w:rPr>
          <w:rFonts w:ascii="Arial" w:hAnsi="Arial" w:cs="Arial"/>
          <w:color w:val="444444"/>
          <w:sz w:val="26"/>
          <w:szCs w:val="26"/>
        </w:rPr>
        <w:t> method. Here we just input the name of the file we want to connect to. Then, we can scrape the text from each paragraph in the file using a </w:t>
      </w:r>
      <w:hyperlink r:id="rId5" w:history="1">
        <w:r>
          <w:rPr>
            <w:rStyle w:val="Hyperlink"/>
            <w:rFonts w:ascii="Arial" w:hAnsi="Arial" w:cs="Arial"/>
            <w:sz w:val="26"/>
            <w:szCs w:val="26"/>
          </w:rPr>
          <w:t>list comprehension</w:t>
        </w:r>
      </w:hyperlink>
      <w:r>
        <w:rPr>
          <w:rFonts w:ascii="Arial" w:hAnsi="Arial" w:cs="Arial"/>
          <w:color w:val="444444"/>
          <w:sz w:val="26"/>
          <w:szCs w:val="26"/>
        </w:rPr>
        <w:t> in conjunction with </w:t>
      </w:r>
      <w:r>
        <w:rPr>
          <w:rStyle w:val="Emphasis"/>
          <w:rFonts w:ascii="Arial" w:hAnsi="Arial" w:cs="Arial"/>
          <w:color w:val="444444"/>
          <w:sz w:val="26"/>
          <w:szCs w:val="26"/>
        </w:rPr>
        <w:t>doc.paragraphs</w:t>
      </w:r>
      <w:r>
        <w:rPr>
          <w:rFonts w:ascii="Arial" w:hAnsi="Arial" w:cs="Arial"/>
          <w:color w:val="444444"/>
          <w:sz w:val="26"/>
          <w:szCs w:val="26"/>
        </w:rPr>
        <w:t>. This will include scraping separate lines defined in the Word Document for listed items. Unlike </w:t>
      </w:r>
      <w:r>
        <w:rPr>
          <w:rStyle w:val="Strong"/>
          <w:rFonts w:ascii="Arial" w:hAnsi="Arial" w:cs="Arial"/>
          <w:color w:val="444444"/>
          <w:sz w:val="26"/>
          <w:szCs w:val="26"/>
        </w:rPr>
        <w:t>docx2txt</w:t>
      </w:r>
      <w:r>
        <w:rPr>
          <w:rFonts w:ascii="Arial" w:hAnsi="Arial" w:cs="Arial"/>
          <w:color w:val="444444"/>
          <w:sz w:val="26"/>
          <w:szCs w:val="26"/>
        </w:rPr>
        <w:t>, </w:t>
      </w:r>
      <w:r>
        <w:rPr>
          <w:rStyle w:val="Strong"/>
          <w:rFonts w:ascii="Arial" w:hAnsi="Arial" w:cs="Arial"/>
          <w:color w:val="444444"/>
          <w:sz w:val="26"/>
          <w:szCs w:val="26"/>
        </w:rPr>
        <w:t>docx</w:t>
      </w:r>
      <w:r>
        <w:rPr>
          <w:rFonts w:ascii="Arial" w:hAnsi="Arial" w:cs="Arial"/>
          <w:color w:val="444444"/>
          <w:sz w:val="26"/>
          <w:szCs w:val="26"/>
        </w:rPr>
        <w:t>, cannot scrape images from Word Documents. Also, </w:t>
      </w:r>
      <w:r>
        <w:rPr>
          <w:rStyle w:val="Strong"/>
          <w:rFonts w:ascii="Arial" w:hAnsi="Arial" w:cs="Arial"/>
          <w:color w:val="444444"/>
          <w:sz w:val="26"/>
          <w:szCs w:val="26"/>
        </w:rPr>
        <w:t>docx</w:t>
      </w:r>
      <w:r>
        <w:rPr>
          <w:rFonts w:ascii="Arial" w:hAnsi="Arial" w:cs="Arial"/>
          <w:color w:val="444444"/>
          <w:sz w:val="26"/>
          <w:szCs w:val="26"/>
        </w:rPr>
        <w:t> will not scrape out hyperlinks and text in tables defined in the Word Document.</w:t>
      </w:r>
    </w:p>
    <w:p w14:paraId="53553AB3" w14:textId="77777777" w:rsidR="00340653" w:rsidRDefault="00340653"/>
    <w:sectPr w:rsidR="00340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1D"/>
    <w:rsid w:val="00340653"/>
    <w:rsid w:val="005A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CBBE3"/>
  <w15:chartTrackingRefBased/>
  <w15:docId w15:val="{CAEB0324-A4C1-425F-9BE7-BFAAF63BB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1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A101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101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A10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27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heautomatic.net/tutorial-on-python-list-comprehensions/" TargetMode="External"/><Relationship Id="rId4" Type="http://schemas.openxmlformats.org/officeDocument/2006/relationships/hyperlink" Target="https://python-docx.readthedocs.io/en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Sanyam Mehta</dc:creator>
  <cp:keywords/>
  <dc:description/>
  <cp:lastModifiedBy>Sanyam Mehta</cp:lastModifiedBy>
  <cp:revision>1</cp:revision>
  <dcterms:created xsi:type="dcterms:W3CDTF">2020-07-04T17:13:00Z</dcterms:created>
  <dcterms:modified xsi:type="dcterms:W3CDTF">2020-07-04T17:13:00Z</dcterms:modified>
</cp:coreProperties>
</file>