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jc w:val="center"/>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jc w:val="center"/>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jc w:val="center"/>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jc w:val="center"/>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rPr>
          <w:rFonts w:ascii="Times New Roman" w:hAnsi="Times New Roman" w:eastAsia="Times New Roman" w:cs="Times New Roman"/>
          <w:sz w:val="32"/>
          <w:szCs w:val="32"/>
          <w:shd w:fill="auto" w:val="clear"/>
        </w:rPr>
      </w:pPr>
      <w:r>
        <w:rPr>
          <w:rFonts w:eastAsia="Times New Roman" w:cs="Times New Roman" w:ascii="Times New Roman" w:hAnsi="Times New Roman"/>
          <w:sz w:val="32"/>
          <w:szCs w:val="32"/>
          <w:shd w:fill="auto" w:val="clear"/>
        </w:rPr>
      </w:r>
    </w:p>
    <w:p>
      <w:pPr>
        <w:pStyle w:val="Normal"/>
        <w:spacing w:before="0" w:after="0"/>
        <w:jc w:val="center"/>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Automatic Pet Feeder</w:t>
        <w:br/>
      </w:r>
      <w:r>
        <w:rPr>
          <w:rFonts w:eastAsia="Times New Roman" w:cs="Times New Roman" w:ascii="Times New Roman" w:hAnsi="Times New Roman"/>
          <w:b w:val="false"/>
          <w:bCs w:val="false"/>
          <w:sz w:val="28"/>
          <w:szCs w:val="28"/>
          <w:shd w:fill="auto" w:val="clear"/>
        </w:rPr>
        <w:t>aka. Nacho Average Pet Feeder</w:t>
      </w:r>
    </w:p>
    <w:p>
      <w:pPr>
        <w:pStyle w:val="Normal"/>
        <w:spacing w:before="0" w:after="0"/>
        <w:jc w:val="center"/>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r>
    </w:p>
    <w:p>
      <w:pPr>
        <w:pStyle w:val="Normal"/>
        <w:spacing w:before="0" w:after="0"/>
        <w:jc w:val="center"/>
        <w:rPr>
          <w:rFonts w:ascii="Times New Roman" w:hAnsi="Times New Roman"/>
          <w:shd w:fill="auto" w:val="clear"/>
        </w:rPr>
      </w:pPr>
      <w:r>
        <w:rPr>
          <w:rFonts w:eastAsia="Times New Roman" w:cs="Times New Roman" w:ascii="Times New Roman" w:hAnsi="Times New Roman"/>
          <w:bCs/>
          <w:sz w:val="28"/>
          <w:szCs w:val="28"/>
          <w:shd w:fill="auto" w:val="clear"/>
        </w:rPr>
        <w:t>By:</w:t>
      </w:r>
      <w:r>
        <w:rPr>
          <w:rFonts w:eastAsia="Times New Roman" w:cs="Times New Roman" w:ascii="Times New Roman" w:hAnsi="Times New Roman"/>
          <w:b/>
          <w:sz w:val="28"/>
          <w:szCs w:val="28"/>
          <w:shd w:fill="auto" w:val="clear"/>
        </w:rPr>
        <w:t xml:space="preserve"> Caleb Probst</w:t>
      </w:r>
      <w:r>
        <w:rPr>
          <w:rFonts w:eastAsia="Times New Roman" w:cs="Times New Roman" w:ascii="Times New Roman" w:hAnsi="Times New Roman"/>
          <w:b w:val="false"/>
          <w:bCs w:val="false"/>
          <w:sz w:val="28"/>
          <w:szCs w:val="28"/>
          <w:shd w:fill="auto" w:val="clear"/>
        </w:rPr>
        <w:t xml:space="preserve"> and </w:t>
      </w:r>
      <w:r>
        <w:rPr>
          <w:rFonts w:eastAsia="Times New Roman" w:cs="Times New Roman" w:ascii="Times New Roman" w:hAnsi="Times New Roman"/>
          <w:b/>
          <w:bCs/>
          <w:sz w:val="28"/>
          <w:szCs w:val="28"/>
          <w:shd w:fill="auto" w:val="clear"/>
        </w:rPr>
        <w:t>Leopold Tejkowski</w:t>
      </w:r>
    </w:p>
    <w:p>
      <w:pPr>
        <w:pStyle w:val="Normal"/>
        <w:spacing w:before="0" w:after="0"/>
        <w:jc w:val="center"/>
        <w:rPr>
          <w:rFonts w:ascii="Times New Roman" w:hAnsi="Times New Roman" w:eastAsia="Times New Roman" w:cs="Times New Roman"/>
          <w:sz w:val="28"/>
          <w:szCs w:val="28"/>
          <w:shd w:fill="auto" w:val="clear"/>
        </w:rPr>
      </w:pPr>
      <w:r>
        <w:rPr>
          <w:rFonts w:eastAsia="Times New Roman" w:cs="Times New Roman" w:ascii="Times New Roman" w:hAnsi="Times New Roman"/>
          <w:sz w:val="28"/>
          <w:szCs w:val="28"/>
          <w:shd w:fill="auto" w:val="clear"/>
        </w:rPr>
      </w:r>
    </w:p>
    <w:p>
      <w:pPr>
        <w:pStyle w:val="Normal"/>
        <w:spacing w:before="0" w:after="0"/>
        <w:jc w:val="center"/>
        <w:rPr>
          <w:rFonts w:ascii="Times New Roman" w:hAnsi="Times New Roman" w:eastAsia="Times New Roman" w:cs="Times New Roman"/>
          <w:bCs/>
          <w:sz w:val="32"/>
          <w:szCs w:val="32"/>
          <w:shd w:fill="auto" w:val="clear"/>
        </w:rPr>
      </w:pPr>
      <w:r>
        <w:rPr>
          <w:rFonts w:eastAsia="Times New Roman" w:cs="Times New Roman" w:ascii="Times New Roman" w:hAnsi="Times New Roman"/>
          <w:bCs/>
          <w:sz w:val="32"/>
          <w:szCs w:val="32"/>
          <w:shd w:fill="auto" w:val="clear"/>
        </w:rPr>
        <w:t>Spring</w:t>
      </w:r>
      <w:r>
        <w:rPr>
          <w:rFonts w:eastAsia="Times New Roman" w:cs="Times New Roman" w:ascii="Times New Roman" w:hAnsi="Times New Roman"/>
          <w:bCs/>
          <w:sz w:val="32"/>
          <w:szCs w:val="32"/>
          <w:shd w:fill="auto" w:val="clear"/>
        </w:rPr>
        <w:t xml:space="preserve"> 202</w:t>
      </w:r>
      <w:r>
        <w:rPr>
          <w:rFonts w:eastAsia="Times New Roman" w:cs="Times New Roman" w:ascii="Times New Roman" w:hAnsi="Times New Roman"/>
          <w:bCs/>
          <w:sz w:val="32"/>
          <w:szCs w:val="32"/>
          <w:shd w:fill="auto" w:val="clear"/>
        </w:rPr>
        <w:t>3</w:t>
      </w:r>
      <w:r>
        <w:rPr>
          <w:rFonts w:eastAsia="Times New Roman" w:cs="Times New Roman" w:ascii="Times New Roman" w:hAnsi="Times New Roman"/>
          <w:bCs/>
          <w:sz w:val="32"/>
          <w:szCs w:val="32"/>
          <w:shd w:fill="auto" w:val="clear"/>
        </w:rPr>
        <w:t xml:space="preserve"> ECE </w:t>
      </w:r>
      <w:r>
        <w:rPr>
          <w:rFonts w:eastAsia="Times New Roman" w:cs="Times New Roman" w:ascii="Times New Roman" w:hAnsi="Times New Roman"/>
          <w:bCs/>
          <w:sz w:val="32"/>
          <w:szCs w:val="32"/>
          <w:shd w:fill="auto" w:val="clear"/>
        </w:rPr>
        <w:t>381 Microcontrollers</w:t>
      </w:r>
    </w:p>
    <w:p>
      <w:pPr>
        <w:pStyle w:val="Normal"/>
        <w:spacing w:lineRule="auto" w:line="259"/>
        <w:rPr>
          <w:rFonts w:ascii="Times New Roman" w:hAnsi="Times New Roman"/>
          <w:shd w:fill="auto" w:val="clear"/>
        </w:rPr>
      </w:pPr>
      <w:r>
        <w:rPr>
          <w:rFonts w:ascii="Times New Roman" w:hAnsi="Times New Roman"/>
          <w:shd w:fill="auto" w:val="clear"/>
        </w:rPr>
      </w:r>
      <w:r>
        <w:br w:type="page"/>
      </w:r>
    </w:p>
    <w:p>
      <w:pPr>
        <w:pStyle w:val="Normal"/>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Introduction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shd w:fill="auto" w:val="clear"/>
        </w:rPr>
        <w:t>T</w:t>
      </w:r>
      <w:r>
        <w:rPr>
          <w:rFonts w:eastAsia="Times New Roman" w:cs="Times New Roman" w:ascii="Times New Roman" w:hAnsi="Times New Roman"/>
          <w:sz w:val="24"/>
          <w:szCs w:val="24"/>
          <w:shd w:fill="auto" w:val="clear"/>
        </w:rPr>
        <w:t>his is the final laboratory for the Spring 2023 Microcontrollers class. For our project, we had decided that we wanted to make an automated pet feeder for Caleb’s parents. The way this came to life was the cat in question</w:t>
      </w:r>
    </w:p>
    <w:p>
      <w:pPr>
        <w:pStyle w:val="Normal"/>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Goal</w:t>
      </w:r>
    </w:p>
    <w:p>
      <w:pPr>
        <w:pStyle w:val="Normal"/>
        <w:rPr>
          <w:rFonts w:ascii="Times New Roman" w:hAnsi="Times New Roman" w:eastAsia="Times New Roman" w:cs="Times New Roman"/>
          <w:b w:val="false"/>
          <w:b w:val="false"/>
          <w:bCs w:val="false"/>
          <w:sz w:val="24"/>
          <w:szCs w:val="24"/>
          <w:shd w:fill="auto" w:val="clear"/>
        </w:rPr>
      </w:pPr>
      <w:r>
        <w:rPr>
          <w:rFonts w:eastAsia="Times New Roman" w:cs="Times New Roman" w:ascii="Times New Roman" w:hAnsi="Times New Roman"/>
          <w:b w:val="false"/>
          <w:bCs w:val="false"/>
          <w:i w:val="false"/>
          <w:iCs w:val="false"/>
          <w:sz w:val="24"/>
          <w:szCs w:val="24"/>
          <w:shd w:fill="auto" w:val="clear"/>
        </w:rPr>
        <w:t>T</w:t>
      </w:r>
      <w:r>
        <w:rPr>
          <w:rFonts w:eastAsia="Times New Roman" w:cs="Times New Roman" w:ascii="Times New Roman" w:hAnsi="Times New Roman"/>
          <w:b w:val="false"/>
          <w:bCs w:val="false"/>
          <w:i w:val="false"/>
          <w:iCs w:val="false"/>
          <w:sz w:val="24"/>
          <w:szCs w:val="24"/>
          <w:shd w:fill="auto" w:val="clear"/>
        </w:rPr>
        <w:t>ext</w:t>
      </w:r>
    </w:p>
    <w:p>
      <w:pPr>
        <w:pStyle w:val="Normal"/>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Materials</w:t>
      </w:r>
    </w:p>
    <w:tbl>
      <w:tblPr>
        <w:tblW w:w="9450" w:type="dxa"/>
        <w:jc w:val="left"/>
        <w:tblInd w:w="0" w:type="dxa"/>
        <w:tblLayout w:type="fixed"/>
        <w:tblCellMar>
          <w:top w:w="55" w:type="dxa"/>
          <w:left w:w="55" w:type="dxa"/>
          <w:bottom w:w="55" w:type="dxa"/>
          <w:right w:w="55" w:type="dxa"/>
        </w:tblCellMar>
      </w:tblPr>
      <w:tblGrid>
        <w:gridCol w:w="8454"/>
        <w:gridCol w:w="996"/>
      </w:tblGrid>
      <w:tr>
        <w:trPr>
          <w:trHeight w:val="588" w:hRule="atLeast"/>
        </w:trPr>
        <w:tc>
          <w:tcPr>
            <w:tcW w:w="8454" w:type="dxa"/>
            <w:tcBorders>
              <w:top w:val="single" w:sz="4" w:space="0" w:color="000000"/>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P</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S</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oC4 4200M Microcontroller</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Bipolar NEMA17 Stepper Motor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20x4 Hitachi I2C 2004 LCD</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Push Button</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Mechanical Encoder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L293DNE Bipolar Stepper Motor Driver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PCF8563 I2C Real-time Clock Unit</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LED’s of Various Colors</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4</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12V to 5V Buck Converter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12V 6A Power Supply</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P2N2222A Transistor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2</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Various 3D Prints</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7</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Nacho Average Pet Feeder” PCB v 1.3.5</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1x6 2.54mm Pitch Dupont Connector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1x4 2.54mm Pitch Dupont Connector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6</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1x3 2.54mm Pitch Dupont Connector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1x2 2.54mm Pitch Dupont Connector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8</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1x1 2.54mm Pitch Dupont Connector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2</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100nF Non-Polarized Capacitor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3</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1μF Non-Polarized Capacitor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10μF Polarized Capacitor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2</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470</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Ω Resistor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6</w:t>
            </w:r>
          </w:p>
        </w:tc>
      </w:tr>
      <w:tr>
        <w:trPr>
          <w:trHeight w:val="588" w:hRule="atLeast"/>
        </w:trPr>
        <w:tc>
          <w:tcPr>
            <w:tcW w:w="8454" w:type="dxa"/>
            <w:tcBorders>
              <w:left w:val="single" w:sz="4" w:space="0" w:color="000000"/>
              <w:bottom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1K</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Ω Resistor</w:t>
            </w:r>
          </w:p>
        </w:tc>
        <w:tc>
          <w:tcPr>
            <w:tcW w:w="996" w:type="dxa"/>
            <w:tcBorders>
              <w:left w:val="single" w:sz="4" w:space="0" w:color="000000"/>
              <w:bottom w:val="single" w:sz="4" w:space="0" w:color="000000"/>
              <w:right w:val="single" w:sz="4" w:space="0" w:color="000000"/>
            </w:tcBorders>
            <w:vAlign w:val="center"/>
          </w:tcPr>
          <w:p>
            <w:pPr>
              <w:pStyle w:val="Normal"/>
              <w:widowControl/>
              <w:spacing w:before="0" w:after="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shd w:fill="auto" w:val="clear"/>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shd w:fill="auto" w:val="clear"/>
                <w:lang w:val="en-US" w:eastAsia="en-US" w:bidi="ar-SA"/>
              </w:rPr>
              <w:t>4</w:t>
            </w:r>
          </w:p>
        </w:tc>
      </w:tr>
    </w:tbl>
    <w:p>
      <w:pPr>
        <w:pStyle w:val="Normal"/>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r>
    </w:p>
    <w:p>
      <w:pPr>
        <w:pStyle w:val="Normal"/>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Procedure and Result</w:t>
      </w:r>
      <w:r>
        <w:rPr>
          <w:rFonts w:eastAsia="Times New Roman" w:cs="Times New Roman" w:ascii="Times New Roman" w:hAnsi="Times New Roman"/>
          <w:b/>
          <w:sz w:val="32"/>
          <w:szCs w:val="32"/>
          <w:shd w:fill="auto" w:val="clear"/>
        </w:rPr>
        <w:t>s</w:t>
      </w:r>
    </w:p>
    <w:p>
      <w:pPr>
        <w:pStyle w:val="Normal"/>
        <w:jc w:val="left"/>
        <w:rPr>
          <w:rFonts w:ascii="Times New Roman" w:hAnsi="Times New Roman"/>
          <w:i w:val="false"/>
          <w:i w:val="false"/>
          <w:iCs w:val="false"/>
          <w:sz w:val="24"/>
          <w:szCs w:val="24"/>
          <w:shd w:fill="auto" w:val="clear"/>
        </w:rPr>
      </w:pPr>
      <w:r>
        <w:rPr>
          <w:rFonts w:eastAsia="Times New Roman" w:cs="Times New Roman" w:ascii="Times New Roman" w:hAnsi="Times New Roman"/>
          <w:b/>
          <w:bCs/>
          <w:i w:val="false"/>
          <w:iCs w:val="false"/>
          <w:kern w:val="0"/>
          <w:sz w:val="24"/>
          <w:szCs w:val="24"/>
          <w:shd w:fill="auto" w:val="clear"/>
          <w:lang w:val="en-US" w:eastAsia="en-US" w:bidi="ar-SA"/>
        </w:rPr>
        <w:t xml:space="preserve">Part 1 – </w:t>
      </w:r>
      <w:r>
        <w:rPr>
          <w:rFonts w:eastAsia="Times New Roman" w:cs="Times New Roman" w:ascii="Times New Roman" w:hAnsi="Times New Roman"/>
          <w:b/>
          <w:bCs/>
          <w:i w:val="false"/>
          <w:iCs w:val="false"/>
          <w:kern w:val="0"/>
          <w:sz w:val="24"/>
          <w:szCs w:val="24"/>
          <w:shd w:fill="auto" w:val="clear"/>
          <w:lang w:val="en-US" w:eastAsia="en-US" w:bidi="ar-SA"/>
        </w:rPr>
        <w:t>Setup in PSoC Creator</w:t>
      </w:r>
    </w:p>
    <w:p>
      <w:pPr>
        <w:pStyle w:val="Normal"/>
        <w:jc w:val="left"/>
        <w:rPr>
          <w:rFonts w:ascii="Times New Roman" w:hAnsi="Times New Roman" w:eastAsia="Times New Roman" w:cs="Times New Roman"/>
          <w:b w:val="false"/>
          <w:b w:val="false"/>
          <w:bCs w:val="false"/>
          <w:i w:val="false"/>
          <w:i w:val="false"/>
          <w:iCs w:val="false"/>
          <w:kern w:val="0"/>
          <w:sz w:val="24"/>
          <w:szCs w:val="24"/>
          <w:shd w:fill="auto" w:val="clear"/>
          <w:lang w:val="en-US" w:eastAsia="en-US" w:bidi="ar-SA"/>
        </w:rPr>
      </w:pPr>
      <w:r>
        <w:rPr>
          <w:rFonts w:eastAsia="Times New Roman" w:cs="Times New Roman" w:ascii="Times New Roman" w:hAnsi="Times New Roman"/>
          <w:b w:val="false"/>
          <w:bCs w:val="false"/>
          <w:i w:val="false"/>
          <w:iCs w:val="false"/>
          <w:kern w:val="0"/>
          <w:sz w:val="24"/>
          <w:szCs w:val="24"/>
          <w:shd w:fill="auto" w:val="clear"/>
          <w:lang w:val="en-US" w:eastAsia="en-US" w:bidi="ar-SA"/>
        </w:rPr>
        <w:t>Text</w:t>
      </w:r>
    </w:p>
    <w:p>
      <w:pPr>
        <w:pStyle w:val="Normal"/>
        <w:jc w:val="left"/>
        <w:rPr>
          <w:rFonts w:ascii="Times New Roman" w:hAnsi="Times New Roman" w:eastAsia="Times New Roman" w:cs="Times New Roman"/>
          <w:b w:val="false"/>
          <w:b w:val="false"/>
          <w:bCs w:val="false"/>
          <w:i/>
          <w:i/>
          <w:iCs/>
          <w:sz w:val="24"/>
          <w:szCs w:val="24"/>
          <w:shd w:fill="auto" w:val="clear"/>
        </w:rPr>
      </w:pPr>
      <w:r>
        <w:rPr>
          <w:rFonts w:eastAsia="Times New Roman" w:cs="Times New Roman" w:ascii="Times New Roman" w:hAnsi="Times New Roman"/>
          <w:b/>
          <w:bCs/>
          <w:i w:val="false"/>
          <w:iCs w:val="false"/>
          <w:kern w:val="0"/>
          <w:sz w:val="24"/>
          <w:szCs w:val="24"/>
          <w:shd w:fill="auto" w:val="clear"/>
          <w:lang w:val="en-US" w:eastAsia="en-US" w:bidi="ar-SA"/>
        </w:rPr>
        <w:t xml:space="preserve">Part 2 – </w:t>
      </w:r>
      <w:r>
        <w:rPr>
          <w:rFonts w:eastAsia="Times New Roman" w:cs="Times New Roman" w:ascii="Times New Roman" w:hAnsi="Times New Roman"/>
          <w:b/>
          <w:bCs/>
          <w:i w:val="false"/>
          <w:iCs w:val="false"/>
          <w:kern w:val="0"/>
          <w:sz w:val="24"/>
          <w:szCs w:val="24"/>
          <w:shd w:fill="auto" w:val="clear"/>
          <w:lang w:val="en-US" w:eastAsia="en-US" w:bidi="ar-SA"/>
        </w:rPr>
        <w:t>Hardware and Wiring</w:t>
      </w:r>
    </w:p>
    <w:p>
      <w:pPr>
        <w:pStyle w:val="Normal"/>
        <w:jc w:val="left"/>
        <w:rPr>
          <w:rFonts w:ascii="Times New Roman" w:hAnsi="Times New Roman" w:eastAsia="Times New Roman" w:cs="Times New Roman"/>
          <w:b w:val="false"/>
          <w:b w:val="false"/>
          <w:bCs w:val="false"/>
          <w:i w:val="false"/>
          <w:i w:val="false"/>
          <w:iCs w:val="false"/>
          <w:kern w:val="0"/>
          <w:sz w:val="24"/>
          <w:szCs w:val="24"/>
          <w:shd w:fill="auto" w:val="clear"/>
          <w:lang w:val="en-US" w:eastAsia="en-US" w:bidi="ar-SA"/>
        </w:rPr>
      </w:pPr>
      <w:r>
        <w:rPr>
          <w:rFonts w:eastAsia="Times New Roman" w:cs="Times New Roman" w:ascii="Times New Roman" w:hAnsi="Times New Roman"/>
          <w:b w:val="false"/>
          <w:bCs w:val="false"/>
          <w:i w:val="false"/>
          <w:iCs w:val="false"/>
          <w:kern w:val="0"/>
          <w:sz w:val="24"/>
          <w:szCs w:val="24"/>
          <w:shd w:fill="auto" w:val="clear"/>
          <w:lang w:val="en-US" w:eastAsia="en-US" w:bidi="ar-SA"/>
        </w:rPr>
        <w:t>Text</w:t>
      </w:r>
    </w:p>
    <w:p>
      <w:pPr>
        <w:pStyle w:val="Normal"/>
        <w:jc w:val="left"/>
        <w:rPr>
          <w:rFonts w:ascii="Times New Roman" w:hAnsi="Times New Roman" w:eastAsia="Times New Roman" w:cs="Times New Roman"/>
          <w:b/>
          <w:b/>
          <w:bCs/>
          <w:i w:val="false"/>
          <w:i w:val="false"/>
          <w:iCs w:val="false"/>
          <w:kern w:val="0"/>
          <w:sz w:val="24"/>
          <w:szCs w:val="24"/>
          <w:shd w:fill="auto" w:val="clear"/>
          <w:lang w:val="en-US" w:eastAsia="en-US" w:bidi="ar-SA"/>
        </w:rPr>
      </w:pPr>
      <w:r>
        <w:rPr>
          <w:rFonts w:eastAsia="Times New Roman" w:cs="Times New Roman" w:ascii="Times New Roman" w:hAnsi="Times New Roman"/>
          <w:b/>
          <w:bCs/>
          <w:i w:val="false"/>
          <w:iCs w:val="false"/>
          <w:kern w:val="0"/>
          <w:sz w:val="24"/>
          <w:szCs w:val="24"/>
          <w:shd w:fill="auto" w:val="clear"/>
          <w:lang w:val="en-US" w:eastAsia="en-US" w:bidi="ar-SA"/>
        </w:rPr>
        <w:t xml:space="preserve">Part 3 – </w:t>
      </w:r>
      <w:r>
        <w:rPr>
          <w:rFonts w:eastAsia="Times New Roman" w:cs="Times New Roman" w:ascii="Times New Roman" w:hAnsi="Times New Roman"/>
          <w:b/>
          <w:bCs/>
          <w:i w:val="false"/>
          <w:iCs w:val="false"/>
          <w:kern w:val="0"/>
          <w:sz w:val="24"/>
          <w:szCs w:val="24"/>
          <w:shd w:fill="auto" w:val="clear"/>
          <w:lang w:val="en-US" w:eastAsia="en-US" w:bidi="ar-SA"/>
        </w:rPr>
        <w:t>Software</w:t>
      </w:r>
    </w:p>
    <w:p>
      <w:pPr>
        <w:pStyle w:val="Normal"/>
        <w:jc w:val="left"/>
        <w:rPr>
          <w:rFonts w:ascii="Times New Roman" w:hAnsi="Times New Roman" w:eastAsia="Times New Roman" w:cs="Times New Roman"/>
          <w:b w:val="false"/>
          <w:b w:val="false"/>
          <w:bCs w:val="false"/>
          <w:i w:val="false"/>
          <w:i w:val="false"/>
          <w:iCs w:val="false"/>
          <w:kern w:val="0"/>
          <w:sz w:val="24"/>
          <w:szCs w:val="24"/>
          <w:shd w:fill="auto" w:val="clear"/>
          <w:lang w:val="en-US" w:eastAsia="en-US" w:bidi="ar-SA"/>
        </w:rPr>
      </w:pPr>
      <w:r>
        <w:rPr>
          <w:rFonts w:eastAsia="Times New Roman" w:cs="Times New Roman" w:ascii="Times New Roman" w:hAnsi="Times New Roman"/>
          <w:b w:val="false"/>
          <w:bCs w:val="false"/>
          <w:i w:val="false"/>
          <w:iCs w:val="false"/>
          <w:kern w:val="0"/>
          <w:sz w:val="24"/>
          <w:szCs w:val="24"/>
          <w:shd w:fill="auto" w:val="clear"/>
          <w:lang w:val="en-US" w:eastAsia="en-US" w:bidi="ar-SA"/>
        </w:rPr>
        <w:t>T</w:t>
      </w:r>
      <w:r>
        <w:rPr>
          <w:rFonts w:eastAsia="Times New Roman" w:cs="Times New Roman" w:ascii="Times New Roman" w:hAnsi="Times New Roman"/>
          <w:b w:val="false"/>
          <w:bCs w:val="false"/>
          <w:i w:val="false"/>
          <w:iCs w:val="false"/>
          <w:kern w:val="0"/>
          <w:sz w:val="24"/>
          <w:szCs w:val="24"/>
          <w:shd w:fill="auto" w:val="clear"/>
          <w:lang w:val="en-US" w:eastAsia="en-US" w:bidi="ar-SA"/>
        </w:rPr>
        <w:t>ext</w:t>
      </w:r>
    </w:p>
    <w:p>
      <w:pPr>
        <w:pStyle w:val="Normal"/>
        <w:spacing w:lineRule="auto" w:line="240" w:before="171" w:after="171"/>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Testing Methodology</w:t>
      </w:r>
    </w:p>
    <w:p>
      <w:pPr>
        <w:pStyle w:val="Normal"/>
        <w:spacing w:lineRule="auto" w:line="240" w:before="0" w:after="0"/>
        <w:jc w:val="left"/>
        <w:rPr>
          <w:rFonts w:ascii="Times New Roman" w:hAnsi="Times New Roman" w:eastAsia="Times New Roman" w:cs="Times New Roman"/>
          <w:b w:val="false"/>
          <w:b w:val="false"/>
          <w:bCs/>
          <w:i w:val="false"/>
          <w:i w:val="false"/>
          <w:iCs w:val="false"/>
          <w:sz w:val="24"/>
          <w:szCs w:val="24"/>
          <w:shd w:fill="auto" w:val="clear"/>
        </w:rPr>
      </w:pPr>
      <w:r>
        <w:rPr>
          <w:rFonts w:eastAsia="Times New Roman" w:cs="Times New Roman" w:ascii="Times New Roman" w:hAnsi="Times New Roman"/>
          <w:b w:val="false"/>
          <w:bCs/>
          <w:i w:val="false"/>
          <w:iCs w:val="false"/>
          <w:sz w:val="24"/>
          <w:szCs w:val="24"/>
          <w:shd w:fill="auto" w:val="clear"/>
        </w:rPr>
        <w:t>Text</w:t>
      </w:r>
    </w:p>
    <w:p>
      <w:pPr>
        <w:pStyle w:val="Normal"/>
        <w:spacing w:lineRule="auto" w:line="240" w:before="171" w:after="171"/>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Conclusion</w:t>
      </w:r>
    </w:p>
    <w:p>
      <w:pPr>
        <w:pStyle w:val="Normal"/>
        <w:spacing w:lineRule="auto" w:line="240" w:before="0" w:after="0"/>
        <w:rPr>
          <w:rFonts w:ascii="Times New Roman" w:hAnsi="Times New Roman"/>
          <w:shd w:fill="auto" w:val="clear"/>
        </w:rPr>
      </w:pPr>
      <w:r>
        <w:rPr>
          <w:rFonts w:eastAsia="Times New Roman" w:cs="Times New Roman" w:ascii="Times New Roman" w:hAnsi="Times New Roman"/>
          <w:bCs/>
          <w:sz w:val="24"/>
          <w:szCs w:val="24"/>
          <w:shd w:fill="auto" w:val="clear"/>
        </w:rPr>
        <w:t>T</w:t>
      </w:r>
      <w:r>
        <w:rPr>
          <w:rFonts w:eastAsia="Times New Roman" w:cs="Times New Roman" w:ascii="Times New Roman" w:hAnsi="Times New Roman"/>
          <w:bCs/>
          <w:sz w:val="24"/>
          <w:szCs w:val="24"/>
          <w:shd w:fill="auto" w:val="clear"/>
        </w:rPr>
        <w:t>ext</w:t>
      </w:r>
      <w:r>
        <w:br w:type="page"/>
      </w:r>
    </w:p>
    <w:p>
      <w:pPr>
        <w:pStyle w:val="Normal"/>
        <w:spacing w:lineRule="auto" w:line="240" w:before="171" w:after="171"/>
        <w:rPr>
          <w:rFonts w:ascii="Times New Roman" w:hAnsi="Times New Roman" w:eastAsia="Times New Roman" w:cs="Times New Roman"/>
          <w:b/>
          <w:b/>
          <w:sz w:val="32"/>
          <w:szCs w:val="32"/>
          <w:shd w:fill="auto" w:val="clear"/>
        </w:rPr>
      </w:pPr>
      <w:r>
        <w:rPr>
          <w:rFonts w:eastAsia="Times New Roman" w:cs="Times New Roman" w:ascii="Times New Roman" w:hAnsi="Times New Roman"/>
          <w:b/>
          <w:sz w:val="32"/>
          <w:szCs w:val="32"/>
          <w:shd w:fill="auto" w:val="clear"/>
        </w:rPr>
        <w:t>Appendix</w:t>
      </w:r>
    </w:p>
    <w:p>
      <w:pPr>
        <w:pStyle w:val="Normal"/>
        <w:spacing w:lineRule="auto" w:line="240" w:before="171" w:after="171"/>
        <w:rPr>
          <w:rFonts w:ascii="Times new roman" w:hAnsi="Times new roman" w:eastAsia="Times New Roman" w:cs="Times New Roman"/>
          <w:bCs/>
          <w:i/>
          <w:i/>
          <w:iCs/>
          <w:color w:val="000000"/>
          <w:sz w:val="24"/>
          <w:szCs w:val="24"/>
          <w:shd w:fill="auto" w:val="clear"/>
        </w:rPr>
      </w:pPr>
      <w:r>
        <w:rPr>
          <w:rFonts w:eastAsia="Times New Roman" w:cs="Times New Roman" w:ascii="Times new roman" w:hAnsi="Times new roman"/>
          <w:bCs/>
          <w:i/>
          <w:iCs/>
          <w:color w:val="000000"/>
          <w:sz w:val="24"/>
          <w:szCs w:val="24"/>
          <w:shd w:fill="auto" w:val="clear"/>
        </w:rPr>
        <w:t>Main Code</w:t>
      </w:r>
    </w:p>
    <w:p>
      <w:pPr>
        <w:pStyle w:val="Normal"/>
        <w:spacing w:lineRule="auto" w:line="240" w:before="171" w:after="171"/>
        <w:rPr>
          <w:rFonts w:ascii="Monocraft" w:hAnsi="Monocraft" w:eastAsia="Times New Roman" w:cs="Times New Roman"/>
          <w:bCs/>
          <w:i w:val="false"/>
          <w:i w:val="false"/>
          <w:iCs w:val="false"/>
          <w:color w:val="0000FF"/>
          <w:sz w:val="20"/>
          <w:szCs w:val="24"/>
          <w:shd w:fill="auto" w:val="clear"/>
        </w:rPr>
      </w:pPr>
      <w:r>
        <w:rPr>
          <w:rFonts w:eastAsia="Times New Roman" w:cs="Times New Roman" w:ascii="Monocraft" w:hAnsi="Monocraft"/>
          <w:bCs/>
          <w:i w:val="false"/>
          <w:iCs w:val="false"/>
          <w:color w:val="0000FF"/>
          <w:sz w:val="20"/>
          <w:szCs w:val="24"/>
          <w:shd w:fill="auto" w:val="clea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default"/>
  </w:font>
  <w:font w:name="Liberation Sans">
    <w:altName w:val="Arial"/>
    <w:charset w:val="01"/>
    <w:family w:val="swiss"/>
    <w:pitch w:val="variable"/>
  </w:font>
  <w:font w:name="Liberation Serif">
    <w:altName w:val="Times New Roman"/>
    <w:charset w:val="01"/>
    <w:family w:val="roman"/>
    <w:pitch w:val="default"/>
  </w:font>
  <w:font w:name="Times new roman">
    <w:charset w:val="01"/>
    <w:family w:val="roman"/>
    <w:pitch w:val="default"/>
  </w:font>
  <w:font w:name="Monocraf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s="Calibr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NumberingSymbols">
    <w:name w:val="Numbering Symbols"/>
    <w:qFormat/>
    <w:rPr>
      <w:rFonts w:ascii="Times New Roman" w:hAnsi="Times New Roman"/>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1278</TotalTime>
  <Application>LibreOffice/7.3.7.2$Linux_X86_64 LibreOffice_project/30$Build-2</Application>
  <AppVersion>15.0000</AppVersion>
  <Pages>4</Pages>
  <Words>203</Words>
  <Characters>1008</Characters>
  <CharactersWithSpaces>1147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2022-09-16T01:05:00Z</dcterms:created>
  <dc:creator>Caleb Probst</dc:creator>
  <dc:description/>
  <dc:language>en-US</dc:language>
  <cp:lastModifiedBy/>
  <dcterms:modified xsi:type="dcterms:W3CDTF">2023-04-26T11:26:18Z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