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III DISTRIBUCIONES DISCRETAS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LA DISTRIBUCION DE PROBABILIDAD DE BERNOULLI DE LA VARIABLE INVOLUCRADA,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30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el concepto de función de distribución de probabilidad de variables aleatorias discretas?</w:t>
              <w:br/>
              <w:t>¿Cómo se obtiene la función de distribución de probabilidad de variables aleatorias discretas?</w:t>
              <w:br/>
              <w:t xml:space="preserve">¿Considera usted que la función de distribución de probabilidad tiene aplicaciones en su carrera? 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IDENTIFICA LAS DISTINTAS FORMAS EN QUE SE PUEDEN PRESENTAR LAS DISTRIBUCIONES DISCRETAS </w:t>
              <w:br/>
              <w:t>UTILIZADAS EN PROBABILIDAD AL ESTUDIAR ALGUNOS FENOMENOS ALEATORIOS DEL AREA DE INGENIERIA.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Obtiene funciones de distribución de probabilidad de variables aleatorias discretas.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25 minutos para dar retroalimentación sobre las tareas y evidencias desarrolladas por los discentes en las clases anteriores.     </w:t>
              <w:br/>
              <w:t xml:space="preserve">• 50 minutos para la obtención de funciones de distribución de variables aleatorias discretas.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Problemas resueltos en donde se utilicen variables aleatorias continuas.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