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925B46">
      <w:r>
        <w:t>REF:</w:t>
      </w:r>
    </w:p>
    <w:p w:rsidR="00925B46" w:rsidRDefault="00925B46">
      <w:hyperlink r:id="rId5" w:history="1">
        <w:r w:rsidRPr="00512EE4">
          <w:rPr>
            <w:rStyle w:val="Hipervnculo"/>
          </w:rPr>
          <w:t>https://www.isbn.org/isbn_spanish#:~:text=International%20Standard%20Book%20Number%20(ISBN,el%20mundo%20con%20caracter%C3%ADsticas%20semejantes.&amp;text=Para%20qu%C3%A9%20sirve%20el%20ISBN%3F,t%C3%ADtulo%20de%20un%20editor%20espec%C3%ADfico</w:t>
        </w:r>
      </w:hyperlink>
      <w:r w:rsidRPr="00925B46">
        <w:t>.</w:t>
      </w:r>
    </w:p>
    <w:p w:rsidR="00925B46" w:rsidRDefault="00925B46"/>
    <w:p w:rsidR="00925B46" w:rsidRDefault="00925B46" w:rsidP="00925B46">
      <w:pPr>
        <w:pStyle w:val="Ttulo1"/>
        <w:shd w:val="clear" w:color="auto" w:fill="FFFFFF"/>
        <w:rPr>
          <w:rFonts w:ascii="Arial" w:hAnsi="Arial" w:cs="Arial"/>
          <w:color w:val="2F5371"/>
          <w:sz w:val="30"/>
          <w:szCs w:val="30"/>
        </w:rPr>
      </w:pPr>
      <w:r>
        <w:rPr>
          <w:rFonts w:ascii="Arial" w:hAnsi="Arial" w:cs="Arial"/>
          <w:color w:val="2F5371"/>
          <w:sz w:val="30"/>
          <w:szCs w:val="30"/>
        </w:rPr>
        <w:t>Preguntas frecuentes sobre ISBN</w:t>
      </w:r>
    </w:p>
    <w:p w:rsidR="00925B46" w:rsidRDefault="00925B46" w:rsidP="00925B46">
      <w:pPr>
        <w:pStyle w:val="NormalWeb"/>
        <w:shd w:val="clear" w:color="auto" w:fill="FFFFFF"/>
        <w:rPr>
          <w:rFonts w:ascii="Arial" w:hAnsi="Arial" w:cs="Arial"/>
          <w:color w:val="333333"/>
          <w:sz w:val="20"/>
          <w:szCs w:val="20"/>
        </w:rPr>
      </w:pPr>
      <w:hyperlink r:id="rId6" w:anchor="isbn_faq1" w:history="1">
        <w:r>
          <w:rPr>
            <w:rStyle w:val="Hipervnculo"/>
            <w:rFonts w:ascii="Arial" w:hAnsi="Arial" w:cs="Arial"/>
            <w:color w:val="2F5371"/>
            <w:sz w:val="20"/>
            <w:szCs w:val="20"/>
          </w:rPr>
          <w:t>Qué es un ISBN?</w:t>
        </w:r>
      </w:hyperlink>
      <w:r>
        <w:rPr>
          <w:rFonts w:ascii="Arial" w:hAnsi="Arial" w:cs="Arial"/>
          <w:color w:val="333333"/>
          <w:sz w:val="20"/>
          <w:szCs w:val="20"/>
        </w:rPr>
        <w:br/>
      </w:r>
      <w:hyperlink r:id="rId7" w:anchor="isbn_faq2" w:history="1">
        <w:r>
          <w:rPr>
            <w:rStyle w:val="Hipervnculo"/>
            <w:rFonts w:ascii="Arial" w:hAnsi="Arial" w:cs="Arial"/>
            <w:color w:val="2F5371"/>
            <w:sz w:val="20"/>
            <w:szCs w:val="20"/>
          </w:rPr>
          <w:t>Para qué sirve el ISBN??</w:t>
        </w:r>
      </w:hyperlink>
      <w:r>
        <w:rPr>
          <w:rFonts w:ascii="Arial" w:hAnsi="Arial" w:cs="Arial"/>
          <w:color w:val="333333"/>
          <w:sz w:val="20"/>
          <w:szCs w:val="20"/>
        </w:rPr>
        <w:br/>
      </w:r>
      <w:hyperlink r:id="rId8" w:anchor="isbn_faq3" w:history="1">
        <w:r>
          <w:rPr>
            <w:rStyle w:val="Hipervnculo"/>
            <w:rFonts w:ascii="Arial" w:hAnsi="Arial" w:cs="Arial"/>
            <w:color w:val="2F5371"/>
            <w:sz w:val="20"/>
            <w:szCs w:val="20"/>
          </w:rPr>
          <w:t>Cuál es el formato de un ISBN?</w:t>
        </w:r>
      </w:hyperlink>
      <w:r>
        <w:rPr>
          <w:rFonts w:ascii="Arial" w:hAnsi="Arial" w:cs="Arial"/>
          <w:color w:val="333333"/>
          <w:sz w:val="20"/>
          <w:szCs w:val="20"/>
        </w:rPr>
        <w:br/>
      </w:r>
      <w:hyperlink r:id="rId9" w:anchor="isbn_faq4" w:history="1">
        <w:r>
          <w:rPr>
            <w:rStyle w:val="Hipervnculo"/>
            <w:rFonts w:ascii="Arial" w:hAnsi="Arial" w:cs="Arial"/>
            <w:color w:val="2F5371"/>
            <w:sz w:val="20"/>
            <w:szCs w:val="20"/>
          </w:rPr>
          <w:t>Cuál es el significado de las cuatro partes del ISBN?</w:t>
        </w:r>
      </w:hyperlink>
      <w:r>
        <w:rPr>
          <w:rFonts w:ascii="Arial" w:hAnsi="Arial" w:cs="Arial"/>
          <w:color w:val="333333"/>
          <w:sz w:val="20"/>
          <w:szCs w:val="20"/>
        </w:rPr>
        <w:br/>
      </w:r>
      <w:hyperlink r:id="rId10" w:anchor="isbn_faq5" w:history="1">
        <w:r>
          <w:rPr>
            <w:rStyle w:val="Hipervnculo"/>
            <w:rFonts w:ascii="Arial" w:hAnsi="Arial" w:cs="Arial"/>
            <w:color w:val="2F5371"/>
            <w:sz w:val="20"/>
            <w:szCs w:val="20"/>
          </w:rPr>
          <w:t>Por qué algunos ISBN terminan con una X?</w:t>
        </w:r>
      </w:hyperlink>
      <w:r>
        <w:rPr>
          <w:rFonts w:ascii="Arial" w:hAnsi="Arial" w:cs="Arial"/>
          <w:color w:val="333333"/>
          <w:sz w:val="20"/>
          <w:szCs w:val="20"/>
        </w:rPr>
        <w:br/>
      </w:r>
      <w:hyperlink r:id="rId11" w:anchor="isbn_faq6" w:history="1">
        <w:r>
          <w:rPr>
            <w:rStyle w:val="Hipervnculo"/>
            <w:rFonts w:ascii="Arial" w:hAnsi="Arial" w:cs="Arial"/>
            <w:color w:val="2F5371"/>
            <w:sz w:val="20"/>
            <w:szCs w:val="20"/>
          </w:rPr>
          <w:t>Quién asigna un ISBN?</w:t>
        </w:r>
      </w:hyperlink>
      <w:r>
        <w:rPr>
          <w:rFonts w:ascii="Arial" w:hAnsi="Arial" w:cs="Arial"/>
          <w:color w:val="333333"/>
          <w:sz w:val="20"/>
          <w:szCs w:val="20"/>
        </w:rPr>
        <w:br/>
      </w:r>
      <w:hyperlink r:id="rId12" w:anchor="isbn_faq7" w:history="1">
        <w:r>
          <w:rPr>
            <w:rStyle w:val="Hipervnculo"/>
            <w:rFonts w:ascii="Arial" w:hAnsi="Arial" w:cs="Arial"/>
            <w:color w:val="2F5371"/>
            <w:sz w:val="20"/>
            <w:szCs w:val="20"/>
          </w:rPr>
          <w:t>Quién es elegible para un ISBN?</w:t>
        </w:r>
      </w:hyperlink>
      <w:r>
        <w:rPr>
          <w:rFonts w:ascii="Arial" w:hAnsi="Arial" w:cs="Arial"/>
          <w:color w:val="333333"/>
          <w:sz w:val="20"/>
          <w:szCs w:val="20"/>
        </w:rPr>
        <w:br/>
      </w:r>
      <w:hyperlink r:id="rId13" w:anchor="isbn_faq8" w:history="1">
        <w:r>
          <w:rPr>
            <w:rStyle w:val="Hipervnculo"/>
            <w:rFonts w:ascii="Arial" w:hAnsi="Arial" w:cs="Arial"/>
            <w:color w:val="2F5371"/>
            <w:sz w:val="20"/>
            <w:szCs w:val="20"/>
          </w:rPr>
          <w:t>Cuánto tiempo toma el conseguir un ISBN?</w:t>
        </w:r>
      </w:hyperlink>
      <w:r>
        <w:rPr>
          <w:rFonts w:ascii="Arial" w:hAnsi="Arial" w:cs="Arial"/>
          <w:color w:val="333333"/>
          <w:sz w:val="20"/>
          <w:szCs w:val="20"/>
        </w:rPr>
        <w:br/>
      </w:r>
      <w:hyperlink r:id="rId14" w:anchor="isbn_faq9" w:history="1">
        <w:r>
          <w:rPr>
            <w:rStyle w:val="Hipervnculo"/>
            <w:rFonts w:ascii="Arial" w:hAnsi="Arial" w:cs="Arial"/>
            <w:color w:val="2F5371"/>
            <w:sz w:val="20"/>
            <w:szCs w:val="20"/>
          </w:rPr>
          <w:t>Cuánto cuesta un ISBN?</w:t>
        </w:r>
      </w:hyperlink>
      <w:r>
        <w:rPr>
          <w:rFonts w:ascii="Arial" w:hAnsi="Arial" w:cs="Arial"/>
          <w:color w:val="333333"/>
          <w:sz w:val="20"/>
          <w:szCs w:val="20"/>
        </w:rPr>
        <w:br/>
      </w:r>
      <w:hyperlink r:id="rId15" w:anchor="isbn_faq10" w:history="1">
        <w:r>
          <w:rPr>
            <w:rStyle w:val="Hipervnculo"/>
            <w:rFonts w:ascii="Arial" w:hAnsi="Arial" w:cs="Arial"/>
            <w:color w:val="2F5371"/>
            <w:sz w:val="20"/>
            <w:szCs w:val="20"/>
          </w:rPr>
          <w:t>Qué tengo que hacer con el ISBN y dónde se imprime éste?</w:t>
        </w:r>
      </w:hyperlink>
      <w:r>
        <w:rPr>
          <w:rFonts w:ascii="Arial" w:hAnsi="Arial" w:cs="Arial"/>
          <w:color w:val="333333"/>
          <w:sz w:val="20"/>
          <w:szCs w:val="20"/>
        </w:rPr>
        <w:br/>
      </w:r>
      <w:hyperlink r:id="rId16" w:anchor="isbn_faq11" w:history="1">
        <w:r>
          <w:rPr>
            <w:rStyle w:val="Hipervnculo"/>
            <w:rFonts w:ascii="Arial" w:hAnsi="Arial" w:cs="Arial"/>
            <w:color w:val="2F5371"/>
            <w:sz w:val="20"/>
            <w:szCs w:val="20"/>
          </w:rPr>
          <w:t>Cómo y dónde se registra un ISBN?</w:t>
        </w:r>
      </w:hyperlink>
      <w:r>
        <w:rPr>
          <w:rFonts w:ascii="Arial" w:hAnsi="Arial" w:cs="Arial"/>
          <w:color w:val="333333"/>
          <w:sz w:val="20"/>
          <w:szCs w:val="20"/>
        </w:rPr>
        <w:br/>
      </w:r>
      <w:hyperlink r:id="rId17" w:anchor="isbn_faq12" w:history="1">
        <w:r>
          <w:rPr>
            <w:rStyle w:val="Hipervnculo"/>
            <w:rFonts w:ascii="Arial" w:hAnsi="Arial" w:cs="Arial"/>
            <w:color w:val="2F5371"/>
            <w:sz w:val="20"/>
            <w:szCs w:val="20"/>
          </w:rPr>
          <w:t>Se puede conseguir un ISBN y también un ISSN?</w:t>
        </w:r>
      </w:hyperlink>
      <w:r>
        <w:rPr>
          <w:rFonts w:ascii="Arial" w:hAnsi="Arial" w:cs="Arial"/>
          <w:color w:val="333333"/>
          <w:sz w:val="20"/>
          <w:szCs w:val="20"/>
        </w:rPr>
        <w:br/>
      </w:r>
      <w:hyperlink r:id="rId18" w:anchor="isbn_faq13" w:history="1">
        <w:r>
          <w:rPr>
            <w:rStyle w:val="Hipervnculo"/>
            <w:rFonts w:ascii="Arial" w:hAnsi="Arial" w:cs="Arial"/>
            <w:color w:val="2F5371"/>
            <w:sz w:val="20"/>
            <w:szCs w:val="20"/>
          </w:rPr>
          <w:t xml:space="preserve">Hay alguna lista de </w:t>
        </w:r>
        <w:proofErr w:type="spellStart"/>
        <w:r>
          <w:rPr>
            <w:rStyle w:val="Hipervnculo"/>
            <w:rFonts w:ascii="Arial" w:hAnsi="Arial" w:cs="Arial"/>
            <w:color w:val="2F5371"/>
            <w:sz w:val="20"/>
            <w:szCs w:val="20"/>
          </w:rPr>
          <w:t>ISBNs</w:t>
        </w:r>
        <w:proofErr w:type="spellEnd"/>
        <w:r>
          <w:rPr>
            <w:rStyle w:val="Hipervnculo"/>
            <w:rFonts w:ascii="Arial" w:hAnsi="Arial" w:cs="Arial"/>
            <w:color w:val="2F5371"/>
            <w:sz w:val="20"/>
            <w:szCs w:val="20"/>
          </w:rPr>
          <w:t>?</w:t>
        </w:r>
      </w:hyperlink>
      <w:r>
        <w:rPr>
          <w:rFonts w:ascii="Arial" w:hAnsi="Arial" w:cs="Arial"/>
          <w:color w:val="333333"/>
          <w:sz w:val="20"/>
          <w:szCs w:val="20"/>
        </w:rPr>
        <w:br/>
      </w:r>
      <w:hyperlink r:id="rId19" w:anchor="isbn_faq14" w:history="1">
        <w:r>
          <w:rPr>
            <w:rStyle w:val="Hipervnculo"/>
            <w:rFonts w:ascii="Arial" w:hAnsi="Arial" w:cs="Arial"/>
            <w:color w:val="2F5371"/>
            <w:sz w:val="20"/>
            <w:szCs w:val="20"/>
          </w:rPr>
          <w:t>Cómo se convierte un ISBN en un código de barras?</w:t>
        </w:r>
      </w:hyperlink>
    </w:p>
    <w:p w:rsidR="00925B46" w:rsidRDefault="00925B46" w:rsidP="00925B46">
      <w:pPr>
        <w:rPr>
          <w:rFonts w:ascii="Times New Roman" w:hAnsi="Times New Roman" w:cs="Times New Roman"/>
          <w:sz w:val="24"/>
          <w:szCs w:val="24"/>
        </w:rPr>
      </w:pPr>
      <w:bookmarkStart w:id="0" w:name="isbn_faq1"/>
      <w:bookmarkEnd w:id="0"/>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Qué es un ISBN?</w:t>
      </w:r>
      <w:r>
        <w:rPr>
          <w:rFonts w:ascii="Arial" w:hAnsi="Arial" w:cs="Arial"/>
          <w:color w:val="333333"/>
          <w:sz w:val="20"/>
          <w:szCs w:val="20"/>
        </w:rPr>
        <w:br/>
        <w:t xml:space="preserve">International Standard Book </w:t>
      </w:r>
      <w:proofErr w:type="spellStart"/>
      <w:r>
        <w:rPr>
          <w:rFonts w:ascii="Arial" w:hAnsi="Arial" w:cs="Arial"/>
          <w:color w:val="333333"/>
          <w:sz w:val="20"/>
          <w:szCs w:val="20"/>
        </w:rPr>
        <w:t>Number</w:t>
      </w:r>
      <w:proofErr w:type="spellEnd"/>
      <w:r>
        <w:rPr>
          <w:rFonts w:ascii="Arial" w:hAnsi="Arial" w:cs="Arial"/>
          <w:color w:val="333333"/>
          <w:sz w:val="20"/>
          <w:szCs w:val="20"/>
        </w:rPr>
        <w:t xml:space="preserve"> (ISBN) es un número de 13 cifras que identifica de una manera única a cada libro o producto de editorial publicado en el mundo con características semejantes.</w:t>
      </w:r>
    </w:p>
    <w:p w:rsidR="00925B46" w:rsidRDefault="00925B46" w:rsidP="00925B46">
      <w:pPr>
        <w:pStyle w:val="NormalWeb"/>
        <w:shd w:val="clear" w:color="auto" w:fill="FFFFFF"/>
        <w:rPr>
          <w:rFonts w:ascii="Arial" w:hAnsi="Arial" w:cs="Arial"/>
          <w:color w:val="333333"/>
          <w:sz w:val="20"/>
          <w:szCs w:val="20"/>
        </w:rPr>
      </w:pPr>
      <w:hyperlink r:id="rId20"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1" w:name="isbn_faq2"/>
      <w:bookmarkEnd w:id="1"/>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Para qué sirve el ISBN?</w:t>
      </w:r>
      <w:r>
        <w:rPr>
          <w:rFonts w:ascii="Arial" w:hAnsi="Arial" w:cs="Arial"/>
          <w:color w:val="333333"/>
          <w:sz w:val="20"/>
          <w:szCs w:val="20"/>
        </w:rPr>
        <w:br/>
        <w:t>Su propósito es identificar un título o la edición de un título de un editor específico. Esa identificación única para una edición particular permite un mercadeo más eficiente a librerías, bibliotecas, universidades, comerciantes al por mayor y distribuidores.</w:t>
      </w:r>
    </w:p>
    <w:p w:rsidR="00925B46" w:rsidRDefault="00925B46" w:rsidP="00925B46">
      <w:pPr>
        <w:pStyle w:val="NormalWeb"/>
        <w:shd w:val="clear" w:color="auto" w:fill="FFFFFF"/>
        <w:rPr>
          <w:rFonts w:ascii="Arial" w:hAnsi="Arial" w:cs="Arial"/>
          <w:color w:val="333333"/>
          <w:sz w:val="20"/>
          <w:szCs w:val="20"/>
        </w:rPr>
      </w:pPr>
      <w:hyperlink r:id="rId21"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2" w:name="isbn_faq3"/>
      <w:bookmarkEnd w:id="2"/>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Cuál es el formato de un ISBN?</w:t>
      </w:r>
      <w:r>
        <w:rPr>
          <w:rFonts w:ascii="Arial" w:hAnsi="Arial" w:cs="Arial"/>
          <w:color w:val="333333"/>
          <w:sz w:val="20"/>
          <w:szCs w:val="20"/>
        </w:rPr>
        <w:br/>
        <w:t xml:space="preserve">Cada ISBN consiste en 13 cifras precedidas de las letras ISBN. Las 13 cifras están divididas en cuatro partes de variada extensión y separadas con </w:t>
      </w:r>
      <w:proofErr w:type="spellStart"/>
      <w:r>
        <w:rPr>
          <w:rFonts w:ascii="Arial" w:hAnsi="Arial" w:cs="Arial"/>
          <w:color w:val="333333"/>
          <w:sz w:val="20"/>
          <w:szCs w:val="20"/>
        </w:rPr>
        <w:t>guión</w:t>
      </w:r>
      <w:proofErr w:type="spellEnd"/>
      <w:r>
        <w:rPr>
          <w:rFonts w:ascii="Arial" w:hAnsi="Arial" w:cs="Arial"/>
          <w:color w:val="333333"/>
          <w:sz w:val="20"/>
          <w:szCs w:val="20"/>
        </w:rPr>
        <w:t>.</w:t>
      </w:r>
    </w:p>
    <w:p w:rsidR="00925B46" w:rsidRDefault="00925B46" w:rsidP="00925B46">
      <w:pPr>
        <w:pStyle w:val="NormalWeb"/>
        <w:shd w:val="clear" w:color="auto" w:fill="FFFFFF"/>
        <w:rPr>
          <w:rFonts w:ascii="Arial" w:hAnsi="Arial" w:cs="Arial"/>
          <w:color w:val="333333"/>
          <w:sz w:val="20"/>
          <w:szCs w:val="20"/>
        </w:rPr>
      </w:pPr>
      <w:hyperlink r:id="rId22"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3" w:name="isbn_faq4"/>
      <w:bookmarkEnd w:id="3"/>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Cuál es el significado de las cuatro partes del ISBN?</w:t>
      </w:r>
      <w:r>
        <w:rPr>
          <w:rFonts w:ascii="Arial" w:hAnsi="Arial" w:cs="Arial"/>
          <w:color w:val="333333"/>
          <w:sz w:val="20"/>
          <w:szCs w:val="20"/>
        </w:rPr>
        <w:br/>
        <w:t>La función de las cuatro partes es:</w:t>
      </w:r>
    </w:p>
    <w:p w:rsidR="00925B46" w:rsidRDefault="00925B46" w:rsidP="00925B46">
      <w:pPr>
        <w:numPr>
          <w:ilvl w:val="0"/>
          <w:numId w:val="1"/>
        </w:numPr>
        <w:shd w:val="clear" w:color="auto" w:fill="FFFFFF"/>
        <w:spacing w:before="100" w:beforeAutospacing="1" w:after="100" w:afterAutospacing="1" w:line="240" w:lineRule="auto"/>
        <w:rPr>
          <w:rFonts w:ascii="Arial" w:hAnsi="Arial" w:cs="Arial"/>
          <w:color w:val="333333"/>
          <w:sz w:val="20"/>
          <w:szCs w:val="20"/>
        </w:rPr>
      </w:pPr>
      <w:r>
        <w:rPr>
          <w:rStyle w:val="Textoennegrita"/>
          <w:rFonts w:ascii="Arial" w:hAnsi="Arial" w:cs="Arial"/>
          <w:color w:val="333333"/>
          <w:sz w:val="20"/>
          <w:szCs w:val="20"/>
        </w:rPr>
        <w:t>Identificador de grupo o país</w:t>
      </w:r>
      <w:r>
        <w:rPr>
          <w:rFonts w:ascii="Arial" w:hAnsi="Arial" w:cs="Arial"/>
          <w:color w:val="333333"/>
          <w:sz w:val="20"/>
          <w:szCs w:val="20"/>
        </w:rPr>
        <w:t>, que identifica a un grupo nacional o geográfico de editores.</w:t>
      </w:r>
    </w:p>
    <w:p w:rsidR="00925B46" w:rsidRDefault="00925B46" w:rsidP="00925B46">
      <w:pPr>
        <w:numPr>
          <w:ilvl w:val="0"/>
          <w:numId w:val="1"/>
        </w:numPr>
        <w:shd w:val="clear" w:color="auto" w:fill="FFFFFF"/>
        <w:spacing w:before="100" w:beforeAutospacing="1" w:after="100" w:afterAutospacing="1" w:line="240" w:lineRule="auto"/>
        <w:rPr>
          <w:rFonts w:ascii="Arial" w:hAnsi="Arial" w:cs="Arial"/>
          <w:color w:val="333333"/>
          <w:sz w:val="20"/>
          <w:szCs w:val="20"/>
        </w:rPr>
      </w:pPr>
      <w:r>
        <w:rPr>
          <w:rStyle w:val="Textoennegrita"/>
          <w:rFonts w:ascii="Arial" w:hAnsi="Arial" w:cs="Arial"/>
          <w:color w:val="333333"/>
          <w:sz w:val="20"/>
          <w:szCs w:val="20"/>
        </w:rPr>
        <w:t>Identificador de editor</w:t>
      </w:r>
      <w:r>
        <w:rPr>
          <w:rFonts w:ascii="Arial" w:hAnsi="Arial" w:cs="Arial"/>
          <w:color w:val="333333"/>
          <w:sz w:val="20"/>
          <w:szCs w:val="20"/>
        </w:rPr>
        <w:t>, que identifica un editor particular entre otros.</w:t>
      </w:r>
    </w:p>
    <w:p w:rsidR="00925B46" w:rsidRDefault="00925B46" w:rsidP="00925B46">
      <w:pPr>
        <w:numPr>
          <w:ilvl w:val="0"/>
          <w:numId w:val="1"/>
        </w:numPr>
        <w:shd w:val="clear" w:color="auto" w:fill="FFFFFF"/>
        <w:spacing w:before="100" w:beforeAutospacing="1" w:after="100" w:afterAutospacing="1" w:line="240" w:lineRule="auto"/>
        <w:rPr>
          <w:rFonts w:ascii="Arial" w:hAnsi="Arial" w:cs="Arial"/>
          <w:color w:val="333333"/>
          <w:sz w:val="20"/>
          <w:szCs w:val="20"/>
        </w:rPr>
      </w:pPr>
      <w:r>
        <w:rPr>
          <w:rStyle w:val="Textoennegrita"/>
          <w:rFonts w:ascii="Arial" w:hAnsi="Arial" w:cs="Arial"/>
          <w:color w:val="333333"/>
          <w:sz w:val="20"/>
          <w:szCs w:val="20"/>
        </w:rPr>
        <w:t>Identificador de título</w:t>
      </w:r>
      <w:r>
        <w:rPr>
          <w:rFonts w:ascii="Arial" w:hAnsi="Arial" w:cs="Arial"/>
          <w:color w:val="333333"/>
          <w:sz w:val="20"/>
          <w:szCs w:val="20"/>
        </w:rPr>
        <w:t>, que identifica un título particular o la edición de un título.</w:t>
      </w:r>
    </w:p>
    <w:p w:rsidR="00925B46" w:rsidRDefault="00925B46" w:rsidP="00925B46">
      <w:pPr>
        <w:numPr>
          <w:ilvl w:val="0"/>
          <w:numId w:val="1"/>
        </w:numPr>
        <w:shd w:val="clear" w:color="auto" w:fill="FFFFFF"/>
        <w:spacing w:before="100" w:beforeAutospacing="1" w:after="100" w:afterAutospacing="1" w:line="240" w:lineRule="auto"/>
        <w:rPr>
          <w:rFonts w:ascii="Arial" w:hAnsi="Arial" w:cs="Arial"/>
          <w:color w:val="333333"/>
          <w:sz w:val="20"/>
          <w:szCs w:val="20"/>
        </w:rPr>
      </w:pPr>
      <w:r>
        <w:rPr>
          <w:rStyle w:val="Textoennegrita"/>
          <w:rFonts w:ascii="Arial" w:hAnsi="Arial" w:cs="Arial"/>
          <w:color w:val="333333"/>
          <w:sz w:val="20"/>
          <w:szCs w:val="20"/>
        </w:rPr>
        <w:t>Cifra de control</w:t>
      </w:r>
      <w:r>
        <w:rPr>
          <w:rFonts w:ascii="Arial" w:hAnsi="Arial" w:cs="Arial"/>
          <w:color w:val="333333"/>
          <w:sz w:val="20"/>
          <w:szCs w:val="20"/>
        </w:rPr>
        <w:t>, que es la última y sirve para validar el ISBN.</w:t>
      </w:r>
    </w:p>
    <w:p w:rsidR="00925B46" w:rsidRDefault="00925B46" w:rsidP="00925B46">
      <w:pPr>
        <w:pStyle w:val="NormalWeb"/>
        <w:shd w:val="clear" w:color="auto" w:fill="FFFFFF"/>
        <w:rPr>
          <w:rFonts w:ascii="Arial" w:hAnsi="Arial" w:cs="Arial"/>
          <w:color w:val="333333"/>
          <w:sz w:val="20"/>
          <w:szCs w:val="20"/>
        </w:rPr>
      </w:pPr>
      <w:hyperlink r:id="rId23"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4" w:name="isbn_faq5"/>
      <w:bookmarkEnd w:id="4"/>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Por qué algunos ISBN terminan con una X?</w:t>
      </w:r>
      <w:r>
        <w:rPr>
          <w:rFonts w:ascii="Arial" w:hAnsi="Arial" w:cs="Arial"/>
          <w:color w:val="333333"/>
          <w:sz w:val="20"/>
          <w:szCs w:val="20"/>
        </w:rPr>
        <w:br/>
        <w:t>Para determinar la cifra de control, nos servimos del método "</w:t>
      </w:r>
      <w:proofErr w:type="spellStart"/>
      <w:r>
        <w:rPr>
          <w:rFonts w:ascii="Arial" w:hAnsi="Arial" w:cs="Arial"/>
          <w:color w:val="333333"/>
          <w:sz w:val="20"/>
          <w:szCs w:val="20"/>
        </w:rPr>
        <w:t>modulus</w:t>
      </w:r>
      <w:proofErr w:type="spellEnd"/>
      <w:r>
        <w:rPr>
          <w:rFonts w:ascii="Arial" w:hAnsi="Arial" w:cs="Arial"/>
          <w:color w:val="333333"/>
          <w:sz w:val="20"/>
          <w:szCs w:val="20"/>
        </w:rPr>
        <w:t xml:space="preserve"> 11" con factores que van del 1 al 10. El número romano X representa el 10 cuando éste número hubiera aparecido como uno de los dígitos.</w:t>
      </w:r>
    </w:p>
    <w:p w:rsidR="00925B46" w:rsidRDefault="00925B46" w:rsidP="00925B46">
      <w:pPr>
        <w:pStyle w:val="NormalWeb"/>
        <w:shd w:val="clear" w:color="auto" w:fill="FFFFFF"/>
        <w:rPr>
          <w:rFonts w:ascii="Arial" w:hAnsi="Arial" w:cs="Arial"/>
          <w:color w:val="333333"/>
          <w:sz w:val="20"/>
          <w:szCs w:val="20"/>
        </w:rPr>
      </w:pPr>
      <w:hyperlink r:id="rId24"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5" w:name="isbn_faq6"/>
      <w:bookmarkEnd w:id="5"/>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Quién asigna un ISBN?</w:t>
      </w:r>
      <w:r>
        <w:rPr>
          <w:rFonts w:ascii="Arial" w:hAnsi="Arial" w:cs="Arial"/>
          <w:color w:val="333333"/>
          <w:sz w:val="20"/>
          <w:szCs w:val="20"/>
        </w:rPr>
        <w:br/>
        <w:t xml:space="preserve">Los ISBN son asignados por agencias de grupos nacionales alrededor del mundo bajo la coordinación de la Agencia Internacional ISBN en Berlín. En los Estados Unidos de América son asignados por la Agencia U. S. ISBN y R.R. </w:t>
      </w:r>
      <w:proofErr w:type="spellStart"/>
      <w:r>
        <w:rPr>
          <w:rFonts w:ascii="Arial" w:hAnsi="Arial" w:cs="Arial"/>
          <w:color w:val="333333"/>
          <w:sz w:val="20"/>
          <w:szCs w:val="20"/>
        </w:rPr>
        <w:t>Bowker</w:t>
      </w:r>
      <w:proofErr w:type="spellEnd"/>
      <w:r>
        <w:rPr>
          <w:rFonts w:ascii="Arial" w:hAnsi="Arial" w:cs="Arial"/>
          <w:color w:val="333333"/>
          <w:sz w:val="20"/>
          <w:szCs w:val="20"/>
        </w:rPr>
        <w:t xml:space="preserve"> le sirve a este sistema como agente independiente.</w:t>
      </w:r>
    </w:p>
    <w:p w:rsidR="00925B46" w:rsidRDefault="00925B46" w:rsidP="00925B46">
      <w:pPr>
        <w:pStyle w:val="NormalWeb"/>
        <w:shd w:val="clear" w:color="auto" w:fill="FFFFFF"/>
        <w:rPr>
          <w:rFonts w:ascii="Arial" w:hAnsi="Arial" w:cs="Arial"/>
          <w:color w:val="333333"/>
          <w:sz w:val="20"/>
          <w:szCs w:val="20"/>
        </w:rPr>
      </w:pPr>
      <w:hyperlink r:id="rId25"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6" w:name="isbn_faq7"/>
      <w:bookmarkEnd w:id="6"/>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Quién es elegible para un ISBN?</w:t>
      </w:r>
      <w:r>
        <w:rPr>
          <w:rFonts w:ascii="Arial" w:hAnsi="Arial" w:cs="Arial"/>
          <w:color w:val="333333"/>
          <w:sz w:val="20"/>
          <w:szCs w:val="20"/>
        </w:rPr>
        <w:br/>
        <w:t xml:space="preserve">Editores de libros, libros electrónicos, </w:t>
      </w:r>
      <w:proofErr w:type="spellStart"/>
      <w:r>
        <w:rPr>
          <w:rFonts w:ascii="Arial" w:hAnsi="Arial" w:cs="Arial"/>
          <w:color w:val="333333"/>
          <w:sz w:val="20"/>
          <w:szCs w:val="20"/>
        </w:rPr>
        <w:t>cassettes</w:t>
      </w:r>
      <w:proofErr w:type="spellEnd"/>
      <w:r>
        <w:rPr>
          <w:rFonts w:ascii="Arial" w:hAnsi="Arial" w:cs="Arial"/>
          <w:color w:val="333333"/>
          <w:sz w:val="20"/>
          <w:szCs w:val="20"/>
        </w:rPr>
        <w:t xml:space="preserve"> y videos, así como museos y asociaciones que tienen programas editoriales pueden pedir el ISBN directamente a la agencia.</w:t>
      </w:r>
    </w:p>
    <w:p w:rsidR="00925B46" w:rsidRDefault="00925B46" w:rsidP="00925B46">
      <w:pPr>
        <w:pStyle w:val="NormalWeb"/>
        <w:shd w:val="clear" w:color="auto" w:fill="FFFFFF"/>
        <w:rPr>
          <w:rFonts w:ascii="Arial" w:hAnsi="Arial" w:cs="Arial"/>
          <w:color w:val="333333"/>
          <w:sz w:val="20"/>
          <w:szCs w:val="20"/>
        </w:rPr>
      </w:pPr>
      <w:hyperlink r:id="rId26"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7" w:name="isbn_faq8"/>
      <w:bookmarkEnd w:id="7"/>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Cuánto tiempo toma el conseguir un ISBN?</w:t>
      </w:r>
      <w:r>
        <w:rPr>
          <w:rFonts w:ascii="Arial" w:hAnsi="Arial" w:cs="Arial"/>
          <w:color w:val="333333"/>
          <w:sz w:val="20"/>
          <w:szCs w:val="20"/>
        </w:rPr>
        <w:br/>
        <w:t>Espere hasta 10 días (sin contar sábado. domingo y días feriados) a partir de la fecha en que la solicitud es recibida. A través del servicio prioritario se puede conseguir en dos días.</w:t>
      </w:r>
    </w:p>
    <w:p w:rsidR="00925B46" w:rsidRDefault="00925B46" w:rsidP="00925B46">
      <w:pPr>
        <w:pStyle w:val="NormalWeb"/>
        <w:shd w:val="clear" w:color="auto" w:fill="FFFFFF"/>
        <w:rPr>
          <w:rFonts w:ascii="Arial" w:hAnsi="Arial" w:cs="Arial"/>
          <w:color w:val="333333"/>
          <w:sz w:val="20"/>
          <w:szCs w:val="20"/>
        </w:rPr>
      </w:pPr>
      <w:hyperlink r:id="rId27"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8" w:name="isbn_faq9"/>
      <w:bookmarkEnd w:id="8"/>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Cuánto cuesta un ISBN?</w:t>
      </w:r>
      <w:r>
        <w:rPr>
          <w:rFonts w:ascii="Arial" w:hAnsi="Arial" w:cs="Arial"/>
          <w:color w:val="333333"/>
          <w:sz w:val="20"/>
          <w:szCs w:val="20"/>
        </w:rPr>
        <w:br/>
        <w:t>Hay un cargo por servicio por cada solicitud. La información se incluye en ésta. El servicio prioritario conlleva un cargo adicional. El cargo pagado no es reembolsable.</w:t>
      </w:r>
    </w:p>
    <w:p w:rsidR="00925B46" w:rsidRDefault="00925B46" w:rsidP="00925B46">
      <w:pPr>
        <w:pStyle w:val="NormalWeb"/>
        <w:shd w:val="clear" w:color="auto" w:fill="FFFFFF"/>
        <w:rPr>
          <w:rFonts w:ascii="Arial" w:hAnsi="Arial" w:cs="Arial"/>
          <w:color w:val="333333"/>
          <w:sz w:val="20"/>
          <w:szCs w:val="20"/>
        </w:rPr>
      </w:pPr>
      <w:hyperlink r:id="rId28"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9" w:name="isbn_faq10"/>
      <w:bookmarkEnd w:id="9"/>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Qué tengo que hacer con el ISBN y dónde se imprime éste?</w:t>
      </w:r>
      <w:r>
        <w:rPr>
          <w:rFonts w:ascii="Arial" w:hAnsi="Arial" w:cs="Arial"/>
          <w:color w:val="333333"/>
          <w:sz w:val="20"/>
          <w:szCs w:val="20"/>
        </w:rPr>
        <w:br/>
        <w:t>El ISBN debe ser impreso en la parte baja de la tapa trasera del libro, encima del código de barras y en la página en que se imprimen los derechos de autor. Cada título o producto tiene que llevar un ISBN diferente, al igual que cada formato o encuadernación (por ejemplo, libros en tapa dura, en rústica, videos, discos, etc.) Cada nueva edición revisada de un mismo título necesita un nuevo ISBN. Una vez asignado, un ISBN nunca será reutilizado.</w:t>
      </w:r>
    </w:p>
    <w:p w:rsidR="00925B46" w:rsidRDefault="00925B46" w:rsidP="00925B46">
      <w:pPr>
        <w:pStyle w:val="NormalWeb"/>
        <w:shd w:val="clear" w:color="auto" w:fill="FFFFFF"/>
        <w:rPr>
          <w:rFonts w:ascii="Arial" w:hAnsi="Arial" w:cs="Arial"/>
          <w:color w:val="333333"/>
          <w:sz w:val="20"/>
          <w:szCs w:val="20"/>
        </w:rPr>
      </w:pPr>
      <w:hyperlink r:id="rId29"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10" w:name="isbn_faq11"/>
      <w:bookmarkEnd w:id="10"/>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Cómo y dónde se registra un ISBN?</w:t>
      </w:r>
      <w:r>
        <w:rPr>
          <w:rFonts w:ascii="Arial" w:hAnsi="Arial" w:cs="Arial"/>
          <w:color w:val="333333"/>
          <w:sz w:val="20"/>
          <w:szCs w:val="20"/>
        </w:rPr>
        <w:br/>
        <w:t xml:space="preserve">Cuando un ISBN es asignado a un producto específico, esta información tiene que ser comunicada a R.R. </w:t>
      </w:r>
      <w:proofErr w:type="spellStart"/>
      <w:r>
        <w:rPr>
          <w:rFonts w:ascii="Arial" w:hAnsi="Arial" w:cs="Arial"/>
          <w:color w:val="333333"/>
          <w:sz w:val="20"/>
          <w:szCs w:val="20"/>
        </w:rPr>
        <w:t>Bowker</w:t>
      </w:r>
      <w:proofErr w:type="spellEnd"/>
      <w:r>
        <w:rPr>
          <w:rFonts w:ascii="Arial" w:hAnsi="Arial" w:cs="Arial"/>
          <w:color w:val="333333"/>
          <w:sz w:val="20"/>
          <w:szCs w:val="20"/>
        </w:rPr>
        <w:t xml:space="preserve">, agencia que mantiene el registro central de datos. Los editores pueden presentar de forma gratuita su información en directorios como </w:t>
      </w:r>
      <w:proofErr w:type="spellStart"/>
      <w:r>
        <w:rPr>
          <w:rFonts w:ascii="Arial" w:hAnsi="Arial" w:cs="Arial"/>
          <w:color w:val="333333"/>
          <w:sz w:val="20"/>
          <w:szCs w:val="20"/>
        </w:rPr>
        <w:t>Books</w:t>
      </w:r>
      <w:proofErr w:type="spellEnd"/>
      <w:r>
        <w:rPr>
          <w:rFonts w:ascii="Arial" w:hAnsi="Arial" w:cs="Arial"/>
          <w:color w:val="333333"/>
          <w:sz w:val="20"/>
          <w:szCs w:val="20"/>
        </w:rPr>
        <w:t xml:space="preserve"> in </w:t>
      </w:r>
      <w:proofErr w:type="spellStart"/>
      <w:r>
        <w:rPr>
          <w:rFonts w:ascii="Arial" w:hAnsi="Arial" w:cs="Arial"/>
          <w:color w:val="333333"/>
          <w:sz w:val="20"/>
          <w:szCs w:val="20"/>
        </w:rPr>
        <w:t>Print</w:t>
      </w:r>
      <w:proofErr w:type="spellEnd"/>
      <w:r>
        <w:rPr>
          <w:rFonts w:ascii="Arial" w:hAnsi="Arial" w:cs="Arial"/>
          <w:color w:val="333333"/>
          <w:sz w:val="20"/>
          <w:szCs w:val="20"/>
        </w:rPr>
        <w:t xml:space="preserve">, </w:t>
      </w:r>
      <w:proofErr w:type="spellStart"/>
      <w:r>
        <w:rPr>
          <w:rFonts w:ascii="Arial" w:hAnsi="Arial" w:cs="Arial"/>
          <w:color w:val="333333"/>
          <w:sz w:val="20"/>
          <w:szCs w:val="20"/>
        </w:rPr>
        <w:t>Words</w:t>
      </w:r>
      <w:proofErr w:type="spellEnd"/>
      <w:r>
        <w:rPr>
          <w:rFonts w:ascii="Arial" w:hAnsi="Arial" w:cs="Arial"/>
          <w:color w:val="333333"/>
          <w:sz w:val="20"/>
          <w:szCs w:val="20"/>
        </w:rPr>
        <w:t xml:space="preserve"> </w:t>
      </w:r>
      <w:proofErr w:type="spellStart"/>
      <w:r>
        <w:rPr>
          <w:rFonts w:ascii="Arial" w:hAnsi="Arial" w:cs="Arial"/>
          <w:color w:val="333333"/>
          <w:sz w:val="20"/>
          <w:szCs w:val="20"/>
        </w:rPr>
        <w:t>on</w:t>
      </w:r>
      <w:proofErr w:type="spellEnd"/>
      <w:r>
        <w:rPr>
          <w:rFonts w:ascii="Arial" w:hAnsi="Arial" w:cs="Arial"/>
          <w:color w:val="333333"/>
          <w:sz w:val="20"/>
          <w:szCs w:val="20"/>
        </w:rPr>
        <w:t xml:space="preserve"> </w:t>
      </w:r>
      <w:proofErr w:type="spellStart"/>
      <w:r>
        <w:rPr>
          <w:rFonts w:ascii="Arial" w:hAnsi="Arial" w:cs="Arial"/>
          <w:color w:val="333333"/>
          <w:sz w:val="20"/>
          <w:szCs w:val="20"/>
        </w:rPr>
        <w:t>Cassette</w:t>
      </w:r>
      <w:proofErr w:type="spellEnd"/>
      <w:r>
        <w:rPr>
          <w:rFonts w:ascii="Arial" w:hAnsi="Arial" w:cs="Arial"/>
          <w:color w:val="333333"/>
          <w:sz w:val="20"/>
          <w:szCs w:val="20"/>
        </w:rPr>
        <w:t xml:space="preserve">, </w:t>
      </w:r>
      <w:proofErr w:type="spellStart"/>
      <w:r>
        <w:rPr>
          <w:rFonts w:ascii="Arial" w:hAnsi="Arial" w:cs="Arial"/>
          <w:color w:val="333333"/>
          <w:sz w:val="20"/>
          <w:szCs w:val="20"/>
        </w:rPr>
        <w:t>The</w:t>
      </w:r>
      <w:proofErr w:type="spellEnd"/>
      <w:r>
        <w:rPr>
          <w:rFonts w:ascii="Arial" w:hAnsi="Arial" w:cs="Arial"/>
          <w:color w:val="333333"/>
          <w:sz w:val="20"/>
          <w:szCs w:val="20"/>
        </w:rPr>
        <w:t xml:space="preserve"> Software </w:t>
      </w:r>
      <w:proofErr w:type="spellStart"/>
      <w:r>
        <w:rPr>
          <w:rFonts w:ascii="Arial" w:hAnsi="Arial" w:cs="Arial"/>
          <w:color w:val="333333"/>
          <w:sz w:val="20"/>
          <w:szCs w:val="20"/>
        </w:rPr>
        <w:t>Encyclopedia</w:t>
      </w:r>
      <w:proofErr w:type="spellEnd"/>
      <w:r>
        <w:rPr>
          <w:rFonts w:ascii="Arial" w:hAnsi="Arial" w:cs="Arial"/>
          <w:color w:val="333333"/>
          <w:sz w:val="20"/>
          <w:szCs w:val="20"/>
        </w:rPr>
        <w:t xml:space="preserve">, </w:t>
      </w:r>
      <w:proofErr w:type="spellStart"/>
      <w:r>
        <w:rPr>
          <w:rFonts w:ascii="Arial" w:hAnsi="Arial" w:cs="Arial"/>
          <w:color w:val="333333"/>
          <w:sz w:val="20"/>
          <w:szCs w:val="20"/>
        </w:rPr>
        <w:t>Bowker´s</w:t>
      </w:r>
      <w:proofErr w:type="spellEnd"/>
      <w:r>
        <w:rPr>
          <w:rFonts w:ascii="Arial" w:hAnsi="Arial" w:cs="Arial"/>
          <w:color w:val="333333"/>
          <w:sz w:val="20"/>
          <w:szCs w:val="20"/>
        </w:rPr>
        <w:t xml:space="preserve"> Complete Video </w:t>
      </w:r>
      <w:proofErr w:type="spellStart"/>
      <w:r>
        <w:rPr>
          <w:rFonts w:ascii="Arial" w:hAnsi="Arial" w:cs="Arial"/>
          <w:color w:val="333333"/>
          <w:sz w:val="20"/>
          <w:szCs w:val="20"/>
        </w:rPr>
        <w:t>Directory</w:t>
      </w:r>
      <w:proofErr w:type="spellEnd"/>
      <w:r>
        <w:rPr>
          <w:rFonts w:ascii="Arial" w:hAnsi="Arial" w:cs="Arial"/>
          <w:color w:val="333333"/>
          <w:sz w:val="20"/>
          <w:szCs w:val="20"/>
        </w:rPr>
        <w:t>, etc.</w:t>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NOTA:</w:t>
      </w:r>
      <w:r>
        <w:rPr>
          <w:rFonts w:ascii="Arial" w:hAnsi="Arial" w:cs="Arial"/>
          <w:color w:val="333333"/>
          <w:sz w:val="20"/>
          <w:szCs w:val="20"/>
        </w:rPr>
        <w:t xml:space="preserve"> El solo recibir la notificación de los ISBN asignados por los editores NO asegura que los títulos aparecerán listados en el directorio. Para que cada título sea publicado en </w:t>
      </w:r>
      <w:proofErr w:type="spellStart"/>
      <w:r>
        <w:rPr>
          <w:rFonts w:ascii="Arial" w:hAnsi="Arial" w:cs="Arial"/>
          <w:color w:val="333333"/>
          <w:sz w:val="20"/>
          <w:szCs w:val="20"/>
        </w:rPr>
        <w:t>Books</w:t>
      </w:r>
      <w:proofErr w:type="spellEnd"/>
      <w:r>
        <w:rPr>
          <w:rFonts w:ascii="Arial" w:hAnsi="Arial" w:cs="Arial"/>
          <w:color w:val="333333"/>
          <w:sz w:val="20"/>
          <w:szCs w:val="20"/>
        </w:rPr>
        <w:t xml:space="preserve"> in </w:t>
      </w:r>
      <w:proofErr w:type="spellStart"/>
      <w:r>
        <w:rPr>
          <w:rFonts w:ascii="Arial" w:hAnsi="Arial" w:cs="Arial"/>
          <w:color w:val="333333"/>
          <w:sz w:val="20"/>
          <w:szCs w:val="20"/>
        </w:rPr>
        <w:t>Print</w:t>
      </w:r>
      <w:proofErr w:type="spellEnd"/>
      <w:r>
        <w:rPr>
          <w:rFonts w:ascii="Arial" w:hAnsi="Arial" w:cs="Arial"/>
          <w:color w:val="333333"/>
          <w:sz w:val="20"/>
          <w:szCs w:val="20"/>
        </w:rPr>
        <w:t>, Ud. tiene que someter información sobre cada título. Eso se puede hacer a través de </w:t>
      </w:r>
      <w:hyperlink r:id="rId30" w:tgtFrame="_blank" w:history="1">
        <w:r>
          <w:rPr>
            <w:rStyle w:val="Hipervnculo"/>
            <w:rFonts w:ascii="Arial" w:hAnsi="Arial" w:cs="Arial"/>
            <w:color w:val="2F5371"/>
            <w:sz w:val="20"/>
            <w:szCs w:val="20"/>
          </w:rPr>
          <w:t>www.bowkerlink.com</w:t>
        </w:r>
      </w:hyperlink>
    </w:p>
    <w:p w:rsidR="00925B46" w:rsidRDefault="00925B46" w:rsidP="00925B46">
      <w:pPr>
        <w:pStyle w:val="NormalWeb"/>
        <w:shd w:val="clear" w:color="auto" w:fill="FFFFFF"/>
        <w:rPr>
          <w:rFonts w:ascii="Arial" w:hAnsi="Arial" w:cs="Arial"/>
          <w:color w:val="333333"/>
          <w:sz w:val="20"/>
          <w:szCs w:val="20"/>
        </w:rPr>
      </w:pPr>
      <w:hyperlink r:id="rId31"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11" w:name="isbn_faq12"/>
      <w:bookmarkEnd w:id="11"/>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Se puede conseguir un ISBN y también un ISSN?</w:t>
      </w:r>
      <w:r>
        <w:rPr>
          <w:rFonts w:ascii="Arial" w:hAnsi="Arial" w:cs="Arial"/>
          <w:color w:val="333333"/>
          <w:sz w:val="20"/>
          <w:szCs w:val="20"/>
        </w:rPr>
        <w:br/>
        <w:t>Ambos sistemas de numeración son usados para libros en series de publicaciones anuales y bianuales. El ISBN identifica un libro individual en una serie o en un año específico de un período anual o bianual. El SIN identifica las series actuales, ya anuales o bianuales. Si una publicación tiene los dos números, ambos tienen que ser impresos en la página en que se incluyen los derechos de autor.</w:t>
      </w:r>
    </w:p>
    <w:p w:rsidR="00925B46" w:rsidRDefault="00925B46" w:rsidP="00925B46">
      <w:pPr>
        <w:pStyle w:val="NormalWeb"/>
        <w:shd w:val="clear" w:color="auto" w:fill="FFFFFF"/>
        <w:rPr>
          <w:rFonts w:ascii="Arial" w:hAnsi="Arial" w:cs="Arial"/>
          <w:color w:val="333333"/>
          <w:sz w:val="20"/>
          <w:szCs w:val="20"/>
        </w:rPr>
      </w:pPr>
      <w:hyperlink r:id="rId32"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12" w:name="isbn_faq13"/>
      <w:bookmarkEnd w:id="12"/>
      <w:r>
        <w:rPr>
          <w:rFonts w:ascii="Arial" w:hAnsi="Arial" w:cs="Arial"/>
          <w:color w:val="333333"/>
          <w:sz w:val="20"/>
          <w:szCs w:val="20"/>
        </w:rPr>
        <w:lastRenderedPageBreak/>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 xml:space="preserve">Hay alguna lista de </w:t>
      </w:r>
      <w:proofErr w:type="spellStart"/>
      <w:r>
        <w:rPr>
          <w:rStyle w:val="Textoennegrita"/>
          <w:rFonts w:ascii="Arial" w:hAnsi="Arial" w:cs="Arial"/>
          <w:color w:val="333333"/>
          <w:sz w:val="20"/>
          <w:szCs w:val="20"/>
        </w:rPr>
        <w:t>ISBNs</w:t>
      </w:r>
      <w:proofErr w:type="spellEnd"/>
      <w:r>
        <w:rPr>
          <w:rStyle w:val="Textoennegrita"/>
          <w:rFonts w:ascii="Arial" w:hAnsi="Arial" w:cs="Arial"/>
          <w:color w:val="333333"/>
          <w:sz w:val="20"/>
          <w:szCs w:val="20"/>
        </w:rPr>
        <w:t>?</w:t>
      </w:r>
      <w:r>
        <w:rPr>
          <w:rFonts w:ascii="Arial" w:hAnsi="Arial" w:cs="Arial"/>
          <w:color w:val="333333"/>
          <w:sz w:val="20"/>
          <w:szCs w:val="20"/>
        </w:rPr>
        <w:br/>
        <w:t xml:space="preserve">Todos los </w:t>
      </w:r>
      <w:proofErr w:type="spellStart"/>
      <w:r>
        <w:rPr>
          <w:rFonts w:ascii="Arial" w:hAnsi="Arial" w:cs="Arial"/>
          <w:color w:val="333333"/>
          <w:sz w:val="20"/>
          <w:szCs w:val="20"/>
        </w:rPr>
        <w:t>ISBNs</w:t>
      </w:r>
      <w:proofErr w:type="spellEnd"/>
      <w:r>
        <w:rPr>
          <w:rFonts w:ascii="Arial" w:hAnsi="Arial" w:cs="Arial"/>
          <w:color w:val="333333"/>
          <w:sz w:val="20"/>
          <w:szCs w:val="20"/>
        </w:rPr>
        <w:t xml:space="preserve"> están listados en </w:t>
      </w:r>
      <w:proofErr w:type="spellStart"/>
      <w:r>
        <w:rPr>
          <w:rFonts w:ascii="Arial" w:hAnsi="Arial" w:cs="Arial"/>
          <w:color w:val="333333"/>
          <w:sz w:val="20"/>
          <w:szCs w:val="20"/>
        </w:rPr>
        <w:t>Publishers</w:t>
      </w:r>
      <w:proofErr w:type="spellEnd"/>
      <w:r>
        <w:rPr>
          <w:rFonts w:ascii="Arial" w:hAnsi="Arial" w:cs="Arial"/>
          <w:color w:val="333333"/>
          <w:sz w:val="20"/>
          <w:szCs w:val="20"/>
        </w:rPr>
        <w:t xml:space="preserve">, </w:t>
      </w:r>
      <w:proofErr w:type="spellStart"/>
      <w:r>
        <w:rPr>
          <w:rFonts w:ascii="Arial" w:hAnsi="Arial" w:cs="Arial"/>
          <w:color w:val="333333"/>
          <w:sz w:val="20"/>
          <w:szCs w:val="20"/>
        </w:rPr>
        <w:t>Distributors</w:t>
      </w:r>
      <w:proofErr w:type="spellEnd"/>
      <w:r>
        <w:rPr>
          <w:rFonts w:ascii="Arial" w:hAnsi="Arial" w:cs="Arial"/>
          <w:color w:val="333333"/>
          <w:sz w:val="20"/>
          <w:szCs w:val="20"/>
        </w:rPr>
        <w:t xml:space="preserve"> &amp; </w:t>
      </w:r>
      <w:proofErr w:type="spellStart"/>
      <w:r>
        <w:rPr>
          <w:rFonts w:ascii="Arial" w:hAnsi="Arial" w:cs="Arial"/>
          <w:color w:val="333333"/>
          <w:sz w:val="20"/>
          <w:szCs w:val="20"/>
        </w:rPr>
        <w:t>Wholesalers</w:t>
      </w:r>
      <w:proofErr w:type="spellEnd"/>
      <w:r>
        <w:rPr>
          <w:rFonts w:ascii="Arial" w:hAnsi="Arial" w:cs="Arial"/>
          <w:color w:val="333333"/>
          <w:sz w:val="20"/>
          <w:szCs w:val="20"/>
        </w:rPr>
        <w:t xml:space="preserve"> of </w:t>
      </w:r>
      <w:proofErr w:type="spellStart"/>
      <w:r>
        <w:rPr>
          <w:rFonts w:ascii="Arial" w:hAnsi="Arial" w:cs="Arial"/>
          <w:color w:val="333333"/>
          <w:sz w:val="20"/>
          <w:szCs w:val="20"/>
        </w:rPr>
        <w:t>the</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United</w:t>
      </w:r>
      <w:proofErr w:type="spellEnd"/>
      <w:r>
        <w:rPr>
          <w:rFonts w:ascii="Arial" w:hAnsi="Arial" w:cs="Arial"/>
          <w:color w:val="333333"/>
          <w:sz w:val="20"/>
          <w:szCs w:val="20"/>
        </w:rPr>
        <w:t xml:space="preserve"> </w:t>
      </w:r>
      <w:proofErr w:type="spellStart"/>
      <w:r>
        <w:rPr>
          <w:rFonts w:ascii="Arial" w:hAnsi="Arial" w:cs="Arial"/>
          <w:color w:val="333333"/>
          <w:sz w:val="20"/>
          <w:szCs w:val="20"/>
        </w:rPr>
        <w:t>States</w:t>
      </w:r>
      <w:proofErr w:type="spellEnd"/>
      <w:r>
        <w:rPr>
          <w:rFonts w:ascii="Arial" w:hAnsi="Arial" w:cs="Arial"/>
          <w:color w:val="333333"/>
          <w:sz w:val="20"/>
          <w:szCs w:val="20"/>
        </w:rPr>
        <w:t xml:space="preserve"> y en </w:t>
      </w:r>
      <w:proofErr w:type="spellStart"/>
      <w:r>
        <w:rPr>
          <w:rFonts w:ascii="Arial" w:hAnsi="Arial" w:cs="Arial"/>
          <w:color w:val="333333"/>
          <w:sz w:val="20"/>
          <w:szCs w:val="20"/>
        </w:rPr>
        <w:t>Literary</w:t>
      </w:r>
      <w:proofErr w:type="spellEnd"/>
      <w:r>
        <w:rPr>
          <w:rFonts w:ascii="Arial" w:hAnsi="Arial" w:cs="Arial"/>
          <w:color w:val="333333"/>
          <w:sz w:val="20"/>
          <w:szCs w:val="20"/>
        </w:rPr>
        <w:t xml:space="preserve"> Marketplace, ambas publicaciones de R.R. </w:t>
      </w:r>
      <w:proofErr w:type="spellStart"/>
      <w:r>
        <w:rPr>
          <w:rFonts w:ascii="Arial" w:hAnsi="Arial" w:cs="Arial"/>
          <w:color w:val="333333"/>
          <w:sz w:val="20"/>
          <w:szCs w:val="20"/>
        </w:rPr>
        <w:t>Bowker</w:t>
      </w:r>
      <w:proofErr w:type="spellEnd"/>
      <w:r>
        <w:rPr>
          <w:rFonts w:ascii="Arial" w:hAnsi="Arial" w:cs="Arial"/>
          <w:color w:val="333333"/>
          <w:sz w:val="20"/>
          <w:szCs w:val="20"/>
        </w:rPr>
        <w:t>.</w:t>
      </w:r>
    </w:p>
    <w:p w:rsidR="00925B46" w:rsidRDefault="00925B46" w:rsidP="00925B46">
      <w:pPr>
        <w:pStyle w:val="NormalWeb"/>
        <w:shd w:val="clear" w:color="auto" w:fill="FFFFFF"/>
        <w:rPr>
          <w:rFonts w:ascii="Arial" w:hAnsi="Arial" w:cs="Arial"/>
          <w:color w:val="333333"/>
          <w:sz w:val="20"/>
          <w:szCs w:val="20"/>
        </w:rPr>
      </w:pPr>
      <w:hyperlink r:id="rId33" w:anchor="isbn_top" w:history="1">
        <w:r>
          <w:rPr>
            <w:rStyle w:val="Hipervnculo"/>
            <w:rFonts w:ascii="Arial" w:hAnsi="Arial" w:cs="Arial"/>
            <w:color w:val="2F5371"/>
            <w:sz w:val="20"/>
            <w:szCs w:val="20"/>
          </w:rPr>
          <w:t>Back to top</w:t>
        </w:r>
      </w:hyperlink>
    </w:p>
    <w:p w:rsidR="00925B46" w:rsidRDefault="00925B46" w:rsidP="00925B46">
      <w:pPr>
        <w:rPr>
          <w:rFonts w:ascii="Times New Roman" w:hAnsi="Times New Roman" w:cs="Times New Roman"/>
          <w:sz w:val="24"/>
          <w:szCs w:val="24"/>
        </w:rPr>
      </w:pPr>
      <w:bookmarkStart w:id="13" w:name="isbn_faq14"/>
      <w:bookmarkEnd w:id="13"/>
      <w:r>
        <w:rPr>
          <w:rFonts w:ascii="Arial" w:hAnsi="Arial" w:cs="Arial"/>
          <w:color w:val="333333"/>
          <w:sz w:val="20"/>
          <w:szCs w:val="20"/>
        </w:rPr>
        <w:br/>
      </w:r>
    </w:p>
    <w:p w:rsidR="00925B46" w:rsidRDefault="00925B46" w:rsidP="00925B46">
      <w:pPr>
        <w:pStyle w:val="NormalWeb"/>
        <w:shd w:val="clear" w:color="auto" w:fill="FFFFFF"/>
        <w:rPr>
          <w:rFonts w:ascii="Arial" w:hAnsi="Arial" w:cs="Arial"/>
          <w:color w:val="333333"/>
          <w:sz w:val="20"/>
          <w:szCs w:val="20"/>
        </w:rPr>
      </w:pPr>
      <w:r>
        <w:rPr>
          <w:rStyle w:val="Textoennegrita"/>
          <w:rFonts w:ascii="Arial" w:hAnsi="Arial" w:cs="Arial"/>
          <w:color w:val="333333"/>
          <w:sz w:val="20"/>
          <w:szCs w:val="20"/>
        </w:rPr>
        <w:t>Cómo se convierte un ISBN en un código de barras?</w:t>
      </w:r>
      <w:r>
        <w:rPr>
          <w:rFonts w:ascii="Arial" w:hAnsi="Arial" w:cs="Arial"/>
          <w:color w:val="333333"/>
          <w:sz w:val="20"/>
          <w:szCs w:val="20"/>
        </w:rPr>
        <w:br/>
        <w:t xml:space="preserve">El ISBN puede ser convertido al formato de un código de barras internacional. En los Estados Unidos, la revisión de estos códigos ha sido establecida y es utilizada por las grandes cadenas de librerías. La U.S. ISBN Agency no asigna códigos de </w:t>
      </w:r>
      <w:proofErr w:type="gramStart"/>
      <w:r>
        <w:rPr>
          <w:rFonts w:ascii="Arial" w:hAnsi="Arial" w:cs="Arial"/>
          <w:color w:val="333333"/>
          <w:sz w:val="20"/>
          <w:szCs w:val="20"/>
        </w:rPr>
        <w:t>barras</w:t>
      </w:r>
      <w:proofErr w:type="gramEnd"/>
      <w:r>
        <w:rPr>
          <w:rFonts w:ascii="Arial" w:hAnsi="Arial" w:cs="Arial"/>
          <w:color w:val="333333"/>
          <w:sz w:val="20"/>
          <w:szCs w:val="20"/>
        </w:rPr>
        <w:t xml:space="preserve"> pero puede proveer información sobre compañías que dan este servicio. Para más información técnica, se puede contactar al Book </w:t>
      </w:r>
      <w:proofErr w:type="spellStart"/>
      <w:r>
        <w:rPr>
          <w:rFonts w:ascii="Arial" w:hAnsi="Arial" w:cs="Arial"/>
          <w:color w:val="333333"/>
          <w:sz w:val="20"/>
          <w:szCs w:val="20"/>
        </w:rPr>
        <w:t>Industry</w:t>
      </w:r>
      <w:proofErr w:type="spellEnd"/>
      <w:r>
        <w:rPr>
          <w:rFonts w:ascii="Arial" w:hAnsi="Arial" w:cs="Arial"/>
          <w:color w:val="333333"/>
          <w:sz w:val="20"/>
          <w:szCs w:val="20"/>
        </w:rPr>
        <w:t xml:space="preserve"> </w:t>
      </w:r>
      <w:proofErr w:type="spellStart"/>
      <w:r>
        <w:rPr>
          <w:rFonts w:ascii="Arial" w:hAnsi="Arial" w:cs="Arial"/>
          <w:color w:val="333333"/>
          <w:sz w:val="20"/>
          <w:szCs w:val="20"/>
        </w:rPr>
        <w:t>Study</w:t>
      </w:r>
      <w:proofErr w:type="spellEnd"/>
      <w:r>
        <w:rPr>
          <w:rFonts w:ascii="Arial" w:hAnsi="Arial" w:cs="Arial"/>
          <w:color w:val="333333"/>
          <w:sz w:val="20"/>
          <w:szCs w:val="20"/>
        </w:rPr>
        <w:t xml:space="preserve"> </w:t>
      </w:r>
      <w:proofErr w:type="spellStart"/>
      <w:r>
        <w:rPr>
          <w:rFonts w:ascii="Arial" w:hAnsi="Arial" w:cs="Arial"/>
          <w:color w:val="333333"/>
          <w:sz w:val="20"/>
          <w:szCs w:val="20"/>
        </w:rPr>
        <w:t>Group</w:t>
      </w:r>
      <w:proofErr w:type="spellEnd"/>
      <w:r>
        <w:rPr>
          <w:rFonts w:ascii="Arial" w:hAnsi="Arial" w:cs="Arial"/>
          <w:color w:val="333333"/>
          <w:sz w:val="20"/>
          <w:szCs w:val="20"/>
        </w:rPr>
        <w:t>.</w:t>
      </w:r>
    </w:p>
    <w:p w:rsidR="00925B46" w:rsidRDefault="00925B46" w:rsidP="00925B46">
      <w:pPr>
        <w:pStyle w:val="NormalWeb"/>
        <w:shd w:val="clear" w:color="auto" w:fill="FFFFFF"/>
        <w:rPr>
          <w:rFonts w:ascii="Arial" w:hAnsi="Arial" w:cs="Arial"/>
          <w:color w:val="333333"/>
          <w:sz w:val="20"/>
          <w:szCs w:val="20"/>
        </w:rPr>
      </w:pPr>
      <w:hyperlink r:id="rId34" w:anchor="isbn_top" w:history="1">
        <w:r>
          <w:rPr>
            <w:rStyle w:val="Hipervnculo"/>
            <w:rFonts w:ascii="Arial" w:hAnsi="Arial" w:cs="Arial"/>
            <w:color w:val="2F5371"/>
            <w:sz w:val="20"/>
            <w:szCs w:val="20"/>
          </w:rPr>
          <w:t>Back to top</w:t>
        </w:r>
      </w:hyperlink>
    </w:p>
    <w:p w:rsidR="00925B46" w:rsidRDefault="00925B46">
      <w:bookmarkStart w:id="14" w:name="_GoBack"/>
      <w:bookmarkEnd w:id="14"/>
    </w:p>
    <w:sectPr w:rsidR="00925B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733CC"/>
    <w:multiLevelType w:val="multilevel"/>
    <w:tmpl w:val="946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06"/>
    <w:rsid w:val="0026419A"/>
    <w:rsid w:val="004B7CF4"/>
    <w:rsid w:val="008E5E06"/>
    <w:rsid w:val="00925B46"/>
    <w:rsid w:val="00B67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3AD0"/>
  <w15:chartTrackingRefBased/>
  <w15:docId w15:val="{76266E2B-D044-41C9-ADA1-A2720609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25B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5B46"/>
    <w:rPr>
      <w:color w:val="0563C1" w:themeColor="hyperlink"/>
      <w:u w:val="single"/>
    </w:rPr>
  </w:style>
  <w:style w:type="character" w:customStyle="1" w:styleId="Ttulo1Car">
    <w:name w:val="Título 1 Car"/>
    <w:basedOn w:val="Fuentedeprrafopredeter"/>
    <w:link w:val="Ttulo1"/>
    <w:uiPriority w:val="9"/>
    <w:rsid w:val="00925B46"/>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925B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25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0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bn.org/isbn_spanish" TargetMode="External"/><Relationship Id="rId18" Type="http://schemas.openxmlformats.org/officeDocument/2006/relationships/hyperlink" Target="https://www.isbn.org/isbn_spanish" TargetMode="External"/><Relationship Id="rId26" Type="http://schemas.openxmlformats.org/officeDocument/2006/relationships/hyperlink" Target="https://www.isbn.org/isbn_spanish" TargetMode="External"/><Relationship Id="rId3" Type="http://schemas.openxmlformats.org/officeDocument/2006/relationships/settings" Target="settings.xml"/><Relationship Id="rId21" Type="http://schemas.openxmlformats.org/officeDocument/2006/relationships/hyperlink" Target="https://www.isbn.org/isbn_spanish" TargetMode="External"/><Relationship Id="rId34" Type="http://schemas.openxmlformats.org/officeDocument/2006/relationships/hyperlink" Target="https://www.isbn.org/isbn_spanish" TargetMode="External"/><Relationship Id="rId7" Type="http://schemas.openxmlformats.org/officeDocument/2006/relationships/hyperlink" Target="https://www.isbn.org/isbn_spanish" TargetMode="External"/><Relationship Id="rId12" Type="http://schemas.openxmlformats.org/officeDocument/2006/relationships/hyperlink" Target="https://www.isbn.org/isbn_spanish" TargetMode="External"/><Relationship Id="rId17" Type="http://schemas.openxmlformats.org/officeDocument/2006/relationships/hyperlink" Target="https://www.isbn.org/isbn_spanish" TargetMode="External"/><Relationship Id="rId25" Type="http://schemas.openxmlformats.org/officeDocument/2006/relationships/hyperlink" Target="https://www.isbn.org/isbn_spanish" TargetMode="External"/><Relationship Id="rId33" Type="http://schemas.openxmlformats.org/officeDocument/2006/relationships/hyperlink" Target="https://www.isbn.org/isbn_spanish" TargetMode="External"/><Relationship Id="rId2" Type="http://schemas.openxmlformats.org/officeDocument/2006/relationships/styles" Target="styles.xml"/><Relationship Id="rId16" Type="http://schemas.openxmlformats.org/officeDocument/2006/relationships/hyperlink" Target="https://www.isbn.org/isbn_spanish" TargetMode="External"/><Relationship Id="rId20" Type="http://schemas.openxmlformats.org/officeDocument/2006/relationships/hyperlink" Target="https://www.isbn.org/isbn_spanish" TargetMode="External"/><Relationship Id="rId29" Type="http://schemas.openxmlformats.org/officeDocument/2006/relationships/hyperlink" Target="https://www.isbn.org/isbn_spanish" TargetMode="External"/><Relationship Id="rId1" Type="http://schemas.openxmlformats.org/officeDocument/2006/relationships/numbering" Target="numbering.xml"/><Relationship Id="rId6" Type="http://schemas.openxmlformats.org/officeDocument/2006/relationships/hyperlink" Target="https://www.isbn.org/isbn_spanish" TargetMode="External"/><Relationship Id="rId11" Type="http://schemas.openxmlformats.org/officeDocument/2006/relationships/hyperlink" Target="https://www.isbn.org/isbn_spanish" TargetMode="External"/><Relationship Id="rId24" Type="http://schemas.openxmlformats.org/officeDocument/2006/relationships/hyperlink" Target="https://www.isbn.org/isbn_spanish" TargetMode="External"/><Relationship Id="rId32" Type="http://schemas.openxmlformats.org/officeDocument/2006/relationships/hyperlink" Target="https://www.isbn.org/isbn_spanish" TargetMode="External"/><Relationship Id="rId5" Type="http://schemas.openxmlformats.org/officeDocument/2006/relationships/hyperlink" Target="https://www.isbn.org/isbn_spanish#:~:text=International%20Standard%20Book%20Number%20(ISBN,el%20mundo%20con%20caracter%C3%ADsticas%20semejantes.&amp;text=Para%20qu%C3%A9%20sirve%20el%20ISBN%3F,t%C3%ADtulo%20de%20un%20editor%20espec%C3%ADfico" TargetMode="External"/><Relationship Id="rId15" Type="http://schemas.openxmlformats.org/officeDocument/2006/relationships/hyperlink" Target="https://www.isbn.org/isbn_spanish" TargetMode="External"/><Relationship Id="rId23" Type="http://schemas.openxmlformats.org/officeDocument/2006/relationships/hyperlink" Target="https://www.isbn.org/isbn_spanish" TargetMode="External"/><Relationship Id="rId28" Type="http://schemas.openxmlformats.org/officeDocument/2006/relationships/hyperlink" Target="https://www.isbn.org/isbn_spanish" TargetMode="External"/><Relationship Id="rId36" Type="http://schemas.openxmlformats.org/officeDocument/2006/relationships/theme" Target="theme/theme1.xml"/><Relationship Id="rId10" Type="http://schemas.openxmlformats.org/officeDocument/2006/relationships/hyperlink" Target="https://www.isbn.org/isbn_spanish" TargetMode="External"/><Relationship Id="rId19" Type="http://schemas.openxmlformats.org/officeDocument/2006/relationships/hyperlink" Target="https://www.isbn.org/isbn_spanish" TargetMode="External"/><Relationship Id="rId31" Type="http://schemas.openxmlformats.org/officeDocument/2006/relationships/hyperlink" Target="https://www.isbn.org/isbn_spanish" TargetMode="External"/><Relationship Id="rId4" Type="http://schemas.openxmlformats.org/officeDocument/2006/relationships/webSettings" Target="webSettings.xml"/><Relationship Id="rId9" Type="http://schemas.openxmlformats.org/officeDocument/2006/relationships/hyperlink" Target="https://www.isbn.org/isbn_spanish" TargetMode="External"/><Relationship Id="rId14" Type="http://schemas.openxmlformats.org/officeDocument/2006/relationships/hyperlink" Target="https://www.isbn.org/isbn_spanish" TargetMode="External"/><Relationship Id="rId22" Type="http://schemas.openxmlformats.org/officeDocument/2006/relationships/hyperlink" Target="https://www.isbn.org/isbn_spanish" TargetMode="External"/><Relationship Id="rId27" Type="http://schemas.openxmlformats.org/officeDocument/2006/relationships/hyperlink" Target="https://www.isbn.org/isbn_spanish" TargetMode="External"/><Relationship Id="rId30" Type="http://schemas.openxmlformats.org/officeDocument/2006/relationships/hyperlink" Target="http://www.bowkerlink.com/" TargetMode="External"/><Relationship Id="rId35" Type="http://schemas.openxmlformats.org/officeDocument/2006/relationships/fontTable" Target="fontTable.xml"/><Relationship Id="rId8" Type="http://schemas.openxmlformats.org/officeDocument/2006/relationships/hyperlink" Target="https://www.isbn.org/isbn_spanis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6446</Characters>
  <Application>Microsoft Office Word</Application>
  <DocSecurity>0</DocSecurity>
  <Lines>53</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2</cp:revision>
  <dcterms:created xsi:type="dcterms:W3CDTF">2021-05-31T16:24:00Z</dcterms:created>
  <dcterms:modified xsi:type="dcterms:W3CDTF">2021-05-31T16:25:00Z</dcterms:modified>
</cp:coreProperties>
</file>