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F3550A" w14:textId="4F8A18F5" w:rsidR="00A62D18" w:rsidRPr="002D3C45" w:rsidRDefault="008C00ED" w:rsidP="004E43AA">
      <w:pPr>
        <w:spacing w:line="480" w:lineRule="auto"/>
        <w:jc w:val="center"/>
        <w:rPr>
          <w:rFonts w:ascii="Times New Roman" w:hAnsi="Times New Roman" w:cs="Times New Roman"/>
          <w:sz w:val="40"/>
          <w:szCs w:val="40"/>
        </w:rPr>
      </w:pPr>
      <w:r w:rsidRPr="002D3C45">
        <w:rPr>
          <w:rFonts w:ascii="Times New Roman" w:hAnsi="Times New Roman" w:cs="Times New Roman"/>
          <w:sz w:val="40"/>
          <w:szCs w:val="40"/>
        </w:rPr>
        <w:t>App Development Proposal</w:t>
      </w:r>
    </w:p>
    <w:p w14:paraId="29FAB261" w14:textId="2089151F" w:rsidR="008C00ED" w:rsidRPr="002D3C45" w:rsidRDefault="008C00ED" w:rsidP="004E43AA">
      <w:pPr>
        <w:spacing w:line="480" w:lineRule="auto"/>
        <w:jc w:val="center"/>
        <w:rPr>
          <w:rFonts w:ascii="Times New Roman" w:hAnsi="Times New Roman" w:cs="Times New Roman"/>
          <w:sz w:val="32"/>
          <w:szCs w:val="32"/>
        </w:rPr>
      </w:pPr>
      <w:r w:rsidRPr="002D3C45">
        <w:rPr>
          <w:rFonts w:ascii="Times New Roman" w:hAnsi="Times New Roman" w:cs="Times New Roman"/>
          <w:sz w:val="32"/>
          <w:szCs w:val="32"/>
        </w:rPr>
        <w:t>Warehouse Inventory Management Application</w:t>
      </w:r>
    </w:p>
    <w:p w14:paraId="794F0053" w14:textId="66CC7200" w:rsidR="008C00ED" w:rsidRPr="002D3C45" w:rsidRDefault="002E0B67" w:rsidP="008C00ED">
      <w:pPr>
        <w:spacing w:line="480" w:lineRule="auto"/>
        <w:jc w:val="center"/>
        <w:rPr>
          <w:rFonts w:ascii="Times New Roman" w:hAnsi="Times New Roman" w:cs="Times New Roman"/>
        </w:rPr>
      </w:pPr>
      <w:r w:rsidRPr="002D3C45">
        <w:rPr>
          <w:rFonts w:ascii="Times New Roman" w:hAnsi="Times New Roman" w:cs="Times New Roman"/>
        </w:rPr>
        <w:t>Anthony Procacina</w:t>
      </w:r>
    </w:p>
    <w:p w14:paraId="25C8D3BB" w14:textId="77777777" w:rsidR="008C00ED" w:rsidRPr="002D3C45" w:rsidRDefault="008C00ED" w:rsidP="008C00ED">
      <w:pPr>
        <w:pStyle w:val="Heading1"/>
        <w:rPr>
          <w:rFonts w:ascii="Times New Roman" w:hAnsi="Times New Roman" w:cs="Times New Roman"/>
          <w:sz w:val="32"/>
          <w:szCs w:val="32"/>
        </w:rPr>
      </w:pPr>
      <w:r w:rsidRPr="002D3C45">
        <w:rPr>
          <w:rFonts w:ascii="Times New Roman" w:eastAsia="Arial" w:hAnsi="Times New Roman" w:cs="Times New Roman"/>
          <w:b/>
          <w:bCs/>
          <w:color w:val="1B3A6B"/>
          <w:sz w:val="32"/>
          <w:szCs w:val="32"/>
        </w:rPr>
        <w:t>1. Project Goals</w:t>
      </w:r>
    </w:p>
    <w:p w14:paraId="246F7850" w14:textId="77777777" w:rsidR="008C00ED" w:rsidRPr="002D3C45" w:rsidRDefault="008C00ED" w:rsidP="008C00ED">
      <w:pPr>
        <w:pStyle w:val="Heading2"/>
        <w:rPr>
          <w:rFonts w:ascii="Times New Roman" w:hAnsi="Times New Roman" w:cs="Times New Roman"/>
        </w:rPr>
      </w:pPr>
      <w:r w:rsidRPr="002D3C45">
        <w:rPr>
          <w:rFonts w:ascii="Times New Roman" w:eastAsia="Arial" w:hAnsi="Times New Roman" w:cs="Times New Roman"/>
          <w:b/>
          <w:bCs/>
          <w:color w:val="2E75B6"/>
          <w:sz w:val="26"/>
          <w:szCs w:val="26"/>
        </w:rPr>
        <w:t>1.1 Application Overview</w:t>
      </w:r>
    </w:p>
    <w:p w14:paraId="6367648F" w14:textId="7A306759" w:rsidR="008C00ED" w:rsidRPr="002D3C45" w:rsidRDefault="008C00ED" w:rsidP="008C00ED">
      <w:pPr>
        <w:spacing w:after="180"/>
        <w:rPr>
          <w:rFonts w:ascii="Times New Roman" w:eastAsia="Arial" w:hAnsi="Times New Roman" w:cs="Times New Roman"/>
        </w:rPr>
      </w:pPr>
      <w:r w:rsidRPr="002D3C45">
        <w:rPr>
          <w:rFonts w:ascii="Times New Roman" w:eastAsia="Arial" w:hAnsi="Times New Roman" w:cs="Times New Roman"/>
        </w:rPr>
        <w:tab/>
      </w:r>
      <w:r w:rsidRPr="002D3C45">
        <w:rPr>
          <w:rFonts w:ascii="Times New Roman" w:eastAsia="Arial" w:hAnsi="Times New Roman" w:cs="Times New Roman"/>
        </w:rPr>
        <w:t xml:space="preserve">The Warehouse Inventory Management Application is a focused mobile platform designed to replace slow, error-prone manual inventory processes. Manual inventory approaches are highly inefficient and prone to human error, making it all too easy for staff to produce inaccurate counts or miss incoming and outgoing orders entirely. The app provides a single, unified location where authorized staff can log in, view real-time inventory levels, and take immediate action based on current stock data. The overarching goals of the project </w:t>
      </w:r>
      <w:r w:rsidRPr="002D3C45">
        <w:rPr>
          <w:rFonts w:ascii="Times New Roman" w:eastAsia="Arial" w:hAnsi="Times New Roman" w:cs="Times New Roman"/>
        </w:rPr>
        <w:t>are</w:t>
      </w:r>
      <w:r w:rsidRPr="002D3C45">
        <w:rPr>
          <w:rFonts w:ascii="Times New Roman" w:eastAsia="Arial" w:hAnsi="Times New Roman" w:cs="Times New Roman"/>
        </w:rPr>
        <w:t xml:space="preserve"> to reduce human error, prevent stockouts, and place real-time inventory control directly in the hands of warehouse personnel. </w:t>
      </w:r>
    </w:p>
    <w:p w14:paraId="30A10C18" w14:textId="77777777" w:rsidR="008C00ED" w:rsidRPr="002D3C45" w:rsidRDefault="008C00ED" w:rsidP="008C00ED">
      <w:pPr>
        <w:pStyle w:val="Heading2"/>
        <w:rPr>
          <w:rFonts w:ascii="Times New Roman" w:eastAsia="Arial" w:hAnsi="Times New Roman" w:cs="Times New Roman"/>
          <w:b/>
          <w:bCs/>
          <w:color w:val="2E75B6"/>
          <w:sz w:val="26"/>
          <w:szCs w:val="26"/>
        </w:rPr>
      </w:pPr>
      <w:r w:rsidRPr="002D3C45">
        <w:rPr>
          <w:rFonts w:ascii="Times New Roman" w:eastAsia="Arial" w:hAnsi="Times New Roman" w:cs="Times New Roman"/>
          <w:b/>
          <w:bCs/>
          <w:color w:val="2E75B6"/>
          <w:sz w:val="26"/>
          <w:szCs w:val="26"/>
        </w:rPr>
        <w:t>1.2 Application Goals and Major Components</w:t>
      </w:r>
    </w:p>
    <w:p w14:paraId="6CC69B38" w14:textId="452BF0ED" w:rsidR="008C00ED" w:rsidRPr="002D3C45" w:rsidRDefault="008C00ED" w:rsidP="008C00ED">
      <w:pPr>
        <w:spacing w:after="180"/>
        <w:rPr>
          <w:rFonts w:ascii="Times New Roman" w:hAnsi="Times New Roman" w:cs="Times New Roman"/>
        </w:rPr>
      </w:pPr>
      <w:r w:rsidRPr="002D3C45">
        <w:rPr>
          <w:rFonts w:ascii="Times New Roman" w:eastAsia="Arial" w:hAnsi="Times New Roman" w:cs="Times New Roman"/>
        </w:rPr>
        <w:tab/>
      </w:r>
      <w:r w:rsidRPr="002D3C45">
        <w:rPr>
          <w:rFonts w:ascii="Times New Roman" w:eastAsia="Arial" w:hAnsi="Times New Roman" w:cs="Times New Roman"/>
        </w:rPr>
        <w:t>The app is built around five specific goals. It must provide a secure login experience so that only authorized users can view or modify inventory data. It must display all inventory in a clear, scrollable grid that gives staff an at-a-glance view of stock levels. It must allow staff to add new items and remove discontinued ones. It must let users increase or decrease item quantities to reflect real-world stock movements. Finally, it must automatically alert users when any item reaches a critically low stock threshold.</w:t>
      </w:r>
    </w:p>
    <w:p w14:paraId="33926890" w14:textId="41C68505" w:rsidR="008C00ED" w:rsidRPr="002D3C45" w:rsidRDefault="008C00ED" w:rsidP="008C00ED">
      <w:pPr>
        <w:spacing w:after="180"/>
        <w:rPr>
          <w:rFonts w:ascii="Times New Roman" w:eastAsia="Arial" w:hAnsi="Times New Roman" w:cs="Times New Roman"/>
        </w:rPr>
      </w:pPr>
      <w:r w:rsidRPr="002D3C45">
        <w:rPr>
          <w:rFonts w:ascii="Times New Roman" w:eastAsia="Arial" w:hAnsi="Times New Roman" w:cs="Times New Roman"/>
        </w:rPr>
        <w:tab/>
      </w:r>
      <w:r w:rsidRPr="002D3C45">
        <w:rPr>
          <w:rFonts w:ascii="Times New Roman" w:eastAsia="Arial" w:hAnsi="Times New Roman" w:cs="Times New Roman"/>
        </w:rPr>
        <w:t>To support these goals, five major components will be built into the application: an Authentication Module that manages secure login and role-based access, an Inventory Database Table as the central data store for all item records and quantities, an Inventory Grid Screen as the primary UI displaying all inventory, Item Management Controls providing the logic and UI to add, remove, and adjust items, and a Stock Notification System that triggers automated alerts when stock falls to or below a defined threshold.</w:t>
      </w:r>
    </w:p>
    <w:p w14:paraId="12CF65C1" w14:textId="77777777" w:rsidR="00E37213" w:rsidRPr="002D3C45" w:rsidRDefault="00E37213" w:rsidP="00E37213">
      <w:pPr>
        <w:pStyle w:val="Heading1"/>
        <w:rPr>
          <w:rFonts w:ascii="Times New Roman" w:hAnsi="Times New Roman" w:cs="Times New Roman"/>
          <w:sz w:val="32"/>
          <w:szCs w:val="32"/>
        </w:rPr>
      </w:pPr>
      <w:r w:rsidRPr="002D3C45">
        <w:rPr>
          <w:rFonts w:ascii="Times New Roman" w:eastAsia="Arial" w:hAnsi="Times New Roman" w:cs="Times New Roman"/>
          <w:b/>
          <w:bCs/>
          <w:color w:val="1B3A6B"/>
          <w:sz w:val="32"/>
          <w:szCs w:val="32"/>
        </w:rPr>
        <w:t>2. Application Users</w:t>
      </w:r>
    </w:p>
    <w:p w14:paraId="78819992" w14:textId="77777777" w:rsidR="00E37213" w:rsidRPr="002D3C45" w:rsidRDefault="00E37213" w:rsidP="00E37213">
      <w:pPr>
        <w:pStyle w:val="Heading2"/>
        <w:rPr>
          <w:rFonts w:ascii="Times New Roman" w:eastAsia="Arial" w:hAnsi="Times New Roman" w:cs="Times New Roman"/>
          <w:b/>
          <w:bCs/>
          <w:color w:val="2E75B6"/>
          <w:sz w:val="26"/>
          <w:szCs w:val="26"/>
        </w:rPr>
      </w:pPr>
      <w:r w:rsidRPr="002D3C45">
        <w:rPr>
          <w:rFonts w:ascii="Times New Roman" w:eastAsia="Arial" w:hAnsi="Times New Roman" w:cs="Times New Roman"/>
          <w:b/>
          <w:bCs/>
          <w:color w:val="2E75B6"/>
          <w:sz w:val="26"/>
          <w:szCs w:val="26"/>
        </w:rPr>
        <w:t>2.1 Identified User Types</w:t>
      </w:r>
    </w:p>
    <w:p w14:paraId="6CE1119D" w14:textId="4D810704" w:rsidR="00E37213" w:rsidRPr="00E37213" w:rsidRDefault="00E37213" w:rsidP="00E37213">
      <w:pPr>
        <w:rPr>
          <w:rFonts w:ascii="Times New Roman" w:hAnsi="Times New Roman" w:cs="Times New Roman"/>
        </w:rPr>
      </w:pPr>
      <w:r w:rsidRPr="002D3C45">
        <w:rPr>
          <w:rFonts w:ascii="Times New Roman" w:hAnsi="Times New Roman" w:cs="Times New Roman"/>
        </w:rPr>
        <w:tab/>
      </w:r>
      <w:r w:rsidRPr="00E37213">
        <w:rPr>
          <w:rFonts w:ascii="Times New Roman" w:hAnsi="Times New Roman" w:cs="Times New Roman"/>
        </w:rPr>
        <w:t>This application has three user types, each with different responsibilities and goals. Role-Based Access Control (RBAC) is used to grant or restrict access based on a user's role, and planning these roles early reduces security risk and development time (Permit.io, 2023). The three roles are the Warehouse Manager or Supervisor, the Receiving or Intake Specialist, and the Warehouse Associate.</w:t>
      </w:r>
    </w:p>
    <w:p w14:paraId="116DA123" w14:textId="69F700B0" w:rsidR="00E37213" w:rsidRPr="002D3C45" w:rsidRDefault="00E37213" w:rsidP="00E37213">
      <w:pPr>
        <w:rPr>
          <w:rFonts w:ascii="Times New Roman" w:hAnsi="Times New Roman" w:cs="Times New Roman"/>
        </w:rPr>
      </w:pPr>
      <w:r w:rsidRPr="002D3C45">
        <w:rPr>
          <w:rFonts w:ascii="Times New Roman" w:hAnsi="Times New Roman" w:cs="Times New Roman"/>
        </w:rPr>
        <w:tab/>
      </w:r>
      <w:r w:rsidRPr="00E37213">
        <w:rPr>
          <w:rFonts w:ascii="Times New Roman" w:hAnsi="Times New Roman" w:cs="Times New Roman"/>
        </w:rPr>
        <w:t xml:space="preserve">The Warehouse Manager oversees daily operations and is responsible for accurate stock levels. They access the app several times a day in short sessions and may do so remotely. The Receiving or </w:t>
      </w:r>
      <w:r w:rsidRPr="00E37213">
        <w:rPr>
          <w:rFonts w:ascii="Times New Roman" w:hAnsi="Times New Roman" w:cs="Times New Roman"/>
        </w:rPr>
        <w:lastRenderedPageBreak/>
        <w:t xml:space="preserve">Intake Specialist uses the app when processing incoming shipments and spends </w:t>
      </w:r>
      <w:proofErr w:type="gramStart"/>
      <w:r w:rsidRPr="00E37213">
        <w:rPr>
          <w:rFonts w:ascii="Times New Roman" w:hAnsi="Times New Roman" w:cs="Times New Roman"/>
        </w:rPr>
        <w:t>the</w:t>
      </w:r>
      <w:proofErr w:type="gramEnd"/>
      <w:r w:rsidRPr="00E37213">
        <w:rPr>
          <w:rFonts w:ascii="Times New Roman" w:hAnsi="Times New Roman" w:cs="Times New Roman"/>
        </w:rPr>
        <w:t xml:space="preserve"> </w:t>
      </w:r>
      <w:proofErr w:type="gramStart"/>
      <w:r w:rsidRPr="00E37213">
        <w:rPr>
          <w:rFonts w:ascii="Times New Roman" w:hAnsi="Times New Roman" w:cs="Times New Roman"/>
        </w:rPr>
        <w:t>most</w:t>
      </w:r>
      <w:proofErr w:type="gramEnd"/>
      <w:r w:rsidRPr="00E37213">
        <w:rPr>
          <w:rFonts w:ascii="Times New Roman" w:hAnsi="Times New Roman" w:cs="Times New Roman"/>
        </w:rPr>
        <w:t xml:space="preserve"> time per session verifying and updating stock. The Warehouse Associate is the most frequent user, accessing the app in quick 15 to 20 second sessions to update item movements on the warehouse floor.</w:t>
      </w:r>
    </w:p>
    <w:p w14:paraId="6405D18D" w14:textId="1A8BC32E" w:rsidR="00E37213" w:rsidRPr="002D3C45" w:rsidRDefault="00E37213" w:rsidP="00E37213">
      <w:pPr>
        <w:pStyle w:val="Heading2"/>
        <w:rPr>
          <w:rFonts w:ascii="Times New Roman" w:hAnsi="Times New Roman" w:cs="Times New Roman"/>
        </w:rPr>
      </w:pPr>
      <w:r w:rsidRPr="002D3C45">
        <w:rPr>
          <w:rFonts w:ascii="Times New Roman" w:eastAsia="Arial" w:hAnsi="Times New Roman" w:cs="Times New Roman"/>
          <w:b/>
          <w:bCs/>
          <w:color w:val="2E75B6"/>
          <w:sz w:val="26"/>
          <w:szCs w:val="26"/>
        </w:rPr>
        <w:t>2.2 User Goals and Assumptions</w:t>
      </w:r>
      <w:r w:rsidRPr="002D3C45">
        <w:rPr>
          <w:rFonts w:ascii="Times New Roman" w:eastAsia="Arial" w:hAnsi="Times New Roman" w:cs="Times New Roman"/>
        </w:rPr>
        <w:tab/>
      </w:r>
    </w:p>
    <w:p w14:paraId="27FCA425" w14:textId="21674779" w:rsidR="00E37213" w:rsidRPr="002D3C45" w:rsidRDefault="00E37213" w:rsidP="00E37213">
      <w:pPr>
        <w:spacing w:after="180"/>
        <w:rPr>
          <w:rFonts w:ascii="Times New Roman" w:eastAsia="Arial" w:hAnsi="Times New Roman" w:cs="Times New Roman"/>
        </w:rPr>
      </w:pPr>
      <w:r w:rsidRPr="002D3C45">
        <w:rPr>
          <w:rFonts w:ascii="Times New Roman" w:eastAsia="Arial" w:hAnsi="Times New Roman" w:cs="Times New Roman"/>
        </w:rPr>
        <w:tab/>
      </w:r>
      <w:r w:rsidRPr="002D3C45">
        <w:rPr>
          <w:rFonts w:ascii="Times New Roman" w:eastAsia="Arial" w:hAnsi="Times New Roman" w:cs="Times New Roman"/>
        </w:rPr>
        <w:t>Each user type has different primary goals within the application. The Manager prioritizes a clear view of total stock, the ability to surface and act on alerts, and access to item management functions. The Receiving Specialist's goal is accurate and efficient processing of incoming goods with reliable input tools that do not lose data mid-session. The Warehouse Associate's primary need is speed — the ability to update a quantity with as few taps as possible during a brief stop on the warehouse floor.</w:t>
      </w:r>
    </w:p>
    <w:p w14:paraId="006FBA73" w14:textId="6182ED56" w:rsidR="00E37213" w:rsidRPr="002D3C45" w:rsidRDefault="00E37213" w:rsidP="00E37213">
      <w:pPr>
        <w:spacing w:after="180"/>
        <w:rPr>
          <w:rFonts w:ascii="Times New Roman" w:eastAsia="Arial" w:hAnsi="Times New Roman" w:cs="Times New Roman"/>
        </w:rPr>
      </w:pPr>
      <w:r w:rsidRPr="002D3C45">
        <w:rPr>
          <w:rFonts w:ascii="Times New Roman" w:eastAsia="Arial" w:hAnsi="Times New Roman" w:cs="Times New Roman"/>
        </w:rPr>
        <w:tab/>
      </w:r>
      <w:r w:rsidRPr="002D3C45">
        <w:rPr>
          <w:rFonts w:ascii="Times New Roman" w:eastAsia="Arial" w:hAnsi="Times New Roman" w:cs="Times New Roman"/>
        </w:rPr>
        <w:t>A few key assumptions shape the design for each user group. Associates need the fewest taps possible since speed matters most on the warehouse floor. Receiving Specialists need reliable input tools since they spend the most time in the app. Managers need alerts to be easy to find and the layout to work well on any screen size. All users are assumed to have basic smartphone literacy, and the app should be straightforward for anyone to use</w:t>
      </w:r>
      <w:r w:rsidRPr="002D3C45">
        <w:rPr>
          <w:rFonts w:ascii="Times New Roman" w:eastAsia="Arial" w:hAnsi="Times New Roman" w:cs="Times New Roman"/>
        </w:rPr>
        <w:t>.</w:t>
      </w:r>
    </w:p>
    <w:p w14:paraId="5F83DF53" w14:textId="77777777" w:rsidR="00E37213" w:rsidRPr="002D3C45" w:rsidRDefault="00E37213" w:rsidP="00E37213">
      <w:pPr>
        <w:pStyle w:val="Heading1"/>
        <w:rPr>
          <w:rFonts w:ascii="Times New Roman" w:hAnsi="Times New Roman" w:cs="Times New Roman"/>
          <w:sz w:val="32"/>
          <w:szCs w:val="32"/>
        </w:rPr>
      </w:pPr>
      <w:r w:rsidRPr="002D3C45">
        <w:rPr>
          <w:rFonts w:ascii="Times New Roman" w:eastAsia="Arial" w:hAnsi="Times New Roman" w:cs="Times New Roman"/>
          <w:b/>
          <w:bCs/>
          <w:color w:val="1B3A6B"/>
          <w:sz w:val="32"/>
          <w:szCs w:val="32"/>
        </w:rPr>
        <w:t>3. Screens, Features, and Navigation</w:t>
      </w:r>
    </w:p>
    <w:p w14:paraId="2066EBB4" w14:textId="77777777" w:rsidR="00E37213" w:rsidRPr="002D3C45" w:rsidRDefault="00E37213" w:rsidP="00E37213">
      <w:pPr>
        <w:pStyle w:val="Heading2"/>
        <w:rPr>
          <w:rFonts w:ascii="Times New Roman" w:hAnsi="Times New Roman" w:cs="Times New Roman"/>
        </w:rPr>
      </w:pPr>
      <w:r w:rsidRPr="002D3C45">
        <w:rPr>
          <w:rFonts w:ascii="Times New Roman" w:eastAsia="Arial" w:hAnsi="Times New Roman" w:cs="Times New Roman"/>
          <w:b/>
          <w:bCs/>
          <w:color w:val="2E75B6"/>
          <w:sz w:val="26"/>
          <w:szCs w:val="26"/>
        </w:rPr>
        <w:t>3.1 Screen Overview</w:t>
      </w:r>
    </w:p>
    <w:p w14:paraId="5489CF47" w14:textId="3326F3BE" w:rsidR="00E37213" w:rsidRPr="002D3C45" w:rsidRDefault="006C0A0D" w:rsidP="00E37213">
      <w:pPr>
        <w:spacing w:after="180"/>
        <w:rPr>
          <w:rFonts w:ascii="Times New Roman" w:hAnsi="Times New Roman" w:cs="Times New Roman"/>
        </w:rPr>
      </w:pPr>
      <w:r w:rsidRPr="002D3C45">
        <w:rPr>
          <w:rFonts w:ascii="Times New Roman" w:eastAsia="Arial" w:hAnsi="Times New Roman" w:cs="Times New Roman"/>
        </w:rPr>
        <w:tab/>
      </w:r>
      <w:r w:rsidR="00E37213" w:rsidRPr="002D3C45">
        <w:rPr>
          <w:rFonts w:ascii="Times New Roman" w:eastAsia="Arial" w:hAnsi="Times New Roman" w:cs="Times New Roman"/>
        </w:rPr>
        <w:t xml:space="preserve">The application is built around four primary screens. Each screen has a single, clear purpose </w:t>
      </w:r>
      <w:r w:rsidRPr="002D3C45">
        <w:rPr>
          <w:rFonts w:ascii="Times New Roman" w:eastAsia="Arial" w:hAnsi="Times New Roman" w:cs="Times New Roman"/>
        </w:rPr>
        <w:t>to</w:t>
      </w:r>
      <w:r w:rsidR="00E37213" w:rsidRPr="002D3C45">
        <w:rPr>
          <w:rFonts w:ascii="Times New Roman" w:eastAsia="Arial" w:hAnsi="Times New Roman" w:cs="Times New Roman"/>
        </w:rPr>
        <w:t xml:space="preserve"> minimize cognitive load and keep all interactions fast and efficient.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37213" w:rsidRPr="00E37213" w14:paraId="0B116B68" w14:textId="77777777" w:rsidTr="00237B6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3358725B" w14:textId="77777777" w:rsidR="00E37213" w:rsidRPr="00E37213" w:rsidRDefault="00E37213" w:rsidP="00E37213">
            <w:pPr>
              <w:spacing w:after="0" w:line="240" w:lineRule="auto"/>
              <w:rPr>
                <w:rFonts w:ascii="Times New Roman" w:eastAsia="Arial" w:hAnsi="Times New Roman" w:cs="Times New Roman"/>
                <w:kern w:val="0"/>
                <w:sz w:val="24"/>
                <w:szCs w:val="24"/>
                <w14:ligatures w14:val="none"/>
              </w:rPr>
            </w:pPr>
            <w:r w:rsidRPr="00E37213">
              <w:rPr>
                <w:rFonts w:ascii="Times New Roman" w:eastAsia="Arial" w:hAnsi="Times New Roman" w:cs="Times New Roman"/>
                <w:b/>
                <w:bCs/>
                <w:color w:val="FFFFFF"/>
                <w:kern w:val="0"/>
                <w14:ligatures w14:val="none"/>
              </w:rPr>
              <w:t>Screen</w:t>
            </w:r>
          </w:p>
        </w:tc>
        <w:tc>
          <w:tcPr>
            <w:tcW w:w="69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327DB35" w14:textId="77777777" w:rsidR="00E37213" w:rsidRPr="00E37213" w:rsidRDefault="00E37213" w:rsidP="00E37213">
            <w:pPr>
              <w:spacing w:after="0" w:line="240" w:lineRule="auto"/>
              <w:rPr>
                <w:rFonts w:ascii="Times New Roman" w:eastAsia="Arial" w:hAnsi="Times New Roman" w:cs="Times New Roman"/>
                <w:kern w:val="0"/>
                <w:sz w:val="24"/>
                <w:szCs w:val="24"/>
                <w14:ligatures w14:val="none"/>
              </w:rPr>
            </w:pPr>
            <w:r w:rsidRPr="00E37213">
              <w:rPr>
                <w:rFonts w:ascii="Times New Roman" w:eastAsia="Arial" w:hAnsi="Times New Roman" w:cs="Times New Roman"/>
                <w:b/>
                <w:bCs/>
                <w:color w:val="FFFFFF"/>
                <w:kern w:val="0"/>
                <w14:ligatures w14:val="none"/>
              </w:rPr>
              <w:t>Purpose</w:t>
            </w:r>
          </w:p>
        </w:tc>
      </w:tr>
      <w:tr w:rsidR="00E37213" w:rsidRPr="00E37213" w14:paraId="778B1CE8" w14:textId="77777777" w:rsidTr="00237B6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521E84" w14:textId="77777777" w:rsidR="00E37213" w:rsidRPr="00E37213" w:rsidRDefault="00E37213" w:rsidP="00E37213">
            <w:pPr>
              <w:spacing w:after="0" w:line="240" w:lineRule="auto"/>
              <w:rPr>
                <w:rFonts w:ascii="Times New Roman" w:eastAsia="Arial" w:hAnsi="Times New Roman" w:cs="Times New Roman"/>
                <w:kern w:val="0"/>
                <w:sz w:val="24"/>
                <w:szCs w:val="24"/>
                <w14:ligatures w14:val="none"/>
              </w:rPr>
            </w:pPr>
            <w:r w:rsidRPr="00E37213">
              <w:rPr>
                <w:rFonts w:ascii="Times New Roman" w:eastAsia="Arial" w:hAnsi="Times New Roman" w:cs="Times New Roman"/>
                <w:kern w:val="0"/>
                <w14:ligatures w14:val="none"/>
              </w:rPr>
              <w:t>Login Screen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98E77" w14:textId="77777777" w:rsidR="00E37213" w:rsidRPr="00E37213" w:rsidRDefault="00E37213" w:rsidP="00E37213">
            <w:pPr>
              <w:spacing w:after="0" w:line="240" w:lineRule="auto"/>
              <w:rPr>
                <w:rFonts w:ascii="Times New Roman" w:eastAsia="Arial" w:hAnsi="Times New Roman" w:cs="Times New Roman"/>
                <w:kern w:val="0"/>
                <w:sz w:val="24"/>
                <w:szCs w:val="24"/>
                <w14:ligatures w14:val="none"/>
              </w:rPr>
            </w:pPr>
            <w:r w:rsidRPr="00E37213">
              <w:rPr>
                <w:rFonts w:ascii="Times New Roman" w:eastAsia="Arial" w:hAnsi="Times New Roman" w:cs="Times New Roman"/>
                <w:kern w:val="0"/>
                <w14:ligatures w14:val="none"/>
              </w:rPr>
              <w:t>Authenticates the user and grants role-appropriate access to the application.</w:t>
            </w:r>
          </w:p>
        </w:tc>
      </w:tr>
      <w:tr w:rsidR="00E37213" w:rsidRPr="00E37213" w14:paraId="57EF7802" w14:textId="77777777" w:rsidTr="00237B6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EE0DA88" w14:textId="77777777" w:rsidR="00E37213" w:rsidRPr="00E37213" w:rsidRDefault="00E37213" w:rsidP="00E37213">
            <w:pPr>
              <w:spacing w:after="0" w:line="240" w:lineRule="auto"/>
              <w:rPr>
                <w:rFonts w:ascii="Times New Roman" w:eastAsia="Arial" w:hAnsi="Times New Roman" w:cs="Times New Roman"/>
                <w:kern w:val="0"/>
                <w:sz w:val="24"/>
                <w:szCs w:val="24"/>
                <w14:ligatures w14:val="none"/>
              </w:rPr>
            </w:pPr>
            <w:r w:rsidRPr="00E37213">
              <w:rPr>
                <w:rFonts w:ascii="Times New Roman" w:eastAsia="Arial" w:hAnsi="Times New Roman" w:cs="Times New Roman"/>
                <w:kern w:val="0"/>
                <w14:ligatures w14:val="none"/>
              </w:rPr>
              <w:t>Inventory Grid Screen</w:t>
            </w:r>
          </w:p>
        </w:tc>
        <w:tc>
          <w:tcPr>
            <w:tcW w:w="6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32C5CC4" w14:textId="77777777" w:rsidR="00E37213" w:rsidRPr="00E37213" w:rsidRDefault="00E37213" w:rsidP="00E37213">
            <w:pPr>
              <w:spacing w:after="0" w:line="240" w:lineRule="auto"/>
              <w:rPr>
                <w:rFonts w:ascii="Times New Roman" w:eastAsia="Arial" w:hAnsi="Times New Roman" w:cs="Times New Roman"/>
                <w:kern w:val="0"/>
                <w:sz w:val="24"/>
                <w:szCs w:val="24"/>
                <w14:ligatures w14:val="none"/>
              </w:rPr>
            </w:pPr>
            <w:r w:rsidRPr="00E37213">
              <w:rPr>
                <w:rFonts w:ascii="Times New Roman" w:eastAsia="Arial" w:hAnsi="Times New Roman" w:cs="Times New Roman"/>
                <w:kern w:val="0"/>
                <w14:ligatures w14:val="none"/>
              </w:rPr>
              <w:t xml:space="preserve">The main dashboard </w:t>
            </w:r>
            <w:proofErr w:type="gramStart"/>
            <w:r w:rsidRPr="00E37213">
              <w:rPr>
                <w:rFonts w:ascii="Times New Roman" w:eastAsia="Arial" w:hAnsi="Times New Roman" w:cs="Times New Roman"/>
                <w:kern w:val="0"/>
                <w14:ligatures w14:val="none"/>
              </w:rPr>
              <w:t>displaying</w:t>
            </w:r>
            <w:proofErr w:type="gramEnd"/>
            <w:r w:rsidRPr="00E37213">
              <w:rPr>
                <w:rFonts w:ascii="Times New Roman" w:eastAsia="Arial" w:hAnsi="Times New Roman" w:cs="Times New Roman"/>
                <w:kern w:val="0"/>
                <w14:ligatures w14:val="none"/>
              </w:rPr>
              <w:t xml:space="preserve"> all current inventory items, quantities, and color-coded stock status indicators.</w:t>
            </w:r>
          </w:p>
        </w:tc>
      </w:tr>
      <w:tr w:rsidR="00E37213" w:rsidRPr="00E37213" w14:paraId="18273B41" w14:textId="77777777" w:rsidTr="00237B6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DBD666" w14:textId="77777777" w:rsidR="00E37213" w:rsidRPr="00E37213" w:rsidRDefault="00E37213" w:rsidP="00E37213">
            <w:pPr>
              <w:spacing w:after="0" w:line="240" w:lineRule="auto"/>
              <w:rPr>
                <w:rFonts w:ascii="Times New Roman" w:eastAsia="Arial" w:hAnsi="Times New Roman" w:cs="Times New Roman"/>
                <w:kern w:val="0"/>
                <w:sz w:val="24"/>
                <w:szCs w:val="24"/>
                <w14:ligatures w14:val="none"/>
              </w:rPr>
            </w:pPr>
            <w:r w:rsidRPr="00E37213">
              <w:rPr>
                <w:rFonts w:ascii="Times New Roman" w:eastAsia="Arial" w:hAnsi="Times New Roman" w:cs="Times New Roman"/>
                <w:kern w:val="0"/>
                <w14:ligatures w14:val="none"/>
              </w:rPr>
              <w:t>Item Detail / Edit Screen</w:t>
            </w:r>
          </w:p>
        </w:tc>
        <w:tc>
          <w:tcPr>
            <w:tcW w:w="69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BCC03A" w14:textId="77777777" w:rsidR="00E37213" w:rsidRPr="00E37213" w:rsidRDefault="00E37213" w:rsidP="00E37213">
            <w:pPr>
              <w:spacing w:after="0" w:line="240" w:lineRule="auto"/>
              <w:rPr>
                <w:rFonts w:ascii="Times New Roman" w:eastAsia="Arial" w:hAnsi="Times New Roman" w:cs="Times New Roman"/>
                <w:kern w:val="0"/>
                <w:sz w:val="24"/>
                <w:szCs w:val="24"/>
                <w14:ligatures w14:val="none"/>
              </w:rPr>
            </w:pPr>
            <w:proofErr w:type="gramStart"/>
            <w:r w:rsidRPr="00E37213">
              <w:rPr>
                <w:rFonts w:ascii="Times New Roman" w:eastAsia="Arial" w:hAnsi="Times New Roman" w:cs="Times New Roman"/>
                <w:kern w:val="0"/>
                <w14:ligatures w14:val="none"/>
              </w:rPr>
              <w:t>Allows</w:t>
            </w:r>
            <w:proofErr w:type="gramEnd"/>
            <w:r w:rsidRPr="00E37213">
              <w:rPr>
                <w:rFonts w:ascii="Times New Roman" w:eastAsia="Arial" w:hAnsi="Times New Roman" w:cs="Times New Roman"/>
                <w:kern w:val="0"/>
                <w14:ligatures w14:val="none"/>
              </w:rPr>
              <w:t xml:space="preserve"> staff to view full item details and perform quantity adjustments or remove items from inventory.</w:t>
            </w:r>
          </w:p>
        </w:tc>
      </w:tr>
      <w:tr w:rsidR="00E37213" w:rsidRPr="00E37213" w14:paraId="7A353FC5" w14:textId="77777777" w:rsidTr="00237B6D">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418D959" w14:textId="77777777" w:rsidR="00E37213" w:rsidRPr="00E37213" w:rsidRDefault="00E37213" w:rsidP="00E37213">
            <w:pPr>
              <w:spacing w:after="0" w:line="240" w:lineRule="auto"/>
              <w:rPr>
                <w:rFonts w:ascii="Times New Roman" w:eastAsia="Arial" w:hAnsi="Times New Roman" w:cs="Times New Roman"/>
                <w:kern w:val="0"/>
                <w:sz w:val="24"/>
                <w:szCs w:val="24"/>
                <w14:ligatures w14:val="none"/>
              </w:rPr>
            </w:pPr>
            <w:r w:rsidRPr="00E37213">
              <w:rPr>
                <w:rFonts w:ascii="Times New Roman" w:eastAsia="Arial" w:hAnsi="Times New Roman" w:cs="Times New Roman"/>
                <w:kern w:val="0"/>
                <w14:ligatures w14:val="none"/>
              </w:rPr>
              <w:t>Add Item Screen</w:t>
            </w:r>
          </w:p>
        </w:tc>
        <w:tc>
          <w:tcPr>
            <w:tcW w:w="69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856EFAB" w14:textId="77777777" w:rsidR="00E37213" w:rsidRPr="00E37213" w:rsidRDefault="00E37213" w:rsidP="00E37213">
            <w:pPr>
              <w:spacing w:after="0" w:line="240" w:lineRule="auto"/>
              <w:rPr>
                <w:rFonts w:ascii="Times New Roman" w:eastAsia="Arial" w:hAnsi="Times New Roman" w:cs="Times New Roman"/>
                <w:kern w:val="0"/>
                <w:sz w:val="24"/>
                <w:szCs w:val="24"/>
                <w14:ligatures w14:val="none"/>
              </w:rPr>
            </w:pPr>
            <w:r w:rsidRPr="00E37213">
              <w:rPr>
                <w:rFonts w:ascii="Times New Roman" w:eastAsia="Arial" w:hAnsi="Times New Roman" w:cs="Times New Roman"/>
                <w:kern w:val="0"/>
                <w14:ligatures w14:val="none"/>
              </w:rPr>
              <w:t>A dedicated form for entering a new item into the inventory database.</w:t>
            </w:r>
          </w:p>
        </w:tc>
      </w:tr>
    </w:tbl>
    <w:p w14:paraId="38121000" w14:textId="77777777" w:rsidR="00E37213" w:rsidRPr="002D3C45" w:rsidRDefault="00E37213" w:rsidP="00E37213">
      <w:pPr>
        <w:rPr>
          <w:rFonts w:ascii="Times New Roman" w:hAnsi="Times New Roman" w:cs="Times New Roman"/>
        </w:rPr>
      </w:pPr>
    </w:p>
    <w:p w14:paraId="492B0268" w14:textId="77777777" w:rsidR="00E37213" w:rsidRPr="002D3C45" w:rsidRDefault="00E37213" w:rsidP="00E37213">
      <w:pPr>
        <w:pStyle w:val="Heading2"/>
        <w:rPr>
          <w:rFonts w:ascii="Times New Roman" w:hAnsi="Times New Roman" w:cs="Times New Roman"/>
        </w:rPr>
      </w:pPr>
      <w:r w:rsidRPr="002D3C45">
        <w:rPr>
          <w:rFonts w:ascii="Times New Roman" w:eastAsia="Arial" w:hAnsi="Times New Roman" w:cs="Times New Roman"/>
          <w:b/>
          <w:bCs/>
          <w:color w:val="2E75B6"/>
          <w:sz w:val="26"/>
          <w:szCs w:val="26"/>
        </w:rPr>
        <w:t>3.2 Detailed Screen Descriptions</w:t>
      </w:r>
    </w:p>
    <w:p w14:paraId="13F2E61F" w14:textId="77777777" w:rsidR="006C0A0D" w:rsidRPr="002D3C45" w:rsidRDefault="006C0A0D" w:rsidP="006C0A0D">
      <w:pPr>
        <w:spacing w:before="240" w:after="100"/>
        <w:rPr>
          <w:rFonts w:ascii="Times New Roman" w:hAnsi="Times New Roman" w:cs="Times New Roman"/>
        </w:rPr>
      </w:pPr>
      <w:r w:rsidRPr="002D3C45">
        <w:rPr>
          <w:rFonts w:ascii="Times New Roman" w:eastAsia="Arial" w:hAnsi="Times New Roman" w:cs="Times New Roman"/>
          <w:b/>
          <w:bCs/>
          <w:color w:val="1B3A6B"/>
          <w:sz w:val="25"/>
          <w:szCs w:val="25"/>
          <w:u w:val="single"/>
        </w:rPr>
        <w:t>Login Screen</w:t>
      </w:r>
    </w:p>
    <w:p w14:paraId="4EB13CB4" w14:textId="36471F20" w:rsidR="00E37213" w:rsidRPr="002D3C45" w:rsidRDefault="006C0A0D" w:rsidP="00E37213">
      <w:pPr>
        <w:rPr>
          <w:rFonts w:ascii="Times New Roman" w:hAnsi="Times New Roman" w:cs="Times New Roman"/>
        </w:rPr>
      </w:pPr>
      <w:r w:rsidRPr="002D3C45">
        <w:rPr>
          <w:rFonts w:ascii="Times New Roman" w:hAnsi="Times New Roman" w:cs="Times New Roman"/>
        </w:rPr>
        <w:tab/>
      </w:r>
      <w:r w:rsidRPr="002D3C45">
        <w:rPr>
          <w:rFonts w:ascii="Times New Roman" w:hAnsi="Times New Roman" w:cs="Times New Roman"/>
        </w:rPr>
        <w:t>The Login Screen is where all users start. It has a username field, a password field, and a login button. If login succeeds, the user is taken to the Inventory Grid Screen. If it fails, an error message appears without clearing what was typed. RBAC through the Authentication Module makes sure each user only sees what their role allows. The design uses a familiar login layout that any smartphone user will</w:t>
      </w:r>
      <w:r w:rsidRPr="002D3C45">
        <w:rPr>
          <w:rFonts w:ascii="Times New Roman" w:hAnsi="Times New Roman" w:cs="Times New Roman"/>
        </w:rPr>
        <w:t xml:space="preserve"> </w:t>
      </w:r>
      <w:r w:rsidRPr="002D3C45">
        <w:rPr>
          <w:rFonts w:ascii="Times New Roman" w:hAnsi="Times New Roman" w:cs="Times New Roman"/>
        </w:rPr>
        <w:t>recognize.</w:t>
      </w:r>
    </w:p>
    <w:p w14:paraId="1E4FA231" w14:textId="77777777" w:rsidR="006C0A0D" w:rsidRPr="002D3C45" w:rsidRDefault="006C0A0D" w:rsidP="006C0A0D">
      <w:pPr>
        <w:spacing w:before="240" w:after="100"/>
        <w:rPr>
          <w:rFonts w:ascii="Times New Roman" w:eastAsia="Arial" w:hAnsi="Times New Roman" w:cs="Times New Roman"/>
          <w:b/>
          <w:bCs/>
          <w:color w:val="1B3A6B"/>
          <w:sz w:val="25"/>
          <w:szCs w:val="25"/>
          <w:u w:val="single"/>
        </w:rPr>
      </w:pPr>
      <w:r w:rsidRPr="002D3C45">
        <w:rPr>
          <w:rFonts w:ascii="Times New Roman" w:eastAsia="Arial" w:hAnsi="Times New Roman" w:cs="Times New Roman"/>
          <w:b/>
          <w:bCs/>
          <w:color w:val="1B3A6B"/>
          <w:sz w:val="25"/>
          <w:szCs w:val="25"/>
          <w:u w:val="single"/>
        </w:rPr>
        <w:t>Inventory Grid Screen</w:t>
      </w:r>
    </w:p>
    <w:p w14:paraId="60A53620" w14:textId="272245AA" w:rsidR="006C0A0D" w:rsidRPr="002D3C45" w:rsidRDefault="006C0A0D" w:rsidP="006C0A0D">
      <w:pPr>
        <w:spacing w:before="240" w:after="100"/>
        <w:rPr>
          <w:rFonts w:ascii="Times New Roman" w:hAnsi="Times New Roman" w:cs="Times New Roman"/>
        </w:rPr>
      </w:pPr>
      <w:r w:rsidRPr="002D3C45">
        <w:rPr>
          <w:rFonts w:ascii="Times New Roman" w:hAnsi="Times New Roman" w:cs="Times New Roman"/>
        </w:rPr>
        <w:lastRenderedPageBreak/>
        <w:tab/>
      </w:r>
      <w:r w:rsidRPr="002D3C45">
        <w:rPr>
          <w:rFonts w:ascii="Times New Roman" w:hAnsi="Times New Roman" w:cs="Times New Roman"/>
        </w:rPr>
        <w:t xml:space="preserve">This is the main screen of the app. It shows all inventory items in a scrollable grid. Each card displays the item name, current quantity, and a color indicator — green for good stock, yellow for low, and red for critical. Using color to signal status helps staff spot problems </w:t>
      </w:r>
      <w:proofErr w:type="gramStart"/>
      <w:r w:rsidRPr="002D3C45">
        <w:rPr>
          <w:rFonts w:ascii="Times New Roman" w:hAnsi="Times New Roman" w:cs="Times New Roman"/>
        </w:rPr>
        <w:t>at a glance</w:t>
      </w:r>
      <w:proofErr w:type="gramEnd"/>
      <w:r w:rsidRPr="002D3C45">
        <w:rPr>
          <w:rFonts w:ascii="Times New Roman" w:hAnsi="Times New Roman" w:cs="Times New Roman"/>
        </w:rPr>
        <w:t xml:space="preserve"> (Google Developer Training, n.d.). A search bar at the top </w:t>
      </w:r>
      <w:r w:rsidRPr="002D3C45">
        <w:rPr>
          <w:rFonts w:ascii="Times New Roman" w:hAnsi="Times New Roman" w:cs="Times New Roman"/>
        </w:rPr>
        <w:t>helps’</w:t>
      </w:r>
      <w:r w:rsidRPr="002D3C45">
        <w:rPr>
          <w:rFonts w:ascii="Times New Roman" w:hAnsi="Times New Roman" w:cs="Times New Roman"/>
        </w:rPr>
        <w:t xml:space="preserve"> users </w:t>
      </w:r>
      <w:proofErr w:type="gramStart"/>
      <w:r w:rsidRPr="002D3C45">
        <w:rPr>
          <w:rFonts w:ascii="Times New Roman" w:hAnsi="Times New Roman" w:cs="Times New Roman"/>
        </w:rPr>
        <w:t>find</w:t>
      </w:r>
      <w:proofErr w:type="gramEnd"/>
      <w:r w:rsidRPr="002D3C45">
        <w:rPr>
          <w:rFonts w:ascii="Times New Roman" w:hAnsi="Times New Roman" w:cs="Times New Roman"/>
        </w:rPr>
        <w:t xml:space="preserve"> items quickly. Managers and Receiving Specialists see a button in the bottom right corner to add new items. Warehouse Associates do not see this button. Tapping any item card opens its detail screen.</w:t>
      </w:r>
    </w:p>
    <w:p w14:paraId="64DFE2C2" w14:textId="77777777" w:rsidR="006C0A0D" w:rsidRPr="002D3C45" w:rsidRDefault="006C0A0D" w:rsidP="006C0A0D">
      <w:pPr>
        <w:spacing w:before="240" w:after="100"/>
        <w:rPr>
          <w:rFonts w:ascii="Times New Roman" w:eastAsia="Arial" w:hAnsi="Times New Roman" w:cs="Times New Roman"/>
          <w:b/>
          <w:bCs/>
          <w:color w:val="1B3A6B"/>
          <w:sz w:val="25"/>
          <w:szCs w:val="25"/>
          <w:u w:val="single"/>
        </w:rPr>
      </w:pPr>
      <w:r w:rsidRPr="002D3C45">
        <w:rPr>
          <w:rFonts w:ascii="Times New Roman" w:eastAsia="Arial" w:hAnsi="Times New Roman" w:cs="Times New Roman"/>
          <w:b/>
          <w:bCs/>
          <w:color w:val="1B3A6B"/>
          <w:sz w:val="25"/>
          <w:szCs w:val="25"/>
          <w:u w:val="single"/>
        </w:rPr>
        <w:t>Item Detail / Edit Screen</w:t>
      </w:r>
    </w:p>
    <w:p w14:paraId="3AD11242" w14:textId="7304BA6B" w:rsidR="006C0A0D" w:rsidRPr="002D3C45" w:rsidRDefault="006C0A0D" w:rsidP="006C0A0D">
      <w:pPr>
        <w:spacing w:before="240" w:after="100"/>
        <w:rPr>
          <w:rFonts w:ascii="Times New Roman" w:hAnsi="Times New Roman" w:cs="Times New Roman"/>
        </w:rPr>
      </w:pPr>
      <w:r w:rsidRPr="002D3C45">
        <w:rPr>
          <w:rFonts w:ascii="Times New Roman" w:hAnsi="Times New Roman" w:cs="Times New Roman"/>
        </w:rPr>
        <w:tab/>
      </w:r>
      <w:r w:rsidRPr="002D3C45">
        <w:rPr>
          <w:rFonts w:ascii="Times New Roman" w:hAnsi="Times New Roman" w:cs="Times New Roman"/>
        </w:rPr>
        <w:t>Tapping an item card opens this screen. It shows the item name, SKU, current quantity, and the low-stock threshold. Staff can use the plus and minus buttons to adjust the quantity, then tap Save to update the record and return to the grid. Managers also have the option to remove an item from this screen. Warehouse Associates only see the quantity controls</w:t>
      </w:r>
    </w:p>
    <w:p w14:paraId="6D2CB447" w14:textId="77777777" w:rsidR="006C0A0D" w:rsidRPr="002D3C45" w:rsidRDefault="006C0A0D" w:rsidP="006C0A0D">
      <w:pPr>
        <w:spacing w:before="240" w:after="100"/>
        <w:rPr>
          <w:rFonts w:ascii="Times New Roman" w:hAnsi="Times New Roman" w:cs="Times New Roman"/>
        </w:rPr>
      </w:pPr>
      <w:r w:rsidRPr="002D3C45">
        <w:rPr>
          <w:rFonts w:ascii="Times New Roman" w:eastAsia="Arial" w:hAnsi="Times New Roman" w:cs="Times New Roman"/>
          <w:b/>
          <w:bCs/>
          <w:color w:val="1B3A6B"/>
          <w:sz w:val="25"/>
          <w:szCs w:val="25"/>
          <w:u w:val="single"/>
        </w:rPr>
        <w:t>Add Item Screen</w:t>
      </w:r>
    </w:p>
    <w:p w14:paraId="67025295" w14:textId="38068A58" w:rsidR="006C0A0D" w:rsidRPr="002D3C45" w:rsidRDefault="006C0A0D" w:rsidP="00E37213">
      <w:pPr>
        <w:rPr>
          <w:rFonts w:ascii="Times New Roman" w:hAnsi="Times New Roman" w:cs="Times New Roman"/>
        </w:rPr>
      </w:pPr>
      <w:r w:rsidRPr="002D3C45">
        <w:rPr>
          <w:rFonts w:ascii="Times New Roman" w:hAnsi="Times New Roman" w:cs="Times New Roman"/>
        </w:rPr>
        <w:tab/>
      </w:r>
      <w:r w:rsidRPr="002D3C45">
        <w:rPr>
          <w:rFonts w:ascii="Times New Roman" w:hAnsi="Times New Roman" w:cs="Times New Roman"/>
        </w:rPr>
        <w:t>Only Managers and Receiving Specialists can access this screen. It is a simple form to enter a new item's name, identifier, starting quantity, and low-stock alert threshold. All fields must be filled in before the form can be submitted. Once submitted, the item is added and the user is returned to the grid. A Cancel button is always visible so the user can exit without saving at any time.</w:t>
      </w:r>
    </w:p>
    <w:p w14:paraId="39AD4B7B" w14:textId="16538BF5" w:rsidR="006C0A0D" w:rsidRPr="002D3C45" w:rsidRDefault="006C0A0D" w:rsidP="006C0A0D">
      <w:pPr>
        <w:pStyle w:val="Heading2"/>
        <w:rPr>
          <w:rFonts w:ascii="Times New Roman" w:hAnsi="Times New Roman" w:cs="Times New Roman"/>
        </w:rPr>
      </w:pPr>
      <w:r w:rsidRPr="002D3C45">
        <w:rPr>
          <w:rFonts w:ascii="Times New Roman" w:eastAsia="Arial" w:hAnsi="Times New Roman" w:cs="Times New Roman"/>
          <w:b/>
          <w:bCs/>
          <w:color w:val="2E75B6"/>
          <w:sz w:val="26"/>
          <w:szCs w:val="26"/>
        </w:rPr>
        <w:t>3.3 Navigation Flow</w:t>
      </w:r>
      <w:r w:rsidRPr="002D3C45">
        <w:rPr>
          <w:rFonts w:ascii="Times New Roman" w:hAnsi="Times New Roman" w:cs="Times New Roman"/>
        </w:rPr>
        <w:tab/>
      </w:r>
    </w:p>
    <w:p w14:paraId="1B121248" w14:textId="273C6BB5" w:rsidR="006C0A0D" w:rsidRPr="002D3C45" w:rsidRDefault="00C944E9" w:rsidP="00E37213">
      <w:pPr>
        <w:rPr>
          <w:rFonts w:ascii="Times New Roman" w:hAnsi="Times New Roman" w:cs="Times New Roman"/>
        </w:rPr>
      </w:pPr>
      <w:r w:rsidRPr="002D3C45">
        <w:rPr>
          <w:rFonts w:ascii="Times New Roman" w:hAnsi="Times New Roman" w:cs="Times New Roman"/>
        </w:rPr>
        <w:tab/>
      </w:r>
      <w:r w:rsidR="006C0A0D" w:rsidRPr="002D3C45">
        <w:rPr>
          <w:rFonts w:ascii="Times New Roman" w:hAnsi="Times New Roman" w:cs="Times New Roman"/>
        </w:rPr>
        <w:t>Navigation in this app is simple and straightforward. All users start at the Login Screen. After logging in, they are taken to the Inventory Grid Screen. From there, tapping an item opens the Item Detail and Edit Screen, and tapping the add button opens the Add Item Screen. Saving, submitting, or canceling on either of those screens always brings the user back to the grid. No task takes more than two taps to reach.</w:t>
      </w:r>
    </w:p>
    <w:p w14:paraId="612FA3C9" w14:textId="77777777" w:rsidR="00C944E9" w:rsidRPr="002D3C45" w:rsidRDefault="00C944E9" w:rsidP="00C944E9">
      <w:pPr>
        <w:pStyle w:val="Heading1"/>
        <w:rPr>
          <w:rFonts w:ascii="Times New Roman" w:hAnsi="Times New Roman" w:cs="Times New Roman"/>
        </w:rPr>
      </w:pPr>
      <w:r w:rsidRPr="002D3C45">
        <w:rPr>
          <w:rFonts w:ascii="Times New Roman" w:eastAsia="Arial" w:hAnsi="Times New Roman" w:cs="Times New Roman"/>
          <w:b/>
          <w:bCs/>
          <w:color w:val="1B3A6B"/>
          <w:sz w:val="34"/>
          <w:szCs w:val="34"/>
        </w:rPr>
        <w:t>4. Code Design and UI Connection</w:t>
      </w:r>
    </w:p>
    <w:p w14:paraId="7BAB2E5B" w14:textId="77777777" w:rsidR="00C944E9" w:rsidRPr="002D3C45" w:rsidRDefault="00C944E9" w:rsidP="00C944E9">
      <w:pPr>
        <w:pStyle w:val="Heading2"/>
        <w:rPr>
          <w:rFonts w:ascii="Times New Roman" w:hAnsi="Times New Roman" w:cs="Times New Roman"/>
        </w:rPr>
      </w:pPr>
      <w:r w:rsidRPr="002D3C45">
        <w:rPr>
          <w:rFonts w:ascii="Times New Roman" w:eastAsia="Arial" w:hAnsi="Times New Roman" w:cs="Times New Roman"/>
          <w:b/>
          <w:bCs/>
          <w:color w:val="2E75B6"/>
          <w:sz w:val="26"/>
          <w:szCs w:val="26"/>
        </w:rPr>
        <w:t>4.1 Architecture and Data Flow</w:t>
      </w:r>
    </w:p>
    <w:p w14:paraId="6A34063D" w14:textId="78EBFD86" w:rsidR="00C944E9" w:rsidRPr="00C944E9" w:rsidRDefault="00C944E9" w:rsidP="00C944E9">
      <w:pPr>
        <w:rPr>
          <w:rFonts w:ascii="Times New Roman" w:hAnsi="Times New Roman" w:cs="Times New Roman"/>
        </w:rPr>
      </w:pPr>
      <w:r w:rsidRPr="002D3C45">
        <w:rPr>
          <w:rFonts w:ascii="Times New Roman" w:hAnsi="Times New Roman" w:cs="Times New Roman"/>
        </w:rPr>
        <w:tab/>
      </w:r>
      <w:r w:rsidRPr="00C944E9">
        <w:rPr>
          <w:rFonts w:ascii="Times New Roman" w:hAnsi="Times New Roman" w:cs="Times New Roman"/>
        </w:rPr>
        <w:t>The app uses the Model-View-</w:t>
      </w:r>
      <w:proofErr w:type="spellStart"/>
      <w:r w:rsidRPr="00C944E9">
        <w:rPr>
          <w:rFonts w:ascii="Times New Roman" w:hAnsi="Times New Roman" w:cs="Times New Roman"/>
        </w:rPr>
        <w:t>ViewModel</w:t>
      </w:r>
      <w:proofErr w:type="spellEnd"/>
      <w:r w:rsidRPr="00C944E9">
        <w:rPr>
          <w:rFonts w:ascii="Times New Roman" w:hAnsi="Times New Roman" w:cs="Times New Roman"/>
        </w:rPr>
        <w:t xml:space="preserve"> (MVVM) pattern, which is Google's recommended approach for Android development. MVVM splits the app into three layers: the UI layer which contains the screens, the </w:t>
      </w:r>
      <w:proofErr w:type="spellStart"/>
      <w:r w:rsidRPr="00C944E9">
        <w:rPr>
          <w:rFonts w:ascii="Times New Roman" w:hAnsi="Times New Roman" w:cs="Times New Roman"/>
        </w:rPr>
        <w:t>ViewModel</w:t>
      </w:r>
      <w:proofErr w:type="spellEnd"/>
      <w:r w:rsidRPr="00C944E9">
        <w:rPr>
          <w:rFonts w:ascii="Times New Roman" w:hAnsi="Times New Roman" w:cs="Times New Roman"/>
        </w:rPr>
        <w:t xml:space="preserve"> layer which sits between the UI and the data and holds the current state, and the data layer which contains the Inventory Database and repository. Data flows in one direction — the UI observes the </w:t>
      </w:r>
      <w:proofErr w:type="spellStart"/>
      <w:r w:rsidRPr="00C944E9">
        <w:rPr>
          <w:rFonts w:ascii="Times New Roman" w:hAnsi="Times New Roman" w:cs="Times New Roman"/>
        </w:rPr>
        <w:t>ViewModel</w:t>
      </w:r>
      <w:proofErr w:type="spellEnd"/>
      <w:r w:rsidRPr="00C944E9">
        <w:rPr>
          <w:rFonts w:ascii="Times New Roman" w:hAnsi="Times New Roman" w:cs="Times New Roman"/>
        </w:rPr>
        <w:t xml:space="preserve">, user actions update the </w:t>
      </w:r>
      <w:proofErr w:type="spellStart"/>
      <w:r w:rsidRPr="00C944E9">
        <w:rPr>
          <w:rFonts w:ascii="Times New Roman" w:hAnsi="Times New Roman" w:cs="Times New Roman"/>
        </w:rPr>
        <w:t>ViewModel</w:t>
      </w:r>
      <w:proofErr w:type="spellEnd"/>
      <w:r w:rsidRPr="00C944E9">
        <w:rPr>
          <w:rFonts w:ascii="Times New Roman" w:hAnsi="Times New Roman" w:cs="Times New Roman"/>
        </w:rPr>
        <w:t xml:space="preserve">, and the </w:t>
      </w:r>
      <w:proofErr w:type="spellStart"/>
      <w:r w:rsidRPr="00C944E9">
        <w:rPr>
          <w:rFonts w:ascii="Times New Roman" w:hAnsi="Times New Roman" w:cs="Times New Roman"/>
        </w:rPr>
        <w:t>ViewModel</w:t>
      </w:r>
      <w:proofErr w:type="spellEnd"/>
      <w:r w:rsidRPr="00C944E9">
        <w:rPr>
          <w:rFonts w:ascii="Times New Roman" w:hAnsi="Times New Roman" w:cs="Times New Roman"/>
        </w:rPr>
        <w:t xml:space="preserve"> pulls from the data layer (oneuptime.com, 2026).</w:t>
      </w:r>
    </w:p>
    <w:p w14:paraId="68E03151" w14:textId="1069E3CF" w:rsidR="00C944E9" w:rsidRPr="00C944E9" w:rsidRDefault="00C944E9" w:rsidP="00C944E9">
      <w:pPr>
        <w:rPr>
          <w:rFonts w:ascii="Times New Roman" w:hAnsi="Times New Roman" w:cs="Times New Roman"/>
        </w:rPr>
      </w:pPr>
      <w:r w:rsidRPr="002D3C45">
        <w:rPr>
          <w:rFonts w:ascii="Times New Roman" w:hAnsi="Times New Roman" w:cs="Times New Roman"/>
        </w:rPr>
        <w:tab/>
      </w:r>
      <w:proofErr w:type="spellStart"/>
      <w:r w:rsidRPr="00C944E9">
        <w:rPr>
          <w:rFonts w:ascii="Times New Roman" w:hAnsi="Times New Roman" w:cs="Times New Roman"/>
        </w:rPr>
        <w:t>LiveData</w:t>
      </w:r>
      <w:proofErr w:type="spellEnd"/>
      <w:r w:rsidRPr="00C944E9">
        <w:rPr>
          <w:rFonts w:ascii="Times New Roman" w:hAnsi="Times New Roman" w:cs="Times New Roman"/>
        </w:rPr>
        <w:t xml:space="preserve"> connects </w:t>
      </w:r>
      <w:proofErr w:type="gramStart"/>
      <w:r w:rsidRPr="00C944E9">
        <w:rPr>
          <w:rFonts w:ascii="Times New Roman" w:hAnsi="Times New Roman" w:cs="Times New Roman"/>
        </w:rPr>
        <w:t xml:space="preserve">the </w:t>
      </w:r>
      <w:proofErr w:type="spellStart"/>
      <w:r w:rsidRPr="00C944E9">
        <w:rPr>
          <w:rFonts w:ascii="Times New Roman" w:hAnsi="Times New Roman" w:cs="Times New Roman"/>
        </w:rPr>
        <w:t>ViewModel</w:t>
      </w:r>
      <w:proofErr w:type="spellEnd"/>
      <w:proofErr w:type="gramEnd"/>
      <w:r w:rsidRPr="00C944E9">
        <w:rPr>
          <w:rFonts w:ascii="Times New Roman" w:hAnsi="Times New Roman" w:cs="Times New Roman"/>
        </w:rPr>
        <w:t xml:space="preserve"> to the UI. It only updates the screen when the app is active, which prevents wasted processing and memory leaks (Google, n.d.). For example, when a Warehouse Associate taps the increment button, the app calls </w:t>
      </w:r>
      <w:proofErr w:type="gramStart"/>
      <w:r w:rsidRPr="00C944E9">
        <w:rPr>
          <w:rFonts w:ascii="Times New Roman" w:hAnsi="Times New Roman" w:cs="Times New Roman"/>
        </w:rPr>
        <w:t xml:space="preserve">the </w:t>
      </w:r>
      <w:proofErr w:type="spellStart"/>
      <w:r w:rsidRPr="00C944E9">
        <w:rPr>
          <w:rFonts w:ascii="Times New Roman" w:hAnsi="Times New Roman" w:cs="Times New Roman"/>
        </w:rPr>
        <w:t>ViewModel</w:t>
      </w:r>
      <w:proofErr w:type="spellEnd"/>
      <w:proofErr w:type="gramEnd"/>
      <w:r w:rsidRPr="00C944E9">
        <w:rPr>
          <w:rFonts w:ascii="Times New Roman" w:hAnsi="Times New Roman" w:cs="Times New Roman"/>
        </w:rPr>
        <w:t xml:space="preserve">, which tells the Repository to update the database. Once saved, the new quantity flows back up through the </w:t>
      </w:r>
      <w:proofErr w:type="spellStart"/>
      <w:r w:rsidRPr="00C944E9">
        <w:rPr>
          <w:rFonts w:ascii="Times New Roman" w:hAnsi="Times New Roman" w:cs="Times New Roman"/>
        </w:rPr>
        <w:t>ViewModel</w:t>
      </w:r>
      <w:proofErr w:type="spellEnd"/>
      <w:r w:rsidRPr="00C944E9">
        <w:rPr>
          <w:rFonts w:ascii="Times New Roman" w:hAnsi="Times New Roman" w:cs="Times New Roman"/>
        </w:rPr>
        <w:t xml:space="preserve"> and the screen updates automatically with no manual refresh needed.</w:t>
      </w:r>
    </w:p>
    <w:p w14:paraId="7BD0E47D" w14:textId="495545DA" w:rsidR="00C944E9" w:rsidRPr="00C944E9" w:rsidRDefault="00C944E9" w:rsidP="00C944E9">
      <w:pPr>
        <w:rPr>
          <w:rFonts w:ascii="Times New Roman" w:hAnsi="Times New Roman" w:cs="Times New Roman"/>
        </w:rPr>
      </w:pPr>
      <w:r w:rsidRPr="002D3C45">
        <w:rPr>
          <w:rFonts w:ascii="Times New Roman" w:hAnsi="Times New Roman" w:cs="Times New Roman"/>
        </w:rPr>
        <w:tab/>
      </w:r>
      <w:r w:rsidRPr="00C944E9">
        <w:rPr>
          <w:rFonts w:ascii="Times New Roman" w:hAnsi="Times New Roman" w:cs="Times New Roman"/>
        </w:rPr>
        <w:t>The Stock Notification System works at the Repository level. Every time a quantity is saved, the Repository checks it against the item's threshold. If the quantity is at or below that number, a push notification is sent to the device. Tapping the notification takes the user directly to that item's detail screen.</w:t>
      </w:r>
    </w:p>
    <w:p w14:paraId="09EA0E00" w14:textId="77777777" w:rsidR="00C944E9" w:rsidRPr="002D3C45" w:rsidRDefault="00C944E9" w:rsidP="00C944E9">
      <w:pPr>
        <w:pStyle w:val="Heading2"/>
        <w:rPr>
          <w:rFonts w:ascii="Times New Roman" w:hAnsi="Times New Roman" w:cs="Times New Roman"/>
        </w:rPr>
      </w:pPr>
      <w:r w:rsidRPr="002D3C45">
        <w:rPr>
          <w:rFonts w:ascii="Times New Roman" w:eastAsia="Arial" w:hAnsi="Times New Roman" w:cs="Times New Roman"/>
          <w:b/>
          <w:bCs/>
          <w:color w:val="2E75B6"/>
          <w:sz w:val="26"/>
          <w:szCs w:val="26"/>
        </w:rPr>
        <w:lastRenderedPageBreak/>
        <w:t>4.2 Major UI Components, Data, and Sources</w:t>
      </w:r>
    </w:p>
    <w:p w14:paraId="7327DB28" w14:textId="4A6F6A42" w:rsidR="00C944E9" w:rsidRPr="002D3C45" w:rsidRDefault="00C944E9" w:rsidP="00C944E9">
      <w:pPr>
        <w:spacing w:after="180"/>
        <w:rPr>
          <w:rFonts w:ascii="Times New Roman" w:hAnsi="Times New Roman" w:cs="Times New Roman"/>
        </w:rPr>
      </w:pPr>
      <w:r w:rsidRPr="002D3C45">
        <w:rPr>
          <w:rFonts w:ascii="Times New Roman" w:eastAsia="Arial" w:hAnsi="Times New Roman" w:cs="Times New Roman"/>
          <w:sz w:val="24"/>
          <w:szCs w:val="24"/>
        </w:rPr>
        <w:tab/>
      </w:r>
      <w:r w:rsidRPr="002D3C45">
        <w:rPr>
          <w:rFonts w:ascii="Times New Roman" w:eastAsia="Arial" w:hAnsi="Times New Roman" w:cs="Times New Roman"/>
          <w:sz w:val="24"/>
          <w:szCs w:val="24"/>
        </w:rPr>
        <w:t>The table below lists every major UI component for each screen, what data it displays or accepts as input, and where that data originates.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260"/>
        <w:gridCol w:w="2500"/>
        <w:gridCol w:w="2900"/>
      </w:tblGrid>
      <w:tr w:rsidR="002D3C45" w:rsidRPr="002D3C45" w14:paraId="722728C3"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4490833B"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b/>
                <w:bCs/>
                <w:color w:val="FFFFFF"/>
                <w:kern w:val="0"/>
                <w14:ligatures w14:val="none"/>
              </w:rPr>
              <w:t>Screen</w:t>
            </w:r>
          </w:p>
        </w:tc>
        <w:tc>
          <w:tcPr>
            <w:tcW w:w="226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770749B1"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b/>
                <w:bCs/>
                <w:color w:val="FFFFFF"/>
                <w:kern w:val="0"/>
                <w14:ligatures w14:val="none"/>
              </w:rPr>
              <w:t>UI Component</w:t>
            </w:r>
          </w:p>
        </w:tc>
        <w:tc>
          <w:tcPr>
            <w:tcW w:w="25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6DA314A4"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b/>
                <w:bCs/>
                <w:color w:val="FFFFFF"/>
                <w:kern w:val="0"/>
                <w14:ligatures w14:val="none"/>
              </w:rPr>
              <w:t>Data Displayed / Accepted</w:t>
            </w:r>
          </w:p>
        </w:tc>
        <w:tc>
          <w:tcPr>
            <w:tcW w:w="29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20" w:type="dxa"/>
              <w:bottom w:w="80" w:type="dxa"/>
              <w:right w:w="120" w:type="dxa"/>
            </w:tcMar>
          </w:tcPr>
          <w:p w14:paraId="245BD5D6"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b/>
                <w:bCs/>
                <w:color w:val="FFFFFF"/>
                <w:kern w:val="0"/>
                <w14:ligatures w14:val="none"/>
              </w:rPr>
              <w:t>Data Source</w:t>
            </w:r>
          </w:p>
        </w:tc>
      </w:tr>
      <w:tr w:rsidR="002D3C45" w:rsidRPr="002D3C45" w14:paraId="1B5059AC"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53BF9E"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Login Screen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EAF721" w14:textId="2D1B8236"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Username</w:t>
            </w:r>
            <w:r w:rsidRPr="002D3C45">
              <w:rPr>
                <w:rFonts w:ascii="Times New Roman" w:eastAsia="Arial" w:hAnsi="Times New Roman" w:cs="Times New Roman"/>
                <w:kern w:val="0"/>
                <w14:ligatures w14:val="none"/>
              </w:rPr>
              <w:t xml:space="preserve"> </w:t>
            </w:r>
            <w:r w:rsidRPr="00C944E9">
              <w:rPr>
                <w:rFonts w:ascii="Times New Roman" w:eastAsia="Arial" w:hAnsi="Times New Roman" w:cs="Times New Roman"/>
                <w:kern w:val="0"/>
                <w14:ligatures w14:val="none"/>
              </w:rPr>
              <w:t>field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76197" w14:textId="27D862AB"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Accepts: username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07A4F7"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User input</w:t>
            </w:r>
          </w:p>
        </w:tc>
      </w:tr>
      <w:tr w:rsidR="002D3C45" w:rsidRPr="002D3C45" w14:paraId="2297C5CC"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48CC8F7"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8068F62" w14:textId="1C6A7685"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Password field</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EB792EC" w14:textId="3D8802D8"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Accepts: password (</w:t>
            </w:r>
            <w:proofErr w:type="gramStart"/>
            <w:r w:rsidRPr="00C944E9">
              <w:rPr>
                <w:rFonts w:ascii="Times New Roman" w:eastAsia="Arial" w:hAnsi="Times New Roman" w:cs="Times New Roman"/>
                <w:kern w:val="0"/>
                <w14:ligatures w14:val="none"/>
              </w:rPr>
              <w:t>masked )</w:t>
            </w:r>
            <w:proofErr w:type="gramEnd"/>
          </w:p>
        </w:tc>
        <w:tc>
          <w:tcPr>
            <w:tcW w:w="2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38C25ED"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User input</w:t>
            </w:r>
          </w:p>
        </w:tc>
      </w:tr>
      <w:tr w:rsidR="002D3C45" w:rsidRPr="002D3C45" w14:paraId="7642E69A"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BEEA3"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4EC0A7"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Login button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418D8D"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Triggers </w:t>
            </w:r>
            <w:proofErr w:type="gramStart"/>
            <w:r w:rsidRPr="00C944E9">
              <w:rPr>
                <w:rFonts w:ascii="Times New Roman" w:eastAsia="Arial" w:hAnsi="Times New Roman" w:cs="Times New Roman"/>
                <w:kern w:val="0"/>
                <w14:ligatures w14:val="none"/>
              </w:rPr>
              <w:t>authentication</w:t>
            </w:r>
            <w:proofErr w:type="gramEnd"/>
            <w:r w:rsidRPr="00C944E9">
              <w:rPr>
                <w:rFonts w:ascii="Times New Roman" w:eastAsia="Arial" w:hAnsi="Times New Roman" w:cs="Times New Roman"/>
                <w:kern w:val="0"/>
                <w14:ligatures w14:val="none"/>
              </w:rPr>
              <w:t xml:space="preserve"> call on tap</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E02D9F"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User action -&gt; Authentication Module</w:t>
            </w:r>
          </w:p>
        </w:tc>
      </w:tr>
      <w:tr w:rsidR="002D3C45" w:rsidRPr="002D3C45" w14:paraId="57EF4A9E"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F95AAD6"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BC7CE8D" w14:textId="488D8F69"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Error</w:t>
            </w:r>
            <w:r w:rsidRPr="002D3C45">
              <w:rPr>
                <w:rFonts w:ascii="Times New Roman" w:eastAsia="Arial" w:hAnsi="Times New Roman" w:cs="Times New Roman"/>
                <w:kern w:val="0"/>
                <w14:ligatures w14:val="none"/>
              </w:rPr>
              <w:t xml:space="preserve"> </w:t>
            </w:r>
            <w:r w:rsidRPr="00C944E9">
              <w:rPr>
                <w:rFonts w:ascii="Times New Roman" w:eastAsia="Arial" w:hAnsi="Times New Roman" w:cs="Times New Roman"/>
                <w:kern w:val="0"/>
                <w14:ligatures w14:val="none"/>
              </w:rPr>
              <w:t>label</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B4BC5F9" w14:textId="0EA683CF"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Displays: </w:t>
            </w:r>
            <w:r w:rsidRPr="002D3C45">
              <w:rPr>
                <w:rFonts w:ascii="Times New Roman" w:eastAsia="Arial" w:hAnsi="Times New Roman" w:cs="Times New Roman"/>
                <w:kern w:val="0"/>
                <w14:ligatures w14:val="none"/>
              </w:rPr>
              <w:t>error</w:t>
            </w:r>
            <w:r w:rsidRPr="00C944E9">
              <w:rPr>
                <w:rFonts w:ascii="Times New Roman" w:eastAsia="Arial" w:hAnsi="Times New Roman" w:cs="Times New Roman"/>
                <w:kern w:val="0"/>
                <w14:ligatures w14:val="none"/>
              </w:rPr>
              <w:t xml:space="preserve"> message</w:t>
            </w:r>
          </w:p>
        </w:tc>
        <w:tc>
          <w:tcPr>
            <w:tcW w:w="2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4F6B7A1"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Authentication Module response</w:t>
            </w:r>
          </w:p>
        </w:tc>
      </w:tr>
      <w:tr w:rsidR="002D3C45" w:rsidRPr="002D3C45" w14:paraId="7F9C4B2C"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E72E8"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Inventory Grid Screen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5AEA26" w14:textId="519D38E5"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Search bar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D592A9" w14:textId="1D4551DA"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Accepts: keyword to filter items</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685BF3" w14:textId="53AC02D5"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User input -&gt; </w:t>
            </w:r>
            <w:proofErr w:type="spellStart"/>
            <w:r w:rsidRPr="00C944E9">
              <w:rPr>
                <w:rFonts w:ascii="Times New Roman" w:eastAsia="Arial" w:hAnsi="Times New Roman" w:cs="Times New Roman"/>
                <w:kern w:val="0"/>
                <w14:ligatures w14:val="none"/>
              </w:rPr>
              <w:t>InventoryViewModel</w:t>
            </w:r>
            <w:proofErr w:type="spellEnd"/>
            <w:r w:rsidRPr="00C944E9">
              <w:rPr>
                <w:rFonts w:ascii="Times New Roman" w:eastAsia="Arial" w:hAnsi="Times New Roman" w:cs="Times New Roman"/>
                <w:kern w:val="0"/>
                <w14:ligatures w14:val="none"/>
              </w:rPr>
              <w:t>.</w:t>
            </w:r>
          </w:p>
        </w:tc>
      </w:tr>
      <w:tr w:rsidR="002D3C45" w:rsidRPr="002D3C45" w14:paraId="702B3BB2"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9FCC548"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1291D04" w14:textId="3E03952B"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Item card </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14B15B2" w14:textId="6BDCBBFE"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Displays: name, quantity, status</w:t>
            </w:r>
          </w:p>
        </w:tc>
        <w:tc>
          <w:tcPr>
            <w:tcW w:w="2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88C0F14" w14:textId="188038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Inventory Database via </w:t>
            </w:r>
            <w:proofErr w:type="spellStart"/>
            <w:r w:rsidRPr="00C944E9">
              <w:rPr>
                <w:rFonts w:ascii="Times New Roman" w:eastAsia="Arial" w:hAnsi="Times New Roman" w:cs="Times New Roman"/>
                <w:kern w:val="0"/>
                <w14:ligatures w14:val="none"/>
              </w:rPr>
              <w:t>LiveData</w:t>
            </w:r>
            <w:proofErr w:type="spellEnd"/>
          </w:p>
        </w:tc>
      </w:tr>
      <w:tr w:rsidR="002D3C45" w:rsidRPr="002D3C45" w14:paraId="1D54B906"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9E0144"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3733B" w14:textId="4A7903C8"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Stock status indicator</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887CFE" w14:textId="0A02E7FA"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Displays: green / yellow / red </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2FFEF5" w14:textId="5B55C1E4"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Computed by </w:t>
            </w:r>
            <w:proofErr w:type="spellStart"/>
            <w:r w:rsidRPr="00C944E9">
              <w:rPr>
                <w:rFonts w:ascii="Times New Roman" w:eastAsia="Arial" w:hAnsi="Times New Roman" w:cs="Times New Roman"/>
                <w:kern w:val="0"/>
                <w14:ligatures w14:val="none"/>
              </w:rPr>
              <w:t>InventoryViewModel</w:t>
            </w:r>
            <w:proofErr w:type="spellEnd"/>
            <w:r w:rsidRPr="00C944E9">
              <w:rPr>
                <w:rFonts w:ascii="Times New Roman" w:eastAsia="Arial" w:hAnsi="Times New Roman" w:cs="Times New Roman"/>
                <w:kern w:val="0"/>
                <w14:ligatures w14:val="none"/>
              </w:rPr>
              <w:t xml:space="preserve"> </w:t>
            </w:r>
          </w:p>
        </w:tc>
      </w:tr>
      <w:tr w:rsidR="002D3C45" w:rsidRPr="002D3C45" w14:paraId="22817636"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64AE19C"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1BE13FD"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Floating action button (FAB)</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4117D1E" w14:textId="5F94BA50" w:rsidR="00C944E9" w:rsidRPr="00C944E9" w:rsidRDefault="002D3C45" w:rsidP="00C944E9">
            <w:pPr>
              <w:spacing w:after="0" w:line="240" w:lineRule="auto"/>
              <w:rPr>
                <w:rFonts w:ascii="Times New Roman" w:eastAsia="Arial" w:hAnsi="Times New Roman" w:cs="Times New Roman"/>
                <w:kern w:val="0"/>
                <w:sz w:val="24"/>
                <w:szCs w:val="24"/>
                <w14:ligatures w14:val="none"/>
              </w:rPr>
            </w:pPr>
            <w:r w:rsidRPr="002D3C45">
              <w:rPr>
                <w:rFonts w:ascii="Times New Roman" w:eastAsia="Arial" w:hAnsi="Times New Roman" w:cs="Times New Roman"/>
                <w:kern w:val="0"/>
                <w14:ligatures w14:val="none"/>
              </w:rPr>
              <w:t xml:space="preserve">Opens </w:t>
            </w:r>
            <w:r w:rsidR="00C944E9" w:rsidRPr="00C944E9">
              <w:rPr>
                <w:rFonts w:ascii="Times New Roman" w:eastAsia="Arial" w:hAnsi="Times New Roman" w:cs="Times New Roman"/>
                <w:kern w:val="0"/>
                <w14:ligatures w14:val="none"/>
              </w:rPr>
              <w:t>Add Item Screen</w:t>
            </w:r>
          </w:p>
        </w:tc>
        <w:tc>
          <w:tcPr>
            <w:tcW w:w="2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DF9C82E" w14:textId="0BA2F99B"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User action; </w:t>
            </w:r>
            <w:r w:rsidR="002D3C45" w:rsidRPr="002D3C45">
              <w:rPr>
                <w:rFonts w:ascii="Times New Roman" w:eastAsia="Arial" w:hAnsi="Times New Roman" w:cs="Times New Roman"/>
                <w:kern w:val="0"/>
                <w14:ligatures w14:val="none"/>
              </w:rPr>
              <w:t>role-gated</w:t>
            </w:r>
          </w:p>
        </w:tc>
      </w:tr>
      <w:tr w:rsidR="002D3C45" w:rsidRPr="002D3C45" w14:paraId="72CA10FC"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A0C5DD"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Item Detail / Edit Screen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D39DBB" w14:textId="192BFEB2"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Item 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6DEBB" w14:textId="2B37CA71"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Displays:</w:t>
            </w:r>
            <w:r w:rsidR="002D3C45" w:rsidRPr="002D3C45">
              <w:rPr>
                <w:rFonts w:ascii="Times New Roman" w:eastAsia="Arial" w:hAnsi="Times New Roman" w:cs="Times New Roman"/>
                <w:kern w:val="0"/>
                <w14:ligatures w14:val="none"/>
              </w:rPr>
              <w:t xml:space="preserve"> </w:t>
            </w:r>
            <w:r w:rsidRPr="00C944E9">
              <w:rPr>
                <w:rFonts w:ascii="Times New Roman" w:eastAsia="Arial" w:hAnsi="Times New Roman" w:cs="Times New Roman"/>
                <w:kern w:val="0"/>
                <w14:ligatures w14:val="none"/>
              </w:rPr>
              <w:t>item name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AB96EF"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Inventory Database</w:t>
            </w:r>
          </w:p>
        </w:tc>
      </w:tr>
      <w:tr w:rsidR="002D3C45" w:rsidRPr="002D3C45" w14:paraId="0E4A7C70"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CFA7C4C"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07F470D" w14:textId="2E6734A4"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SKU / ID</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DD59696" w14:textId="17CBAC1B"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Displays:</w:t>
            </w:r>
            <w:r w:rsidR="002D3C45" w:rsidRPr="002D3C45">
              <w:rPr>
                <w:rFonts w:ascii="Times New Roman" w:eastAsia="Arial" w:hAnsi="Times New Roman" w:cs="Times New Roman"/>
                <w:kern w:val="0"/>
                <w14:ligatures w14:val="none"/>
              </w:rPr>
              <w:t xml:space="preserve"> </w:t>
            </w:r>
            <w:r w:rsidRPr="00C944E9">
              <w:rPr>
                <w:rFonts w:ascii="Times New Roman" w:eastAsia="Arial" w:hAnsi="Times New Roman" w:cs="Times New Roman"/>
                <w:kern w:val="0"/>
                <w14:ligatures w14:val="none"/>
              </w:rPr>
              <w:t>item identifier</w:t>
            </w:r>
          </w:p>
        </w:tc>
        <w:tc>
          <w:tcPr>
            <w:tcW w:w="2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5FEE2AB"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Inventory Database</w:t>
            </w:r>
          </w:p>
        </w:tc>
      </w:tr>
      <w:tr w:rsidR="002D3C45" w:rsidRPr="002D3C45" w14:paraId="16D58721"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947EA5"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CB755C"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Quantity display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61EFBC" w14:textId="7CB370FC"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Displays: current quantity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36EAAC" w14:textId="691C062C"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Inventory Database via </w:t>
            </w:r>
            <w:proofErr w:type="spellStart"/>
            <w:r w:rsidRPr="00C944E9">
              <w:rPr>
                <w:rFonts w:ascii="Times New Roman" w:eastAsia="Arial" w:hAnsi="Times New Roman" w:cs="Times New Roman"/>
                <w:kern w:val="0"/>
                <w14:ligatures w14:val="none"/>
              </w:rPr>
              <w:t>LiveData</w:t>
            </w:r>
            <w:proofErr w:type="spellEnd"/>
          </w:p>
        </w:tc>
      </w:tr>
      <w:tr w:rsidR="002D3C45" w:rsidRPr="002D3C45" w14:paraId="22C150CF"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8ADAAC6"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597D20BB" w14:textId="41989AFE"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Increment (+)</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05D859E" w14:textId="7325C4C3"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increases quantity by one</w:t>
            </w:r>
          </w:p>
        </w:tc>
        <w:tc>
          <w:tcPr>
            <w:tcW w:w="2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0EDBD684" w14:textId="326AC3E5"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User action -&gt; </w:t>
            </w:r>
            <w:proofErr w:type="spellStart"/>
            <w:proofErr w:type="gramStart"/>
            <w:r w:rsidRPr="00C944E9">
              <w:rPr>
                <w:rFonts w:ascii="Times New Roman" w:eastAsia="Arial" w:hAnsi="Times New Roman" w:cs="Times New Roman"/>
                <w:kern w:val="0"/>
                <w14:ligatures w14:val="none"/>
              </w:rPr>
              <w:t>incrementQuantity</w:t>
            </w:r>
            <w:proofErr w:type="spellEnd"/>
            <w:r w:rsidRPr="00C944E9">
              <w:rPr>
                <w:rFonts w:ascii="Times New Roman" w:eastAsia="Arial" w:hAnsi="Times New Roman" w:cs="Times New Roman"/>
                <w:kern w:val="0"/>
                <w14:ligatures w14:val="none"/>
              </w:rPr>
              <w:t>(</w:t>
            </w:r>
            <w:proofErr w:type="gramEnd"/>
            <w:r w:rsidRPr="00C944E9">
              <w:rPr>
                <w:rFonts w:ascii="Times New Roman" w:eastAsia="Arial" w:hAnsi="Times New Roman" w:cs="Times New Roman"/>
                <w:kern w:val="0"/>
                <w14:ligatures w14:val="none"/>
              </w:rPr>
              <w:t>)</w:t>
            </w:r>
          </w:p>
        </w:tc>
      </w:tr>
      <w:tr w:rsidR="002D3C45" w:rsidRPr="002D3C45" w14:paraId="1216DC8B"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45DA48"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D3E821" w14:textId="4F18C7C9"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Decrement (-)</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7D0A15" w14:textId="0AFA5392"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decreases quantity (min 0)</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F8CE81" w14:textId="784AAF7A"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User action -&gt; </w:t>
            </w:r>
            <w:proofErr w:type="spellStart"/>
            <w:proofErr w:type="gramStart"/>
            <w:r w:rsidRPr="00C944E9">
              <w:rPr>
                <w:rFonts w:ascii="Times New Roman" w:eastAsia="Arial" w:hAnsi="Times New Roman" w:cs="Times New Roman"/>
                <w:kern w:val="0"/>
                <w14:ligatures w14:val="none"/>
              </w:rPr>
              <w:t>decrementQuantity</w:t>
            </w:r>
            <w:proofErr w:type="spellEnd"/>
            <w:r w:rsidRPr="00C944E9">
              <w:rPr>
                <w:rFonts w:ascii="Times New Roman" w:eastAsia="Arial" w:hAnsi="Times New Roman" w:cs="Times New Roman"/>
                <w:kern w:val="0"/>
                <w14:ligatures w14:val="none"/>
              </w:rPr>
              <w:t>(</w:t>
            </w:r>
            <w:proofErr w:type="gramEnd"/>
            <w:r w:rsidRPr="00C944E9">
              <w:rPr>
                <w:rFonts w:ascii="Times New Roman" w:eastAsia="Arial" w:hAnsi="Times New Roman" w:cs="Times New Roman"/>
                <w:kern w:val="0"/>
                <w14:ligatures w14:val="none"/>
              </w:rPr>
              <w:t>)</w:t>
            </w:r>
          </w:p>
        </w:tc>
      </w:tr>
      <w:tr w:rsidR="002D3C45" w:rsidRPr="002D3C45" w14:paraId="545B69CB"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2178462"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2B3E6CCF"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Save button</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4E10670" w14:textId="6289D5AF" w:rsidR="00C944E9" w:rsidRPr="00C944E9" w:rsidRDefault="00C944E9" w:rsidP="00C944E9">
            <w:pPr>
              <w:spacing w:after="0" w:line="240" w:lineRule="auto"/>
              <w:rPr>
                <w:rFonts w:ascii="Times New Roman" w:eastAsia="Arial" w:hAnsi="Times New Roman" w:cs="Times New Roman"/>
                <w:kern w:val="0"/>
                <w:sz w:val="24"/>
                <w:szCs w:val="24"/>
                <w14:ligatures w14:val="none"/>
              </w:rPr>
            </w:pPr>
            <w:proofErr w:type="spellStart"/>
            <w:r w:rsidRPr="00C944E9">
              <w:rPr>
                <w:rFonts w:ascii="Times New Roman" w:eastAsia="Arial" w:hAnsi="Times New Roman" w:cs="Times New Roman"/>
                <w:kern w:val="0"/>
                <w14:ligatures w14:val="none"/>
              </w:rPr>
              <w:t>T</w:t>
            </w:r>
            <w:r w:rsidR="002D3C45" w:rsidRPr="002D3C45">
              <w:rPr>
                <w:rFonts w:ascii="Times New Roman" w:eastAsia="Arial" w:hAnsi="Times New Roman" w:cs="Times New Roman"/>
                <w:kern w:val="0"/>
                <w14:ligatures w14:val="none"/>
              </w:rPr>
              <w:t>saves</w:t>
            </w:r>
            <w:proofErr w:type="spellEnd"/>
            <w:r w:rsidR="002D3C45" w:rsidRPr="002D3C45">
              <w:rPr>
                <w:rFonts w:ascii="Times New Roman" w:eastAsia="Arial" w:hAnsi="Times New Roman" w:cs="Times New Roman"/>
                <w:kern w:val="0"/>
                <w14:ligatures w14:val="none"/>
              </w:rPr>
              <w:t xml:space="preserve"> and returns to grid</w:t>
            </w:r>
          </w:p>
        </w:tc>
        <w:tc>
          <w:tcPr>
            <w:tcW w:w="2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7C0A3DF" w14:textId="77A48BA6"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User action -&gt; </w:t>
            </w:r>
            <w:proofErr w:type="spellStart"/>
            <w:proofErr w:type="gramStart"/>
            <w:r w:rsidRPr="00C944E9">
              <w:rPr>
                <w:rFonts w:ascii="Times New Roman" w:eastAsia="Arial" w:hAnsi="Times New Roman" w:cs="Times New Roman"/>
                <w:kern w:val="0"/>
                <w14:ligatures w14:val="none"/>
              </w:rPr>
              <w:t>updateItem</w:t>
            </w:r>
            <w:proofErr w:type="spellEnd"/>
            <w:r w:rsidRPr="00C944E9">
              <w:rPr>
                <w:rFonts w:ascii="Times New Roman" w:eastAsia="Arial" w:hAnsi="Times New Roman" w:cs="Times New Roman"/>
                <w:kern w:val="0"/>
                <w14:ligatures w14:val="none"/>
              </w:rPr>
              <w:t>(</w:t>
            </w:r>
            <w:proofErr w:type="gramEnd"/>
            <w:r w:rsidRPr="00C944E9">
              <w:rPr>
                <w:rFonts w:ascii="Times New Roman" w:eastAsia="Arial" w:hAnsi="Times New Roman" w:cs="Times New Roman"/>
                <w:kern w:val="0"/>
                <w14:ligatures w14:val="none"/>
              </w:rPr>
              <w:t>)</w:t>
            </w:r>
          </w:p>
        </w:tc>
      </w:tr>
      <w:tr w:rsidR="002D3C45" w:rsidRPr="002D3C45" w14:paraId="04EB993F"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F66B09"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750D63" w14:textId="04710085"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Remove</w:t>
            </w:r>
            <w:r w:rsidR="002D3C45" w:rsidRPr="002D3C45">
              <w:rPr>
                <w:rFonts w:ascii="Times New Roman" w:eastAsia="Arial" w:hAnsi="Times New Roman" w:cs="Times New Roman"/>
                <w:kern w:val="0"/>
                <w14:ligatures w14:val="none"/>
              </w:rPr>
              <w:t xml:space="preserve"> </w:t>
            </w:r>
            <w:r w:rsidRPr="00C944E9">
              <w:rPr>
                <w:rFonts w:ascii="Times New Roman" w:eastAsia="Arial" w:hAnsi="Times New Roman" w:cs="Times New Roman"/>
                <w:kern w:val="0"/>
                <w14:ligatures w14:val="none"/>
              </w:rPr>
              <w:t>button (Manager only)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8F75FE" w14:textId="02A1115F" w:rsidR="00C944E9" w:rsidRPr="00C944E9" w:rsidRDefault="002D3C45" w:rsidP="00C944E9">
            <w:pPr>
              <w:spacing w:after="0" w:line="240" w:lineRule="auto"/>
              <w:rPr>
                <w:rFonts w:ascii="Times New Roman" w:eastAsia="Arial" w:hAnsi="Times New Roman" w:cs="Times New Roman"/>
                <w:kern w:val="0"/>
                <w:sz w:val="24"/>
                <w:szCs w:val="24"/>
                <w14:ligatures w14:val="none"/>
              </w:rPr>
            </w:pPr>
            <w:r w:rsidRPr="002D3C45">
              <w:rPr>
                <w:rFonts w:ascii="Times New Roman" w:eastAsia="Arial" w:hAnsi="Times New Roman" w:cs="Times New Roman"/>
                <w:kern w:val="0"/>
                <w14:ligatures w14:val="none"/>
              </w:rPr>
              <w:t>Deletes</w:t>
            </w:r>
            <w:r w:rsidR="00C944E9" w:rsidRPr="00C944E9">
              <w:rPr>
                <w:rFonts w:ascii="Times New Roman" w:eastAsia="Arial" w:hAnsi="Times New Roman" w:cs="Times New Roman"/>
                <w:kern w:val="0"/>
                <w14:ligatures w14:val="none"/>
              </w:rPr>
              <w:t xml:space="preserve"> item record</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E61D2" w14:textId="7441EFF2"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User action -&gt; </w:t>
            </w:r>
            <w:proofErr w:type="spellStart"/>
            <w:proofErr w:type="gramStart"/>
            <w:r w:rsidRPr="00C944E9">
              <w:rPr>
                <w:rFonts w:ascii="Times New Roman" w:eastAsia="Arial" w:hAnsi="Times New Roman" w:cs="Times New Roman"/>
                <w:kern w:val="0"/>
                <w14:ligatures w14:val="none"/>
              </w:rPr>
              <w:t>deleteItem</w:t>
            </w:r>
            <w:proofErr w:type="spellEnd"/>
            <w:r w:rsidRPr="00C944E9">
              <w:rPr>
                <w:rFonts w:ascii="Times New Roman" w:eastAsia="Arial" w:hAnsi="Times New Roman" w:cs="Times New Roman"/>
                <w:kern w:val="0"/>
                <w14:ligatures w14:val="none"/>
              </w:rPr>
              <w:t>(</w:t>
            </w:r>
            <w:proofErr w:type="gramEnd"/>
            <w:r w:rsidRPr="00C944E9">
              <w:rPr>
                <w:rFonts w:ascii="Times New Roman" w:eastAsia="Arial" w:hAnsi="Times New Roman" w:cs="Times New Roman"/>
                <w:kern w:val="0"/>
                <w14:ligatures w14:val="none"/>
              </w:rPr>
              <w:t>)</w:t>
            </w:r>
          </w:p>
        </w:tc>
      </w:tr>
      <w:tr w:rsidR="002D3C45" w:rsidRPr="002D3C45" w14:paraId="3FE6FAED"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62C533"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Add Item Screen</w:t>
            </w: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342206" w14:textId="02F34A35"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Item name</w:t>
            </w:r>
            <w:r w:rsidR="002D3C45" w:rsidRPr="002D3C45">
              <w:rPr>
                <w:rFonts w:ascii="Times New Roman" w:eastAsia="Arial" w:hAnsi="Times New Roman" w:cs="Times New Roman"/>
                <w:kern w:val="0"/>
                <w14:ligatures w14:val="none"/>
              </w:rPr>
              <w:t xml:space="preserve"> </w:t>
            </w:r>
            <w:r w:rsidRPr="00C944E9">
              <w:rPr>
                <w:rFonts w:ascii="Times New Roman" w:eastAsia="Arial" w:hAnsi="Times New Roman" w:cs="Times New Roman"/>
                <w:kern w:val="0"/>
                <w14:ligatures w14:val="none"/>
              </w:rPr>
              <w:t>field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0A1A9E" w14:textId="61F4B56C"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Accepts: </w:t>
            </w:r>
            <w:r w:rsidR="002D3C45" w:rsidRPr="002D3C45">
              <w:rPr>
                <w:rFonts w:ascii="Times New Roman" w:eastAsia="Arial" w:hAnsi="Times New Roman" w:cs="Times New Roman"/>
                <w:kern w:val="0"/>
                <w14:ligatures w14:val="none"/>
              </w:rPr>
              <w:t>item name</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AC0273"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User input</w:t>
            </w:r>
          </w:p>
        </w:tc>
      </w:tr>
      <w:tr w:rsidR="002D3C45" w:rsidRPr="002D3C45" w14:paraId="3F6A1992"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B352766"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1352A9A" w14:textId="04C170EE"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SKU / </w:t>
            </w:r>
            <w:proofErr w:type="spellStart"/>
            <w:r w:rsidRPr="00C944E9">
              <w:rPr>
                <w:rFonts w:ascii="Times New Roman" w:eastAsia="Arial" w:hAnsi="Times New Roman" w:cs="Times New Roman"/>
                <w:kern w:val="0"/>
                <w14:ligatures w14:val="none"/>
              </w:rPr>
              <w:t>IDfield</w:t>
            </w:r>
            <w:proofErr w:type="spellEnd"/>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4FB038C6" w14:textId="268D7926"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Accepts: identifier</w:t>
            </w:r>
          </w:p>
        </w:tc>
        <w:tc>
          <w:tcPr>
            <w:tcW w:w="2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67EF42C"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User input</w:t>
            </w:r>
          </w:p>
        </w:tc>
      </w:tr>
      <w:tr w:rsidR="002D3C45" w:rsidRPr="002D3C45" w14:paraId="06FC2EBF"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63CADB"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6A2513" w14:textId="39640597" w:rsidR="00C944E9" w:rsidRPr="00C944E9" w:rsidRDefault="002D3C45" w:rsidP="00C944E9">
            <w:pPr>
              <w:spacing w:after="0" w:line="240" w:lineRule="auto"/>
              <w:rPr>
                <w:rFonts w:ascii="Times New Roman" w:eastAsia="Arial" w:hAnsi="Times New Roman" w:cs="Times New Roman"/>
                <w:kern w:val="0"/>
                <w:sz w:val="24"/>
                <w:szCs w:val="24"/>
                <w14:ligatures w14:val="none"/>
              </w:rPr>
            </w:pPr>
            <w:r w:rsidRPr="002D3C45">
              <w:rPr>
                <w:rFonts w:ascii="Times New Roman" w:eastAsia="Arial" w:hAnsi="Times New Roman" w:cs="Times New Roman"/>
                <w:kern w:val="0"/>
                <w14:ligatures w14:val="none"/>
              </w:rPr>
              <w:t>Q</w:t>
            </w:r>
            <w:r w:rsidR="00C944E9" w:rsidRPr="00C944E9">
              <w:rPr>
                <w:rFonts w:ascii="Times New Roman" w:eastAsia="Arial" w:hAnsi="Times New Roman" w:cs="Times New Roman"/>
                <w:kern w:val="0"/>
                <w14:ligatures w14:val="none"/>
              </w:rPr>
              <w:t>uantity field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1D2ADB" w14:textId="26564F71"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Accepts:</w:t>
            </w:r>
            <w:r w:rsidR="002D3C45" w:rsidRPr="002D3C45">
              <w:rPr>
                <w:rFonts w:ascii="Times New Roman" w:eastAsia="Arial" w:hAnsi="Times New Roman" w:cs="Times New Roman"/>
                <w:kern w:val="0"/>
                <w14:ligatures w14:val="none"/>
              </w:rPr>
              <w:t xml:space="preserve"> </w:t>
            </w:r>
            <w:r w:rsidRPr="00C944E9">
              <w:rPr>
                <w:rFonts w:ascii="Times New Roman" w:eastAsia="Arial" w:hAnsi="Times New Roman" w:cs="Times New Roman"/>
                <w:kern w:val="0"/>
                <w14:ligatures w14:val="none"/>
              </w:rPr>
              <w:t>starting quantity</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021569"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User input</w:t>
            </w:r>
          </w:p>
        </w:tc>
      </w:tr>
      <w:tr w:rsidR="002D3C45" w:rsidRPr="002D3C45" w14:paraId="4C932C98"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39A0173"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163644C3" w14:textId="5E7F3067" w:rsidR="00C944E9" w:rsidRPr="00C944E9" w:rsidRDefault="002D3C45" w:rsidP="00C944E9">
            <w:pPr>
              <w:spacing w:after="0" w:line="240" w:lineRule="auto"/>
              <w:rPr>
                <w:rFonts w:ascii="Times New Roman" w:eastAsia="Arial" w:hAnsi="Times New Roman" w:cs="Times New Roman"/>
                <w:kern w:val="0"/>
                <w:sz w:val="24"/>
                <w:szCs w:val="24"/>
                <w14:ligatures w14:val="none"/>
              </w:rPr>
            </w:pPr>
            <w:r w:rsidRPr="002D3C45">
              <w:rPr>
                <w:rFonts w:ascii="Times New Roman" w:eastAsia="Arial" w:hAnsi="Times New Roman" w:cs="Times New Roman"/>
                <w:kern w:val="0"/>
                <w14:ligatures w14:val="none"/>
              </w:rPr>
              <w:t>T</w:t>
            </w:r>
            <w:r w:rsidR="00C944E9" w:rsidRPr="00C944E9">
              <w:rPr>
                <w:rFonts w:ascii="Times New Roman" w:eastAsia="Arial" w:hAnsi="Times New Roman" w:cs="Times New Roman"/>
                <w:kern w:val="0"/>
                <w14:ligatures w14:val="none"/>
              </w:rPr>
              <w:t>hreshold field</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AF8B838" w14:textId="787B53CD"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Accepts: alert trigger value</w:t>
            </w:r>
          </w:p>
        </w:tc>
        <w:tc>
          <w:tcPr>
            <w:tcW w:w="2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2C00BD7" w14:textId="34627B3F"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User input -&gt; Inventory Database</w:t>
            </w:r>
          </w:p>
        </w:tc>
      </w:tr>
      <w:tr w:rsidR="002D3C45" w:rsidRPr="002D3C45" w14:paraId="13D6CD86"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2295DD"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DC2689"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Submit button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F3B26" w14:textId="189C7E56" w:rsidR="00C944E9" w:rsidRPr="00C944E9" w:rsidRDefault="002D3C45" w:rsidP="00C944E9">
            <w:pPr>
              <w:spacing w:after="0" w:line="240" w:lineRule="auto"/>
              <w:rPr>
                <w:rFonts w:ascii="Times New Roman" w:eastAsia="Arial" w:hAnsi="Times New Roman" w:cs="Times New Roman"/>
                <w:kern w:val="0"/>
                <w:sz w:val="24"/>
                <w:szCs w:val="24"/>
                <w14:ligatures w14:val="none"/>
              </w:rPr>
            </w:pPr>
            <w:proofErr w:type="gramStart"/>
            <w:r w:rsidRPr="002D3C45">
              <w:rPr>
                <w:rFonts w:ascii="Times New Roman" w:eastAsia="Arial" w:hAnsi="Times New Roman" w:cs="Times New Roman"/>
                <w:kern w:val="0"/>
                <w14:ligatures w14:val="none"/>
              </w:rPr>
              <w:t>Creates</w:t>
            </w:r>
            <w:proofErr w:type="gramEnd"/>
            <w:r w:rsidRPr="002D3C45">
              <w:rPr>
                <w:rFonts w:ascii="Times New Roman" w:eastAsia="Arial" w:hAnsi="Times New Roman" w:cs="Times New Roman"/>
                <w:kern w:val="0"/>
                <w14:ligatures w14:val="none"/>
              </w:rPr>
              <w:t xml:space="preserve"> new item record</w:t>
            </w:r>
          </w:p>
        </w:tc>
        <w:tc>
          <w:tcPr>
            <w:tcW w:w="2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4CF16E" w14:textId="15676761"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User action -&gt;</w:t>
            </w:r>
            <w:r w:rsidR="002D3C45" w:rsidRPr="002D3C45">
              <w:rPr>
                <w:rFonts w:ascii="Times New Roman" w:eastAsia="Arial" w:hAnsi="Times New Roman" w:cs="Times New Roman"/>
                <w:kern w:val="0"/>
                <w14:ligatures w14:val="none"/>
              </w:rPr>
              <w:t xml:space="preserve"> </w:t>
            </w:r>
            <w:proofErr w:type="spellStart"/>
            <w:proofErr w:type="gramStart"/>
            <w:r w:rsidRPr="00C944E9">
              <w:rPr>
                <w:rFonts w:ascii="Times New Roman" w:eastAsia="Arial" w:hAnsi="Times New Roman" w:cs="Times New Roman"/>
                <w:kern w:val="0"/>
                <w14:ligatures w14:val="none"/>
              </w:rPr>
              <w:t>addItem</w:t>
            </w:r>
            <w:proofErr w:type="spellEnd"/>
            <w:r w:rsidRPr="00C944E9">
              <w:rPr>
                <w:rFonts w:ascii="Times New Roman" w:eastAsia="Arial" w:hAnsi="Times New Roman" w:cs="Times New Roman"/>
                <w:kern w:val="0"/>
                <w14:ligatures w14:val="none"/>
              </w:rPr>
              <w:t>(</w:t>
            </w:r>
            <w:proofErr w:type="gramEnd"/>
            <w:r w:rsidRPr="00C944E9">
              <w:rPr>
                <w:rFonts w:ascii="Times New Roman" w:eastAsia="Arial" w:hAnsi="Times New Roman" w:cs="Times New Roman"/>
                <w:kern w:val="0"/>
                <w14:ligatures w14:val="none"/>
              </w:rPr>
              <w:t>)</w:t>
            </w:r>
          </w:p>
        </w:tc>
      </w:tr>
      <w:tr w:rsidR="002D3C45" w:rsidRPr="002D3C45" w14:paraId="6CBE3F6F" w14:textId="77777777" w:rsidTr="00237B6D">
        <w:tblPrEx>
          <w:tblCellMar>
            <w:top w:w="0" w:type="dxa"/>
            <w:bottom w:w="0" w:type="dxa"/>
          </w:tblCellMar>
        </w:tblPrEx>
        <w:tc>
          <w:tcPr>
            <w:tcW w:w="17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329748E0"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p>
        </w:tc>
        <w:tc>
          <w:tcPr>
            <w:tcW w:w="226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0D37FE1"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Cancel button</w:t>
            </w:r>
          </w:p>
        </w:tc>
        <w:tc>
          <w:tcPr>
            <w:tcW w:w="25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7CDDD804" w14:textId="5070C2B3"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 xml:space="preserve">Discards input; returns to grid </w:t>
            </w:r>
          </w:p>
        </w:tc>
        <w:tc>
          <w:tcPr>
            <w:tcW w:w="2900" w:type="dxa"/>
            <w:tcBorders>
              <w:top w:val="single" w:sz="1" w:space="0" w:color="CCCCCC"/>
              <w:left w:val="single" w:sz="1" w:space="0" w:color="CCCCCC"/>
              <w:bottom w:val="single" w:sz="1" w:space="0" w:color="CCCCCC"/>
              <w:right w:val="single" w:sz="1" w:space="0" w:color="CCCCCC"/>
            </w:tcBorders>
            <w:shd w:val="clear" w:color="auto" w:fill="F0F5FB"/>
            <w:tcMar>
              <w:top w:w="80" w:type="dxa"/>
              <w:left w:w="120" w:type="dxa"/>
              <w:bottom w:w="80" w:type="dxa"/>
              <w:right w:w="120" w:type="dxa"/>
            </w:tcMar>
          </w:tcPr>
          <w:p w14:paraId="65B50644" w14:textId="77777777" w:rsidR="00C944E9" w:rsidRPr="00C944E9" w:rsidRDefault="00C944E9" w:rsidP="00C944E9">
            <w:pPr>
              <w:spacing w:after="0" w:line="240" w:lineRule="auto"/>
              <w:rPr>
                <w:rFonts w:ascii="Times New Roman" w:eastAsia="Arial" w:hAnsi="Times New Roman" w:cs="Times New Roman"/>
                <w:kern w:val="0"/>
                <w:sz w:val="24"/>
                <w:szCs w:val="24"/>
                <w14:ligatures w14:val="none"/>
              </w:rPr>
            </w:pPr>
            <w:r w:rsidRPr="00C944E9">
              <w:rPr>
                <w:rFonts w:ascii="Times New Roman" w:eastAsia="Arial" w:hAnsi="Times New Roman" w:cs="Times New Roman"/>
                <w:kern w:val="0"/>
                <w14:ligatures w14:val="none"/>
              </w:rPr>
              <w:t>User action only</w:t>
            </w:r>
          </w:p>
        </w:tc>
      </w:tr>
    </w:tbl>
    <w:p w14:paraId="24E5FE37" w14:textId="77777777" w:rsidR="00C944E9" w:rsidRPr="00E37213" w:rsidRDefault="00C944E9" w:rsidP="00E37213">
      <w:pPr>
        <w:rPr>
          <w:rFonts w:ascii="Times New Roman" w:hAnsi="Times New Roman" w:cs="Times New Roman"/>
        </w:rPr>
      </w:pPr>
    </w:p>
    <w:p w14:paraId="24021667" w14:textId="77777777" w:rsidR="00E37213" w:rsidRPr="002D3C45" w:rsidRDefault="00E37213" w:rsidP="00E37213">
      <w:pPr>
        <w:pStyle w:val="Heading1"/>
        <w:rPr>
          <w:rFonts w:ascii="Times New Roman" w:hAnsi="Times New Roman" w:cs="Times New Roman"/>
          <w:sz w:val="32"/>
          <w:szCs w:val="32"/>
        </w:rPr>
      </w:pPr>
      <w:r w:rsidRPr="002D3C45">
        <w:rPr>
          <w:rFonts w:ascii="Times New Roman" w:eastAsia="Arial" w:hAnsi="Times New Roman" w:cs="Times New Roman"/>
          <w:b/>
          <w:bCs/>
          <w:color w:val="1B3A6B"/>
          <w:sz w:val="32"/>
          <w:szCs w:val="32"/>
        </w:rPr>
        <w:t>References</w:t>
      </w:r>
    </w:p>
    <w:p w14:paraId="49D0FC7C" w14:textId="77777777" w:rsidR="00E37213" w:rsidRPr="002D3C45" w:rsidRDefault="00E37213" w:rsidP="00E37213">
      <w:pPr>
        <w:spacing w:after="120"/>
        <w:ind w:left="720" w:hanging="720"/>
        <w:rPr>
          <w:rFonts w:ascii="Times New Roman" w:hAnsi="Times New Roman" w:cs="Times New Roman"/>
        </w:rPr>
      </w:pPr>
      <w:r w:rsidRPr="002D3C45">
        <w:rPr>
          <w:rFonts w:ascii="Times New Roman" w:eastAsia="Arial" w:hAnsi="Times New Roman" w:cs="Times New Roman"/>
        </w:rPr>
        <w:t>Permit.io. (2023, September 8). Planning app role-based access control (RBAC) implementation. https://www.permit.io/blog/planning-app-rbac</w:t>
      </w:r>
    </w:p>
    <w:p w14:paraId="3F959FCB" w14:textId="77777777" w:rsidR="006C0A0D" w:rsidRPr="002D3C45" w:rsidRDefault="006C0A0D" w:rsidP="006C0A0D">
      <w:pPr>
        <w:spacing w:after="120"/>
        <w:ind w:left="720" w:hanging="720"/>
        <w:rPr>
          <w:rFonts w:ascii="Times New Roman" w:hAnsi="Times New Roman" w:cs="Times New Roman"/>
        </w:rPr>
      </w:pPr>
      <w:r w:rsidRPr="002D3C45">
        <w:rPr>
          <w:rFonts w:ascii="Times New Roman" w:eastAsia="Arial" w:hAnsi="Times New Roman" w:cs="Times New Roman"/>
        </w:rPr>
        <w:t>Google Developer Training. (n.d.). 5.2: Material design. Android Developer Fundamentals Course. https://google-developer-training.github.io/android-developer-fundamentals-course-concepts-v2/unit-2-user-experience/lesson-5-delightful-user-experience/5-2-c-material-design/5-2-c-material-design.html</w:t>
      </w:r>
    </w:p>
    <w:p w14:paraId="245CA5A6" w14:textId="77777777" w:rsidR="00C944E9" w:rsidRPr="002D3C45" w:rsidRDefault="00C944E9" w:rsidP="00C944E9">
      <w:pPr>
        <w:spacing w:after="120"/>
        <w:ind w:left="720" w:hanging="720"/>
        <w:rPr>
          <w:rFonts w:ascii="Times New Roman" w:hAnsi="Times New Roman" w:cs="Times New Roman"/>
        </w:rPr>
      </w:pPr>
      <w:r w:rsidRPr="002D3C45">
        <w:rPr>
          <w:rFonts w:ascii="Times New Roman" w:eastAsia="Arial" w:hAnsi="Times New Roman" w:cs="Times New Roman"/>
        </w:rPr>
        <w:t xml:space="preserve">Google. (n.d.). </w:t>
      </w:r>
      <w:proofErr w:type="spellStart"/>
      <w:r w:rsidRPr="002D3C45">
        <w:rPr>
          <w:rFonts w:ascii="Times New Roman" w:eastAsia="Arial" w:hAnsi="Times New Roman" w:cs="Times New Roman"/>
        </w:rPr>
        <w:t>LiveData</w:t>
      </w:r>
      <w:proofErr w:type="spellEnd"/>
      <w:r w:rsidRPr="002D3C45">
        <w:rPr>
          <w:rFonts w:ascii="Times New Roman" w:eastAsia="Arial" w:hAnsi="Times New Roman" w:cs="Times New Roman"/>
        </w:rPr>
        <w:t xml:space="preserve"> overview. Android Developers. https://developer.android.com/topic/libraries/architecture/livedata</w:t>
      </w:r>
    </w:p>
    <w:p w14:paraId="5CC0D488" w14:textId="77777777" w:rsidR="00C944E9" w:rsidRPr="002D3C45" w:rsidRDefault="00C944E9" w:rsidP="00C944E9">
      <w:pPr>
        <w:spacing w:after="120"/>
        <w:ind w:left="720" w:hanging="720"/>
        <w:rPr>
          <w:rFonts w:ascii="Times New Roman" w:hAnsi="Times New Roman" w:cs="Times New Roman"/>
        </w:rPr>
      </w:pPr>
      <w:r w:rsidRPr="002D3C45">
        <w:rPr>
          <w:rFonts w:ascii="Times New Roman" w:eastAsia="Arial" w:hAnsi="Times New Roman" w:cs="Times New Roman"/>
        </w:rPr>
        <w:t>oneuptime.com. (2026, February 2). How to implement MVVM architecture in Kotlin. https://oneuptime.com/blog/post/2026-02-02-kotlin-mvvm-architecture/view</w:t>
      </w:r>
    </w:p>
    <w:p w14:paraId="21585B45" w14:textId="77777777" w:rsidR="008C00ED" w:rsidRPr="002D3C45" w:rsidRDefault="008C00ED" w:rsidP="008C00ED">
      <w:pPr>
        <w:spacing w:after="180"/>
        <w:rPr>
          <w:rFonts w:ascii="Times New Roman" w:hAnsi="Times New Roman" w:cs="Times New Roman"/>
        </w:rPr>
      </w:pPr>
    </w:p>
    <w:sectPr w:rsidR="008C00ED" w:rsidRPr="002D3C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B65873"/>
    <w:multiLevelType w:val="hybridMultilevel"/>
    <w:tmpl w:val="E49CF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CF2CC8"/>
    <w:multiLevelType w:val="hybridMultilevel"/>
    <w:tmpl w:val="5A84E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7218F5"/>
    <w:multiLevelType w:val="hybridMultilevel"/>
    <w:tmpl w:val="5576F1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CC57369"/>
    <w:multiLevelType w:val="hybridMultilevel"/>
    <w:tmpl w:val="CE3084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7944978">
    <w:abstractNumId w:val="0"/>
  </w:num>
  <w:num w:numId="2" w16cid:durableId="188690663">
    <w:abstractNumId w:val="3"/>
  </w:num>
  <w:num w:numId="3" w16cid:durableId="167520079">
    <w:abstractNumId w:val="1"/>
  </w:num>
  <w:num w:numId="4" w16cid:durableId="20455176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0B67"/>
    <w:rsid w:val="002D3C45"/>
    <w:rsid w:val="002E0B67"/>
    <w:rsid w:val="0041179A"/>
    <w:rsid w:val="00413D05"/>
    <w:rsid w:val="004E43AA"/>
    <w:rsid w:val="006C0A0D"/>
    <w:rsid w:val="007D5C14"/>
    <w:rsid w:val="007E5414"/>
    <w:rsid w:val="00885E8B"/>
    <w:rsid w:val="008C00ED"/>
    <w:rsid w:val="00A62D18"/>
    <w:rsid w:val="00B877AD"/>
    <w:rsid w:val="00BC2917"/>
    <w:rsid w:val="00C944E9"/>
    <w:rsid w:val="00E37213"/>
    <w:rsid w:val="00E773D1"/>
    <w:rsid w:val="00EF15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BC5E45"/>
  <w15:chartTrackingRefBased/>
  <w15:docId w15:val="{740A12E9-DA24-4016-BBB5-AAE4C10A2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0B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E0B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0B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0B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0B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0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0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0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0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0B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E0B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0B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0B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0B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0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0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0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0B67"/>
    <w:rPr>
      <w:rFonts w:eastAsiaTheme="majorEastAsia" w:cstheme="majorBidi"/>
      <w:color w:val="272727" w:themeColor="text1" w:themeTint="D8"/>
    </w:rPr>
  </w:style>
  <w:style w:type="paragraph" w:styleId="Title">
    <w:name w:val="Title"/>
    <w:basedOn w:val="Normal"/>
    <w:next w:val="Normal"/>
    <w:link w:val="TitleChar"/>
    <w:uiPriority w:val="10"/>
    <w:qFormat/>
    <w:rsid w:val="002E0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0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0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0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0B67"/>
    <w:pPr>
      <w:spacing w:before="160"/>
      <w:jc w:val="center"/>
    </w:pPr>
    <w:rPr>
      <w:i/>
      <w:iCs/>
      <w:color w:val="404040" w:themeColor="text1" w:themeTint="BF"/>
    </w:rPr>
  </w:style>
  <w:style w:type="character" w:customStyle="1" w:styleId="QuoteChar">
    <w:name w:val="Quote Char"/>
    <w:basedOn w:val="DefaultParagraphFont"/>
    <w:link w:val="Quote"/>
    <w:uiPriority w:val="29"/>
    <w:rsid w:val="002E0B67"/>
    <w:rPr>
      <w:i/>
      <w:iCs/>
      <w:color w:val="404040" w:themeColor="text1" w:themeTint="BF"/>
    </w:rPr>
  </w:style>
  <w:style w:type="paragraph" w:styleId="ListParagraph">
    <w:name w:val="List Paragraph"/>
    <w:basedOn w:val="Normal"/>
    <w:uiPriority w:val="34"/>
    <w:qFormat/>
    <w:rsid w:val="002E0B67"/>
    <w:pPr>
      <w:ind w:left="720"/>
      <w:contextualSpacing/>
    </w:pPr>
  </w:style>
  <w:style w:type="character" w:styleId="IntenseEmphasis">
    <w:name w:val="Intense Emphasis"/>
    <w:basedOn w:val="DefaultParagraphFont"/>
    <w:uiPriority w:val="21"/>
    <w:qFormat/>
    <w:rsid w:val="002E0B67"/>
    <w:rPr>
      <w:i/>
      <w:iCs/>
      <w:color w:val="2F5496" w:themeColor="accent1" w:themeShade="BF"/>
    </w:rPr>
  </w:style>
  <w:style w:type="paragraph" w:styleId="IntenseQuote">
    <w:name w:val="Intense Quote"/>
    <w:basedOn w:val="Normal"/>
    <w:next w:val="Normal"/>
    <w:link w:val="IntenseQuoteChar"/>
    <w:uiPriority w:val="30"/>
    <w:qFormat/>
    <w:rsid w:val="002E0B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0B67"/>
    <w:rPr>
      <w:i/>
      <w:iCs/>
      <w:color w:val="2F5496" w:themeColor="accent1" w:themeShade="BF"/>
    </w:rPr>
  </w:style>
  <w:style w:type="character" w:styleId="IntenseReference">
    <w:name w:val="Intense Reference"/>
    <w:basedOn w:val="DefaultParagraphFont"/>
    <w:uiPriority w:val="32"/>
    <w:qFormat/>
    <w:rsid w:val="002E0B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1578</Words>
  <Characters>9000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Procacina, Anthony</dc:creator>
  <cp:keywords/>
  <dc:description/>
  <cp:lastModifiedBy>Procacina, Anthony</cp:lastModifiedBy>
  <cp:revision>3</cp:revision>
  <dcterms:created xsi:type="dcterms:W3CDTF">2026-03-23T02:26:00Z</dcterms:created>
  <dcterms:modified xsi:type="dcterms:W3CDTF">2026-03-23T03:29:00Z</dcterms:modified>
</cp:coreProperties>
</file>