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CA1E514" w14:textId="77777777" w:rsidR="00C23898" w:rsidRDefault="00C23898" w:rsidP="004F686D">
      <w:pPr>
        <w:pStyle w:val="KeinLeerraum"/>
        <w:rPr>
          <w:color w:val="000000" w:themeColor="text1"/>
          <w:sz w:val="20"/>
          <w:szCs w:val="20"/>
        </w:rPr>
      </w:pPr>
    </w:p>
    <w:p w14:paraId="548FF27E" w14:textId="77777777" w:rsidR="00C23898" w:rsidRDefault="00C23898" w:rsidP="004F686D">
      <w:pPr>
        <w:pStyle w:val="KeinLeerraum"/>
        <w:rPr>
          <w:color w:val="000000" w:themeColor="text1"/>
          <w:sz w:val="20"/>
          <w:szCs w:val="20"/>
        </w:rPr>
      </w:pPr>
    </w:p>
    <w:p w14:paraId="255F356D" w14:textId="54EB115A" w:rsidR="004F686D" w:rsidRPr="00463D92" w:rsidRDefault="00E77620" w:rsidP="004F686D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Bitte f</w:t>
      </w:r>
      <w:r w:rsidR="004F686D" w:rsidRPr="00463D92">
        <w:rPr>
          <w:color w:val="000000" w:themeColor="text1"/>
          <w:sz w:val="20"/>
          <w:szCs w:val="20"/>
        </w:rPr>
        <w:t>üllen Sie dieses Formular vollständig und gut leserlich aus und senden Sie es per Post</w:t>
      </w:r>
      <w:r w:rsidRPr="00463D92">
        <w:rPr>
          <w:color w:val="000000" w:themeColor="text1"/>
          <w:sz w:val="20"/>
          <w:szCs w:val="20"/>
        </w:rPr>
        <w:t>,</w:t>
      </w:r>
      <w:r w:rsidR="004F686D" w:rsidRPr="00463D92">
        <w:rPr>
          <w:color w:val="000000" w:themeColor="text1"/>
          <w:sz w:val="20"/>
          <w:szCs w:val="20"/>
        </w:rPr>
        <w:t xml:space="preserve"> an die untenstehende Adresse</w:t>
      </w:r>
      <w:r w:rsidR="004A2364" w:rsidRPr="00463D92">
        <w:rPr>
          <w:color w:val="000000" w:themeColor="text1"/>
          <w:sz w:val="20"/>
          <w:szCs w:val="20"/>
        </w:rPr>
        <w:t xml:space="preserve"> in der Fusszeile</w:t>
      </w:r>
      <w:r w:rsidR="004F686D" w:rsidRPr="00463D92">
        <w:rPr>
          <w:color w:val="000000" w:themeColor="text1"/>
          <w:sz w:val="20"/>
          <w:szCs w:val="20"/>
        </w:rPr>
        <w:t xml:space="preserve"> oder per </w:t>
      </w:r>
      <w:r w:rsidRPr="00463D92">
        <w:rPr>
          <w:color w:val="000000" w:themeColor="text1"/>
          <w:sz w:val="20"/>
          <w:szCs w:val="20"/>
        </w:rPr>
        <w:t>E-Mail an</w:t>
      </w:r>
      <w:r w:rsidR="004F686D" w:rsidRPr="00463D92">
        <w:rPr>
          <w:color w:val="000000" w:themeColor="text1"/>
          <w:sz w:val="20"/>
          <w:szCs w:val="20"/>
        </w:rPr>
        <w:t xml:space="preserve">: </w:t>
      </w:r>
      <w:r w:rsidR="001F096D" w:rsidRPr="00463D92">
        <w:rPr>
          <w:b/>
          <w:color w:val="000000" w:themeColor="text1"/>
          <w:sz w:val="20"/>
          <w:szCs w:val="20"/>
        </w:rPr>
        <w:t>claudia.meschi</w:t>
      </w:r>
      <w:r w:rsidR="004F686D" w:rsidRPr="00463D92">
        <w:rPr>
          <w:b/>
          <w:color w:val="000000" w:themeColor="text1"/>
          <w:sz w:val="20"/>
          <w:szCs w:val="20"/>
        </w:rPr>
        <w:t>@adesso-sozialberatung.ch</w:t>
      </w:r>
      <w:r w:rsidR="004F686D" w:rsidRPr="00463D92">
        <w:rPr>
          <w:color w:val="000000" w:themeColor="text1"/>
          <w:sz w:val="20"/>
          <w:szCs w:val="20"/>
        </w:rPr>
        <w:t xml:space="preserve"> </w:t>
      </w:r>
    </w:p>
    <w:p w14:paraId="425A9B34" w14:textId="77777777" w:rsidR="004F686D" w:rsidRPr="000101E3" w:rsidRDefault="004F686D" w:rsidP="00CC7D5E">
      <w:pPr>
        <w:rPr>
          <w:b/>
          <w:color w:val="000000" w:themeColor="text1"/>
          <w:sz w:val="20"/>
          <w:szCs w:val="16"/>
        </w:rPr>
      </w:pPr>
    </w:p>
    <w:p w14:paraId="638E7823" w14:textId="77777777" w:rsidR="000101E3" w:rsidRPr="00E7570B" w:rsidRDefault="000101E3" w:rsidP="000101E3">
      <w:pPr>
        <w:rPr>
          <w:b/>
          <w:color w:val="000000" w:themeColor="text1"/>
          <w:sz w:val="20"/>
          <w:szCs w:val="16"/>
        </w:rPr>
      </w:pPr>
    </w:p>
    <w:p w14:paraId="6BA3B50C" w14:textId="77777777" w:rsidR="000101E3" w:rsidRPr="00463D92" w:rsidRDefault="000101E3" w:rsidP="000101E3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Kind/er</w:t>
      </w:r>
    </w:p>
    <w:p w14:paraId="02658181" w14:textId="77777777" w:rsidR="000101E3" w:rsidRPr="00332555" w:rsidRDefault="000101E3" w:rsidP="000101E3">
      <w:pPr>
        <w:pStyle w:val="Umschlagadresse"/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94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8"/>
        <w:gridCol w:w="4395"/>
        <w:gridCol w:w="1417"/>
        <w:gridCol w:w="1134"/>
      </w:tblGrid>
      <w:tr w:rsidR="000101E3" w:rsidRPr="00463D92" w14:paraId="49463EF5" w14:textId="77777777" w:rsidTr="004D7168">
        <w:trPr>
          <w:trHeight w:val="203"/>
        </w:trPr>
        <w:tc>
          <w:tcPr>
            <w:tcW w:w="2948" w:type="dxa"/>
            <w:tcBorders>
              <w:right w:val="nil"/>
            </w:tcBorders>
            <w:vAlign w:val="center"/>
          </w:tcPr>
          <w:p w14:paraId="0B25D3CF" w14:textId="77777777" w:rsidR="000101E3" w:rsidRPr="00463D92" w:rsidRDefault="000101E3" w:rsidP="004D71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Vor- &amp; Nachname</w:t>
            </w:r>
          </w:p>
        </w:tc>
        <w:tc>
          <w:tcPr>
            <w:tcW w:w="4395" w:type="dxa"/>
            <w:tcBorders>
              <w:top w:val="nil"/>
              <w:left w:val="nil"/>
            </w:tcBorders>
            <w:vAlign w:val="center"/>
          </w:tcPr>
          <w:p w14:paraId="453B6A8B" w14:textId="77777777" w:rsidR="000101E3" w:rsidRPr="00463D92" w:rsidRDefault="000101E3" w:rsidP="004D7168">
            <w:pPr>
              <w:rPr>
                <w:color w:val="000000" w:themeColor="text1"/>
                <w:sz w:val="20"/>
                <w:szCs w:val="21"/>
              </w:rPr>
            </w:pPr>
            <w:r>
              <w:rPr>
                <w:color w:val="000000" w:themeColor="text1"/>
                <w:sz w:val="20"/>
                <w:szCs w:val="21"/>
              </w:rPr>
              <w:t>ggf. Aufenthaltsort</w:t>
            </w:r>
          </w:p>
        </w:tc>
        <w:tc>
          <w:tcPr>
            <w:tcW w:w="1417" w:type="dxa"/>
            <w:vAlign w:val="center"/>
          </w:tcPr>
          <w:p w14:paraId="137325C4" w14:textId="77777777" w:rsidR="000101E3" w:rsidRPr="00463D92" w:rsidRDefault="000101E3" w:rsidP="004D71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Geburtsdatum</w:t>
            </w:r>
          </w:p>
        </w:tc>
        <w:tc>
          <w:tcPr>
            <w:tcW w:w="1134" w:type="dxa"/>
          </w:tcPr>
          <w:p w14:paraId="437C7B23" w14:textId="77777777" w:rsidR="000101E3" w:rsidRPr="00463D92" w:rsidRDefault="000101E3" w:rsidP="004D7168">
            <w:pPr>
              <w:jc w:val="center"/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>Geschlecht</w:t>
            </w:r>
          </w:p>
          <w:p w14:paraId="198CCAA1" w14:textId="77777777" w:rsidR="000101E3" w:rsidRPr="00463D92" w:rsidRDefault="000101E3" w:rsidP="004D7168">
            <w:pPr>
              <w:rPr>
                <w:color w:val="000000" w:themeColor="text1"/>
                <w:sz w:val="20"/>
                <w:szCs w:val="21"/>
              </w:rPr>
            </w:pPr>
            <w:r w:rsidRPr="00463D92">
              <w:rPr>
                <w:color w:val="000000" w:themeColor="text1"/>
                <w:sz w:val="20"/>
                <w:szCs w:val="21"/>
              </w:rPr>
              <w:t xml:space="preserve">  m          w</w:t>
            </w:r>
          </w:p>
        </w:tc>
      </w:tr>
      <w:tr w:rsidR="000101E3" w:rsidRPr="00463D92" w14:paraId="17CEAB73" w14:textId="77777777" w:rsidTr="004D7168">
        <w:trPr>
          <w:trHeight w:val="411"/>
        </w:trPr>
        <w:tc>
          <w:tcPr>
            <w:tcW w:w="2948" w:type="dxa"/>
            <w:tcBorders>
              <w:right w:val="nil"/>
            </w:tcBorders>
            <w:vAlign w:val="center"/>
          </w:tcPr>
          <w:p w14:paraId="26EA06E3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7B16E9AF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0" w:name="Text69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1417" w:type="dxa"/>
            <w:vAlign w:val="center"/>
          </w:tcPr>
          <w:p w14:paraId="390FD9C2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021B2A2" w14:textId="77777777" w:rsidR="000101E3" w:rsidRPr="00463D92" w:rsidRDefault="000101E3" w:rsidP="004D71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0B629AE3" w14:textId="77777777" w:rsidTr="004D7168">
        <w:trPr>
          <w:trHeight w:val="417"/>
        </w:trPr>
        <w:tc>
          <w:tcPr>
            <w:tcW w:w="2948" w:type="dxa"/>
            <w:tcBorders>
              <w:right w:val="nil"/>
            </w:tcBorders>
            <w:vAlign w:val="center"/>
          </w:tcPr>
          <w:p w14:paraId="6E940FE6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4132E271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5825D481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E562F55" w14:textId="77777777" w:rsidR="000101E3" w:rsidRPr="00463D92" w:rsidRDefault="000101E3" w:rsidP="004D71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704E74DF" w14:textId="77777777" w:rsidTr="004D7168">
        <w:trPr>
          <w:trHeight w:val="408"/>
        </w:trPr>
        <w:tc>
          <w:tcPr>
            <w:tcW w:w="2948" w:type="dxa"/>
            <w:tcBorders>
              <w:right w:val="nil"/>
            </w:tcBorders>
            <w:vAlign w:val="center"/>
          </w:tcPr>
          <w:p w14:paraId="60DCA31F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B6ABFFF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1954440C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50C352DB" w14:textId="77777777" w:rsidR="000101E3" w:rsidRPr="00463D92" w:rsidRDefault="000101E3" w:rsidP="004D71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2E0A13C2" w14:textId="77777777" w:rsidTr="004D7168">
        <w:trPr>
          <w:trHeight w:val="415"/>
        </w:trPr>
        <w:tc>
          <w:tcPr>
            <w:tcW w:w="2948" w:type="dxa"/>
            <w:tcBorders>
              <w:right w:val="nil"/>
            </w:tcBorders>
            <w:vAlign w:val="center"/>
          </w:tcPr>
          <w:p w14:paraId="0CE67CA3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014822CE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476BE50B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113EB749" w14:textId="77777777" w:rsidR="000101E3" w:rsidRPr="00463D92" w:rsidRDefault="000101E3" w:rsidP="004D71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4FE4B71D" w14:textId="77777777" w:rsidTr="004D7168">
        <w:trPr>
          <w:trHeight w:val="421"/>
        </w:trPr>
        <w:tc>
          <w:tcPr>
            <w:tcW w:w="2948" w:type="dxa"/>
            <w:tcBorders>
              <w:right w:val="nil"/>
            </w:tcBorders>
            <w:vAlign w:val="center"/>
          </w:tcPr>
          <w:p w14:paraId="53A4C1B5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395" w:type="dxa"/>
            <w:tcBorders>
              <w:top w:val="single" w:sz="4" w:space="0" w:color="A6A6A6" w:themeColor="background1" w:themeShade="A6"/>
              <w:left w:val="nil"/>
            </w:tcBorders>
            <w:vAlign w:val="center"/>
          </w:tcPr>
          <w:p w14:paraId="72A81A7D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vAlign w:val="center"/>
          </w:tcPr>
          <w:p w14:paraId="360D102B" w14:textId="77777777" w:rsidR="000101E3" w:rsidRPr="00463D92" w:rsidRDefault="000101E3" w:rsidP="004D7168">
            <w:pPr>
              <w:spacing w:before="40" w:after="4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2E320489" w14:textId="77777777" w:rsidR="000101E3" w:rsidRPr="00463D92" w:rsidRDefault="000101E3" w:rsidP="004D7168">
            <w:pPr>
              <w:spacing w:before="40" w:after="40"/>
              <w:jc w:val="center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451A7FB" w14:textId="77777777" w:rsidR="000101E3" w:rsidRPr="00E7570B" w:rsidRDefault="000101E3" w:rsidP="000101E3">
      <w:pPr>
        <w:rPr>
          <w:b/>
          <w:color w:val="000000" w:themeColor="text1"/>
          <w:sz w:val="20"/>
          <w:szCs w:val="20"/>
        </w:rPr>
      </w:pPr>
    </w:p>
    <w:p w14:paraId="1BA616DC" w14:textId="77777777" w:rsidR="000101E3" w:rsidRPr="00E7570B" w:rsidRDefault="000101E3" w:rsidP="000101E3">
      <w:pPr>
        <w:jc w:val="both"/>
        <w:rPr>
          <w:b/>
          <w:color w:val="000000" w:themeColor="text1"/>
          <w:sz w:val="20"/>
          <w:szCs w:val="20"/>
        </w:rPr>
      </w:pPr>
    </w:p>
    <w:p w14:paraId="4DC7C51F" w14:textId="77777777" w:rsidR="000101E3" w:rsidRPr="00E7570B" w:rsidRDefault="000101E3" w:rsidP="000101E3">
      <w:pPr>
        <w:jc w:val="both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Kindesmutter</w:t>
      </w:r>
    </w:p>
    <w:p w14:paraId="03E20FE1" w14:textId="77777777" w:rsidR="000101E3" w:rsidRPr="00332555" w:rsidRDefault="000101E3" w:rsidP="000101E3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0101E3" w:rsidRPr="00463D92" w14:paraId="61AF12BF" w14:textId="77777777" w:rsidTr="004D71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287E782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2C9259F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9B4EB7F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CBB63D2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2BF14349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6505AC1C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46F1151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03F8016F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C5BAADB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3B681DA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BA0706C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4D9AB061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25A895F3" w14:textId="6B902255" w:rsidR="000101E3" w:rsidRPr="00463D92" w:rsidRDefault="00E21781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0101E3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4F8D54B5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BF77DE4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0A5815F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86108C8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15C683B1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26D5D45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FE659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2954CCB5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53E16A5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29F77815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0E877A65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BB6CA68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FDEF5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7A993B7C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638C061F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0DD3B9B1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7E6F25EA" w14:textId="77777777" w:rsidR="000101E3" w:rsidRPr="00F66EE0" w:rsidRDefault="000101E3" w:rsidP="000101E3">
      <w:pPr>
        <w:pStyle w:val="KeinLeerraum"/>
        <w:tabs>
          <w:tab w:val="left" w:pos="2268"/>
          <w:tab w:val="left" w:pos="3261"/>
          <w:tab w:val="left" w:pos="4395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090E8F2D" w14:textId="77777777" w:rsidR="000101E3" w:rsidRPr="00A6661D" w:rsidRDefault="000101E3" w:rsidP="000101E3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der </w:t>
      </w:r>
      <w:r>
        <w:rPr>
          <w:rFonts w:eastAsia="MS Gothic"/>
          <w:sz w:val="20"/>
          <w:szCs w:val="20"/>
        </w:rPr>
        <w:t>Kindesm</w:t>
      </w:r>
      <w:r w:rsidRPr="007E1714">
        <w:rPr>
          <w:rFonts w:eastAsia="MS Gothic"/>
          <w:sz w:val="20"/>
          <w:szCs w:val="20"/>
        </w:rPr>
        <w:t>utter</w:t>
      </w:r>
      <w:r>
        <w:rPr>
          <w:rFonts w:eastAsia="MS Gothic"/>
          <w:sz w:val="20"/>
          <w:szCs w:val="20"/>
        </w:rPr>
        <w:t>:</w:t>
      </w:r>
      <w:r w:rsidRPr="007E1714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svater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0E976CEB" w14:textId="77777777" w:rsidR="000101E3" w:rsidRPr="00CC00EB" w:rsidRDefault="000101E3" w:rsidP="000101E3">
      <w:pPr>
        <w:pStyle w:val="KeinLeerraum"/>
        <w:tabs>
          <w:tab w:val="left" w:pos="2268"/>
          <w:tab w:val="left" w:pos="2977"/>
          <w:tab w:val="left" w:pos="6804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623A365B" w14:textId="77777777" w:rsidR="000101E3" w:rsidRPr="00E7570B" w:rsidRDefault="000101E3" w:rsidP="000101E3">
      <w:pPr>
        <w:pStyle w:val="KeinLeerraum"/>
        <w:tabs>
          <w:tab w:val="left" w:pos="2268"/>
          <w:tab w:val="left" w:pos="2977"/>
          <w:tab w:val="left" w:pos="4395"/>
          <w:tab w:val="left" w:pos="6946"/>
          <w:tab w:val="left" w:pos="8222"/>
        </w:tabs>
        <w:rPr>
          <w:rFonts w:eastAsia="MS Gothic"/>
          <w:sz w:val="20"/>
          <w:szCs w:val="20"/>
        </w:rPr>
      </w:pPr>
    </w:p>
    <w:p w14:paraId="6E4429BB" w14:textId="77777777" w:rsidR="000101E3" w:rsidRPr="00E7570B" w:rsidRDefault="000101E3" w:rsidP="000101E3">
      <w:pPr>
        <w:pStyle w:val="Umschlagadresse"/>
        <w:rPr>
          <w:b/>
          <w:color w:val="000000" w:themeColor="text1"/>
          <w:szCs w:val="20"/>
        </w:rPr>
      </w:pPr>
    </w:p>
    <w:p w14:paraId="4801E19F" w14:textId="77777777" w:rsidR="000101E3" w:rsidRPr="00463D92" w:rsidRDefault="000101E3" w:rsidP="000101E3">
      <w:pPr>
        <w:pStyle w:val="Umschlagadresse"/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Kindesvater</w:t>
      </w:r>
    </w:p>
    <w:p w14:paraId="0B395FD1" w14:textId="77777777" w:rsidR="000101E3" w:rsidRPr="00332555" w:rsidRDefault="000101E3" w:rsidP="000101E3">
      <w:pPr>
        <w:pStyle w:val="Umschlagadresse"/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3198"/>
        <w:gridCol w:w="730"/>
        <w:gridCol w:w="1963"/>
        <w:gridCol w:w="2590"/>
      </w:tblGrid>
      <w:tr w:rsidR="000101E3" w:rsidRPr="00463D92" w14:paraId="49617B0B" w14:textId="77777777" w:rsidTr="004D7168"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31D7A3E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Name:</w:t>
            </w:r>
          </w:p>
        </w:tc>
        <w:tc>
          <w:tcPr>
            <w:tcW w:w="3198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CE76189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3958369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DF274A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Geburtsdatum:</w:t>
            </w:r>
          </w:p>
        </w:tc>
        <w:tc>
          <w:tcPr>
            <w:tcW w:w="25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40F31B0C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0D627647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3BBA2D1D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Vorname: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70617C63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6EDCD69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BEE211E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Nationalität: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09794BED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4CD40BFC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/>
            </w:tcBorders>
            <w:vAlign w:val="center"/>
          </w:tcPr>
          <w:p w14:paraId="15603798" w14:textId="55D6006A" w:rsidR="000101E3" w:rsidRPr="00463D92" w:rsidRDefault="00E21781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Adresse</w:t>
            </w:r>
            <w:r>
              <w:rPr>
                <w:color w:val="000000" w:themeColor="text1"/>
                <w:sz w:val="20"/>
                <w:szCs w:val="20"/>
              </w:rPr>
              <w:t>/Ort</w:t>
            </w:r>
            <w:r w:rsidR="000101E3"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left w:val="single" w:sz="4" w:space="0" w:color="FFFFFF"/>
              <w:bottom w:val="single" w:sz="4" w:space="0" w:color="A6A6A6" w:themeColor="background1" w:themeShade="A6"/>
              <w:right w:val="single" w:sz="4" w:space="0" w:color="FFFFFF" w:themeColor="background1"/>
            </w:tcBorders>
          </w:tcPr>
          <w:p w14:paraId="274185BB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7B423AA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4C8E43B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Zivilstand: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vAlign w:val="center"/>
          </w:tcPr>
          <w:p w14:paraId="59E8A378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011D3E5E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7DDC90C5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Tel</w:t>
            </w:r>
            <w:r>
              <w:rPr>
                <w:color w:val="000000" w:themeColor="text1"/>
                <w:sz w:val="20"/>
                <w:szCs w:val="20"/>
              </w:rPr>
              <w:t>efon</w:t>
            </w:r>
            <w:r w:rsidRPr="00463D92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AC7AF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5FBB50A0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3010F1FA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>Mail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151FD439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0101E3" w:rsidRPr="00463D92" w14:paraId="575955FB" w14:textId="77777777" w:rsidTr="004D7168">
        <w:tc>
          <w:tcPr>
            <w:tcW w:w="14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59EE3D57" w14:textId="77777777" w:rsidR="000101E3" w:rsidRPr="00463D92" w:rsidRDefault="000101E3" w:rsidP="004D7168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Sprache:</w:t>
            </w:r>
          </w:p>
        </w:tc>
        <w:tc>
          <w:tcPr>
            <w:tcW w:w="319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41E5B" w14:textId="77777777" w:rsidR="000101E3" w:rsidRPr="00463D92" w:rsidRDefault="000101E3" w:rsidP="004D7168">
            <w:pPr>
              <w:spacing w:before="12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30" w:type="dxa"/>
            <w:shd w:val="clear" w:color="auto" w:fill="auto"/>
          </w:tcPr>
          <w:p w14:paraId="4FFD4FA4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</w:p>
        </w:tc>
        <w:tc>
          <w:tcPr>
            <w:tcW w:w="196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14:paraId="43E52477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Erreichbarkeit</w:t>
            </w:r>
            <w:r w:rsidRPr="00463D92">
              <w:rPr>
                <w:color w:val="000000" w:themeColor="text1"/>
                <w:sz w:val="21"/>
              </w:rPr>
              <w:t>:</w:t>
            </w:r>
          </w:p>
        </w:tc>
        <w:tc>
          <w:tcPr>
            <w:tcW w:w="2590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48B4B38F" w14:textId="77777777" w:rsidR="000101E3" w:rsidRPr="00463D92" w:rsidRDefault="000101E3" w:rsidP="004D7168">
            <w:pPr>
              <w:widowControl/>
              <w:suppressAutoHyphens w:val="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3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94460A4" w14:textId="77777777" w:rsidR="000101E3" w:rsidRPr="00F66EE0" w:rsidRDefault="000101E3" w:rsidP="000101E3">
      <w:pPr>
        <w:pStyle w:val="KeinLeerraum"/>
        <w:tabs>
          <w:tab w:val="left" w:pos="2268"/>
          <w:tab w:val="left" w:pos="2835"/>
          <w:tab w:val="left" w:pos="3261"/>
          <w:tab w:val="left" w:pos="6521"/>
          <w:tab w:val="left" w:pos="8222"/>
        </w:tabs>
        <w:spacing w:line="276" w:lineRule="auto"/>
        <w:rPr>
          <w:rFonts w:eastAsia="MS Gothic"/>
          <w:sz w:val="18"/>
          <w:szCs w:val="18"/>
        </w:rPr>
      </w:pPr>
    </w:p>
    <w:p w14:paraId="6F3C40FA" w14:textId="77777777" w:rsidR="000101E3" w:rsidRPr="00A6661D" w:rsidRDefault="000101E3" w:rsidP="000101E3">
      <w:pPr>
        <w:pStyle w:val="KeinLeerraum"/>
        <w:tabs>
          <w:tab w:val="left" w:pos="2268"/>
          <w:tab w:val="left" w:pos="2835"/>
          <w:tab w:val="left" w:pos="2977"/>
          <w:tab w:val="left" w:pos="6804"/>
          <w:tab w:val="left" w:pos="8222"/>
        </w:tabs>
        <w:spacing w:line="276" w:lineRule="auto"/>
        <w:ind w:right="-455"/>
        <w:rPr>
          <w:rFonts w:eastAsia="MS Gothic"/>
          <w:sz w:val="20"/>
          <w:szCs w:val="20"/>
        </w:rPr>
      </w:pPr>
      <w:r w:rsidRPr="007E1714">
        <w:rPr>
          <w:rFonts w:eastAsia="MS Gothic"/>
          <w:sz w:val="20"/>
          <w:szCs w:val="20"/>
        </w:rPr>
        <w:t xml:space="preserve">Lebenssituation </w:t>
      </w:r>
      <w:r>
        <w:rPr>
          <w:rFonts w:eastAsia="MS Gothic"/>
          <w:sz w:val="20"/>
          <w:szCs w:val="20"/>
        </w:rPr>
        <w:t>des Kindesvaters:</w:t>
      </w:r>
      <w:r w:rsidRPr="007E1714">
        <w:rPr>
          <w:rFonts w:eastAsia="MS Gothic"/>
          <w:sz w:val="20"/>
          <w:szCs w:val="20"/>
        </w:rPr>
        <w:tab/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Kind</w:t>
      </w:r>
      <w:r>
        <w:rPr>
          <w:rFonts w:eastAsia="MS Gothic"/>
          <w:sz w:val="20"/>
          <w:szCs w:val="20"/>
        </w:rPr>
        <w:t>e</w:t>
      </w:r>
      <w:r w:rsidRPr="00A6661D">
        <w:rPr>
          <w:rFonts w:eastAsia="MS Gothic"/>
          <w:sz w:val="20"/>
          <w:szCs w:val="20"/>
        </w:rPr>
        <w:t>smutter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ohne Partner</w:t>
      </w:r>
      <w:r>
        <w:rPr>
          <w:rFonts w:eastAsia="MS Gothic"/>
          <w:sz w:val="20"/>
          <w:szCs w:val="20"/>
        </w:rPr>
        <w:t>/in</w:t>
      </w:r>
    </w:p>
    <w:p w14:paraId="7595A902" w14:textId="77777777" w:rsidR="000101E3" w:rsidRPr="00A6661D" w:rsidRDefault="000101E3" w:rsidP="000101E3">
      <w:pPr>
        <w:pStyle w:val="KeinLeerraum"/>
        <w:tabs>
          <w:tab w:val="left" w:pos="2268"/>
          <w:tab w:val="left" w:pos="2977"/>
          <w:tab w:val="left" w:pos="4395"/>
          <w:tab w:val="left" w:pos="6804"/>
          <w:tab w:val="left" w:pos="8222"/>
        </w:tabs>
        <w:spacing w:line="276" w:lineRule="auto"/>
        <w:rPr>
          <w:rFonts w:eastAsia="MS Gothic"/>
          <w:sz w:val="20"/>
          <w:szCs w:val="20"/>
        </w:rPr>
      </w:pPr>
      <w:r w:rsidRPr="00A6661D">
        <w:rPr>
          <w:rFonts w:eastAsia="MS Gothic"/>
          <w:sz w:val="20"/>
          <w:szCs w:val="20"/>
        </w:rPr>
        <w:tab/>
      </w:r>
      <w:r w:rsidRPr="00A6661D"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rFonts w:ascii="MS Gothic" w:eastAsia="MS Gothic" w:hint="eastAsia"/>
          <w:sz w:val="20"/>
          <w:szCs w:val="20"/>
        </w:rPr>
        <w:t xml:space="preserve"> </w:t>
      </w:r>
      <w:r w:rsidRPr="00A6661D">
        <w:rPr>
          <w:rFonts w:eastAsia="MS Gothic"/>
          <w:sz w:val="20"/>
          <w:szCs w:val="20"/>
        </w:rPr>
        <w:t>lebt mit Kind(ern) und mit Partner</w:t>
      </w:r>
      <w:r>
        <w:rPr>
          <w:rFonts w:eastAsia="MS Gothic"/>
          <w:sz w:val="20"/>
          <w:szCs w:val="20"/>
        </w:rPr>
        <w:t>/in</w:t>
      </w:r>
      <w:r>
        <w:rPr>
          <w:rFonts w:eastAsia="MS Gothic"/>
          <w:sz w:val="20"/>
          <w:szCs w:val="20"/>
        </w:rPr>
        <w:tab/>
      </w:r>
      <w:r w:rsidRPr="00A6661D">
        <w:rPr>
          <w:sz w:val="20"/>
          <w:szCs w:val="20"/>
        </w:rPr>
        <w:fldChar w:fldCharType="begin">
          <w:ffData>
            <w:name w:val="Control0"/>
            <w:enabled/>
            <w:calcOnExit w:val="0"/>
            <w:checkBox>
              <w:sizeAuto/>
              <w:default w:val="0"/>
            </w:checkBox>
          </w:ffData>
        </w:fldChar>
      </w:r>
      <w:r w:rsidRPr="00A6661D">
        <w:rPr>
          <w:sz w:val="20"/>
          <w:szCs w:val="20"/>
        </w:rPr>
        <w:instrText xml:space="preserve"> FORMCHECKBOX </w:instrText>
      </w:r>
      <w:r w:rsidRPr="00A6661D">
        <w:rPr>
          <w:sz w:val="20"/>
          <w:szCs w:val="20"/>
        </w:rPr>
      </w:r>
      <w:r w:rsidRPr="00A6661D">
        <w:rPr>
          <w:sz w:val="20"/>
          <w:szCs w:val="20"/>
        </w:rPr>
        <w:fldChar w:fldCharType="separate"/>
      </w:r>
      <w:r w:rsidRPr="00A6661D">
        <w:rPr>
          <w:sz w:val="20"/>
          <w:szCs w:val="20"/>
        </w:rPr>
        <w:fldChar w:fldCharType="end"/>
      </w:r>
      <w:r w:rsidRPr="00A6661D">
        <w:rPr>
          <w:sz w:val="20"/>
          <w:szCs w:val="20"/>
        </w:rPr>
        <w:t xml:space="preserve">  lebt ohne Kinder</w:t>
      </w:r>
    </w:p>
    <w:p w14:paraId="5D042B2B" w14:textId="77777777" w:rsidR="000101E3" w:rsidRPr="000101E3" w:rsidRDefault="000101E3" w:rsidP="00CC7D5E">
      <w:pPr>
        <w:rPr>
          <w:b/>
          <w:color w:val="000000" w:themeColor="text1"/>
          <w:sz w:val="20"/>
          <w:szCs w:val="16"/>
        </w:rPr>
      </w:pPr>
    </w:p>
    <w:p w14:paraId="4530287F" w14:textId="77777777" w:rsidR="000101E3" w:rsidRDefault="000101E3" w:rsidP="00CC7D5E">
      <w:pPr>
        <w:rPr>
          <w:b/>
          <w:color w:val="000000" w:themeColor="text1"/>
          <w:sz w:val="20"/>
          <w:szCs w:val="16"/>
        </w:rPr>
      </w:pPr>
    </w:p>
    <w:p w14:paraId="7E0876B9" w14:textId="77777777" w:rsidR="00332555" w:rsidRDefault="00332555" w:rsidP="00CC7D5E">
      <w:pPr>
        <w:rPr>
          <w:b/>
          <w:color w:val="000000" w:themeColor="text1"/>
          <w:sz w:val="20"/>
          <w:szCs w:val="16"/>
        </w:rPr>
      </w:pPr>
    </w:p>
    <w:p w14:paraId="5ECCE219" w14:textId="77777777" w:rsidR="0087258C" w:rsidRPr="000101E3" w:rsidRDefault="0087258C" w:rsidP="00CC7D5E">
      <w:pPr>
        <w:rPr>
          <w:b/>
          <w:color w:val="000000" w:themeColor="text1"/>
          <w:sz w:val="20"/>
          <w:szCs w:val="16"/>
        </w:rPr>
      </w:pPr>
    </w:p>
    <w:p w14:paraId="509157EF" w14:textId="394A9619" w:rsidR="004F686D" w:rsidRPr="00463D92" w:rsidRDefault="00E77620" w:rsidP="00CC7D5E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lastRenderedPageBreak/>
        <w:t>Auftraggebe</w:t>
      </w:r>
      <w:r w:rsidR="008E10FA" w:rsidRPr="00463D92">
        <w:rPr>
          <w:b/>
          <w:color w:val="000000" w:themeColor="text1"/>
          <w:sz w:val="22"/>
          <w:szCs w:val="20"/>
        </w:rPr>
        <w:t>nde</w:t>
      </w:r>
    </w:p>
    <w:p w14:paraId="36CE6990" w14:textId="77777777" w:rsidR="004F686D" w:rsidRPr="00332555" w:rsidRDefault="004F686D" w:rsidP="00CC7D5E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3151"/>
        <w:gridCol w:w="1019"/>
        <w:gridCol w:w="3049"/>
        <w:gridCol w:w="184"/>
      </w:tblGrid>
      <w:tr w:rsidR="00F74AF0" w14:paraId="050B2D70" w14:textId="77777777" w:rsidTr="004032AF">
        <w:trPr>
          <w:gridAfter w:val="1"/>
          <w:wAfter w:w="184" w:type="dxa"/>
        </w:trPr>
        <w:tc>
          <w:tcPr>
            <w:tcW w:w="248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1CD0690" w14:textId="5F7D413D" w:rsidR="00F74AF0" w:rsidRPr="005A2597" w:rsidRDefault="00F74AF0" w:rsidP="00F74AF0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Firma/Adresse/PLZ/Ort:</w:t>
            </w:r>
            <w:r w:rsidRPr="008669B1">
              <w:rPr>
                <w:color w:val="FFFFFF" w:themeColor="background1"/>
                <w:sz w:val="20"/>
                <w:szCs w:val="22"/>
              </w:rPr>
              <w:t xml:space="preserve">jjjjjjj </w:t>
            </w:r>
            <w:r>
              <w:rPr>
                <w:sz w:val="20"/>
                <w:szCs w:val="22"/>
              </w:rPr>
              <w:t xml:space="preserve">        </w:t>
            </w:r>
          </w:p>
        </w:tc>
        <w:tc>
          <w:tcPr>
            <w:tcW w:w="7219" w:type="dxa"/>
            <w:gridSpan w:val="3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181A106" w14:textId="7BEFF69B" w:rsidR="00F74AF0" w:rsidRPr="007877A6" w:rsidRDefault="00F74AF0" w:rsidP="00F74AF0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bookmarkStart w:id="1" w:name="Text62"/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  <w:bookmarkEnd w:id="1"/>
          </w:p>
        </w:tc>
      </w:tr>
      <w:tr w:rsidR="004032AF" w14:paraId="34E2C218" w14:textId="77777777" w:rsidTr="004032AF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18DAD564" w14:textId="77777777" w:rsidR="00D25864" w:rsidRDefault="00D25864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Kontaktperson:</w:t>
            </w:r>
          </w:p>
        </w:tc>
        <w:tc>
          <w:tcPr>
            <w:tcW w:w="3151" w:type="dxa"/>
            <w:tcBorders>
              <w:left w:val="single" w:sz="4" w:space="0" w:color="FFFFFF"/>
              <w:right w:val="nil"/>
            </w:tcBorders>
          </w:tcPr>
          <w:p w14:paraId="1E391D8B" w14:textId="77777777" w:rsidR="00D25864" w:rsidRDefault="00D25864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  <w:tc>
          <w:tcPr>
            <w:tcW w:w="1019" w:type="dxa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14:paraId="102F2A87" w14:textId="77777777" w:rsidR="00D25864" w:rsidRDefault="00D25864" w:rsidP="00DB3BF1">
            <w:pPr>
              <w:spacing w:before="120" w:after="120"/>
              <w:ind w:right="-109"/>
              <w:rPr>
                <w:b/>
                <w:sz w:val="22"/>
                <w:szCs w:val="22"/>
                <w:u w:val="single"/>
              </w:rPr>
            </w:pPr>
            <w:r w:rsidRPr="00E77620">
              <w:rPr>
                <w:sz w:val="20"/>
                <w:szCs w:val="22"/>
              </w:rPr>
              <w:t>Funktion:</w:t>
            </w:r>
          </w:p>
        </w:tc>
        <w:tc>
          <w:tcPr>
            <w:tcW w:w="3233" w:type="dxa"/>
            <w:gridSpan w:val="2"/>
            <w:tcBorders>
              <w:left w:val="nil"/>
              <w:right w:val="single" w:sz="4" w:space="0" w:color="FFFFFF"/>
            </w:tcBorders>
          </w:tcPr>
          <w:p w14:paraId="7C7F2606" w14:textId="77777777" w:rsidR="00D25864" w:rsidRPr="00E77620" w:rsidRDefault="00D25864" w:rsidP="00DB3BF1">
            <w:pPr>
              <w:spacing w:before="120" w:after="120"/>
              <w:rPr>
                <w:bCs/>
                <w:sz w:val="22"/>
                <w:szCs w:val="22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032AF" w14:paraId="1BDAA69F" w14:textId="77777777" w:rsidTr="004032AF"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7A3CED9B" w14:textId="77777777" w:rsidR="00D25864" w:rsidRDefault="00D25864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Tel/Mail: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0E7439D0" w14:textId="77777777" w:rsidR="00D25864" w:rsidRDefault="00D25864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  <w:tr w:rsidR="004032AF" w14:paraId="5345A215" w14:textId="77777777" w:rsidTr="004032AF">
        <w:trPr>
          <w:trHeight w:val="54"/>
        </w:trPr>
        <w:tc>
          <w:tcPr>
            <w:tcW w:w="2486" w:type="dxa"/>
            <w:tcBorders>
              <w:left w:val="single" w:sz="4" w:space="0" w:color="FFFFFF"/>
              <w:right w:val="single" w:sz="4" w:space="0" w:color="FFFFFF"/>
            </w:tcBorders>
          </w:tcPr>
          <w:p w14:paraId="2E36F53C" w14:textId="77777777" w:rsidR="00D25864" w:rsidRDefault="00D25864" w:rsidP="00DB3BF1">
            <w:pPr>
              <w:spacing w:before="120" w:after="120"/>
              <w:ind w:right="-109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Erreichbarkeit:</w:t>
            </w:r>
          </w:p>
        </w:tc>
        <w:tc>
          <w:tcPr>
            <w:tcW w:w="7403" w:type="dxa"/>
            <w:gridSpan w:val="4"/>
            <w:tcBorders>
              <w:left w:val="single" w:sz="4" w:space="0" w:color="FFFFFF"/>
              <w:right w:val="single" w:sz="4" w:space="0" w:color="FFFFFF"/>
            </w:tcBorders>
          </w:tcPr>
          <w:p w14:paraId="0D6ABF9D" w14:textId="77777777" w:rsidR="00D25864" w:rsidRDefault="00D25864" w:rsidP="00DB3BF1">
            <w:pPr>
              <w:spacing w:before="120" w:after="120"/>
              <w:rPr>
                <w:b/>
                <w:sz w:val="22"/>
                <w:szCs w:val="22"/>
                <w:u w:val="single"/>
              </w:rPr>
            </w:pPr>
            <w:r>
              <w:rPr>
                <w:sz w:val="20"/>
                <w:szCs w:val="22"/>
              </w:rPr>
              <w:fldChar w:fldCharType="begin">
                <w:ffData>
                  <w:name w:val="Text62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>
              <w:rPr>
                <w:sz w:val="20"/>
                <w:szCs w:val="22"/>
              </w:rPr>
              <w:instrText xml:space="preserve"> FORMTEXT </w:instrText>
            </w:r>
            <w:r>
              <w:rPr>
                <w:sz w:val="20"/>
                <w:szCs w:val="22"/>
              </w:rPr>
            </w:r>
            <w:r>
              <w:rPr>
                <w:sz w:val="20"/>
                <w:szCs w:val="22"/>
              </w:rPr>
              <w:fldChar w:fldCharType="separate"/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noProof/>
                <w:sz w:val="20"/>
                <w:szCs w:val="22"/>
              </w:rPr>
              <w:t> </w:t>
            </w:r>
            <w:r>
              <w:rPr>
                <w:sz w:val="20"/>
                <w:szCs w:val="22"/>
              </w:rPr>
              <w:fldChar w:fldCharType="end"/>
            </w:r>
          </w:p>
        </w:tc>
      </w:tr>
    </w:tbl>
    <w:p w14:paraId="0E2792A1" w14:textId="77777777" w:rsidR="000101E3" w:rsidRPr="000101E3" w:rsidRDefault="000101E3" w:rsidP="0069743D">
      <w:pPr>
        <w:rPr>
          <w:b/>
          <w:color w:val="000000" w:themeColor="text1"/>
          <w:sz w:val="20"/>
          <w:szCs w:val="16"/>
        </w:rPr>
      </w:pPr>
    </w:p>
    <w:p w14:paraId="3371FF5D" w14:textId="77777777" w:rsidR="000101E3" w:rsidRPr="000101E3" w:rsidRDefault="000101E3" w:rsidP="0069743D">
      <w:pPr>
        <w:rPr>
          <w:b/>
          <w:color w:val="000000" w:themeColor="text1"/>
          <w:sz w:val="20"/>
          <w:szCs w:val="16"/>
        </w:rPr>
      </w:pPr>
    </w:p>
    <w:p w14:paraId="625E632B" w14:textId="77777777" w:rsidR="00690EC3" w:rsidRPr="00463D92" w:rsidRDefault="00690EC3" w:rsidP="00690EC3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Finanzierung</w:t>
      </w:r>
    </w:p>
    <w:p w14:paraId="5A0F4502" w14:textId="77777777" w:rsidR="00690EC3" w:rsidRPr="00643704" w:rsidRDefault="00690EC3" w:rsidP="00690EC3">
      <w:pPr>
        <w:rPr>
          <w:b/>
          <w:color w:val="000000" w:themeColor="text1"/>
          <w:sz w:val="10"/>
          <w:szCs w:val="1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0"/>
        <w:gridCol w:w="747"/>
        <w:gridCol w:w="6662"/>
      </w:tblGrid>
      <w:tr w:rsidR="00690EC3" w:rsidRPr="00463D92" w14:paraId="43CA5ECD" w14:textId="77777777" w:rsidTr="00C71A86">
        <w:tc>
          <w:tcPr>
            <w:tcW w:w="2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6D73625" w14:textId="77777777" w:rsidR="00690EC3" w:rsidRPr="00463D92" w:rsidRDefault="00690EC3" w:rsidP="00C71A86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>Rechnungsadresse</w:t>
            </w:r>
            <w:r>
              <w:rPr>
                <w:color w:val="000000" w:themeColor="text1"/>
                <w:sz w:val="20"/>
                <w:szCs w:val="22"/>
              </w:rPr>
              <w:t>/PLZ/Ort</w:t>
            </w:r>
            <w:r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7409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944E9CE" w14:textId="77777777" w:rsidR="00690EC3" w:rsidRPr="00463D92" w:rsidRDefault="00690EC3" w:rsidP="00C71A86">
            <w:pPr>
              <w:spacing w:before="120" w:after="120"/>
              <w:rPr>
                <w:color w:val="000000" w:themeColor="text1"/>
                <w:sz w:val="22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8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2"/>
              </w:rPr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2"/>
              </w:rPr>
              <w:t> </w:t>
            </w:r>
            <w:r w:rsidRPr="00463D92"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690EC3" w:rsidRPr="00463D92" w14:paraId="455FEB05" w14:textId="77777777" w:rsidTr="00C71A86">
        <w:tc>
          <w:tcPr>
            <w:tcW w:w="322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5A3A594" w14:textId="77777777" w:rsidR="00690EC3" w:rsidRPr="00463D92" w:rsidRDefault="00690EC3" w:rsidP="00C71A86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Kostengutsprache an SH-Kommission:</w:t>
            </w:r>
          </w:p>
        </w:tc>
        <w:tc>
          <w:tcPr>
            <w:tcW w:w="666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2140711" w14:textId="77777777" w:rsidR="00690EC3" w:rsidRPr="00463D92" w:rsidRDefault="00690EC3" w:rsidP="00C71A86">
            <w:pPr>
              <w:tabs>
                <w:tab w:val="left" w:pos="2724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pendent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liegt vor</w:t>
            </w:r>
            <w:r>
              <w:rPr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nicht vorhanden</w:t>
            </w:r>
          </w:p>
        </w:tc>
      </w:tr>
      <w:tr w:rsidR="00690EC3" w:rsidRPr="00463D92" w14:paraId="73CB0074" w14:textId="77777777" w:rsidTr="00C71A8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0BC80279" w14:textId="77777777" w:rsidR="00690EC3" w:rsidRPr="00463D92" w:rsidRDefault="00690EC3" w:rsidP="00C71A86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>
              <w:rPr>
                <w:sz w:val="20"/>
                <w:szCs w:val="22"/>
              </w:rPr>
              <w:t>KESB Entscheid/Verfügung: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1313A5C4" w14:textId="77777777" w:rsidR="00690EC3" w:rsidRPr="00463D92" w:rsidRDefault="00690EC3" w:rsidP="00C71A86">
            <w:pPr>
              <w:tabs>
                <w:tab w:val="left" w:pos="2724"/>
                <w:tab w:val="left" w:pos="3862"/>
              </w:tabs>
              <w:spacing w:before="120" w:after="120"/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 w:rsidRPr="0073263A">
              <w:rPr>
                <w:sz w:val="20"/>
                <w:szCs w:val="20"/>
              </w:rPr>
              <w:t xml:space="preserve"> Ja</w:t>
            </w:r>
            <w:r>
              <w:rPr>
                <w:sz w:val="20"/>
                <w:szCs w:val="20"/>
              </w:rPr>
              <w:t xml:space="preserve">, mit Datum vom: </w:t>
            </w:r>
            <w:r>
              <w:rPr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2" w:name="Text65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2"/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Nein</w:t>
            </w:r>
            <w:r>
              <w:rPr>
                <w:sz w:val="20"/>
                <w:szCs w:val="20"/>
              </w:rPr>
              <w:tab/>
            </w:r>
            <w:r w:rsidRPr="0073263A">
              <w:rPr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3263A">
              <w:rPr>
                <w:sz w:val="20"/>
                <w:szCs w:val="20"/>
              </w:rPr>
              <w:instrText xml:space="preserve"> FORMCHECKBOX </w:instrText>
            </w:r>
            <w:r w:rsidRPr="0073263A">
              <w:rPr>
                <w:sz w:val="20"/>
                <w:szCs w:val="20"/>
              </w:rPr>
            </w:r>
            <w:r w:rsidRPr="0073263A">
              <w:rPr>
                <w:sz w:val="20"/>
                <w:szCs w:val="20"/>
              </w:rPr>
              <w:fldChar w:fldCharType="separate"/>
            </w:r>
            <w:r w:rsidRPr="0073263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pendent</w:t>
            </w:r>
          </w:p>
        </w:tc>
      </w:tr>
      <w:tr w:rsidR="00690EC3" w:rsidRPr="00463D92" w14:paraId="569FA526" w14:textId="77777777" w:rsidTr="00C71A8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4DDD6171" w14:textId="77777777" w:rsidR="00690EC3" w:rsidRPr="00463D92" w:rsidRDefault="00690EC3" w:rsidP="00C71A86">
            <w:pPr>
              <w:spacing w:before="120" w:after="120"/>
              <w:ind w:right="-109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Selbstzahler/innen: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40F01D45" w14:textId="77777777" w:rsidR="00690EC3" w:rsidRPr="00463D92" w:rsidRDefault="00690EC3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  <w:tr w:rsidR="00690EC3" w:rsidRPr="00463D92" w14:paraId="592E54F7" w14:textId="77777777" w:rsidTr="00C71A86">
        <w:tc>
          <w:tcPr>
            <w:tcW w:w="322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458F8EC7" w14:textId="77777777" w:rsidR="00690EC3" w:rsidRPr="00463D92" w:rsidRDefault="00690EC3" w:rsidP="00C71A86">
            <w:pPr>
              <w:spacing w:before="120" w:after="120"/>
              <w:ind w:right="-108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t>Elternbeitrag festgesetzt:</w:t>
            </w:r>
          </w:p>
        </w:tc>
        <w:tc>
          <w:tcPr>
            <w:tcW w:w="6662" w:type="dxa"/>
            <w:tcBorders>
              <w:left w:val="single" w:sz="4" w:space="0" w:color="FFFFFF"/>
              <w:right w:val="single" w:sz="4" w:space="0" w:color="FFFFFF"/>
            </w:tcBorders>
          </w:tcPr>
          <w:p w14:paraId="2F653851" w14:textId="77777777" w:rsidR="00690EC3" w:rsidRPr="00463D92" w:rsidRDefault="00690EC3" w:rsidP="00C71A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Ja                       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  <w:r w:rsidRPr="00463D92">
              <w:rPr>
                <w:color w:val="000000" w:themeColor="text1"/>
                <w:sz w:val="20"/>
                <w:szCs w:val="20"/>
              </w:rPr>
              <w:t xml:space="preserve"> Nein</w:t>
            </w:r>
          </w:p>
        </w:tc>
      </w:tr>
    </w:tbl>
    <w:p w14:paraId="172D4B11" w14:textId="77777777" w:rsidR="004F686D" w:rsidRDefault="004F686D" w:rsidP="00CC7D5E">
      <w:pPr>
        <w:rPr>
          <w:b/>
          <w:color w:val="000000" w:themeColor="text1"/>
          <w:sz w:val="20"/>
          <w:szCs w:val="20"/>
        </w:rPr>
      </w:pPr>
    </w:p>
    <w:p w14:paraId="60D6F4C4" w14:textId="77777777" w:rsidR="000101E3" w:rsidRPr="000101E3" w:rsidRDefault="000101E3" w:rsidP="00CC7D5E">
      <w:pPr>
        <w:rPr>
          <w:b/>
          <w:color w:val="000000" w:themeColor="text1"/>
          <w:sz w:val="20"/>
          <w:szCs w:val="20"/>
        </w:rPr>
      </w:pPr>
    </w:p>
    <w:p w14:paraId="39DE354F" w14:textId="375E7491" w:rsidR="004F686D" w:rsidRPr="00463D92" w:rsidRDefault="00284817" w:rsidP="004F686D">
      <w:pPr>
        <w:pStyle w:val="KeinLeerraum"/>
        <w:tabs>
          <w:tab w:val="left" w:pos="2410"/>
        </w:tabs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Angebote</w:t>
      </w:r>
    </w:p>
    <w:p w14:paraId="3C7807A7" w14:textId="77777777" w:rsidR="00657938" w:rsidRDefault="00C91070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Die Dienstleistungen werden in der Regel für 3 bis 6 Monate festgelegt, bis zur nächsten Standortbestimmung.</w:t>
      </w:r>
      <w:r w:rsidR="00657938">
        <w:rPr>
          <w:color w:val="000000" w:themeColor="text1"/>
          <w:sz w:val="20"/>
          <w:szCs w:val="20"/>
        </w:rPr>
        <w:t xml:space="preserve"> </w:t>
      </w:r>
    </w:p>
    <w:p w14:paraId="48E09AF6" w14:textId="31C70E30" w:rsidR="00C91070" w:rsidRPr="00463D92" w:rsidRDefault="00657938" w:rsidP="00C91070">
      <w:pPr>
        <w:pStyle w:val="KeinLeerraum"/>
        <w:tabs>
          <w:tab w:val="left" w:pos="24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Bitte ankreuzen:</w:t>
      </w:r>
    </w:p>
    <w:p w14:paraId="2F976EA2" w14:textId="77777777" w:rsidR="00706A27" w:rsidRPr="00463D92" w:rsidRDefault="00706A27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22CF27F2" w14:textId="0C2DD045" w:rsidR="004F686D" w:rsidRPr="00463D92" w:rsidRDefault="000038B8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Light</w:t>
      </w:r>
      <w:r w:rsidR="004F686D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4032AF">
        <w:rPr>
          <w:b/>
          <w:color w:val="000000" w:themeColor="text1"/>
          <w:sz w:val="20"/>
          <w:szCs w:val="20"/>
        </w:rPr>
        <w:t>Übergabebegleitung</w:t>
      </w:r>
      <w:r w:rsidR="00F50691"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 w:rsidRPr="00463D92">
        <w:rPr>
          <w:b/>
          <w:color w:val="000000" w:themeColor="text1"/>
          <w:sz w:val="20"/>
          <w:szCs w:val="20"/>
        </w:rPr>
        <w:t>werktags</w:t>
      </w:r>
      <w:r w:rsidR="00F50691">
        <w:rPr>
          <w:b/>
          <w:color w:val="000000" w:themeColor="text1"/>
          <w:sz w:val="20"/>
          <w:szCs w:val="20"/>
        </w:rPr>
        <w:tab/>
      </w:r>
      <w:r w:rsidR="00F50691"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>
        <w:rPr>
          <w:b/>
          <w:color w:val="000000" w:themeColor="text1"/>
          <w:sz w:val="20"/>
          <w:szCs w:val="20"/>
        </w:rPr>
        <w:t>samstags</w:t>
      </w:r>
      <w:r w:rsidR="00F50691">
        <w:rPr>
          <w:b/>
          <w:color w:val="000000" w:themeColor="text1"/>
          <w:sz w:val="20"/>
          <w:szCs w:val="20"/>
        </w:rPr>
        <w:tab/>
      </w:r>
      <w:r w:rsidR="00F50691"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>
        <w:rPr>
          <w:b/>
          <w:color w:val="000000" w:themeColor="text1"/>
          <w:sz w:val="20"/>
          <w:szCs w:val="20"/>
        </w:rPr>
        <w:t>sonntags</w:t>
      </w:r>
      <w:r w:rsidR="00D867C8">
        <w:rPr>
          <w:b/>
          <w:color w:val="000000" w:themeColor="text1"/>
          <w:sz w:val="20"/>
          <w:szCs w:val="20"/>
        </w:rPr>
        <w:t xml:space="preserve"> (Ausnahme)</w:t>
      </w:r>
    </w:p>
    <w:p w14:paraId="1F4F2BBA" w14:textId="0C2214AF" w:rsidR="007A1ACE" w:rsidRPr="00463D92" w:rsidRDefault="00C91070" w:rsidP="00284817">
      <w:pPr>
        <w:pStyle w:val="KeinLeerraum"/>
        <w:tabs>
          <w:tab w:val="left" w:pos="284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1 </w:t>
      </w:r>
      <w:r w:rsidR="001F096D" w:rsidRPr="00463D92">
        <w:rPr>
          <w:color w:val="000000" w:themeColor="text1"/>
          <w:sz w:val="20"/>
          <w:szCs w:val="20"/>
        </w:rPr>
        <w:t>BB</w:t>
      </w:r>
      <w:r w:rsidR="003F6AC0">
        <w:rPr>
          <w:color w:val="000000" w:themeColor="text1"/>
          <w:sz w:val="20"/>
          <w:szCs w:val="20"/>
        </w:rPr>
        <w:t>Ü</w:t>
      </w:r>
      <w:r w:rsidR="00FD7B08" w:rsidRPr="00463D92">
        <w:rPr>
          <w:color w:val="000000" w:themeColor="text1"/>
          <w:sz w:val="20"/>
          <w:szCs w:val="20"/>
        </w:rPr>
        <w:t>-</w:t>
      </w:r>
      <w:r w:rsidRPr="00463D92">
        <w:rPr>
          <w:color w:val="000000" w:themeColor="text1"/>
          <w:sz w:val="20"/>
          <w:szCs w:val="20"/>
        </w:rPr>
        <w:t>Eins</w:t>
      </w:r>
      <w:r w:rsidR="00E77620" w:rsidRPr="00463D92">
        <w:rPr>
          <w:color w:val="000000" w:themeColor="text1"/>
          <w:sz w:val="20"/>
          <w:szCs w:val="20"/>
        </w:rPr>
        <w:t>a</w:t>
      </w:r>
      <w:r w:rsidRPr="00463D92">
        <w:rPr>
          <w:color w:val="000000" w:themeColor="text1"/>
          <w:sz w:val="20"/>
          <w:szCs w:val="20"/>
        </w:rPr>
        <w:t xml:space="preserve">tz pro </w:t>
      </w:r>
      <w:r w:rsidR="001F096D" w:rsidRPr="00463D92">
        <w:rPr>
          <w:color w:val="000000" w:themeColor="text1"/>
          <w:sz w:val="20"/>
          <w:szCs w:val="20"/>
        </w:rPr>
        <w:t>Monat à:</w:t>
      </w:r>
      <w:r w:rsidR="00981D43" w:rsidRPr="00463D92">
        <w:rPr>
          <w:color w:val="000000" w:themeColor="text1"/>
          <w:sz w:val="20"/>
          <w:szCs w:val="20"/>
        </w:rPr>
        <w:t xml:space="preserve">    </w:t>
      </w:r>
    </w:p>
    <w:p w14:paraId="337ADFD9" w14:textId="594AA2AA" w:rsidR="00284817" w:rsidRPr="00463D92" w:rsidRDefault="00981D43" w:rsidP="00284817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02C304E4" w14:textId="1F01339F" w:rsidR="001B0ABB" w:rsidRDefault="00284817" w:rsidP="001B0ABB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="001F096D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Kontrollkästchen9"/>
      <w:r w:rsidR="001F096D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1F096D" w:rsidRPr="00463D92">
        <w:rPr>
          <w:color w:val="000000" w:themeColor="text1"/>
          <w:sz w:val="20"/>
          <w:szCs w:val="20"/>
        </w:rPr>
      </w:r>
      <w:r w:rsidR="001F096D" w:rsidRPr="00463D92">
        <w:rPr>
          <w:color w:val="000000" w:themeColor="text1"/>
          <w:sz w:val="20"/>
          <w:szCs w:val="20"/>
        </w:rPr>
        <w:fldChar w:fldCharType="separate"/>
      </w:r>
      <w:r w:rsidR="001F096D" w:rsidRPr="00463D92">
        <w:rPr>
          <w:color w:val="000000" w:themeColor="text1"/>
          <w:sz w:val="20"/>
          <w:szCs w:val="20"/>
        </w:rPr>
        <w:fldChar w:fldCharType="end"/>
      </w:r>
      <w:bookmarkEnd w:id="3"/>
      <w:r w:rsidR="001F096D" w:rsidRPr="00463D92">
        <w:rPr>
          <w:color w:val="000000" w:themeColor="text1"/>
          <w:sz w:val="20"/>
          <w:szCs w:val="20"/>
        </w:rPr>
        <w:t xml:space="preserve"> </w:t>
      </w:r>
      <w:r w:rsidR="001B0ABB">
        <w:rPr>
          <w:color w:val="000000" w:themeColor="text1"/>
          <w:sz w:val="20"/>
          <w:szCs w:val="20"/>
        </w:rPr>
        <w:t>1</w:t>
      </w:r>
      <w:r w:rsidR="001B0ABB" w:rsidRPr="00463D92">
        <w:rPr>
          <w:color w:val="000000" w:themeColor="text1"/>
          <w:sz w:val="20"/>
          <w:szCs w:val="20"/>
        </w:rPr>
        <w:t xml:space="preserve"> Stund</w:t>
      </w:r>
      <w:r w:rsidR="001B0ABB">
        <w:rPr>
          <w:color w:val="000000" w:themeColor="text1"/>
          <w:sz w:val="20"/>
          <w:szCs w:val="20"/>
        </w:rPr>
        <w:t xml:space="preserve">e pauschal für </w:t>
      </w:r>
      <w:r w:rsidR="001B0ABB" w:rsidRPr="00463D92">
        <w:rPr>
          <w:color w:val="000000" w:themeColor="text1"/>
          <w:sz w:val="20"/>
          <w:szCs w:val="20"/>
        </w:rPr>
        <w:t>Übergabe</w:t>
      </w:r>
      <w:r w:rsidR="001B0ABB">
        <w:rPr>
          <w:color w:val="000000" w:themeColor="text1"/>
          <w:sz w:val="20"/>
          <w:szCs w:val="20"/>
        </w:rPr>
        <w:t>n</w:t>
      </w:r>
      <w:r w:rsidR="001B0ABB" w:rsidRPr="00463D92">
        <w:rPr>
          <w:color w:val="000000" w:themeColor="text1"/>
          <w:sz w:val="20"/>
          <w:szCs w:val="20"/>
        </w:rPr>
        <w:t>/Übernahem des/der Kinder</w:t>
      </w:r>
    </w:p>
    <w:p w14:paraId="264B80BD" w14:textId="23695B09" w:rsidR="00284817" w:rsidRPr="00463D92" w:rsidRDefault="00825B96" w:rsidP="00284817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r w:rsidR="007A1ACE" w:rsidRPr="00463D92">
        <w:rPr>
          <w:color w:val="000000" w:themeColor="text1"/>
          <w:sz w:val="20"/>
          <w:szCs w:val="20"/>
        </w:rPr>
        <w:t>+</w:t>
      </w:r>
      <w:r w:rsidR="00284817" w:rsidRPr="00463D92">
        <w:rPr>
          <w:color w:val="000000" w:themeColor="text1"/>
          <w:sz w:val="20"/>
          <w:szCs w:val="20"/>
        </w:rPr>
        <w:t xml:space="preserve"> </w:t>
      </w:r>
      <w:r w:rsidR="003F6AC0">
        <w:rPr>
          <w:color w:val="000000" w:themeColor="text1"/>
          <w:sz w:val="20"/>
          <w:szCs w:val="20"/>
        </w:rPr>
        <w:t>zusätzliche</w:t>
      </w:r>
      <w:r w:rsidR="00284817" w:rsidRPr="00463D92">
        <w:rPr>
          <w:color w:val="000000" w:themeColor="text1"/>
          <w:sz w:val="20"/>
          <w:szCs w:val="20"/>
        </w:rPr>
        <w:t xml:space="preserve"> </w:t>
      </w:r>
      <w:r w:rsidR="001B0ABB">
        <w:rPr>
          <w:color w:val="000000" w:themeColor="text1"/>
          <w:sz w:val="20"/>
          <w:szCs w:val="20"/>
        </w:rPr>
        <w:t>Aufwände (Rückmeldungen, Mailverkehr</w:t>
      </w:r>
      <w:r w:rsidR="00F50691">
        <w:rPr>
          <w:color w:val="000000" w:themeColor="text1"/>
          <w:sz w:val="20"/>
          <w:szCs w:val="20"/>
        </w:rPr>
        <w:t>,</w:t>
      </w:r>
      <w:r w:rsidR="001B0ABB">
        <w:rPr>
          <w:color w:val="000000" w:themeColor="text1"/>
          <w:sz w:val="20"/>
          <w:szCs w:val="20"/>
        </w:rPr>
        <w:t xml:space="preserve"> etc.)</w:t>
      </w:r>
      <w:r w:rsidR="003F6AC0">
        <w:rPr>
          <w:color w:val="000000" w:themeColor="text1"/>
          <w:sz w:val="20"/>
          <w:szCs w:val="20"/>
        </w:rPr>
        <w:t xml:space="preserve"> werden effektiv in </w:t>
      </w:r>
      <w:r w:rsidR="001B0ABB">
        <w:rPr>
          <w:color w:val="000000" w:themeColor="text1"/>
          <w:sz w:val="20"/>
          <w:szCs w:val="20"/>
        </w:rPr>
        <w:t>R</w:t>
      </w:r>
      <w:r w:rsidR="003F6AC0">
        <w:rPr>
          <w:color w:val="000000" w:themeColor="text1"/>
          <w:sz w:val="20"/>
          <w:szCs w:val="20"/>
        </w:rPr>
        <w:t>echnung geste</w:t>
      </w:r>
      <w:r w:rsidR="001B0ABB">
        <w:rPr>
          <w:color w:val="000000" w:themeColor="text1"/>
          <w:sz w:val="20"/>
          <w:szCs w:val="20"/>
        </w:rPr>
        <w:t>llt.</w:t>
      </w:r>
    </w:p>
    <w:p w14:paraId="011C3655" w14:textId="094A6780" w:rsidR="00F60B53" w:rsidRPr="00463D92" w:rsidRDefault="00F60B53" w:rsidP="00F60B53">
      <w:pPr>
        <w:pStyle w:val="KeinLeerraum"/>
        <w:rPr>
          <w:color w:val="000000" w:themeColor="text1"/>
          <w:sz w:val="20"/>
          <w:szCs w:val="20"/>
        </w:rPr>
      </w:pPr>
    </w:p>
    <w:p w14:paraId="1891EF46" w14:textId="77777777" w:rsidR="001B0ABB" w:rsidRDefault="001B0ABB" w:rsidP="00F60B53">
      <w:pPr>
        <w:pStyle w:val="KeinLeerraum"/>
        <w:rPr>
          <w:b/>
          <w:color w:val="000000" w:themeColor="text1"/>
          <w:sz w:val="20"/>
          <w:szCs w:val="20"/>
        </w:rPr>
      </w:pPr>
    </w:p>
    <w:p w14:paraId="47DFB651" w14:textId="3957FAEA" w:rsidR="004F686D" w:rsidRPr="00463D92" w:rsidRDefault="000038B8" w:rsidP="00F60B53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Basis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4F7E90" w:rsidRPr="00463D92">
        <w:rPr>
          <w:b/>
          <w:color w:val="000000" w:themeColor="text1"/>
          <w:sz w:val="20"/>
          <w:szCs w:val="20"/>
        </w:rPr>
        <w:t>–</w:t>
      </w:r>
      <w:r w:rsidR="00FD7B08" w:rsidRPr="00463D92">
        <w:rPr>
          <w:b/>
          <w:color w:val="000000" w:themeColor="text1"/>
          <w:sz w:val="20"/>
          <w:szCs w:val="20"/>
        </w:rPr>
        <w:t xml:space="preserve"> </w:t>
      </w:r>
      <w:r w:rsidR="004032AF">
        <w:rPr>
          <w:b/>
          <w:color w:val="000000" w:themeColor="text1"/>
          <w:sz w:val="20"/>
          <w:szCs w:val="20"/>
        </w:rPr>
        <w:t>Übergabebegleitung</w:t>
      </w:r>
      <w:r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 w:rsidRPr="00463D92">
        <w:rPr>
          <w:b/>
          <w:color w:val="000000" w:themeColor="text1"/>
          <w:sz w:val="20"/>
          <w:szCs w:val="20"/>
        </w:rPr>
        <w:t>werktags</w:t>
      </w:r>
      <w:r w:rsidR="00F50691">
        <w:rPr>
          <w:b/>
          <w:color w:val="000000" w:themeColor="text1"/>
          <w:sz w:val="20"/>
          <w:szCs w:val="20"/>
        </w:rPr>
        <w:tab/>
      </w:r>
      <w:r w:rsidR="00F50691"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>
        <w:rPr>
          <w:b/>
          <w:color w:val="000000" w:themeColor="text1"/>
          <w:sz w:val="20"/>
          <w:szCs w:val="20"/>
        </w:rPr>
        <w:t>samstags</w:t>
      </w:r>
      <w:r w:rsidR="00F50691">
        <w:rPr>
          <w:b/>
          <w:color w:val="000000" w:themeColor="text1"/>
          <w:sz w:val="20"/>
          <w:szCs w:val="20"/>
        </w:rPr>
        <w:tab/>
      </w:r>
      <w:r w:rsidR="00F50691">
        <w:rPr>
          <w:b/>
          <w:color w:val="000000" w:themeColor="text1"/>
          <w:sz w:val="20"/>
          <w:szCs w:val="20"/>
        </w:rPr>
        <w:tab/>
      </w:r>
      <w:r w:rsidR="00F50691"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="00F50691" w:rsidRPr="00463D92">
        <w:rPr>
          <w:color w:val="000000" w:themeColor="text1"/>
          <w:sz w:val="20"/>
          <w:szCs w:val="20"/>
        </w:rPr>
        <w:instrText xml:space="preserve"> FORMCHECKBOX </w:instrText>
      </w:r>
      <w:r w:rsidR="00F50691" w:rsidRPr="00463D92">
        <w:rPr>
          <w:color w:val="000000" w:themeColor="text1"/>
          <w:sz w:val="20"/>
          <w:szCs w:val="20"/>
        </w:rPr>
      </w:r>
      <w:r w:rsidR="00F50691" w:rsidRPr="00463D92">
        <w:rPr>
          <w:color w:val="000000" w:themeColor="text1"/>
          <w:sz w:val="20"/>
          <w:szCs w:val="20"/>
        </w:rPr>
        <w:fldChar w:fldCharType="separate"/>
      </w:r>
      <w:r w:rsidR="00F50691" w:rsidRPr="00463D92">
        <w:rPr>
          <w:color w:val="000000" w:themeColor="text1"/>
          <w:sz w:val="20"/>
          <w:szCs w:val="20"/>
        </w:rPr>
        <w:fldChar w:fldCharType="end"/>
      </w:r>
      <w:r w:rsidR="00F50691">
        <w:rPr>
          <w:color w:val="000000" w:themeColor="text1"/>
          <w:sz w:val="20"/>
          <w:szCs w:val="20"/>
        </w:rPr>
        <w:t xml:space="preserve"> </w:t>
      </w:r>
      <w:r w:rsidR="00F50691">
        <w:rPr>
          <w:b/>
          <w:color w:val="000000" w:themeColor="text1"/>
          <w:sz w:val="20"/>
          <w:szCs w:val="20"/>
        </w:rPr>
        <w:t>sonntags</w:t>
      </w:r>
      <w:r w:rsidR="00D867C8">
        <w:rPr>
          <w:b/>
          <w:color w:val="000000" w:themeColor="text1"/>
          <w:sz w:val="20"/>
          <w:szCs w:val="20"/>
        </w:rPr>
        <w:t xml:space="preserve"> (Ausnahme)</w:t>
      </w:r>
    </w:p>
    <w:p w14:paraId="2F84B540" w14:textId="6171C5FB" w:rsidR="00284817" w:rsidRPr="00463D92" w:rsidRDefault="0069743D" w:rsidP="00981D43">
      <w:pPr>
        <w:pStyle w:val="KeinLeerraum"/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>2</w:t>
      </w:r>
      <w:r w:rsidR="00233388">
        <w:rPr>
          <w:color w:val="000000" w:themeColor="text1"/>
          <w:sz w:val="20"/>
          <w:szCs w:val="20"/>
        </w:rPr>
        <w:t>-3 (14-täglich)</w:t>
      </w:r>
      <w:r w:rsidR="00FD7B08" w:rsidRPr="00463D92">
        <w:rPr>
          <w:color w:val="000000" w:themeColor="text1"/>
          <w:sz w:val="20"/>
          <w:szCs w:val="20"/>
        </w:rPr>
        <w:t xml:space="preserve"> </w:t>
      </w:r>
      <w:r w:rsidR="001F096D" w:rsidRPr="00463D92">
        <w:rPr>
          <w:color w:val="000000" w:themeColor="text1"/>
          <w:sz w:val="20"/>
          <w:szCs w:val="20"/>
        </w:rPr>
        <w:t>BB</w:t>
      </w:r>
      <w:r w:rsidR="001B0ABB">
        <w:rPr>
          <w:color w:val="000000" w:themeColor="text1"/>
          <w:sz w:val="20"/>
          <w:szCs w:val="20"/>
        </w:rPr>
        <w:t>Ü</w:t>
      </w:r>
      <w:r w:rsidR="00FD7B08" w:rsidRPr="00463D92">
        <w:rPr>
          <w:color w:val="000000" w:themeColor="text1"/>
          <w:sz w:val="20"/>
          <w:szCs w:val="20"/>
        </w:rPr>
        <w:t>-Eins</w:t>
      </w:r>
      <w:r w:rsidRPr="00463D92">
        <w:rPr>
          <w:color w:val="000000" w:themeColor="text1"/>
          <w:sz w:val="20"/>
          <w:szCs w:val="20"/>
        </w:rPr>
        <w:t>ä</w:t>
      </w:r>
      <w:r w:rsidR="00FD7B08" w:rsidRPr="00463D92">
        <w:rPr>
          <w:color w:val="000000" w:themeColor="text1"/>
          <w:sz w:val="20"/>
          <w:szCs w:val="20"/>
        </w:rPr>
        <w:t>tz</w:t>
      </w:r>
      <w:r w:rsidRPr="00463D92">
        <w:rPr>
          <w:color w:val="000000" w:themeColor="text1"/>
          <w:sz w:val="20"/>
          <w:szCs w:val="20"/>
        </w:rPr>
        <w:t>e</w:t>
      </w:r>
      <w:r w:rsidR="00FD7B08" w:rsidRPr="00463D92">
        <w:rPr>
          <w:color w:val="000000" w:themeColor="text1"/>
          <w:sz w:val="20"/>
          <w:szCs w:val="20"/>
        </w:rPr>
        <w:t xml:space="preserve"> pro </w:t>
      </w:r>
      <w:r w:rsidR="00981D43" w:rsidRPr="00463D92">
        <w:rPr>
          <w:color w:val="000000" w:themeColor="text1"/>
          <w:sz w:val="20"/>
          <w:szCs w:val="20"/>
        </w:rPr>
        <w:t xml:space="preserve">Monat à:   </w:t>
      </w:r>
    </w:p>
    <w:p w14:paraId="1CEFF7BD" w14:textId="77777777" w:rsidR="007A1ACE" w:rsidRPr="00463D92" w:rsidRDefault="007A1ACE" w:rsidP="00981D43">
      <w:pPr>
        <w:pStyle w:val="KeinLeerraum"/>
        <w:rPr>
          <w:color w:val="000000" w:themeColor="text1"/>
          <w:sz w:val="10"/>
          <w:szCs w:val="10"/>
        </w:rPr>
      </w:pPr>
    </w:p>
    <w:p w14:paraId="4FC8D576" w14:textId="38C5FFDD" w:rsidR="001B0ABB" w:rsidRDefault="001B0ABB" w:rsidP="001B0ABB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1</w:t>
      </w:r>
      <w:r w:rsidRPr="00463D92">
        <w:rPr>
          <w:color w:val="000000" w:themeColor="text1"/>
          <w:sz w:val="20"/>
          <w:szCs w:val="20"/>
        </w:rPr>
        <w:t xml:space="preserve"> Stund</w:t>
      </w:r>
      <w:r>
        <w:rPr>
          <w:color w:val="000000" w:themeColor="text1"/>
          <w:sz w:val="20"/>
          <w:szCs w:val="20"/>
        </w:rPr>
        <w:t xml:space="preserve">e pauschal für </w:t>
      </w:r>
      <w:r w:rsidRPr="00463D92">
        <w:rPr>
          <w:color w:val="000000" w:themeColor="text1"/>
          <w:sz w:val="20"/>
          <w:szCs w:val="20"/>
        </w:rPr>
        <w:t>Übergabe</w:t>
      </w:r>
      <w:r>
        <w:rPr>
          <w:color w:val="000000" w:themeColor="text1"/>
          <w:sz w:val="20"/>
          <w:szCs w:val="20"/>
        </w:rPr>
        <w:t>n</w:t>
      </w:r>
      <w:r w:rsidRPr="00463D92">
        <w:rPr>
          <w:color w:val="000000" w:themeColor="text1"/>
          <w:sz w:val="20"/>
          <w:szCs w:val="20"/>
        </w:rPr>
        <w:t>/Übernahem des/der Kinder</w:t>
      </w:r>
    </w:p>
    <w:p w14:paraId="66B1E2BC" w14:textId="2D049232" w:rsidR="001B0ABB" w:rsidRDefault="00825B96" w:rsidP="001B0ABB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r w:rsidR="001B0ABB" w:rsidRPr="00463D92">
        <w:rPr>
          <w:color w:val="000000" w:themeColor="text1"/>
          <w:sz w:val="20"/>
          <w:szCs w:val="20"/>
        </w:rPr>
        <w:t xml:space="preserve">+ </w:t>
      </w:r>
      <w:r w:rsidR="001B0ABB">
        <w:rPr>
          <w:color w:val="000000" w:themeColor="text1"/>
          <w:sz w:val="20"/>
          <w:szCs w:val="20"/>
        </w:rPr>
        <w:t>zusätzliche</w:t>
      </w:r>
      <w:r w:rsidR="001B0ABB" w:rsidRPr="00463D92">
        <w:rPr>
          <w:color w:val="000000" w:themeColor="text1"/>
          <w:sz w:val="20"/>
          <w:szCs w:val="20"/>
        </w:rPr>
        <w:t xml:space="preserve"> </w:t>
      </w:r>
      <w:r w:rsidR="001B0ABB">
        <w:rPr>
          <w:color w:val="000000" w:themeColor="text1"/>
          <w:sz w:val="20"/>
          <w:szCs w:val="20"/>
        </w:rPr>
        <w:t>Aufwände (Rückmeldungen, Mailverkehr</w:t>
      </w:r>
      <w:r w:rsidR="00F50691">
        <w:rPr>
          <w:color w:val="000000" w:themeColor="text1"/>
          <w:sz w:val="20"/>
          <w:szCs w:val="20"/>
        </w:rPr>
        <w:t>,</w:t>
      </w:r>
      <w:r w:rsidR="001B0ABB">
        <w:rPr>
          <w:color w:val="000000" w:themeColor="text1"/>
          <w:sz w:val="20"/>
          <w:szCs w:val="20"/>
        </w:rPr>
        <w:t xml:space="preserve"> etc.) werden effektiv in Rechnung gestellt.</w:t>
      </w:r>
    </w:p>
    <w:p w14:paraId="48571F0D" w14:textId="77777777" w:rsidR="000038B8" w:rsidRDefault="000038B8" w:rsidP="001B0ABB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1279B263" w14:textId="77777777" w:rsidR="004032AF" w:rsidRDefault="004032AF" w:rsidP="001B0ABB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28B79AB6" w14:textId="17024D80" w:rsidR="000038B8" w:rsidRPr="00463D92" w:rsidRDefault="000038B8" w:rsidP="000038B8">
      <w:pPr>
        <w:pStyle w:val="KeinLeerraum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Intensiv</w:t>
      </w:r>
      <w:r w:rsidRPr="00463D92">
        <w:rPr>
          <w:b/>
          <w:color w:val="000000" w:themeColor="text1"/>
          <w:sz w:val="20"/>
          <w:szCs w:val="20"/>
        </w:rPr>
        <w:t xml:space="preserve"> – </w:t>
      </w:r>
      <w:r w:rsidR="004032AF">
        <w:rPr>
          <w:b/>
          <w:color w:val="000000" w:themeColor="text1"/>
          <w:sz w:val="20"/>
          <w:szCs w:val="20"/>
        </w:rPr>
        <w:t>Übergabebegleitung</w:t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 w:rsidRPr="00463D92">
        <w:rPr>
          <w:b/>
          <w:color w:val="000000" w:themeColor="text1"/>
          <w:sz w:val="20"/>
          <w:szCs w:val="20"/>
        </w:rPr>
        <w:t>werktags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samstags</w:t>
      </w:r>
      <w:r>
        <w:rPr>
          <w:b/>
          <w:color w:val="000000" w:themeColor="text1"/>
          <w:sz w:val="20"/>
          <w:szCs w:val="20"/>
        </w:rPr>
        <w:tab/>
      </w:r>
      <w:r>
        <w:rPr>
          <w:b/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sonntags (Ausnahme)</w:t>
      </w:r>
    </w:p>
    <w:p w14:paraId="1D859D15" w14:textId="3F53E26C" w:rsidR="000038B8" w:rsidRPr="00463D92" w:rsidRDefault="000038B8" w:rsidP="000038B8">
      <w:pPr>
        <w:pStyle w:val="KeinLeerraum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4-5 (wöchentlich)</w:t>
      </w:r>
      <w:r w:rsidRPr="00463D92">
        <w:rPr>
          <w:color w:val="000000" w:themeColor="text1"/>
          <w:sz w:val="20"/>
          <w:szCs w:val="20"/>
        </w:rPr>
        <w:t xml:space="preserve"> BB</w:t>
      </w:r>
      <w:r>
        <w:rPr>
          <w:color w:val="000000" w:themeColor="text1"/>
          <w:sz w:val="20"/>
          <w:szCs w:val="20"/>
        </w:rPr>
        <w:t>Ü</w:t>
      </w:r>
      <w:r w:rsidRPr="00463D92">
        <w:rPr>
          <w:color w:val="000000" w:themeColor="text1"/>
          <w:sz w:val="20"/>
          <w:szCs w:val="20"/>
        </w:rPr>
        <w:t xml:space="preserve">-Einsätze pro Monat à:   </w:t>
      </w:r>
    </w:p>
    <w:p w14:paraId="555E9686" w14:textId="77777777" w:rsidR="000038B8" w:rsidRPr="00463D92" w:rsidRDefault="000038B8" w:rsidP="000038B8">
      <w:pPr>
        <w:pStyle w:val="KeinLeerraum"/>
        <w:tabs>
          <w:tab w:val="left" w:pos="284"/>
        </w:tabs>
        <w:rPr>
          <w:color w:val="000000" w:themeColor="text1"/>
          <w:sz w:val="10"/>
          <w:szCs w:val="10"/>
        </w:rPr>
      </w:pPr>
      <w:r w:rsidRPr="00463D92">
        <w:rPr>
          <w:color w:val="000000" w:themeColor="text1"/>
          <w:sz w:val="10"/>
          <w:szCs w:val="10"/>
        </w:rPr>
        <w:t xml:space="preserve"> </w:t>
      </w:r>
    </w:p>
    <w:p w14:paraId="28C17703" w14:textId="77777777" w:rsidR="000038B8" w:rsidRDefault="000038B8" w:rsidP="000038B8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ab/>
      </w:r>
      <w:r w:rsidRPr="00463D92">
        <w:rPr>
          <w:color w:val="000000" w:themeColor="text1"/>
          <w:sz w:val="20"/>
          <w:szCs w:val="20"/>
        </w:rPr>
        <w:fldChar w:fldCharType="begin">
          <w:ffData>
            <w:name w:val="Kontrollkästchen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463D92">
        <w:rPr>
          <w:color w:val="000000" w:themeColor="text1"/>
          <w:sz w:val="20"/>
          <w:szCs w:val="20"/>
        </w:rPr>
        <w:instrText xml:space="preserve"> FORMCHECKBOX </w:instrText>
      </w:r>
      <w:r w:rsidRPr="00463D92">
        <w:rPr>
          <w:color w:val="000000" w:themeColor="text1"/>
          <w:sz w:val="20"/>
          <w:szCs w:val="20"/>
        </w:rPr>
      </w:r>
      <w:r w:rsidRPr="00463D92">
        <w:rPr>
          <w:color w:val="000000" w:themeColor="text1"/>
          <w:sz w:val="20"/>
          <w:szCs w:val="20"/>
        </w:rPr>
        <w:fldChar w:fldCharType="separate"/>
      </w:r>
      <w:r w:rsidRPr="00463D92">
        <w:rPr>
          <w:color w:val="000000" w:themeColor="text1"/>
          <w:sz w:val="20"/>
          <w:szCs w:val="20"/>
        </w:rPr>
        <w:fldChar w:fldCharType="end"/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1</w:t>
      </w:r>
      <w:r w:rsidRPr="00463D92">
        <w:rPr>
          <w:color w:val="000000" w:themeColor="text1"/>
          <w:sz w:val="20"/>
          <w:szCs w:val="20"/>
        </w:rPr>
        <w:t xml:space="preserve"> Stund</w:t>
      </w:r>
      <w:r>
        <w:rPr>
          <w:color w:val="000000" w:themeColor="text1"/>
          <w:sz w:val="20"/>
          <w:szCs w:val="20"/>
        </w:rPr>
        <w:t xml:space="preserve">e pauschal für </w:t>
      </w:r>
      <w:r w:rsidRPr="00463D92">
        <w:rPr>
          <w:color w:val="000000" w:themeColor="text1"/>
          <w:sz w:val="20"/>
          <w:szCs w:val="20"/>
        </w:rPr>
        <w:t>Übergabe</w:t>
      </w:r>
      <w:r>
        <w:rPr>
          <w:color w:val="000000" w:themeColor="text1"/>
          <w:sz w:val="20"/>
          <w:szCs w:val="20"/>
        </w:rPr>
        <w:t>n</w:t>
      </w:r>
      <w:r w:rsidRPr="00463D92">
        <w:rPr>
          <w:color w:val="000000" w:themeColor="text1"/>
          <w:sz w:val="20"/>
          <w:szCs w:val="20"/>
        </w:rPr>
        <w:t>/Übernahem des/der Kinder</w:t>
      </w:r>
    </w:p>
    <w:p w14:paraId="20FF69E3" w14:textId="77777777" w:rsidR="000038B8" w:rsidRPr="00463D92" w:rsidRDefault="000038B8" w:rsidP="000038B8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r w:rsidRPr="00463D92">
        <w:rPr>
          <w:color w:val="000000" w:themeColor="text1"/>
          <w:sz w:val="20"/>
          <w:szCs w:val="20"/>
        </w:rPr>
        <w:t xml:space="preserve">+ </w:t>
      </w:r>
      <w:r>
        <w:rPr>
          <w:color w:val="000000" w:themeColor="text1"/>
          <w:sz w:val="20"/>
          <w:szCs w:val="20"/>
        </w:rPr>
        <w:t>zusätzliche</w:t>
      </w:r>
      <w:r w:rsidRPr="00463D92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Aufwände (Rückmeldungen, Mailverkehr, etc.) werden effektiv in Rechnung gestellt.</w:t>
      </w:r>
    </w:p>
    <w:p w14:paraId="05C77508" w14:textId="77777777" w:rsidR="000101E3" w:rsidRDefault="000101E3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</w:p>
    <w:p w14:paraId="3C061F3A" w14:textId="77777777" w:rsidR="00332555" w:rsidRDefault="00332555" w:rsidP="007A1ACE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  <w:cs/>
        </w:rPr>
      </w:pPr>
    </w:p>
    <w:p w14:paraId="6C2E6011" w14:textId="77777777" w:rsidR="001B0ABB" w:rsidRPr="00463D92" w:rsidRDefault="001B0ABB" w:rsidP="001B0ABB">
      <w:pPr>
        <w:pStyle w:val="KeinLeerraum"/>
        <w:rPr>
          <w:b/>
          <w:bCs/>
          <w:color w:val="000000" w:themeColor="text1"/>
          <w:sz w:val="20"/>
          <w:szCs w:val="20"/>
        </w:rPr>
      </w:pPr>
      <w:r w:rsidRPr="00463D92">
        <w:rPr>
          <w:b/>
          <w:bCs/>
          <w:color w:val="000000" w:themeColor="text1"/>
          <w:sz w:val="20"/>
          <w:szCs w:val="20"/>
        </w:rPr>
        <w:t>Wochenend Einsätze</w:t>
      </w:r>
    </w:p>
    <w:p w14:paraId="4A285826" w14:textId="0B18193C" w:rsidR="001B0ABB" w:rsidRDefault="001B0ABB" w:rsidP="002D3418">
      <w:pPr>
        <w:pStyle w:val="KeinLeerraum"/>
        <w:tabs>
          <w:tab w:val="left" w:pos="567"/>
          <w:tab w:val="left" w:pos="2410"/>
        </w:tabs>
        <w:rPr>
          <w:color w:val="000000" w:themeColor="text1"/>
          <w:sz w:val="20"/>
          <w:szCs w:val="20"/>
        </w:rPr>
      </w:pPr>
      <w:r w:rsidRPr="00463D92">
        <w:rPr>
          <w:color w:val="000000" w:themeColor="text1"/>
          <w:sz w:val="20"/>
          <w:szCs w:val="20"/>
        </w:rPr>
        <w:t xml:space="preserve">Bei Einsätzen am Samstag werden 25 % Zuschlag auf den gearbeiteten Stunden verrechnet. </w:t>
      </w:r>
      <w:r w:rsidR="00D867C8">
        <w:rPr>
          <w:color w:val="000000" w:themeColor="text1"/>
          <w:sz w:val="20"/>
          <w:szCs w:val="20"/>
        </w:rPr>
        <w:t>Sonntagseinsätze können wir nur bei Ausnahmen anbieten (Zuschlag 50 %). Bitte kontaktieren Sie uns vorab diesbezüglich.</w:t>
      </w:r>
    </w:p>
    <w:p w14:paraId="0BE30A8B" w14:textId="77777777" w:rsidR="00C52831" w:rsidRDefault="00C52831" w:rsidP="002D3418">
      <w:pPr>
        <w:pStyle w:val="KeinLeerraum"/>
        <w:tabs>
          <w:tab w:val="left" w:pos="567"/>
          <w:tab w:val="left" w:pos="2410"/>
        </w:tabs>
        <w:rPr>
          <w:color w:val="000000" w:themeColor="text1"/>
          <w:sz w:val="20"/>
          <w:szCs w:val="20"/>
        </w:rPr>
      </w:pPr>
    </w:p>
    <w:p w14:paraId="79B2A1FD" w14:textId="77777777" w:rsidR="00C52831" w:rsidRDefault="00C52831" w:rsidP="00C52831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20"/>
          <w:szCs w:val="20"/>
        </w:rPr>
      </w:pPr>
      <w:r w:rsidRPr="00DE59FA">
        <w:rPr>
          <w:b/>
          <w:bCs/>
          <w:color w:val="000000" w:themeColor="text1"/>
          <w:sz w:val="20"/>
          <w:szCs w:val="20"/>
        </w:rPr>
        <w:t>Individueller Auftrag</w:t>
      </w:r>
    </w:p>
    <w:p w14:paraId="54FD58BA" w14:textId="77777777" w:rsidR="00C52831" w:rsidRPr="00E7570B" w:rsidRDefault="00C52831" w:rsidP="00C52831">
      <w:pPr>
        <w:pStyle w:val="KeinLeerraum"/>
        <w:tabs>
          <w:tab w:val="left" w:pos="284"/>
          <w:tab w:val="left" w:pos="709"/>
        </w:tabs>
        <w:rPr>
          <w:color w:val="000000" w:themeColor="text1"/>
          <w:sz w:val="20"/>
          <w:szCs w:val="20"/>
        </w:rPr>
      </w:pPr>
      <w:r w:rsidRPr="00E7570B">
        <w:rPr>
          <w:color w:val="000000" w:themeColor="text1"/>
          <w:sz w:val="20"/>
          <w:szCs w:val="20"/>
        </w:rPr>
        <w:t>Bitte kontaktieren Sie uns vorab diesbezüglich.</w:t>
      </w:r>
    </w:p>
    <w:p w14:paraId="1641AE1E" w14:textId="77777777" w:rsidR="00C52831" w:rsidRPr="00DE59FA" w:rsidRDefault="00C52831" w:rsidP="00C52831">
      <w:pPr>
        <w:pStyle w:val="KeinLeerraum"/>
        <w:tabs>
          <w:tab w:val="left" w:pos="284"/>
          <w:tab w:val="left" w:pos="709"/>
        </w:tabs>
        <w:rPr>
          <w:b/>
          <w:bCs/>
          <w:color w:val="000000" w:themeColor="text1"/>
          <w:sz w:val="10"/>
          <w:szCs w:val="10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71"/>
      </w:tblGrid>
      <w:tr w:rsidR="00C52831" w14:paraId="2C7CF1CE" w14:textId="77777777" w:rsidTr="00C71A86">
        <w:tc>
          <w:tcPr>
            <w:tcW w:w="3652" w:type="dxa"/>
          </w:tcPr>
          <w:p w14:paraId="70C16081" w14:textId="77777777" w:rsidR="00C52831" w:rsidRDefault="00C52831" w:rsidP="00C71A86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ind w:right="-103" w:firstLine="33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10"/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>
              <w:rPr>
                <w:color w:val="000000" w:themeColor="text1"/>
                <w:sz w:val="20"/>
                <w:szCs w:val="20"/>
              </w:rPr>
              <w:t xml:space="preserve">  Gemäss Offerte vom: </w:t>
            </w:r>
          </w:p>
        </w:tc>
        <w:tc>
          <w:tcPr>
            <w:tcW w:w="6271" w:type="dxa"/>
          </w:tcPr>
          <w:p w14:paraId="45A02A20" w14:textId="77777777" w:rsidR="00C52831" w:rsidRDefault="00C52831" w:rsidP="00C71A86">
            <w:pPr>
              <w:pStyle w:val="KeinLeerraum"/>
              <w:tabs>
                <w:tab w:val="left" w:pos="284"/>
                <w:tab w:val="left" w:pos="709"/>
              </w:tabs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" w:name="Text66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5"/>
          </w:p>
        </w:tc>
      </w:tr>
    </w:tbl>
    <w:p w14:paraId="5B201AD7" w14:textId="77777777" w:rsidR="00C52831" w:rsidRDefault="00C52831" w:rsidP="002D3418">
      <w:pPr>
        <w:pStyle w:val="KeinLeerraum"/>
        <w:tabs>
          <w:tab w:val="left" w:pos="567"/>
          <w:tab w:val="left" w:pos="2410"/>
        </w:tabs>
        <w:rPr>
          <w:b/>
          <w:color w:val="000000" w:themeColor="text1"/>
          <w:sz w:val="20"/>
          <w:szCs w:val="20"/>
        </w:rPr>
      </w:pPr>
    </w:p>
    <w:tbl>
      <w:tblPr>
        <w:tblStyle w:val="Tabellenraster"/>
        <w:tblW w:w="9889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237"/>
      </w:tblGrid>
      <w:tr w:rsidR="002D3418" w:rsidRPr="00463D92" w14:paraId="3F230D7C" w14:textId="77777777" w:rsidTr="00547458">
        <w:tc>
          <w:tcPr>
            <w:tcW w:w="3652" w:type="dxa"/>
            <w:tcBorders>
              <w:left w:val="single" w:sz="4" w:space="0" w:color="FFFFFF"/>
              <w:right w:val="single" w:sz="4" w:space="0" w:color="FFFFFF"/>
            </w:tcBorders>
          </w:tcPr>
          <w:p w14:paraId="2C1DFA8B" w14:textId="1F0845EB" w:rsidR="002D3418" w:rsidRPr="00463D92" w:rsidRDefault="002D3418" w:rsidP="00E251AC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lastRenderedPageBreak/>
              <w:t>Wunschzeiten für die Übergaben</w:t>
            </w:r>
            <w:r w:rsidRPr="00463D92">
              <w:rPr>
                <w:color w:val="000000" w:themeColor="text1"/>
                <w:sz w:val="20"/>
                <w:szCs w:val="22"/>
              </w:rPr>
              <w:t>:</w:t>
            </w:r>
          </w:p>
        </w:tc>
        <w:tc>
          <w:tcPr>
            <w:tcW w:w="6237" w:type="dxa"/>
            <w:tcBorders>
              <w:left w:val="single" w:sz="4" w:space="0" w:color="FFFFFF"/>
              <w:right w:val="single" w:sz="4" w:space="0" w:color="FFFFFF"/>
            </w:tcBorders>
          </w:tcPr>
          <w:p w14:paraId="1521721A" w14:textId="5670078C" w:rsidR="002D3418" w:rsidRPr="00463D92" w:rsidRDefault="002D3418" w:rsidP="00E251AC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</w:p>
        </w:tc>
      </w:tr>
      <w:tr w:rsidR="007C7113" w:rsidRPr="00463D92" w14:paraId="6F602827" w14:textId="77777777" w:rsidTr="00547458">
        <w:tc>
          <w:tcPr>
            <w:tcW w:w="3652" w:type="dxa"/>
            <w:tcBorders>
              <w:left w:val="single" w:sz="4" w:space="0" w:color="FFFFFF"/>
              <w:right w:val="single" w:sz="4" w:space="0" w:color="FFFFFF"/>
            </w:tcBorders>
          </w:tcPr>
          <w:p w14:paraId="381E418F" w14:textId="4CCE12C4" w:rsidR="004F686D" w:rsidRPr="00463D92" w:rsidRDefault="004F7E90" w:rsidP="00BC654F">
            <w:pPr>
              <w:spacing w:before="120" w:after="120"/>
              <w:ind w:right="-109"/>
              <w:rPr>
                <w:color w:val="000000" w:themeColor="text1"/>
                <w:sz w:val="20"/>
                <w:szCs w:val="22"/>
              </w:rPr>
            </w:pPr>
            <w:r w:rsidRPr="00463D92">
              <w:rPr>
                <w:color w:val="000000" w:themeColor="text1"/>
                <w:sz w:val="20"/>
                <w:szCs w:val="22"/>
              </w:rPr>
              <w:t xml:space="preserve">Gewünschtes Startdatum der </w:t>
            </w:r>
            <w:r w:rsidR="001F096D" w:rsidRPr="00463D92">
              <w:rPr>
                <w:color w:val="000000" w:themeColor="text1"/>
                <w:sz w:val="20"/>
                <w:szCs w:val="22"/>
              </w:rPr>
              <w:t>BB</w:t>
            </w:r>
            <w:r w:rsidR="001B0ABB">
              <w:rPr>
                <w:color w:val="000000" w:themeColor="text1"/>
                <w:sz w:val="20"/>
                <w:szCs w:val="22"/>
              </w:rPr>
              <w:t>Ü</w:t>
            </w:r>
            <w:r w:rsidR="00C52831">
              <w:rPr>
                <w:color w:val="000000" w:themeColor="text1"/>
                <w:sz w:val="20"/>
                <w:szCs w:val="22"/>
              </w:rPr>
              <w:t>-</w:t>
            </w:r>
            <w:r w:rsidR="004F686D" w:rsidRPr="00463D92">
              <w:rPr>
                <w:color w:val="000000" w:themeColor="text1"/>
                <w:sz w:val="20"/>
                <w:szCs w:val="22"/>
              </w:rPr>
              <w:t>Einsätze:</w:t>
            </w:r>
          </w:p>
        </w:tc>
        <w:tc>
          <w:tcPr>
            <w:tcW w:w="6237" w:type="dxa"/>
            <w:tcBorders>
              <w:left w:val="single" w:sz="4" w:space="0" w:color="FFFFFF"/>
              <w:right w:val="single" w:sz="4" w:space="0" w:color="FFFFFF"/>
            </w:tcBorders>
          </w:tcPr>
          <w:p w14:paraId="7BC5D3ED" w14:textId="54F5EDDE" w:rsidR="004F686D" w:rsidRPr="00463D92" w:rsidRDefault="007C7113" w:rsidP="00BC654F">
            <w:pPr>
              <w:spacing w:before="120" w:after="120"/>
              <w:rPr>
                <w:color w:val="000000" w:themeColor="text1"/>
                <w:sz w:val="20"/>
                <w:szCs w:val="22"/>
              </w:rPr>
            </w:pPr>
            <w:r>
              <w:rPr>
                <w:color w:val="000000" w:themeColor="text1"/>
                <w:sz w:val="20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" w:name="Text67"/>
            <w:r>
              <w:rPr>
                <w:color w:val="000000" w:themeColor="text1"/>
                <w:sz w:val="20"/>
                <w:szCs w:val="22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2"/>
              </w:rPr>
            </w:r>
            <w:r>
              <w:rPr>
                <w:color w:val="000000" w:themeColor="text1"/>
                <w:sz w:val="20"/>
                <w:szCs w:val="22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noProof/>
                <w:color w:val="000000" w:themeColor="text1"/>
                <w:sz w:val="20"/>
                <w:szCs w:val="22"/>
              </w:rPr>
              <w:t> </w:t>
            </w:r>
            <w:r>
              <w:rPr>
                <w:color w:val="000000" w:themeColor="text1"/>
                <w:sz w:val="20"/>
                <w:szCs w:val="22"/>
              </w:rPr>
              <w:fldChar w:fldCharType="end"/>
            </w:r>
            <w:bookmarkEnd w:id="6"/>
          </w:p>
        </w:tc>
      </w:tr>
    </w:tbl>
    <w:p w14:paraId="1B0E150E" w14:textId="77777777" w:rsidR="004F686D" w:rsidRPr="00463D92" w:rsidRDefault="004F686D" w:rsidP="00CC7D5E">
      <w:pPr>
        <w:rPr>
          <w:b/>
          <w:color w:val="000000" w:themeColor="text1"/>
          <w:sz w:val="20"/>
          <w:szCs w:val="20"/>
        </w:rPr>
      </w:pPr>
    </w:p>
    <w:p w14:paraId="7A3C5782" w14:textId="77777777" w:rsidR="00830BBF" w:rsidRDefault="00830BBF" w:rsidP="00830BB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 der Anmeldung werden die fallrelevanten Vorabklärungen in Rechnung gestellt, unabhängig von einer vorhandenen Kostengutsprache.</w:t>
      </w:r>
    </w:p>
    <w:p w14:paraId="01F19CC6" w14:textId="77777777" w:rsidR="00C52831" w:rsidRDefault="00C52831" w:rsidP="00830BBF">
      <w:pPr>
        <w:jc w:val="both"/>
        <w:rPr>
          <w:b/>
          <w:sz w:val="20"/>
          <w:szCs w:val="20"/>
        </w:rPr>
      </w:pPr>
    </w:p>
    <w:p w14:paraId="0BF9634C" w14:textId="77777777" w:rsidR="00C52831" w:rsidRDefault="00C52831" w:rsidP="00830BBF">
      <w:pPr>
        <w:jc w:val="both"/>
        <w:rPr>
          <w:b/>
          <w:sz w:val="20"/>
          <w:szCs w:val="20"/>
        </w:rPr>
      </w:pPr>
    </w:p>
    <w:p w14:paraId="30A9333C" w14:textId="65B8D1BB" w:rsidR="00DD7FCD" w:rsidRPr="000038B8" w:rsidRDefault="00DD7FCD" w:rsidP="000038B8">
      <w:pPr>
        <w:jc w:val="both"/>
        <w:rPr>
          <w:b/>
          <w:color w:val="000000" w:themeColor="text1"/>
          <w:sz w:val="20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Sonstiges</w:t>
      </w:r>
    </w:p>
    <w:p w14:paraId="661F526C" w14:textId="33CB6897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Den Zielen der Familie wird beim Auftragsgespräch eine grosse Bedeutung gegeben, um eine möglichst hohe intrinsische Motivation zu ermöglichen. </w:t>
      </w:r>
    </w:p>
    <w:p w14:paraId="5AA9D9F7" w14:textId="01DBA0CB" w:rsidR="00DD7FCD" w:rsidRPr="00463D92" w:rsidRDefault="00DD7FCD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  <w:r w:rsidRPr="00463D92">
        <w:rPr>
          <w:rFonts w:eastAsia="MS Gothic"/>
          <w:color w:val="000000" w:themeColor="text1"/>
          <w:sz w:val="20"/>
          <w:szCs w:val="20"/>
        </w:rPr>
        <w:t xml:space="preserve">Erwartungen der Beistandschaft, allfällige Auflagen seitens der KESB, spezifische Aufträge an die Familie oder an die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Besuchsbegleitung</w:t>
      </w:r>
      <w:r w:rsidRPr="00463D92">
        <w:rPr>
          <w:rFonts w:eastAsia="MS Gothic"/>
          <w:color w:val="000000" w:themeColor="text1"/>
          <w:sz w:val="20"/>
          <w:szCs w:val="20"/>
        </w:rPr>
        <w:t xml:space="preserve"> werden beim Auftragsgespräch formuliert und aktualisiert. Dazu erfolgt nachfolgend ein </w:t>
      </w:r>
      <w:r w:rsidR="005037B1" w:rsidRPr="00463D92">
        <w:rPr>
          <w:rFonts w:eastAsia="MS Gothic"/>
          <w:color w:val="000000" w:themeColor="text1"/>
          <w:sz w:val="20"/>
          <w:szCs w:val="20"/>
        </w:rPr>
        <w:t>Kurz-</w:t>
      </w:r>
      <w:r w:rsidRPr="00463D92">
        <w:rPr>
          <w:rFonts w:eastAsia="MS Gothic"/>
          <w:color w:val="000000" w:themeColor="text1"/>
          <w:sz w:val="20"/>
          <w:szCs w:val="20"/>
        </w:rPr>
        <w:t>Protokoll an alle Beteiligten.</w:t>
      </w:r>
    </w:p>
    <w:p w14:paraId="09787344" w14:textId="62CA0CDF" w:rsidR="005037B1" w:rsidRPr="00463D92" w:rsidRDefault="005037B1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FEE5B4D" w14:textId="77777777" w:rsidR="00237E44" w:rsidRPr="00463D92" w:rsidRDefault="00237E44" w:rsidP="00DD7FCD">
      <w:pPr>
        <w:pStyle w:val="KeinLeerraum"/>
        <w:tabs>
          <w:tab w:val="left" w:pos="567"/>
          <w:tab w:val="left" w:pos="2268"/>
          <w:tab w:val="left" w:pos="2410"/>
          <w:tab w:val="left" w:pos="3402"/>
          <w:tab w:val="left" w:pos="4395"/>
          <w:tab w:val="left" w:pos="6237"/>
          <w:tab w:val="left" w:pos="6804"/>
          <w:tab w:val="left" w:pos="7371"/>
          <w:tab w:val="left" w:pos="7938"/>
          <w:tab w:val="left" w:pos="8505"/>
          <w:tab w:val="left" w:pos="8789"/>
        </w:tabs>
        <w:jc w:val="both"/>
        <w:rPr>
          <w:rFonts w:eastAsia="MS Gothic"/>
          <w:color w:val="000000" w:themeColor="text1"/>
          <w:sz w:val="20"/>
          <w:szCs w:val="20"/>
        </w:rPr>
      </w:pPr>
    </w:p>
    <w:p w14:paraId="7D27333B" w14:textId="343E0DD1" w:rsidR="005A6D52" w:rsidRPr="00463D92" w:rsidRDefault="005037B1" w:rsidP="005A6D52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Ziele</w:t>
      </w:r>
      <w:r w:rsidR="005A6D52" w:rsidRPr="00463D92">
        <w:rPr>
          <w:b/>
          <w:color w:val="000000" w:themeColor="text1"/>
          <w:sz w:val="22"/>
          <w:szCs w:val="20"/>
        </w:rPr>
        <w:t xml:space="preserve"> </w:t>
      </w:r>
      <w:r w:rsidR="008214AE" w:rsidRPr="00463D92">
        <w:rPr>
          <w:b/>
          <w:color w:val="000000" w:themeColor="text1"/>
          <w:sz w:val="22"/>
          <w:szCs w:val="20"/>
        </w:rPr>
        <w:t>Besuchs</w:t>
      </w:r>
      <w:r w:rsidR="001B0ABB">
        <w:rPr>
          <w:b/>
          <w:color w:val="000000" w:themeColor="text1"/>
          <w:sz w:val="22"/>
          <w:szCs w:val="20"/>
        </w:rPr>
        <w:t>übergaben</w:t>
      </w:r>
    </w:p>
    <w:p w14:paraId="63E569E0" w14:textId="77777777" w:rsidR="005A6D52" w:rsidRPr="00332555" w:rsidRDefault="005A6D52" w:rsidP="005A6D52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03AC1D54" w14:textId="77777777" w:rsidTr="00547458">
        <w:tc>
          <w:tcPr>
            <w:tcW w:w="9921" w:type="dxa"/>
          </w:tcPr>
          <w:p w14:paraId="731B918F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4B14A853" w14:textId="77777777" w:rsidTr="00547458">
        <w:tc>
          <w:tcPr>
            <w:tcW w:w="9921" w:type="dxa"/>
          </w:tcPr>
          <w:p w14:paraId="7CEDD516" w14:textId="77777777" w:rsidR="005A6D52" w:rsidRPr="00463D92" w:rsidRDefault="005A6D52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2DEB52B1" w14:textId="77777777" w:rsidTr="00547458">
        <w:tc>
          <w:tcPr>
            <w:tcW w:w="9921" w:type="dxa"/>
          </w:tcPr>
          <w:p w14:paraId="7E9825B3" w14:textId="7A651E66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63D92" w:rsidRPr="00463D92" w14:paraId="71FD1E14" w14:textId="77777777" w:rsidTr="00547458">
        <w:tc>
          <w:tcPr>
            <w:tcW w:w="9921" w:type="dxa"/>
          </w:tcPr>
          <w:p w14:paraId="063D1FE4" w14:textId="48453997" w:rsidR="00555D73" w:rsidRPr="00463D92" w:rsidRDefault="00555D73" w:rsidP="009F217C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 w:rsidRPr="00463D92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maxLength w:val="110"/>
                  </w:textInput>
                </w:ffData>
              </w:fldChar>
            </w:r>
            <w:r w:rsidRPr="00463D92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463D92">
              <w:rPr>
                <w:color w:val="000000" w:themeColor="text1"/>
                <w:sz w:val="20"/>
                <w:szCs w:val="20"/>
              </w:rPr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Pr="00463D92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6978071" w14:textId="77777777" w:rsidR="005A6D52" w:rsidRPr="00647DC0" w:rsidRDefault="005A6D52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617B5BBB" w14:textId="77777777" w:rsidR="00DD7FCD" w:rsidRDefault="00DD7FCD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58703F30" w14:textId="051DA90C" w:rsidR="007D132C" w:rsidRPr="007D132C" w:rsidRDefault="007D132C" w:rsidP="00CA0945">
      <w:pPr>
        <w:rPr>
          <w:b/>
          <w:color w:val="000000" w:themeColor="text1"/>
          <w:sz w:val="22"/>
          <w:szCs w:val="20"/>
        </w:rPr>
      </w:pPr>
      <w:r w:rsidRPr="007D132C">
        <w:rPr>
          <w:b/>
          <w:color w:val="000000" w:themeColor="text1"/>
          <w:sz w:val="22"/>
          <w:szCs w:val="20"/>
        </w:rPr>
        <w:t>Risikoeinschätzung/Gewalt</w:t>
      </w:r>
    </w:p>
    <w:p w14:paraId="3F321717" w14:textId="77777777" w:rsidR="007D132C" w:rsidRPr="007D132C" w:rsidRDefault="007D132C" w:rsidP="00CA0945">
      <w:pPr>
        <w:rPr>
          <w:b/>
          <w:color w:val="000000" w:themeColor="text1"/>
          <w:sz w:val="10"/>
          <w:szCs w:val="10"/>
          <w:u w:val="single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7D132C" w:rsidRPr="00463D92" w14:paraId="0174B94F" w14:textId="77777777" w:rsidTr="0068179A">
        <w:tc>
          <w:tcPr>
            <w:tcW w:w="9921" w:type="dxa"/>
          </w:tcPr>
          <w:p w14:paraId="5B164C29" w14:textId="19A97176" w:rsidR="007D132C" w:rsidRPr="00463D92" w:rsidRDefault="007D132C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strafrechtliche Hinweise? </w:t>
            </w:r>
            <w:r w:rsidR="00AD395A">
              <w:rPr>
                <w:color w:val="000000" w:themeColor="text1"/>
                <w:sz w:val="20"/>
                <w:szCs w:val="20"/>
              </w:rPr>
              <w:t xml:space="preserve"> </w:t>
            </w:r>
            <w:r w:rsidR="00AD395A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395A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AD395A">
              <w:rPr>
                <w:color w:val="000000" w:themeColor="text1"/>
                <w:sz w:val="20"/>
                <w:szCs w:val="20"/>
              </w:rPr>
            </w:r>
            <w:r w:rsidR="00AD395A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AD395A">
              <w:rPr>
                <w:color w:val="000000" w:themeColor="text1"/>
                <w:sz w:val="20"/>
                <w:szCs w:val="20"/>
              </w:rPr>
              <w:fldChar w:fldCharType="end"/>
            </w:r>
            <w:r w:rsidR="00AD395A">
              <w:rPr>
                <w:color w:val="000000" w:themeColor="text1"/>
                <w:sz w:val="20"/>
                <w:szCs w:val="20"/>
              </w:rPr>
              <w:t xml:space="preserve"> Nein       </w:t>
            </w:r>
            <w:r w:rsidR="00AD395A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D395A"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AD395A">
              <w:rPr>
                <w:color w:val="000000" w:themeColor="text1"/>
                <w:sz w:val="20"/>
                <w:szCs w:val="20"/>
              </w:rPr>
            </w:r>
            <w:r w:rsidR="00AD395A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AD395A">
              <w:rPr>
                <w:color w:val="000000" w:themeColor="text1"/>
                <w:sz w:val="20"/>
                <w:szCs w:val="20"/>
              </w:rPr>
              <w:fldChar w:fldCharType="end"/>
            </w:r>
            <w:r w:rsidR="00AD395A">
              <w:rPr>
                <w:color w:val="000000" w:themeColor="text1"/>
                <w:sz w:val="20"/>
                <w:szCs w:val="20"/>
              </w:rPr>
              <w:t xml:space="preserve"> Ja, welche? </w:t>
            </w:r>
            <w:r w:rsidR="00AD395A"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AD395A"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AD395A">
              <w:rPr>
                <w:color w:val="000000" w:themeColor="text1"/>
                <w:sz w:val="20"/>
                <w:szCs w:val="20"/>
              </w:rPr>
            </w:r>
            <w:r w:rsidR="00AD395A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AD395A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AD395A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AD395A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AD395A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AD395A">
              <w:rPr>
                <w:noProof/>
                <w:color w:val="000000" w:themeColor="text1"/>
                <w:sz w:val="20"/>
                <w:szCs w:val="20"/>
              </w:rPr>
              <w:t> </w:t>
            </w:r>
            <w:r w:rsidR="00AD395A"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D132C" w:rsidRPr="00463D92" w14:paraId="6F1B99DF" w14:textId="77777777" w:rsidTr="0068179A">
        <w:tc>
          <w:tcPr>
            <w:tcW w:w="9921" w:type="dxa"/>
          </w:tcPr>
          <w:p w14:paraId="244BB6BE" w14:textId="77777777" w:rsidR="00AD395A" w:rsidRDefault="00AD395A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Bestehen bei einem oder mehreren Familienmitgliedern Hinweise auf Gewaltandrohungen und/oder -anwendungen? </w:t>
            </w:r>
          </w:p>
          <w:p w14:paraId="75F5BB33" w14:textId="27452FE9" w:rsidR="007D132C" w:rsidRPr="00463D92" w:rsidRDefault="00AD395A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D132C" w:rsidRPr="00463D92" w14:paraId="22575106" w14:textId="77777777" w:rsidTr="0068179A">
        <w:tc>
          <w:tcPr>
            <w:tcW w:w="9921" w:type="dxa"/>
          </w:tcPr>
          <w:p w14:paraId="10EAFF78" w14:textId="50031E5B" w:rsidR="007D132C" w:rsidRPr="00463D92" w:rsidRDefault="00AD395A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Gegenüber Behörden und/oder anderen Fachpersonen?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D132C" w:rsidRPr="00463D92" w14:paraId="518F7C89" w14:textId="77777777" w:rsidTr="0068179A">
        <w:tc>
          <w:tcPr>
            <w:tcW w:w="9921" w:type="dxa"/>
          </w:tcPr>
          <w:p w14:paraId="424D3709" w14:textId="77777777" w:rsidR="00AD395A" w:rsidRDefault="00AD395A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Gegenüber Familienangehörigen (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ExpartnerIn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Kinder, andere Verwandte)? </w:t>
            </w:r>
          </w:p>
          <w:p w14:paraId="0ACC1006" w14:textId="04C98703" w:rsidR="007D132C" w:rsidRPr="00463D92" w:rsidRDefault="00AD395A" w:rsidP="0068179A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Nein      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FORMCHECKBOX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color w:val="000000" w:themeColor="text1"/>
                <w:sz w:val="20"/>
                <w:szCs w:val="20"/>
              </w:rPr>
              <w:t xml:space="preserve"> Ja, welche? </w:t>
            </w: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A9D3D1C" w14:textId="77777777" w:rsidR="007D132C" w:rsidRDefault="007D132C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28EEC89F" w14:textId="77777777" w:rsidR="007D132C" w:rsidRPr="00647DC0" w:rsidRDefault="007D132C" w:rsidP="00CA0945">
      <w:pPr>
        <w:rPr>
          <w:b/>
          <w:color w:val="000000" w:themeColor="text1"/>
          <w:sz w:val="20"/>
          <w:szCs w:val="20"/>
          <w:u w:val="single"/>
        </w:rPr>
      </w:pPr>
    </w:p>
    <w:p w14:paraId="788626CE" w14:textId="7BF1F97D" w:rsidR="00BC654F" w:rsidRPr="00463D92" w:rsidRDefault="00BC654F" w:rsidP="00BC654F">
      <w:pPr>
        <w:rPr>
          <w:b/>
          <w:color w:val="000000" w:themeColor="text1"/>
          <w:sz w:val="22"/>
          <w:szCs w:val="20"/>
        </w:rPr>
      </w:pPr>
      <w:r w:rsidRPr="00463D92">
        <w:rPr>
          <w:b/>
          <w:color w:val="000000" w:themeColor="text1"/>
          <w:sz w:val="22"/>
          <w:szCs w:val="20"/>
        </w:rPr>
        <w:t>Bemerkungen</w:t>
      </w:r>
      <w:r w:rsidR="005037B1" w:rsidRPr="00463D92">
        <w:rPr>
          <w:b/>
          <w:color w:val="000000" w:themeColor="text1"/>
          <w:sz w:val="22"/>
          <w:szCs w:val="20"/>
        </w:rPr>
        <w:t>/Wichtiges</w:t>
      </w:r>
    </w:p>
    <w:p w14:paraId="4D8BAF6F" w14:textId="77777777" w:rsidR="00BC654F" w:rsidRPr="00332555" w:rsidRDefault="00BC654F" w:rsidP="00BC654F">
      <w:pPr>
        <w:rPr>
          <w:color w:val="000000" w:themeColor="text1"/>
          <w:sz w:val="10"/>
          <w:szCs w:val="10"/>
        </w:rPr>
      </w:pPr>
    </w:p>
    <w:tbl>
      <w:tblPr>
        <w:tblStyle w:val="Tabellenraster"/>
        <w:tblW w:w="9921" w:type="dxa"/>
        <w:tblInd w:w="-113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463D92" w:rsidRPr="00463D92" w14:paraId="6C85E818" w14:textId="77777777" w:rsidTr="004A1E17">
        <w:tc>
          <w:tcPr>
            <w:tcW w:w="9921" w:type="dxa"/>
          </w:tcPr>
          <w:p w14:paraId="02D6263F" w14:textId="4F5C90DD" w:rsidR="00BC654F" w:rsidRPr="00463D92" w:rsidRDefault="00BA0A4A" w:rsidP="00BC654F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7" w:name="Text71"/>
            <w:r>
              <w:rPr>
                <w:color w:val="000000" w:themeColor="text1"/>
                <w:sz w:val="20"/>
                <w:szCs w:val="20"/>
              </w:rPr>
              <w:instrText xml:space="preserve"> FORMTEXT </w:instrText>
            </w:r>
            <w:r>
              <w:rPr>
                <w:color w:val="000000" w:themeColor="text1"/>
                <w:sz w:val="20"/>
                <w:szCs w:val="20"/>
              </w:rPr>
            </w:r>
            <w:r>
              <w:rPr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noProof/>
                <w:color w:val="000000" w:themeColor="text1"/>
                <w:sz w:val="20"/>
                <w:szCs w:val="20"/>
              </w:rPr>
              <w:t> </w:t>
            </w:r>
            <w:r>
              <w:rPr>
                <w:color w:val="000000" w:themeColor="text1"/>
                <w:sz w:val="20"/>
                <w:szCs w:val="20"/>
              </w:rPr>
              <w:fldChar w:fldCharType="end"/>
            </w:r>
            <w:bookmarkEnd w:id="7"/>
          </w:p>
        </w:tc>
      </w:tr>
    </w:tbl>
    <w:p w14:paraId="75708408" w14:textId="77777777" w:rsidR="00BC654F" w:rsidRDefault="00BC654F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286FEC77" w14:textId="77777777" w:rsidR="004239B2" w:rsidRPr="00647DC0" w:rsidRDefault="004239B2" w:rsidP="00CA0945">
      <w:pPr>
        <w:rPr>
          <w:b/>
          <w:color w:val="000000" w:themeColor="text1"/>
          <w:sz w:val="21"/>
          <w:szCs w:val="21"/>
          <w:u w:val="single"/>
        </w:rPr>
      </w:pPr>
    </w:p>
    <w:p w14:paraId="23056EFB" w14:textId="77777777" w:rsidR="00830BBF" w:rsidRPr="00306115" w:rsidRDefault="00830BBF" w:rsidP="00830BBF">
      <w:pPr>
        <w:jc w:val="both"/>
        <w:rPr>
          <w:b/>
          <w:sz w:val="20"/>
          <w:szCs w:val="16"/>
        </w:rPr>
      </w:pPr>
      <w:r w:rsidRPr="00306115">
        <w:rPr>
          <w:b/>
          <w:sz w:val="20"/>
          <w:szCs w:val="16"/>
        </w:rPr>
        <w:t>Mit Ihrer Unterschrift bestätigen Sie die Anmeldung und die Übernahme der fallrelevanten Vorabklärungskosten, unabhängig der Kostengutsprache.</w:t>
      </w:r>
    </w:p>
    <w:p w14:paraId="142CAFBA" w14:textId="77777777" w:rsidR="00555D73" w:rsidRPr="00647DC0" w:rsidRDefault="00555D73" w:rsidP="00DD7FCD">
      <w:pPr>
        <w:rPr>
          <w:b/>
          <w:color w:val="000000" w:themeColor="text1"/>
          <w:sz w:val="20"/>
          <w:szCs w:val="16"/>
        </w:rPr>
      </w:pPr>
    </w:p>
    <w:p w14:paraId="003FA3AD" w14:textId="63CA5EB1" w:rsidR="004239B2" w:rsidRPr="00647DC0" w:rsidRDefault="004239B2" w:rsidP="00DD7FCD">
      <w:pPr>
        <w:rPr>
          <w:b/>
          <w:color w:val="000000" w:themeColor="text1"/>
          <w:sz w:val="21"/>
          <w:szCs w:val="18"/>
        </w:rPr>
      </w:pPr>
    </w:p>
    <w:p w14:paraId="659FA203" w14:textId="77777777" w:rsidR="00657938" w:rsidRPr="00647DC0" w:rsidRDefault="00657938" w:rsidP="00DD7FCD">
      <w:pPr>
        <w:rPr>
          <w:b/>
          <w:color w:val="000000" w:themeColor="text1"/>
          <w:sz w:val="21"/>
          <w:szCs w:val="18"/>
        </w:rPr>
      </w:pPr>
    </w:p>
    <w:tbl>
      <w:tblPr>
        <w:tblStyle w:val="Tabellenraster"/>
        <w:tblW w:w="9923" w:type="dxa"/>
        <w:tblInd w:w="-142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2553"/>
        <w:gridCol w:w="1276"/>
        <w:gridCol w:w="5244"/>
      </w:tblGrid>
      <w:tr w:rsidR="00C52831" w:rsidRPr="00463D92" w14:paraId="1424ABE5" w14:textId="77777777" w:rsidTr="00C52831">
        <w:trPr>
          <w:trHeight w:val="405"/>
        </w:trPr>
        <w:tc>
          <w:tcPr>
            <w:tcW w:w="850" w:type="dxa"/>
            <w:vAlign w:val="center"/>
          </w:tcPr>
          <w:p w14:paraId="2D9F91EE" w14:textId="37931C70" w:rsidR="004239B2" w:rsidRPr="00463D92" w:rsidRDefault="004239B2" w:rsidP="00332555">
            <w:pPr>
              <w:ind w:left="31" w:right="-65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Datum:</w:t>
            </w:r>
          </w:p>
        </w:tc>
        <w:tc>
          <w:tcPr>
            <w:tcW w:w="2553" w:type="dxa"/>
            <w:vAlign w:val="center"/>
          </w:tcPr>
          <w:p w14:paraId="5DAE2622" w14:textId="79C28886" w:rsidR="004239B2" w:rsidRPr="00463D92" w:rsidRDefault="007C7113" w:rsidP="004239B2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8" w:name="Text68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8"/>
          </w:p>
        </w:tc>
        <w:tc>
          <w:tcPr>
            <w:tcW w:w="1276" w:type="dxa"/>
            <w:vAlign w:val="center"/>
          </w:tcPr>
          <w:p w14:paraId="7CF9DBE9" w14:textId="27674548" w:rsidR="004239B2" w:rsidRPr="00463D92" w:rsidRDefault="004239B2" w:rsidP="00C52831">
            <w:pPr>
              <w:ind w:right="-108"/>
              <w:rPr>
                <w:bCs/>
                <w:color w:val="000000" w:themeColor="text1"/>
                <w:sz w:val="20"/>
                <w:szCs w:val="16"/>
              </w:rPr>
            </w:pPr>
            <w:r w:rsidRPr="00463D92">
              <w:rPr>
                <w:bCs/>
                <w:color w:val="000000" w:themeColor="text1"/>
                <w:sz w:val="20"/>
                <w:szCs w:val="16"/>
              </w:rPr>
              <w:t>Unterschrift:</w:t>
            </w:r>
          </w:p>
        </w:tc>
        <w:tc>
          <w:tcPr>
            <w:tcW w:w="5244" w:type="dxa"/>
            <w:vAlign w:val="center"/>
          </w:tcPr>
          <w:p w14:paraId="187679A0" w14:textId="220FFE69" w:rsidR="004239B2" w:rsidRPr="00463D92" w:rsidRDefault="00332555" w:rsidP="004239B2">
            <w:pPr>
              <w:rPr>
                <w:bCs/>
                <w:color w:val="000000" w:themeColor="text1"/>
                <w:sz w:val="20"/>
                <w:szCs w:val="16"/>
              </w:rPr>
            </w:pPr>
            <w:r>
              <w:rPr>
                <w:bCs/>
                <w:color w:val="000000" w:themeColor="text1"/>
                <w:sz w:val="20"/>
                <w:szCs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9" w:name="Text70"/>
            <w:r>
              <w:rPr>
                <w:bCs/>
                <w:color w:val="000000" w:themeColor="text1"/>
                <w:sz w:val="20"/>
                <w:szCs w:val="16"/>
              </w:rPr>
              <w:instrText xml:space="preserve"> FORMTEXT </w:instrText>
            </w:r>
            <w:r>
              <w:rPr>
                <w:bCs/>
                <w:color w:val="000000" w:themeColor="text1"/>
                <w:sz w:val="20"/>
                <w:szCs w:val="16"/>
              </w:rPr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separate"/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noProof/>
                <w:color w:val="000000" w:themeColor="text1"/>
                <w:sz w:val="20"/>
                <w:szCs w:val="16"/>
              </w:rPr>
              <w:t> </w:t>
            </w:r>
            <w:r>
              <w:rPr>
                <w:bCs/>
                <w:color w:val="000000" w:themeColor="text1"/>
                <w:sz w:val="20"/>
                <w:szCs w:val="16"/>
              </w:rPr>
              <w:fldChar w:fldCharType="end"/>
            </w:r>
            <w:bookmarkEnd w:id="9"/>
          </w:p>
        </w:tc>
      </w:tr>
    </w:tbl>
    <w:p w14:paraId="42B49290" w14:textId="77777777" w:rsidR="00BC654F" w:rsidRPr="00463D92" w:rsidRDefault="00BC654F" w:rsidP="00CA0945">
      <w:pPr>
        <w:rPr>
          <w:b/>
          <w:color w:val="000000" w:themeColor="text1"/>
          <w:sz w:val="4"/>
          <w:szCs w:val="4"/>
          <w:u w:val="single"/>
        </w:rPr>
      </w:pPr>
    </w:p>
    <w:sectPr w:rsidR="00BC654F" w:rsidRPr="00463D92" w:rsidSect="00332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015" w:left="1304" w:header="743" w:footer="454" w:gutter="0"/>
      <w:cols w:space="284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F9A69" w14:textId="77777777" w:rsidR="00A70690" w:rsidRDefault="00A70690">
      <w:r>
        <w:separator/>
      </w:r>
    </w:p>
  </w:endnote>
  <w:endnote w:type="continuationSeparator" w:id="0">
    <w:p w14:paraId="3BB2C569" w14:textId="77777777" w:rsidR="00A70690" w:rsidRDefault="00A7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23F91" w14:textId="77777777" w:rsidR="00D16C03" w:rsidRDefault="00D16C03" w:rsidP="00BC654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EBE2023" w14:textId="77777777" w:rsidR="00D16C03" w:rsidRDefault="00D16C03" w:rsidP="005A2597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C300979" w14:textId="77777777" w:rsidR="00D16C03" w:rsidRDefault="00D16C03" w:rsidP="005A259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734BE" w14:textId="4429075F" w:rsidR="00D16C03" w:rsidRPr="004E44F8" w:rsidRDefault="00D16C03" w:rsidP="004E44F8">
    <w:pPr>
      <w:suppressLineNumbers/>
      <w:tabs>
        <w:tab w:val="right" w:pos="9440"/>
      </w:tabs>
      <w:ind w:right="-880"/>
      <w:jc w:val="both"/>
      <w:rPr>
        <w:rStyle w:val="Seitenzahl1"/>
        <w:color w:val="0082BC"/>
        <w:sz w:val="19"/>
        <w:szCs w:val="19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 w:rsidR="00AD7E1B">
      <w:rPr>
        <w:rStyle w:val="Seitenzahl"/>
        <w:b/>
        <w:noProof/>
        <w:color w:val="0082BC"/>
        <w:sz w:val="20"/>
        <w:szCs w:val="20"/>
      </w:rPr>
      <w:t>1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C1934" w14:textId="72C7F8C8" w:rsidR="00315122" w:rsidRPr="004E44F8" w:rsidRDefault="00315122" w:rsidP="00315122">
    <w:pPr>
      <w:suppressLineNumbers/>
      <w:tabs>
        <w:tab w:val="right" w:pos="9440"/>
      </w:tabs>
      <w:ind w:right="-880"/>
      <w:jc w:val="both"/>
      <w:rPr>
        <w:b/>
        <w:color w:val="0082BC"/>
        <w:sz w:val="20"/>
        <w:szCs w:val="20"/>
      </w:rPr>
    </w:pPr>
    <w:r w:rsidRPr="004D3089">
      <w:rPr>
        <w:b/>
        <w:bCs/>
        <w:color w:val="0082BC"/>
        <w:sz w:val="19"/>
        <w:szCs w:val="19"/>
      </w:rPr>
      <w:t>adesso – Soziale Arbeit in der Familie</w:t>
    </w:r>
    <w:r w:rsidRPr="004D3089">
      <w:rPr>
        <w:color w:val="0082BC"/>
        <w:sz w:val="19"/>
        <w:szCs w:val="19"/>
      </w:rPr>
      <w:t xml:space="preserve"> </w:t>
    </w:r>
    <w:r w:rsidRPr="004D3089">
      <w:rPr>
        <w:b/>
        <w:color w:val="0082BC"/>
        <w:sz w:val="19"/>
        <w:szCs w:val="19"/>
      </w:rPr>
      <w:t xml:space="preserve">GmbH </w:t>
    </w:r>
    <w:r w:rsidRPr="004D3089">
      <w:rPr>
        <w:rFonts w:cs="Calibri"/>
        <w:color w:val="0082BC"/>
        <w:sz w:val="19"/>
        <w:szCs w:val="19"/>
      </w:rPr>
      <w:t xml:space="preserve">| </w:t>
    </w:r>
    <w:r w:rsidR="005D4C29">
      <w:rPr>
        <w:rFonts w:cs="Calibri"/>
        <w:color w:val="0082BC"/>
        <w:sz w:val="19"/>
        <w:szCs w:val="19"/>
      </w:rPr>
      <w:t>Sonneggstr. 11</w:t>
    </w:r>
    <w:r w:rsidR="005D4C29" w:rsidRPr="00762012">
      <w:rPr>
        <w:rFonts w:cs="Calibri"/>
        <w:color w:val="0082BC"/>
        <w:sz w:val="19"/>
        <w:szCs w:val="19"/>
      </w:rPr>
      <w:t xml:space="preserve"> </w:t>
    </w:r>
    <w:r>
      <w:rPr>
        <w:rFonts w:cs="Calibri"/>
        <w:color w:val="0082BC"/>
        <w:sz w:val="19"/>
        <w:szCs w:val="19"/>
      </w:rPr>
      <w:t xml:space="preserve">| 4600 </w:t>
    </w:r>
    <w:r w:rsidRPr="004D3089">
      <w:rPr>
        <w:rFonts w:cs="Calibri"/>
        <w:color w:val="0082BC"/>
        <w:sz w:val="19"/>
        <w:szCs w:val="19"/>
      </w:rPr>
      <w:t>Olten |</w:t>
    </w:r>
    <w:r w:rsidRPr="004D3089">
      <w:rPr>
        <w:color w:val="0082BC"/>
        <w:sz w:val="19"/>
        <w:szCs w:val="19"/>
      </w:rPr>
      <w:t xml:space="preserve"> </w:t>
    </w:r>
    <w:r w:rsidRPr="004D3089">
      <w:rPr>
        <w:rFonts w:cs="Calibri"/>
        <w:color w:val="0082BC"/>
        <w:sz w:val="19"/>
        <w:szCs w:val="19"/>
      </w:rPr>
      <w:t>062 207 00 10 | www.adesso-sozialberatung.ch</w:t>
    </w:r>
    <w:r w:rsidRPr="004D3089">
      <w:rPr>
        <w:color w:val="0082BC"/>
        <w:sz w:val="19"/>
        <w:szCs w:val="19"/>
      </w:rPr>
      <w:t xml:space="preserve">        </w:t>
    </w:r>
    <w:r w:rsidRPr="004D3089">
      <w:rPr>
        <w:rStyle w:val="Seitenzahl"/>
        <w:b/>
        <w:color w:val="0082BC"/>
        <w:sz w:val="20"/>
        <w:szCs w:val="20"/>
      </w:rPr>
      <w:fldChar w:fldCharType="begin"/>
    </w:r>
    <w:r w:rsidRPr="004D3089">
      <w:rPr>
        <w:rStyle w:val="Seitenzahl"/>
        <w:b/>
        <w:color w:val="0082BC"/>
        <w:sz w:val="20"/>
        <w:szCs w:val="20"/>
      </w:rPr>
      <w:instrText xml:space="preserve"> PAGE </w:instrText>
    </w:r>
    <w:r w:rsidRPr="004D3089">
      <w:rPr>
        <w:rStyle w:val="Seitenzahl"/>
        <w:b/>
        <w:color w:val="0082BC"/>
        <w:sz w:val="20"/>
        <w:szCs w:val="20"/>
      </w:rPr>
      <w:fldChar w:fldCharType="separate"/>
    </w:r>
    <w:r>
      <w:rPr>
        <w:rStyle w:val="Seitenzahl"/>
        <w:b/>
        <w:color w:val="0082BC"/>
        <w:sz w:val="20"/>
        <w:szCs w:val="20"/>
      </w:rPr>
      <w:t>2</w:t>
    </w:r>
    <w:r w:rsidRPr="004D3089">
      <w:rPr>
        <w:rStyle w:val="Seitenzahl"/>
        <w:b/>
        <w:color w:val="0082BC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ECF55" w14:textId="77777777" w:rsidR="00A70690" w:rsidRDefault="00A70690">
      <w:r>
        <w:separator/>
      </w:r>
    </w:p>
  </w:footnote>
  <w:footnote w:type="continuationSeparator" w:id="0">
    <w:p w14:paraId="3C97B63F" w14:textId="77777777" w:rsidR="00A70690" w:rsidRDefault="00A70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88B6D" w14:textId="77777777" w:rsidR="00BE26AA" w:rsidRDefault="00BE26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4B1EB" w14:textId="77777777" w:rsidR="004E44F8" w:rsidRDefault="004E44F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D1380" w14:textId="03BB3DF3" w:rsidR="003642CD" w:rsidRDefault="009C39C7" w:rsidP="00E77620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8507EE9" wp14:editId="755BA410">
          <wp:simplePos x="0" y="0"/>
          <wp:positionH relativeFrom="page">
            <wp:posOffset>5040630</wp:posOffset>
          </wp:positionH>
          <wp:positionV relativeFrom="page">
            <wp:posOffset>360045</wp:posOffset>
          </wp:positionV>
          <wp:extent cx="2347200" cy="885600"/>
          <wp:effectExtent l="0" t="0" r="2540" b="3810"/>
          <wp:wrapNone/>
          <wp:docPr id="472279644" name="Grafik 2" descr="Ein Bild, das Text, Grafiken, Schrift, Grafik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2279644" name="Grafik 2" descr="Ein Bild, das Text, Grafiken, Schrift, Grafikdesign enthält.&#10;&#10;KI-generierte Inhalte können fehlerhaft sein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7200" cy="88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13F6" w:rsidRPr="003642CD">
      <w:rPr>
        <w:rFonts w:asciiTheme="majorHAnsi" w:hAnsiTheme="majorHAnsi"/>
        <w:b/>
        <w:bCs/>
        <w:smallCaps/>
        <w:kern w:val="32"/>
        <w:sz w:val="48"/>
        <w:szCs w:val="36"/>
      </w:rPr>
      <w:t>Anmeldung</w:t>
    </w:r>
    <w:r w:rsidR="00E77620" w:rsidRPr="003642CD">
      <w:rPr>
        <w:rFonts w:asciiTheme="majorHAnsi" w:hAnsiTheme="majorHAnsi"/>
        <w:b/>
        <w:bCs/>
        <w:smallCaps/>
        <w:kern w:val="32"/>
        <w:sz w:val="48"/>
        <w:szCs w:val="36"/>
      </w:rPr>
      <w:t xml:space="preserve"> für </w:t>
    </w:r>
  </w:p>
  <w:p w14:paraId="28E4E3E8" w14:textId="6724A42D" w:rsidR="00BE26AA" w:rsidRPr="00C23898" w:rsidRDefault="003642CD" w:rsidP="00C23898">
    <w:pPr>
      <w:pStyle w:val="Kopfzeile"/>
      <w:ind w:right="-120"/>
      <w:rPr>
        <w:rFonts w:asciiTheme="majorHAnsi" w:hAnsiTheme="majorHAnsi"/>
        <w:b/>
        <w:bCs/>
        <w:smallCaps/>
        <w:kern w:val="32"/>
        <w:sz w:val="48"/>
        <w:szCs w:val="36"/>
      </w:rPr>
    </w:pPr>
    <w:r w:rsidRPr="003642CD">
      <w:rPr>
        <w:rFonts w:asciiTheme="majorHAnsi" w:hAnsiTheme="majorHAnsi"/>
        <w:b/>
        <w:bCs/>
        <w:smallCaps/>
        <w:kern w:val="32"/>
        <w:sz w:val="48"/>
        <w:szCs w:val="36"/>
      </w:rPr>
      <w:t>Übergabebegleitung</w:t>
    </w:r>
    <w:r>
      <w:rPr>
        <w:rFonts w:asciiTheme="majorHAnsi" w:hAnsiTheme="majorHAnsi"/>
        <w:b/>
        <w:bCs/>
        <w:smallCaps/>
        <w:kern w:val="32"/>
        <w:sz w:val="48"/>
        <w:szCs w:val="36"/>
      </w:rPr>
      <w:t>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hideSpellingErrors/>
  <w:hideGrammaticalErrors/>
  <w:activeWritingStyle w:appName="MSWord" w:lang="en-GB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4096" w:nlCheck="1" w:checkStyle="0"/>
  <w:activeWritingStyle w:appName="MSWord" w:lang="de-DE" w:vendorID="64" w:dllVersion="4096" w:nlCheck="1" w:checkStyle="0"/>
  <w:proofState w:spelling="clean" w:grammar="clean"/>
  <w:documentProtection w:edit="forms" w:enforcement="1"/>
  <w:defaultTabStop w:val="709"/>
  <w:hyphenationZone w:val="425"/>
  <w:defaultTableStyle w:val="Standard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16F"/>
    <w:rsid w:val="000038B8"/>
    <w:rsid w:val="00006FE6"/>
    <w:rsid w:val="000101E3"/>
    <w:rsid w:val="00010CC2"/>
    <w:rsid w:val="00015552"/>
    <w:rsid w:val="0002248B"/>
    <w:rsid w:val="00024C7F"/>
    <w:rsid w:val="0002666C"/>
    <w:rsid w:val="00032669"/>
    <w:rsid w:val="00043095"/>
    <w:rsid w:val="00043EA3"/>
    <w:rsid w:val="00064DFD"/>
    <w:rsid w:val="00067EBD"/>
    <w:rsid w:val="00073DBF"/>
    <w:rsid w:val="00081AC1"/>
    <w:rsid w:val="000A79C4"/>
    <w:rsid w:val="000A7AF6"/>
    <w:rsid w:val="000B2BE2"/>
    <w:rsid w:val="000D2199"/>
    <w:rsid w:val="000D4A15"/>
    <w:rsid w:val="000E7C64"/>
    <w:rsid w:val="000F6756"/>
    <w:rsid w:val="00107A05"/>
    <w:rsid w:val="00111047"/>
    <w:rsid w:val="001239AC"/>
    <w:rsid w:val="00131929"/>
    <w:rsid w:val="001527D6"/>
    <w:rsid w:val="00160955"/>
    <w:rsid w:val="00173D93"/>
    <w:rsid w:val="001809FC"/>
    <w:rsid w:val="00194F90"/>
    <w:rsid w:val="001A0761"/>
    <w:rsid w:val="001A3D42"/>
    <w:rsid w:val="001B0ABB"/>
    <w:rsid w:val="001C2E83"/>
    <w:rsid w:val="001D1152"/>
    <w:rsid w:val="001E2AF8"/>
    <w:rsid w:val="001F096D"/>
    <w:rsid w:val="001F1241"/>
    <w:rsid w:val="00200827"/>
    <w:rsid w:val="002021B2"/>
    <w:rsid w:val="0020629C"/>
    <w:rsid w:val="00221133"/>
    <w:rsid w:val="00221AF0"/>
    <w:rsid w:val="00233388"/>
    <w:rsid w:val="00233CCF"/>
    <w:rsid w:val="00237E44"/>
    <w:rsid w:val="00241A43"/>
    <w:rsid w:val="00254902"/>
    <w:rsid w:val="00257B04"/>
    <w:rsid w:val="00281DB3"/>
    <w:rsid w:val="00283DD6"/>
    <w:rsid w:val="00284817"/>
    <w:rsid w:val="00294348"/>
    <w:rsid w:val="00294CCD"/>
    <w:rsid w:val="002C5F11"/>
    <w:rsid w:val="002C7213"/>
    <w:rsid w:val="002D3418"/>
    <w:rsid w:val="002E70CC"/>
    <w:rsid w:val="002F68B6"/>
    <w:rsid w:val="0030535C"/>
    <w:rsid w:val="00315122"/>
    <w:rsid w:val="00316D04"/>
    <w:rsid w:val="00320E95"/>
    <w:rsid w:val="003214FF"/>
    <w:rsid w:val="00332555"/>
    <w:rsid w:val="0033740C"/>
    <w:rsid w:val="003406A4"/>
    <w:rsid w:val="0034650E"/>
    <w:rsid w:val="003571B9"/>
    <w:rsid w:val="003628D6"/>
    <w:rsid w:val="003642CD"/>
    <w:rsid w:val="003B2691"/>
    <w:rsid w:val="003B3490"/>
    <w:rsid w:val="003B705B"/>
    <w:rsid w:val="003C4C39"/>
    <w:rsid w:val="003D5641"/>
    <w:rsid w:val="003E1468"/>
    <w:rsid w:val="003E3BE0"/>
    <w:rsid w:val="003E4FAB"/>
    <w:rsid w:val="003F6AC0"/>
    <w:rsid w:val="003F6C75"/>
    <w:rsid w:val="004032AF"/>
    <w:rsid w:val="00413824"/>
    <w:rsid w:val="004159A1"/>
    <w:rsid w:val="004214EB"/>
    <w:rsid w:val="004239B2"/>
    <w:rsid w:val="00431548"/>
    <w:rsid w:val="004413F8"/>
    <w:rsid w:val="00447952"/>
    <w:rsid w:val="00463D92"/>
    <w:rsid w:val="0047533A"/>
    <w:rsid w:val="004858C7"/>
    <w:rsid w:val="00490836"/>
    <w:rsid w:val="00492C6B"/>
    <w:rsid w:val="004A1E17"/>
    <w:rsid w:val="004A2364"/>
    <w:rsid w:val="004A5A0F"/>
    <w:rsid w:val="004B2F30"/>
    <w:rsid w:val="004C7C43"/>
    <w:rsid w:val="004E44F8"/>
    <w:rsid w:val="004F686D"/>
    <w:rsid w:val="004F7E90"/>
    <w:rsid w:val="005037B1"/>
    <w:rsid w:val="00504C82"/>
    <w:rsid w:val="00514F00"/>
    <w:rsid w:val="00517AF2"/>
    <w:rsid w:val="00517AF7"/>
    <w:rsid w:val="00522646"/>
    <w:rsid w:val="00526C4F"/>
    <w:rsid w:val="00541569"/>
    <w:rsid w:val="00547458"/>
    <w:rsid w:val="00555D73"/>
    <w:rsid w:val="00590559"/>
    <w:rsid w:val="00592A90"/>
    <w:rsid w:val="005A2597"/>
    <w:rsid w:val="005A6D52"/>
    <w:rsid w:val="005D4C29"/>
    <w:rsid w:val="005E7761"/>
    <w:rsid w:val="005F54BA"/>
    <w:rsid w:val="0062247F"/>
    <w:rsid w:val="0063591C"/>
    <w:rsid w:val="006444F8"/>
    <w:rsid w:val="00647DC0"/>
    <w:rsid w:val="00655679"/>
    <w:rsid w:val="00657938"/>
    <w:rsid w:val="00662243"/>
    <w:rsid w:val="00662BF3"/>
    <w:rsid w:val="0067371F"/>
    <w:rsid w:val="00690EC3"/>
    <w:rsid w:val="006911E3"/>
    <w:rsid w:val="0069743D"/>
    <w:rsid w:val="006A609A"/>
    <w:rsid w:val="006B004B"/>
    <w:rsid w:val="006C6843"/>
    <w:rsid w:val="006D127D"/>
    <w:rsid w:val="006D478D"/>
    <w:rsid w:val="006E3539"/>
    <w:rsid w:val="00701081"/>
    <w:rsid w:val="00706A27"/>
    <w:rsid w:val="00712859"/>
    <w:rsid w:val="00712FDE"/>
    <w:rsid w:val="00715361"/>
    <w:rsid w:val="007237BA"/>
    <w:rsid w:val="0073108B"/>
    <w:rsid w:val="0073263A"/>
    <w:rsid w:val="00736F44"/>
    <w:rsid w:val="0073758F"/>
    <w:rsid w:val="00751E63"/>
    <w:rsid w:val="007877A6"/>
    <w:rsid w:val="0079030E"/>
    <w:rsid w:val="007A0D21"/>
    <w:rsid w:val="007A1ACE"/>
    <w:rsid w:val="007B53CA"/>
    <w:rsid w:val="007C0BFC"/>
    <w:rsid w:val="007C216F"/>
    <w:rsid w:val="007C24D9"/>
    <w:rsid w:val="007C7113"/>
    <w:rsid w:val="007D132C"/>
    <w:rsid w:val="007E7A9D"/>
    <w:rsid w:val="008214AE"/>
    <w:rsid w:val="00825B96"/>
    <w:rsid w:val="00826EEA"/>
    <w:rsid w:val="00830BBF"/>
    <w:rsid w:val="008320AE"/>
    <w:rsid w:val="00853AEB"/>
    <w:rsid w:val="00854F09"/>
    <w:rsid w:val="00861BC4"/>
    <w:rsid w:val="00862594"/>
    <w:rsid w:val="0087258C"/>
    <w:rsid w:val="00883606"/>
    <w:rsid w:val="00886AD2"/>
    <w:rsid w:val="00893E56"/>
    <w:rsid w:val="008C5DCF"/>
    <w:rsid w:val="008C79BC"/>
    <w:rsid w:val="008D2F6C"/>
    <w:rsid w:val="008E10FA"/>
    <w:rsid w:val="008E2D5B"/>
    <w:rsid w:val="008E3C62"/>
    <w:rsid w:val="008F05BD"/>
    <w:rsid w:val="00903FA4"/>
    <w:rsid w:val="0091299F"/>
    <w:rsid w:val="00914734"/>
    <w:rsid w:val="00920AB1"/>
    <w:rsid w:val="0093129A"/>
    <w:rsid w:val="00931F2D"/>
    <w:rsid w:val="00933BC5"/>
    <w:rsid w:val="0094783C"/>
    <w:rsid w:val="0095659D"/>
    <w:rsid w:val="00960181"/>
    <w:rsid w:val="00972E6C"/>
    <w:rsid w:val="009730F2"/>
    <w:rsid w:val="00974C09"/>
    <w:rsid w:val="00976715"/>
    <w:rsid w:val="00981D43"/>
    <w:rsid w:val="0098331E"/>
    <w:rsid w:val="00983F7C"/>
    <w:rsid w:val="009922FA"/>
    <w:rsid w:val="009A65A1"/>
    <w:rsid w:val="009A6D46"/>
    <w:rsid w:val="009C39C7"/>
    <w:rsid w:val="009D5D89"/>
    <w:rsid w:val="00A107BA"/>
    <w:rsid w:val="00A177B8"/>
    <w:rsid w:val="00A22DB6"/>
    <w:rsid w:val="00A250EA"/>
    <w:rsid w:val="00A35901"/>
    <w:rsid w:val="00A46F30"/>
    <w:rsid w:val="00A611FA"/>
    <w:rsid w:val="00A6153C"/>
    <w:rsid w:val="00A63DB4"/>
    <w:rsid w:val="00A6661D"/>
    <w:rsid w:val="00A6678F"/>
    <w:rsid w:val="00A70690"/>
    <w:rsid w:val="00A73467"/>
    <w:rsid w:val="00A94233"/>
    <w:rsid w:val="00AC37EA"/>
    <w:rsid w:val="00AD3402"/>
    <w:rsid w:val="00AD395A"/>
    <w:rsid w:val="00AD7E1B"/>
    <w:rsid w:val="00AE7EDB"/>
    <w:rsid w:val="00AF13F6"/>
    <w:rsid w:val="00AF6185"/>
    <w:rsid w:val="00B00404"/>
    <w:rsid w:val="00B13388"/>
    <w:rsid w:val="00B16CD5"/>
    <w:rsid w:val="00B31B41"/>
    <w:rsid w:val="00B320C8"/>
    <w:rsid w:val="00B42065"/>
    <w:rsid w:val="00B43CD2"/>
    <w:rsid w:val="00B45FD6"/>
    <w:rsid w:val="00B811B5"/>
    <w:rsid w:val="00B81D6F"/>
    <w:rsid w:val="00BA0A4A"/>
    <w:rsid w:val="00BA2DE6"/>
    <w:rsid w:val="00BA2E1E"/>
    <w:rsid w:val="00BC654F"/>
    <w:rsid w:val="00BE01DC"/>
    <w:rsid w:val="00BE26AA"/>
    <w:rsid w:val="00BF5A09"/>
    <w:rsid w:val="00C1084C"/>
    <w:rsid w:val="00C204E7"/>
    <w:rsid w:val="00C23898"/>
    <w:rsid w:val="00C251EE"/>
    <w:rsid w:val="00C27C8B"/>
    <w:rsid w:val="00C52831"/>
    <w:rsid w:val="00C578D1"/>
    <w:rsid w:val="00C76B1D"/>
    <w:rsid w:val="00C77DAC"/>
    <w:rsid w:val="00C80AC4"/>
    <w:rsid w:val="00C91070"/>
    <w:rsid w:val="00C916FE"/>
    <w:rsid w:val="00CA0945"/>
    <w:rsid w:val="00CB00BC"/>
    <w:rsid w:val="00CB4202"/>
    <w:rsid w:val="00CC5E8D"/>
    <w:rsid w:val="00CC6D61"/>
    <w:rsid w:val="00CC7D5E"/>
    <w:rsid w:val="00CE7719"/>
    <w:rsid w:val="00CF08AB"/>
    <w:rsid w:val="00D03D7E"/>
    <w:rsid w:val="00D16C03"/>
    <w:rsid w:val="00D25864"/>
    <w:rsid w:val="00D46060"/>
    <w:rsid w:val="00D616BD"/>
    <w:rsid w:val="00D813BE"/>
    <w:rsid w:val="00D867C8"/>
    <w:rsid w:val="00D964E8"/>
    <w:rsid w:val="00DD3066"/>
    <w:rsid w:val="00DD7FCD"/>
    <w:rsid w:val="00DE0F28"/>
    <w:rsid w:val="00DE59FA"/>
    <w:rsid w:val="00DE65A2"/>
    <w:rsid w:val="00DF1D4C"/>
    <w:rsid w:val="00DF1F0E"/>
    <w:rsid w:val="00E03D8A"/>
    <w:rsid w:val="00E21781"/>
    <w:rsid w:val="00E3728D"/>
    <w:rsid w:val="00E50FCE"/>
    <w:rsid w:val="00E527CA"/>
    <w:rsid w:val="00E56268"/>
    <w:rsid w:val="00E678FA"/>
    <w:rsid w:val="00E71C60"/>
    <w:rsid w:val="00E77620"/>
    <w:rsid w:val="00E83692"/>
    <w:rsid w:val="00E83D6B"/>
    <w:rsid w:val="00E927AD"/>
    <w:rsid w:val="00E92F3C"/>
    <w:rsid w:val="00ED7802"/>
    <w:rsid w:val="00EE4ED5"/>
    <w:rsid w:val="00EE538A"/>
    <w:rsid w:val="00F11E2D"/>
    <w:rsid w:val="00F15AFC"/>
    <w:rsid w:val="00F3194A"/>
    <w:rsid w:val="00F47F91"/>
    <w:rsid w:val="00F50691"/>
    <w:rsid w:val="00F60B53"/>
    <w:rsid w:val="00F74AF0"/>
    <w:rsid w:val="00F81B7D"/>
    <w:rsid w:val="00FB0C4E"/>
    <w:rsid w:val="00FB6BA7"/>
    <w:rsid w:val="00FC32E0"/>
    <w:rsid w:val="00FD112E"/>
    <w:rsid w:val="00FD7B08"/>
    <w:rsid w:val="00FE3ECE"/>
    <w:rsid w:val="00F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789B1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Seitenzahl1">
    <w:name w:val="Seitenzahl1"/>
    <w:basedOn w:val="Absatzstandardschriftart1"/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  <w:jc w:val="both"/>
    </w:pPr>
    <w:rPr>
      <w:color w:val="0082BC"/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EB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EBD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  <w:style w:type="paragraph" w:styleId="Umschlagadresse">
    <w:name w:val="envelope address"/>
    <w:basedOn w:val="Standard"/>
    <w:rsid w:val="00CA0945"/>
    <w:pPr>
      <w:widowControl/>
      <w:suppressLineNumbers/>
    </w:pPr>
    <w:rPr>
      <w:rFonts w:eastAsia="Arial"/>
      <w:sz w:val="20"/>
      <w:lang w:val="de-DE"/>
    </w:rPr>
  </w:style>
  <w:style w:type="table" w:styleId="Tabellenraster">
    <w:name w:val="Table Grid"/>
    <w:basedOn w:val="NormaleTabelle"/>
    <w:uiPriority w:val="59"/>
    <w:rsid w:val="00413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5A2597"/>
  </w:style>
  <w:style w:type="paragraph" w:styleId="KeinLeerraum">
    <w:name w:val="No Spacing"/>
    <w:uiPriority w:val="1"/>
    <w:qFormat/>
    <w:rsid w:val="004F686D"/>
    <w:pPr>
      <w:widowControl w:val="0"/>
      <w:suppressAutoHyphens/>
    </w:pPr>
    <w:rPr>
      <w:rFonts w:ascii="Calibri" w:eastAsia="Arial Unicode MS" w:hAnsi="Calibri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338515-FFF7-9648-84B5-F01FEE90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5127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Meschi</dc:creator>
  <cp:keywords/>
  <cp:lastModifiedBy>Claudia Meschi</cp:lastModifiedBy>
  <cp:revision>31</cp:revision>
  <cp:lastPrinted>2025-06-27T13:55:00Z</cp:lastPrinted>
  <dcterms:created xsi:type="dcterms:W3CDTF">2022-06-14T09:37:00Z</dcterms:created>
  <dcterms:modified xsi:type="dcterms:W3CDTF">2025-06-27T13:56:00Z</dcterms:modified>
</cp:coreProperties>
</file>