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4CB"/>
  <w:body>
    <w:p w14:paraId="37A2CC25" w14:textId="4BFD99C9" w:rsidR="002E1C60" w:rsidRDefault="005E74BD" w:rsidP="00323E61">
      <w:pPr>
        <w:tabs>
          <w:tab w:val="left" w:pos="4508"/>
        </w:tabs>
        <w:rPr>
          <w:rFonts w:ascii="Seaford" w:hAnsi="Seaford"/>
          <w:sz w:val="56"/>
          <w:szCs w:val="56"/>
        </w:rPr>
      </w:pPr>
      <w:r w:rsidRPr="005E74BD"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59264" behindDoc="1" locked="0" layoutInCell="1" allowOverlap="1" wp14:anchorId="4E7D2B34" wp14:editId="40346638">
            <wp:simplePos x="0" y="0"/>
            <wp:positionH relativeFrom="column">
              <wp:posOffset>1940671</wp:posOffset>
            </wp:positionH>
            <wp:positionV relativeFrom="paragraph">
              <wp:posOffset>-55272</wp:posOffset>
            </wp:positionV>
            <wp:extent cx="3498574" cy="3498574"/>
            <wp:effectExtent l="0" t="0" r="6985" b="6985"/>
            <wp:wrapNone/>
            <wp:docPr id="1265675608" name="Grafik 1" descr="Ein Bild, das Eiscreme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608" name="Grafik 1" descr="Ein Bild, das Eiscreme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574" cy="349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E61">
        <w:rPr>
          <w:rFonts w:ascii="Seaford" w:hAnsi="Seaford"/>
          <w:sz w:val="56"/>
          <w:szCs w:val="56"/>
        </w:rPr>
        <w:tab/>
      </w:r>
    </w:p>
    <w:p w14:paraId="7ED12352" w14:textId="1EBC7F81" w:rsidR="005E74BD" w:rsidRDefault="005E74BD" w:rsidP="005E74BD">
      <w:pPr>
        <w:jc w:val="center"/>
        <w:rPr>
          <w:rFonts w:ascii="Seaford" w:hAnsi="Seaford"/>
          <w:sz w:val="56"/>
          <w:szCs w:val="56"/>
        </w:rPr>
      </w:pPr>
    </w:p>
    <w:p w14:paraId="5718C3EF" w14:textId="77777777" w:rsidR="002D3B9F" w:rsidRDefault="002D3B9F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53BA86C5" w14:textId="77777777" w:rsidR="007A0F7D" w:rsidRDefault="007A0F7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190AEFD8" w14:textId="77777777" w:rsidR="00986F4B" w:rsidRDefault="00986F4B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47738864" w14:textId="77777777" w:rsidR="00EB443E" w:rsidRPr="00EB443E" w:rsidRDefault="00EB443E" w:rsidP="002D3B9F">
      <w:pPr>
        <w:jc w:val="center"/>
        <w:rPr>
          <w:rFonts w:ascii="Seaford" w:hAnsi="Seaford"/>
          <w:color w:val="414545"/>
          <w:sz w:val="96"/>
          <w:szCs w:val="96"/>
        </w:rPr>
      </w:pPr>
      <w:r w:rsidRPr="00EB443E">
        <w:rPr>
          <w:rFonts w:ascii="Seaford" w:hAnsi="Seaford"/>
          <w:color w:val="414545"/>
          <w:sz w:val="96"/>
          <w:szCs w:val="96"/>
        </w:rPr>
        <w:t xml:space="preserve">Jedes Eis </w:t>
      </w:r>
    </w:p>
    <w:p w14:paraId="7AB510BA" w14:textId="0CEBA467" w:rsidR="005E74BD" w:rsidRPr="002D3B9F" w:rsidRDefault="00EB443E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  <w:r>
        <w:rPr>
          <w:rFonts w:ascii="Seaford" w:hAnsi="Seaford"/>
          <w:b/>
          <w:bCs/>
          <w:color w:val="414545"/>
          <w:sz w:val="96"/>
          <w:szCs w:val="96"/>
        </w:rPr>
        <w:t>4</w:t>
      </w:r>
      <w:r w:rsidR="005E74BD" w:rsidRPr="002D3B9F">
        <w:rPr>
          <w:rFonts w:ascii="Seaford" w:hAnsi="Seaford"/>
          <w:b/>
          <w:bCs/>
          <w:color w:val="414545"/>
          <w:sz w:val="96"/>
          <w:szCs w:val="96"/>
        </w:rPr>
        <w:t>,</w:t>
      </w:r>
      <w:r>
        <w:rPr>
          <w:rFonts w:ascii="Seaford" w:hAnsi="Seaford"/>
          <w:b/>
          <w:bCs/>
          <w:color w:val="414545"/>
          <w:sz w:val="96"/>
          <w:szCs w:val="96"/>
        </w:rPr>
        <w:t>0</w:t>
      </w:r>
      <w:r w:rsidR="005E74BD" w:rsidRPr="002D3B9F">
        <w:rPr>
          <w:rFonts w:ascii="Seaford" w:hAnsi="Seaford"/>
          <w:b/>
          <w:bCs/>
          <w:color w:val="414545"/>
          <w:sz w:val="96"/>
          <w:szCs w:val="96"/>
        </w:rPr>
        <w:t xml:space="preserve">0€ </w:t>
      </w:r>
    </w:p>
    <w:p w14:paraId="541DAD30" w14:textId="11F46A0A" w:rsidR="005E74BD" w:rsidRPr="002D3B9F" w:rsidRDefault="005E74BD" w:rsidP="005E74BD">
      <w:pPr>
        <w:jc w:val="center"/>
        <w:rPr>
          <w:rFonts w:ascii="Seaford" w:hAnsi="Seaford"/>
          <w:color w:val="414545"/>
          <w:sz w:val="40"/>
          <w:szCs w:val="40"/>
        </w:rPr>
      </w:pPr>
      <w:r w:rsidRPr="002D3B9F">
        <w:rPr>
          <w:rFonts w:ascii="Seaford" w:hAnsi="Seaford"/>
          <w:color w:val="414545"/>
          <w:sz w:val="40"/>
          <w:szCs w:val="40"/>
        </w:rPr>
        <w:t>Bitte passend einwerfen, kein Wechselgeld möglich.</w:t>
      </w:r>
    </w:p>
    <w:p w14:paraId="0A307C7F" w14:textId="52DB8122" w:rsidR="002D3B9F" w:rsidRPr="005E74BD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  <w:proofErr w:type="spellStart"/>
      <w:r>
        <w:rPr>
          <w:rFonts w:ascii="Seaford" w:hAnsi="Seaford"/>
          <w:color w:val="414545"/>
          <w:sz w:val="56"/>
          <w:szCs w:val="56"/>
        </w:rPr>
        <w:t>Paypal</w:t>
      </w:r>
      <w:proofErr w:type="spellEnd"/>
      <w:r>
        <w:rPr>
          <w:rFonts w:ascii="Seaford" w:hAnsi="Seaford"/>
          <w:color w:val="414545"/>
          <w:sz w:val="56"/>
          <w:szCs w:val="56"/>
        </w:rPr>
        <w:t>:</w:t>
      </w:r>
    </w:p>
    <w:p w14:paraId="7F544E02" w14:textId="1BC86E4C" w:rsidR="005E74BD" w:rsidRDefault="007A0F7D" w:rsidP="005E74BD">
      <w:pPr>
        <w:jc w:val="center"/>
        <w:rPr>
          <w:rFonts w:ascii="Seaford" w:hAnsi="Seaford"/>
          <w:color w:val="414545"/>
          <w:sz w:val="56"/>
          <w:szCs w:val="56"/>
        </w:rPr>
      </w:pPr>
      <w:r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60288" behindDoc="1" locked="0" layoutInCell="1" allowOverlap="1" wp14:anchorId="4FAC7A92" wp14:editId="49F5E239">
            <wp:simplePos x="0" y="0"/>
            <wp:positionH relativeFrom="column">
              <wp:posOffset>2689694</wp:posOffset>
            </wp:positionH>
            <wp:positionV relativeFrom="paragraph">
              <wp:posOffset>56184</wp:posOffset>
            </wp:positionV>
            <wp:extent cx="2133600" cy="1871818"/>
            <wp:effectExtent l="0" t="0" r="0" b="0"/>
            <wp:wrapNone/>
            <wp:docPr id="10031580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BF66C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</w:p>
    <w:p w14:paraId="23E5098F" w14:textId="77777777" w:rsidR="002D3B9F" w:rsidRDefault="002D3B9F" w:rsidP="002D3B9F">
      <w:pPr>
        <w:rPr>
          <w:rFonts w:ascii="Seaford" w:hAnsi="Seaford"/>
          <w:color w:val="414545"/>
          <w:sz w:val="56"/>
          <w:szCs w:val="56"/>
        </w:rPr>
      </w:pPr>
    </w:p>
    <w:p w14:paraId="09A793BE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</w:p>
    <w:p w14:paraId="77E61B55" w14:textId="246122E4" w:rsidR="005E74BD" w:rsidRPr="005E74BD" w:rsidRDefault="005E74BD" w:rsidP="005E74BD">
      <w:pPr>
        <w:jc w:val="center"/>
        <w:rPr>
          <w:rFonts w:ascii="Daytona" w:hAnsi="Daytona"/>
          <w:color w:val="414545"/>
          <w:sz w:val="56"/>
          <w:szCs w:val="56"/>
        </w:rPr>
      </w:pPr>
      <w:r w:rsidRPr="005E74BD">
        <w:rPr>
          <w:rFonts w:ascii="Seaford" w:hAnsi="Seaford"/>
          <w:color w:val="414545"/>
          <w:sz w:val="56"/>
          <w:szCs w:val="56"/>
        </w:rPr>
        <w:t>Danke, dass du fair bezahlst!</w:t>
      </w:r>
    </w:p>
    <w:sectPr w:rsidR="005E74BD" w:rsidRPr="005E74BD" w:rsidSect="00323E61">
      <w:pgSz w:w="11906" w:h="16838"/>
      <w:pgMar w:top="176" w:right="0" w:bottom="181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Daytona">
    <w:altName w:val="Arial"/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4BD"/>
    <w:rsid w:val="002D3B9F"/>
    <w:rsid w:val="002E1C60"/>
    <w:rsid w:val="00323E61"/>
    <w:rsid w:val="003460BA"/>
    <w:rsid w:val="004975A5"/>
    <w:rsid w:val="004A4C27"/>
    <w:rsid w:val="005E74BD"/>
    <w:rsid w:val="007A0F7D"/>
    <w:rsid w:val="007B6A0E"/>
    <w:rsid w:val="009062B5"/>
    <w:rsid w:val="00986F4B"/>
    <w:rsid w:val="00B43E85"/>
    <w:rsid w:val="00EB443E"/>
    <w:rsid w:val="00F8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832F"/>
  <w15:chartTrackingRefBased/>
  <w15:docId w15:val="{3C8E2F96-E05A-4E8B-83CD-37E2BD3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4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4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4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4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4F2B-2B87-4F63-95C2-3755FDDB16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3</cp:revision>
  <cp:lastPrinted>2026-02-24T09:24:00Z</cp:lastPrinted>
  <dcterms:created xsi:type="dcterms:W3CDTF">2025-10-03T18:24:00Z</dcterms:created>
  <dcterms:modified xsi:type="dcterms:W3CDTF">2026-02-24T09:38:00Z</dcterms:modified>
</cp:coreProperties>
</file>