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EF4" w:rsidRDefault="00146EF4" w:rsidP="00146EF4">
      <w:pPr>
        <w:pStyle w:val="1"/>
        <w:spacing w:line="314" w:lineRule="auto"/>
        <w:ind w:left="1058" w:right="999" w:firstLine="1396"/>
      </w:pPr>
      <w:r>
        <w:t>Міністерство освіти і науки України</w:t>
      </w:r>
      <w:r>
        <w:rPr>
          <w:spacing w:val="1"/>
        </w:rPr>
        <w:t xml:space="preserve"> </w:t>
      </w:r>
      <w:r>
        <w:t>Львівський</w:t>
      </w:r>
      <w:r>
        <w:rPr>
          <w:spacing w:val="-7"/>
        </w:rPr>
        <w:t xml:space="preserve"> </w:t>
      </w:r>
      <w:r>
        <w:t>національний</w:t>
      </w:r>
      <w:r>
        <w:rPr>
          <w:spacing w:val="-6"/>
        </w:rPr>
        <w:t xml:space="preserve"> </w:t>
      </w:r>
      <w:r>
        <w:t>університет</w:t>
      </w:r>
      <w:r>
        <w:rPr>
          <w:spacing w:val="-5"/>
        </w:rPr>
        <w:t xml:space="preserve"> </w:t>
      </w:r>
      <w:r>
        <w:t>імені</w:t>
      </w:r>
      <w:r>
        <w:rPr>
          <w:spacing w:val="-7"/>
        </w:rPr>
        <w:t xml:space="preserve"> </w:t>
      </w:r>
      <w:r>
        <w:t>Івана</w:t>
      </w:r>
      <w:r>
        <w:rPr>
          <w:spacing w:val="-5"/>
        </w:rPr>
        <w:t xml:space="preserve"> </w:t>
      </w:r>
      <w:r>
        <w:t>Франка</w:t>
      </w:r>
    </w:p>
    <w:p w:rsidR="00146EF4" w:rsidRDefault="00146EF4" w:rsidP="00146EF4">
      <w:pPr>
        <w:spacing w:before="2"/>
        <w:ind w:left="1466"/>
        <w:rPr>
          <w:b/>
          <w:sz w:val="28"/>
        </w:rPr>
      </w:pPr>
      <w:r>
        <w:rPr>
          <w:b/>
          <w:sz w:val="28"/>
        </w:rPr>
        <w:t>Факультет</w:t>
      </w:r>
      <w:r>
        <w:rPr>
          <w:b/>
          <w:spacing w:val="-4"/>
          <w:sz w:val="28"/>
        </w:rPr>
        <w:t xml:space="preserve"> </w:t>
      </w:r>
      <w:r>
        <w:rPr>
          <w:b/>
          <w:sz w:val="28"/>
        </w:rPr>
        <w:t>прикладної</w:t>
      </w:r>
      <w:r>
        <w:rPr>
          <w:b/>
          <w:spacing w:val="-2"/>
          <w:sz w:val="28"/>
        </w:rPr>
        <w:t xml:space="preserve"> </w:t>
      </w:r>
      <w:r>
        <w:rPr>
          <w:b/>
          <w:sz w:val="28"/>
        </w:rPr>
        <w:t>математики</w:t>
      </w:r>
      <w:r>
        <w:rPr>
          <w:b/>
          <w:spacing w:val="-5"/>
          <w:sz w:val="28"/>
        </w:rPr>
        <w:t xml:space="preserve"> </w:t>
      </w:r>
      <w:r>
        <w:rPr>
          <w:b/>
          <w:sz w:val="28"/>
        </w:rPr>
        <w:t>та</w:t>
      </w:r>
      <w:r>
        <w:rPr>
          <w:b/>
          <w:spacing w:val="-2"/>
          <w:sz w:val="28"/>
        </w:rPr>
        <w:t xml:space="preserve"> </w:t>
      </w:r>
      <w:r>
        <w:rPr>
          <w:b/>
          <w:sz w:val="28"/>
        </w:rPr>
        <w:t>інформатики</w:t>
      </w:r>
    </w:p>
    <w:p w:rsidR="00146EF4" w:rsidRDefault="00146EF4" w:rsidP="00146EF4">
      <w:pPr>
        <w:pStyle w:val="a3"/>
        <w:rPr>
          <w:b/>
          <w:sz w:val="30"/>
        </w:rPr>
      </w:pPr>
    </w:p>
    <w:p w:rsidR="00146EF4" w:rsidRDefault="00146EF4" w:rsidP="00146EF4">
      <w:pPr>
        <w:pStyle w:val="a3"/>
        <w:rPr>
          <w:b/>
          <w:sz w:val="30"/>
        </w:rPr>
      </w:pPr>
    </w:p>
    <w:p w:rsidR="00146EF4" w:rsidRDefault="00146EF4" w:rsidP="00146EF4">
      <w:pPr>
        <w:pStyle w:val="a3"/>
        <w:spacing w:before="252"/>
        <w:ind w:right="116"/>
        <w:jc w:val="right"/>
      </w:pPr>
      <w:r>
        <w:t>Кафедра</w:t>
      </w:r>
      <w:r>
        <w:rPr>
          <w:spacing w:val="-4"/>
        </w:rPr>
        <w:t xml:space="preserve"> </w:t>
      </w:r>
      <w:r>
        <w:t>програмування</w:t>
      </w:r>
    </w:p>
    <w:p w:rsidR="00146EF4" w:rsidRDefault="00146EF4" w:rsidP="00146EF4">
      <w:pPr>
        <w:pStyle w:val="a3"/>
        <w:rPr>
          <w:sz w:val="30"/>
        </w:rPr>
      </w:pPr>
    </w:p>
    <w:p w:rsidR="00146EF4" w:rsidRDefault="00146EF4" w:rsidP="00146EF4">
      <w:pPr>
        <w:pStyle w:val="a3"/>
        <w:rPr>
          <w:sz w:val="30"/>
        </w:rPr>
      </w:pPr>
    </w:p>
    <w:p w:rsidR="00146EF4" w:rsidRDefault="00146EF4" w:rsidP="00146EF4">
      <w:pPr>
        <w:pStyle w:val="a3"/>
        <w:rPr>
          <w:sz w:val="30"/>
        </w:rPr>
      </w:pPr>
    </w:p>
    <w:p w:rsidR="00146EF4" w:rsidRDefault="00146EF4" w:rsidP="00146EF4">
      <w:pPr>
        <w:pStyle w:val="a3"/>
        <w:rPr>
          <w:sz w:val="30"/>
        </w:rPr>
      </w:pPr>
    </w:p>
    <w:p w:rsidR="00146EF4" w:rsidRDefault="00146EF4" w:rsidP="00146EF4">
      <w:pPr>
        <w:pStyle w:val="a3"/>
        <w:rPr>
          <w:sz w:val="30"/>
        </w:rPr>
      </w:pPr>
    </w:p>
    <w:p w:rsidR="00146EF4" w:rsidRDefault="00146EF4" w:rsidP="00146EF4">
      <w:pPr>
        <w:pStyle w:val="a3"/>
        <w:rPr>
          <w:sz w:val="30"/>
        </w:rPr>
      </w:pPr>
    </w:p>
    <w:p w:rsidR="00146EF4" w:rsidRDefault="00146EF4" w:rsidP="00146EF4">
      <w:pPr>
        <w:pStyle w:val="a3"/>
        <w:rPr>
          <w:sz w:val="30"/>
        </w:rPr>
      </w:pPr>
    </w:p>
    <w:p w:rsidR="00146EF4" w:rsidRPr="00A748E1" w:rsidRDefault="00146EF4" w:rsidP="00146EF4">
      <w:pPr>
        <w:pStyle w:val="a3"/>
        <w:spacing w:before="219"/>
        <w:ind w:left="2318" w:right="2335"/>
        <w:jc w:val="center"/>
        <w:rPr>
          <w:lang w:val="en-US"/>
        </w:rPr>
      </w:pPr>
      <w:r>
        <w:t>Лабораторна</w:t>
      </w:r>
      <w:r>
        <w:rPr>
          <w:spacing w:val="-6"/>
        </w:rPr>
        <w:t xml:space="preserve"> </w:t>
      </w:r>
      <w:r>
        <w:t>робота</w:t>
      </w:r>
      <w:r>
        <w:rPr>
          <w:spacing w:val="-6"/>
        </w:rPr>
        <w:t xml:space="preserve"> </w:t>
      </w:r>
      <w:r w:rsidR="00A748E1">
        <w:t>№</w:t>
      </w:r>
      <w:r w:rsidR="00A748E1">
        <w:rPr>
          <w:lang w:val="en-US"/>
        </w:rPr>
        <w:t>9</w:t>
      </w:r>
    </w:p>
    <w:p w:rsidR="00146EF4" w:rsidRPr="00A748E1" w:rsidRDefault="00A748E1" w:rsidP="00146EF4">
      <w:pPr>
        <w:pStyle w:val="1"/>
        <w:spacing w:before="100"/>
        <w:ind w:left="2318" w:right="2334"/>
        <w:jc w:val="center"/>
      </w:pPr>
      <w:r>
        <w:t>Бітова множина</w:t>
      </w:r>
    </w:p>
    <w:p w:rsidR="00146EF4" w:rsidRDefault="00146EF4" w:rsidP="00146EF4">
      <w:pPr>
        <w:pStyle w:val="a3"/>
        <w:spacing w:before="100"/>
        <w:ind w:left="2318" w:right="2339"/>
        <w:jc w:val="center"/>
      </w:pPr>
      <w:r>
        <w:t>з</w:t>
      </w:r>
      <w:r>
        <w:rPr>
          <w:spacing w:val="-3"/>
        </w:rPr>
        <w:t xml:space="preserve"> </w:t>
      </w:r>
      <w:r>
        <w:t>курсу</w:t>
      </w:r>
      <w:r>
        <w:rPr>
          <w:spacing w:val="-1"/>
        </w:rPr>
        <w:t xml:space="preserve"> </w:t>
      </w:r>
      <w:r>
        <w:t>“Алгоритми</w:t>
      </w:r>
      <w:r>
        <w:rPr>
          <w:spacing w:val="-4"/>
        </w:rPr>
        <w:t xml:space="preserve"> </w:t>
      </w:r>
      <w:r>
        <w:t>та</w:t>
      </w:r>
      <w:r>
        <w:rPr>
          <w:spacing w:val="-1"/>
        </w:rPr>
        <w:t xml:space="preserve"> </w:t>
      </w:r>
      <w:r>
        <w:t>структури</w:t>
      </w:r>
      <w:r>
        <w:rPr>
          <w:spacing w:val="-2"/>
        </w:rPr>
        <w:t xml:space="preserve"> </w:t>
      </w:r>
      <w:r>
        <w:t>даних”</w:t>
      </w:r>
    </w:p>
    <w:p w:rsidR="00146EF4" w:rsidRDefault="00146EF4" w:rsidP="00146EF4">
      <w:pPr>
        <w:pStyle w:val="a3"/>
        <w:rPr>
          <w:sz w:val="30"/>
        </w:rPr>
      </w:pPr>
    </w:p>
    <w:p w:rsidR="00146EF4" w:rsidRDefault="00146EF4" w:rsidP="00146EF4">
      <w:pPr>
        <w:pStyle w:val="a3"/>
        <w:rPr>
          <w:sz w:val="30"/>
        </w:rPr>
      </w:pPr>
    </w:p>
    <w:p w:rsidR="00146EF4" w:rsidRDefault="00146EF4" w:rsidP="00146EF4">
      <w:pPr>
        <w:pStyle w:val="a3"/>
        <w:rPr>
          <w:sz w:val="30"/>
        </w:rPr>
      </w:pPr>
    </w:p>
    <w:p w:rsidR="00146EF4" w:rsidRDefault="00146EF4" w:rsidP="00146EF4">
      <w:pPr>
        <w:pStyle w:val="a3"/>
        <w:rPr>
          <w:sz w:val="30"/>
        </w:rPr>
      </w:pPr>
    </w:p>
    <w:p w:rsidR="00146EF4" w:rsidRDefault="00146EF4" w:rsidP="00146EF4">
      <w:pPr>
        <w:pStyle w:val="a3"/>
        <w:spacing w:before="6"/>
        <w:rPr>
          <w:sz w:val="35"/>
        </w:rPr>
      </w:pPr>
    </w:p>
    <w:p w:rsidR="00146EF4" w:rsidRDefault="00146EF4" w:rsidP="00146EF4">
      <w:pPr>
        <w:pStyle w:val="a3"/>
        <w:spacing w:line="314" w:lineRule="auto"/>
        <w:ind w:left="6259" w:right="114" w:firstLine="2105"/>
        <w:jc w:val="right"/>
      </w:pPr>
      <w:r>
        <w:t>Виконав:</w:t>
      </w:r>
      <w:r>
        <w:rPr>
          <w:spacing w:val="-67"/>
        </w:rPr>
        <w:t xml:space="preserve"> </w:t>
      </w:r>
      <w:r>
        <w:t xml:space="preserve">    студент групи ПМІ-1</w:t>
      </w:r>
      <w:r w:rsidRPr="007F30EB">
        <w:rPr>
          <w:lang w:val="ru-RU"/>
        </w:rPr>
        <w:t>6</w:t>
      </w:r>
      <w:r>
        <w:rPr>
          <w:spacing w:val="1"/>
        </w:rPr>
        <w:t xml:space="preserve"> </w:t>
      </w:r>
      <w:r>
        <w:t>Процай Іван Сергійович</w:t>
      </w:r>
    </w:p>
    <w:p w:rsidR="00146EF4" w:rsidRDefault="00146EF4" w:rsidP="00146EF4">
      <w:pPr>
        <w:pStyle w:val="a3"/>
        <w:rPr>
          <w:sz w:val="30"/>
        </w:rPr>
      </w:pPr>
    </w:p>
    <w:p w:rsidR="00146EF4" w:rsidRDefault="00146EF4" w:rsidP="00146EF4">
      <w:pPr>
        <w:pStyle w:val="a3"/>
        <w:rPr>
          <w:sz w:val="30"/>
        </w:rPr>
      </w:pPr>
    </w:p>
    <w:p w:rsidR="00146EF4" w:rsidRDefault="00146EF4" w:rsidP="00146EF4">
      <w:pPr>
        <w:pStyle w:val="a3"/>
        <w:rPr>
          <w:sz w:val="30"/>
        </w:rPr>
      </w:pPr>
    </w:p>
    <w:p w:rsidR="00146EF4" w:rsidRDefault="00146EF4" w:rsidP="00146EF4">
      <w:pPr>
        <w:pStyle w:val="a3"/>
        <w:rPr>
          <w:sz w:val="30"/>
        </w:rPr>
      </w:pPr>
    </w:p>
    <w:p w:rsidR="00146EF4" w:rsidRDefault="00146EF4" w:rsidP="00146EF4">
      <w:pPr>
        <w:pStyle w:val="a3"/>
        <w:rPr>
          <w:sz w:val="30"/>
        </w:rPr>
      </w:pPr>
    </w:p>
    <w:p w:rsidR="00146EF4" w:rsidRDefault="00146EF4" w:rsidP="00146EF4">
      <w:pPr>
        <w:pStyle w:val="a3"/>
        <w:rPr>
          <w:sz w:val="30"/>
        </w:rPr>
      </w:pPr>
    </w:p>
    <w:p w:rsidR="00146EF4" w:rsidRDefault="00146EF4" w:rsidP="00146EF4">
      <w:pPr>
        <w:pStyle w:val="a3"/>
        <w:rPr>
          <w:sz w:val="30"/>
        </w:rPr>
      </w:pPr>
    </w:p>
    <w:p w:rsidR="00146EF4" w:rsidRDefault="00146EF4" w:rsidP="00146EF4">
      <w:pPr>
        <w:pStyle w:val="a3"/>
        <w:rPr>
          <w:sz w:val="30"/>
        </w:rPr>
      </w:pPr>
    </w:p>
    <w:p w:rsidR="009A7ABE" w:rsidRDefault="009A7ABE" w:rsidP="00146EF4">
      <w:pPr>
        <w:pStyle w:val="a3"/>
        <w:rPr>
          <w:sz w:val="30"/>
        </w:rPr>
      </w:pPr>
    </w:p>
    <w:p w:rsidR="009A7ABE" w:rsidRDefault="009A7ABE" w:rsidP="00146EF4">
      <w:pPr>
        <w:pStyle w:val="a3"/>
        <w:rPr>
          <w:sz w:val="30"/>
        </w:rPr>
      </w:pPr>
    </w:p>
    <w:p w:rsidR="009A7ABE" w:rsidRDefault="009A7ABE" w:rsidP="00146EF4">
      <w:pPr>
        <w:pStyle w:val="a3"/>
        <w:rPr>
          <w:sz w:val="30"/>
        </w:rPr>
      </w:pPr>
    </w:p>
    <w:p w:rsidR="009A7ABE" w:rsidRDefault="00146EF4" w:rsidP="009A7ABE">
      <w:pPr>
        <w:pStyle w:val="a3"/>
        <w:spacing w:before="195"/>
        <w:ind w:left="2318" w:right="2334"/>
        <w:jc w:val="center"/>
        <w:sectPr w:rsidR="009A7ABE" w:rsidSect="00146EF4">
          <w:pgSz w:w="12240" w:h="15840"/>
          <w:pgMar w:top="1380" w:right="1320" w:bottom="280" w:left="1340" w:header="708" w:footer="708" w:gutter="0"/>
          <w:cols w:space="720"/>
        </w:sectPr>
      </w:pPr>
      <w:r>
        <w:t>Львів</w:t>
      </w:r>
      <w:r>
        <w:rPr>
          <w:spacing w:val="-3"/>
        </w:rPr>
        <w:t xml:space="preserve"> </w:t>
      </w:r>
      <w:r>
        <w:t>–</w:t>
      </w:r>
      <w:r>
        <w:rPr>
          <w:spacing w:val="-1"/>
        </w:rPr>
        <w:t xml:space="preserve"> </w:t>
      </w:r>
      <w:r w:rsidR="009A7ABE">
        <w:t>2024</w:t>
      </w:r>
    </w:p>
    <w:p w:rsidR="00BC7073" w:rsidRDefault="00A748E1" w:rsidP="00A748E1">
      <w:pPr>
        <w:ind w:firstLine="360"/>
        <w:rPr>
          <w:sz w:val="28"/>
          <w:szCs w:val="28"/>
          <w:shd w:val="clear" w:color="auto" w:fill="FFFFFF"/>
          <w:lang w:val="ru-RU"/>
        </w:rPr>
      </w:pPr>
      <w:r>
        <w:rPr>
          <w:b/>
          <w:sz w:val="28"/>
          <w:szCs w:val="28"/>
          <w:shd w:val="clear" w:color="auto" w:fill="FFFFFF"/>
        </w:rPr>
        <w:lastRenderedPageBreak/>
        <w:t xml:space="preserve">Мета: </w:t>
      </w:r>
      <w:r w:rsidRPr="00A748E1">
        <w:rPr>
          <w:sz w:val="28"/>
          <w:szCs w:val="28"/>
          <w:shd w:val="clear" w:color="auto" w:fill="FFFFFF"/>
        </w:rPr>
        <w:t>м</w:t>
      </w:r>
      <w:r w:rsidRPr="00A748E1">
        <w:rPr>
          <w:sz w:val="28"/>
          <w:szCs w:val="28"/>
          <w:shd w:val="clear" w:color="auto" w:fill="FFFFFF"/>
        </w:rPr>
        <w:t>етою даного звіту є вивчення та розуміння принципів роботи бітових множин у контексті алгоритмів та структур даних. Буде розглянуто принцип роботи, властивості та можливість використання бітових множин у практичних завданнях.</w:t>
      </w:r>
    </w:p>
    <w:p w:rsidR="00BC7073" w:rsidRDefault="00BC7073" w:rsidP="00BC7073">
      <w:pPr>
        <w:pStyle w:val="a5"/>
        <w:ind w:left="720" w:firstLine="0"/>
        <w:rPr>
          <w:sz w:val="28"/>
          <w:szCs w:val="28"/>
          <w:shd w:val="clear" w:color="auto" w:fill="FFFFFF"/>
          <w:lang w:val="ru-RU"/>
        </w:rPr>
      </w:pPr>
    </w:p>
    <w:p w:rsidR="00A748E1" w:rsidRPr="00A748E1" w:rsidRDefault="00BC7073" w:rsidP="00A748E1">
      <w:pPr>
        <w:ind w:firstLine="360"/>
        <w:rPr>
          <w:b/>
          <w:sz w:val="28"/>
          <w:szCs w:val="28"/>
        </w:rPr>
      </w:pPr>
      <w:r w:rsidRPr="00BC7073">
        <w:rPr>
          <w:b/>
          <w:sz w:val="28"/>
          <w:szCs w:val="28"/>
        </w:rPr>
        <w:t>Принцип роботи</w:t>
      </w:r>
      <w:r w:rsidR="00A748E1" w:rsidRPr="00A748E1">
        <w:rPr>
          <w:b/>
          <w:sz w:val="28"/>
          <w:szCs w:val="28"/>
          <w:lang w:val="ru-RU"/>
        </w:rPr>
        <w:t>:</w:t>
      </w:r>
      <w:r w:rsidR="00A748E1">
        <w:rPr>
          <w:b/>
          <w:sz w:val="28"/>
          <w:szCs w:val="28"/>
        </w:rPr>
        <w:t xml:space="preserve"> </w:t>
      </w:r>
      <w:r w:rsidR="00A748E1" w:rsidRPr="00A748E1">
        <w:rPr>
          <w:sz w:val="28"/>
          <w:szCs w:val="28"/>
          <w:shd w:val="clear" w:color="auto" w:fill="FFFFFF"/>
        </w:rPr>
        <w:t>Бітові множини використовуються для ефективного зберігання і операцій над множинами об'єктів. Вони використовують біти для позначення наявності або відсутності об'єкта у множині.</w:t>
      </w:r>
      <w:r w:rsidR="00A748E1">
        <w:rPr>
          <w:sz w:val="28"/>
          <w:szCs w:val="28"/>
          <w:shd w:val="clear" w:color="auto" w:fill="FFFFFF"/>
        </w:rPr>
        <w:t xml:space="preserve"> </w:t>
      </w:r>
      <w:r w:rsidR="00A748E1" w:rsidRPr="00A748E1">
        <w:rPr>
          <w:sz w:val="28"/>
          <w:szCs w:val="28"/>
          <w:shd w:val="clear" w:color="auto" w:fill="FFFFFF"/>
        </w:rPr>
        <w:t xml:space="preserve">Принцип роботи реалізації бітових множин, поданої у </w:t>
      </w:r>
      <w:r w:rsidR="00A748E1">
        <w:rPr>
          <w:sz w:val="28"/>
          <w:szCs w:val="28"/>
          <w:shd w:val="clear" w:color="auto" w:fill="FFFFFF"/>
        </w:rPr>
        <w:t>моєму</w:t>
      </w:r>
      <w:r w:rsidR="00A748E1" w:rsidRPr="00A748E1">
        <w:rPr>
          <w:sz w:val="28"/>
          <w:szCs w:val="28"/>
          <w:shd w:val="clear" w:color="auto" w:fill="FFFFFF"/>
        </w:rPr>
        <w:t xml:space="preserve"> коді, полягає в</w:t>
      </w:r>
      <w:r w:rsidR="00A748E1">
        <w:rPr>
          <w:sz w:val="28"/>
          <w:szCs w:val="28"/>
          <w:shd w:val="clear" w:color="auto" w:fill="FFFFFF"/>
        </w:rPr>
        <w:t xml:space="preserve"> наступному</w:t>
      </w:r>
      <w:r w:rsidR="00A748E1" w:rsidRPr="00A748E1">
        <w:rPr>
          <w:sz w:val="28"/>
          <w:szCs w:val="28"/>
          <w:shd w:val="clear" w:color="auto" w:fill="FFFFFF"/>
        </w:rPr>
        <w:t>:</w:t>
      </w:r>
    </w:p>
    <w:p w:rsidR="00A748E1" w:rsidRPr="00A748E1" w:rsidRDefault="00A748E1" w:rsidP="00A748E1">
      <w:pPr>
        <w:rPr>
          <w:sz w:val="28"/>
          <w:szCs w:val="28"/>
          <w:shd w:val="clear" w:color="auto" w:fill="FFFFFF"/>
        </w:rPr>
      </w:pPr>
    </w:p>
    <w:p w:rsidR="00A748E1" w:rsidRPr="00A748E1" w:rsidRDefault="00A748E1" w:rsidP="00A748E1">
      <w:pPr>
        <w:pStyle w:val="a5"/>
        <w:numPr>
          <w:ilvl w:val="0"/>
          <w:numId w:val="7"/>
        </w:numPr>
        <w:rPr>
          <w:sz w:val="28"/>
          <w:szCs w:val="28"/>
          <w:shd w:val="clear" w:color="auto" w:fill="FFFFFF"/>
        </w:rPr>
      </w:pPr>
      <w:r w:rsidRPr="00A748E1">
        <w:rPr>
          <w:sz w:val="28"/>
          <w:szCs w:val="28"/>
          <w:shd w:val="clear" w:color="auto" w:fill="FFFFFF"/>
        </w:rPr>
        <w:t>Кожний елемент множини відповідає одному біту у масиві.</w:t>
      </w:r>
    </w:p>
    <w:p w:rsidR="00A748E1" w:rsidRPr="00A748E1" w:rsidRDefault="00A748E1" w:rsidP="00A748E1">
      <w:pPr>
        <w:pStyle w:val="a5"/>
        <w:numPr>
          <w:ilvl w:val="0"/>
          <w:numId w:val="7"/>
        </w:numPr>
        <w:rPr>
          <w:sz w:val="28"/>
          <w:szCs w:val="28"/>
          <w:shd w:val="clear" w:color="auto" w:fill="FFFFFF"/>
        </w:rPr>
      </w:pPr>
      <w:r w:rsidRPr="00A748E1">
        <w:rPr>
          <w:sz w:val="28"/>
          <w:szCs w:val="28"/>
          <w:shd w:val="clear" w:color="auto" w:fill="FFFFFF"/>
        </w:rPr>
        <w:t>Масив представлений цілим числом (</w:t>
      </w:r>
      <w:proofErr w:type="spellStart"/>
      <w:r>
        <w:rPr>
          <w:sz w:val="28"/>
          <w:szCs w:val="28"/>
          <w:shd w:val="clear" w:color="auto" w:fill="FFFFFF"/>
        </w:rPr>
        <w:t>unsigne</w:t>
      </w:r>
      <w:proofErr w:type="spellEnd"/>
      <w:r>
        <w:rPr>
          <w:sz w:val="28"/>
          <w:szCs w:val="28"/>
          <w:shd w:val="clear" w:color="auto" w:fill="FFFFFF"/>
          <w:lang w:val="en-US"/>
        </w:rPr>
        <w:t>d</w:t>
      </w:r>
      <w:r w:rsidRPr="00A748E1">
        <w:rPr>
          <w:sz w:val="28"/>
          <w:szCs w:val="28"/>
          <w:shd w:val="clear" w:color="auto" w:fill="FFFFFF"/>
        </w:rPr>
        <w:t>).</w:t>
      </w:r>
    </w:p>
    <w:p w:rsidR="00A748E1" w:rsidRPr="00A748E1" w:rsidRDefault="00A748E1" w:rsidP="00A748E1">
      <w:pPr>
        <w:pStyle w:val="a5"/>
        <w:numPr>
          <w:ilvl w:val="0"/>
          <w:numId w:val="7"/>
        </w:numPr>
        <w:rPr>
          <w:sz w:val="28"/>
          <w:szCs w:val="28"/>
          <w:shd w:val="clear" w:color="auto" w:fill="FFFFFF"/>
        </w:rPr>
      </w:pPr>
      <w:r w:rsidRPr="00A748E1">
        <w:rPr>
          <w:sz w:val="28"/>
          <w:szCs w:val="28"/>
          <w:shd w:val="clear" w:color="auto" w:fill="FFFFFF"/>
        </w:rPr>
        <w:t>Для зручності розмір масиву обирається таким, щоб кожен біт відповідав мож</w:t>
      </w:r>
      <w:r>
        <w:rPr>
          <w:sz w:val="28"/>
          <w:szCs w:val="28"/>
          <w:shd w:val="clear" w:color="auto" w:fill="FFFFFF"/>
        </w:rPr>
        <w:t xml:space="preserve">ливому значенню об'єкта множини </w:t>
      </w:r>
      <w:r w:rsidRPr="00A748E1">
        <w:rPr>
          <w:sz w:val="28"/>
          <w:szCs w:val="28"/>
          <w:shd w:val="clear" w:color="auto" w:fill="FFFFFF"/>
        </w:rPr>
        <w:t>(CHAR_NUMBER_OF_ALL_VALUES).</w:t>
      </w:r>
    </w:p>
    <w:p w:rsidR="006A3E13" w:rsidRPr="00A748E1" w:rsidRDefault="00A748E1" w:rsidP="00A748E1">
      <w:pPr>
        <w:pStyle w:val="a5"/>
        <w:numPr>
          <w:ilvl w:val="0"/>
          <w:numId w:val="7"/>
        </w:numPr>
        <w:rPr>
          <w:sz w:val="28"/>
          <w:szCs w:val="28"/>
          <w:shd w:val="clear" w:color="auto" w:fill="FFFFFF"/>
        </w:rPr>
      </w:pPr>
      <w:r w:rsidRPr="00A748E1">
        <w:rPr>
          <w:sz w:val="28"/>
          <w:szCs w:val="28"/>
          <w:shd w:val="clear" w:color="auto" w:fill="FFFFFF"/>
        </w:rPr>
        <w:t>Для виконання операцій додавання, видалення та перетину множин, використовуються побітові операції, такі як побітове І та побітове АБО.</w:t>
      </w:r>
    </w:p>
    <w:p w:rsidR="006A3E13" w:rsidRDefault="006A3E13" w:rsidP="00A748E1">
      <w:pPr>
        <w:ind w:firstLine="360"/>
        <w:rPr>
          <w:sz w:val="28"/>
          <w:szCs w:val="28"/>
          <w:shd w:val="clear" w:color="auto" w:fill="FFFFFF"/>
          <w:lang w:val="en-US"/>
        </w:rPr>
      </w:pPr>
      <w:r w:rsidRPr="006A3E13">
        <w:rPr>
          <w:b/>
          <w:sz w:val="28"/>
          <w:szCs w:val="28"/>
          <w:shd w:val="clear" w:color="auto" w:fill="FFFFFF"/>
        </w:rPr>
        <w:t>Приклад</w:t>
      </w:r>
      <w:r w:rsidR="00A748E1" w:rsidRPr="00A748E1">
        <w:rPr>
          <w:b/>
          <w:sz w:val="28"/>
          <w:szCs w:val="28"/>
          <w:shd w:val="clear" w:color="auto" w:fill="FFFFFF"/>
        </w:rPr>
        <w:t xml:space="preserve">: </w:t>
      </w:r>
      <w:r w:rsidR="00A748E1" w:rsidRPr="00A748E1">
        <w:rPr>
          <w:sz w:val="28"/>
          <w:szCs w:val="28"/>
          <w:shd w:val="clear" w:color="auto" w:fill="FFFFFF"/>
        </w:rPr>
        <w:t xml:space="preserve">У цьому прикладі ми створюємо дві множини, set1 та set2, додаємо до них деякі елементи, а потім знаходимо їх перетин за допомогою методу </w:t>
      </w:r>
      <w:proofErr w:type="spellStart"/>
      <w:r w:rsidR="00A748E1" w:rsidRPr="00A748E1">
        <w:rPr>
          <w:sz w:val="28"/>
          <w:szCs w:val="28"/>
          <w:shd w:val="clear" w:color="auto" w:fill="FFFFFF"/>
        </w:rPr>
        <w:t>Intersection</w:t>
      </w:r>
      <w:proofErr w:type="spellEnd"/>
      <w:r w:rsidR="00A748E1" w:rsidRPr="00A748E1">
        <w:rPr>
          <w:sz w:val="28"/>
          <w:szCs w:val="28"/>
          <w:shd w:val="clear" w:color="auto" w:fill="FFFFFF"/>
        </w:rPr>
        <w:t>(), який повертає нову множину, що містить елементи, що зустрічаються у обох вихідних множинах. Результат виводиться на екран.</w:t>
      </w:r>
    </w:p>
    <w:p w:rsidR="00A748E1" w:rsidRDefault="00A748E1" w:rsidP="00A748E1">
      <w:pPr>
        <w:ind w:firstLine="360"/>
        <w:rPr>
          <w:b/>
          <w:sz w:val="28"/>
          <w:szCs w:val="28"/>
          <w:shd w:val="clear" w:color="auto" w:fill="FFFFFF"/>
          <w:lang w:val="en-US"/>
        </w:rPr>
      </w:pPr>
      <w:r w:rsidRPr="00A748E1">
        <w:rPr>
          <w:b/>
          <w:sz w:val="28"/>
          <w:szCs w:val="28"/>
          <w:shd w:val="clear" w:color="auto" w:fill="FFFFFF"/>
          <w:lang w:val="en-US"/>
        </w:rPr>
        <w:drawing>
          <wp:inline distT="0" distB="0" distL="0" distR="0" wp14:anchorId="2C9FE00A" wp14:editId="41FF2DCD">
            <wp:extent cx="4829849" cy="4182059"/>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29849" cy="4182059"/>
                    </a:xfrm>
                    <a:prstGeom prst="rect">
                      <a:avLst/>
                    </a:prstGeom>
                  </pic:spPr>
                </pic:pic>
              </a:graphicData>
            </a:graphic>
          </wp:inline>
        </w:drawing>
      </w:r>
    </w:p>
    <w:p w:rsidR="00A748E1" w:rsidRPr="00A748E1" w:rsidRDefault="00A748E1" w:rsidP="00A748E1">
      <w:pPr>
        <w:ind w:firstLine="360"/>
        <w:rPr>
          <w:b/>
          <w:sz w:val="28"/>
          <w:szCs w:val="28"/>
          <w:shd w:val="clear" w:color="auto" w:fill="FFFFFF"/>
          <w:lang w:val="en-US"/>
        </w:rPr>
      </w:pPr>
      <w:r w:rsidRPr="00A748E1">
        <w:rPr>
          <w:b/>
          <w:sz w:val="28"/>
          <w:szCs w:val="28"/>
          <w:shd w:val="clear" w:color="auto" w:fill="FFFFFF"/>
          <w:lang w:val="en-US"/>
        </w:rPr>
        <w:drawing>
          <wp:inline distT="0" distB="0" distL="0" distR="0" wp14:anchorId="4E3A11C4" wp14:editId="24C86EE3">
            <wp:extent cx="2333951" cy="34294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33951" cy="342948"/>
                    </a:xfrm>
                    <a:prstGeom prst="rect">
                      <a:avLst/>
                    </a:prstGeom>
                  </pic:spPr>
                </pic:pic>
              </a:graphicData>
            </a:graphic>
          </wp:inline>
        </w:drawing>
      </w:r>
    </w:p>
    <w:p w:rsidR="006A3E13" w:rsidRDefault="006A3E13" w:rsidP="006A3E13">
      <w:pPr>
        <w:rPr>
          <w:sz w:val="28"/>
          <w:szCs w:val="28"/>
        </w:rPr>
      </w:pPr>
    </w:p>
    <w:p w:rsidR="006A3E13" w:rsidRDefault="006A3E13" w:rsidP="006A3E13">
      <w:pPr>
        <w:rPr>
          <w:b/>
          <w:sz w:val="28"/>
          <w:szCs w:val="28"/>
        </w:rPr>
      </w:pPr>
      <w:r w:rsidRPr="006A3E13">
        <w:rPr>
          <w:b/>
          <w:sz w:val="28"/>
          <w:szCs w:val="28"/>
        </w:rPr>
        <w:t>Тести</w:t>
      </w:r>
    </w:p>
    <w:p w:rsidR="006A3E13" w:rsidRDefault="006A3E13" w:rsidP="006A3E13">
      <w:pPr>
        <w:rPr>
          <w:b/>
          <w:sz w:val="28"/>
          <w:szCs w:val="28"/>
        </w:rPr>
      </w:pPr>
    </w:p>
    <w:p w:rsidR="006A3E13" w:rsidRDefault="0052582B" w:rsidP="006A3E13">
      <w:pPr>
        <w:rPr>
          <w:b/>
          <w:sz w:val="28"/>
          <w:szCs w:val="28"/>
        </w:rPr>
      </w:pPr>
      <w:r w:rsidRPr="0052582B">
        <w:rPr>
          <w:b/>
          <w:sz w:val="28"/>
          <w:szCs w:val="28"/>
        </w:rPr>
        <w:drawing>
          <wp:inline distT="0" distB="0" distL="0" distR="0" wp14:anchorId="271636EF" wp14:editId="1A462C58">
            <wp:extent cx="2610214" cy="24006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10214" cy="2400635"/>
                    </a:xfrm>
                    <a:prstGeom prst="rect">
                      <a:avLst/>
                    </a:prstGeom>
                  </pic:spPr>
                </pic:pic>
              </a:graphicData>
            </a:graphic>
          </wp:inline>
        </w:drawing>
      </w:r>
      <w:r w:rsidRPr="0052582B">
        <w:rPr>
          <w:b/>
          <w:sz w:val="28"/>
          <w:szCs w:val="28"/>
        </w:rPr>
        <w:drawing>
          <wp:inline distT="0" distB="0" distL="0" distR="0" wp14:anchorId="6BB40601" wp14:editId="53688676">
            <wp:extent cx="4334480" cy="5239481"/>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34480" cy="5239481"/>
                    </a:xfrm>
                    <a:prstGeom prst="rect">
                      <a:avLst/>
                    </a:prstGeom>
                  </pic:spPr>
                </pic:pic>
              </a:graphicData>
            </a:graphic>
          </wp:inline>
        </w:drawing>
      </w:r>
      <w:r w:rsidRPr="0052582B">
        <w:rPr>
          <w:b/>
          <w:sz w:val="28"/>
          <w:szCs w:val="28"/>
        </w:rPr>
        <w:lastRenderedPageBreak/>
        <w:drawing>
          <wp:inline distT="0" distB="0" distL="0" distR="0" wp14:anchorId="26E11A30" wp14:editId="05393DC4">
            <wp:extent cx="3934374" cy="5811061"/>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34374" cy="5811061"/>
                    </a:xfrm>
                    <a:prstGeom prst="rect">
                      <a:avLst/>
                    </a:prstGeom>
                  </pic:spPr>
                </pic:pic>
              </a:graphicData>
            </a:graphic>
          </wp:inline>
        </w:drawing>
      </w:r>
    </w:p>
    <w:p w:rsidR="006A3E13" w:rsidRDefault="006A3E13" w:rsidP="006A3E13">
      <w:pPr>
        <w:rPr>
          <w:sz w:val="28"/>
          <w:szCs w:val="28"/>
        </w:rPr>
      </w:pPr>
    </w:p>
    <w:p w:rsidR="00FC1C48" w:rsidRDefault="0052582B" w:rsidP="0052582B">
      <w:pPr>
        <w:rPr>
          <w:sz w:val="28"/>
          <w:szCs w:val="28"/>
        </w:rPr>
      </w:pPr>
      <w:r w:rsidRPr="0052582B">
        <w:rPr>
          <w:sz w:val="28"/>
          <w:szCs w:val="28"/>
        </w:rPr>
        <w:t>Для перевірки коректності роботи реалізації біт</w:t>
      </w:r>
      <w:r>
        <w:rPr>
          <w:sz w:val="28"/>
          <w:szCs w:val="28"/>
        </w:rPr>
        <w:t>ових множин були написані тести</w:t>
      </w:r>
      <w:r w:rsidRPr="0052582B">
        <w:rPr>
          <w:sz w:val="28"/>
          <w:szCs w:val="28"/>
        </w:rPr>
        <w:t xml:space="preserve">. Тести розділені на дві групи: перша група перевіряє методи, які працюють з окремими елементами множини (додавання та видалення), а друга група перевіряє методи, які працюють з множинами як параметрами (додавання та видалення множини, обчислення перетину). Кожен тест перевіряє очікуваний результат відповідно до передбачуваних дій над множинами, а також відсутність внутрішніх помилок та конфліктів. </w:t>
      </w:r>
    </w:p>
    <w:p w:rsidR="0052582B" w:rsidRDefault="0052582B" w:rsidP="0052582B">
      <w:pPr>
        <w:rPr>
          <w:sz w:val="28"/>
          <w:szCs w:val="28"/>
        </w:rPr>
      </w:pPr>
    </w:p>
    <w:p w:rsidR="0052582B" w:rsidRPr="0052582B" w:rsidRDefault="0052582B" w:rsidP="0052582B">
      <w:pPr>
        <w:ind w:firstLine="708"/>
        <w:rPr>
          <w:b/>
          <w:sz w:val="28"/>
          <w:szCs w:val="28"/>
        </w:rPr>
      </w:pPr>
      <w:r w:rsidRPr="0052582B">
        <w:rPr>
          <w:b/>
          <w:sz w:val="28"/>
          <w:szCs w:val="28"/>
        </w:rPr>
        <w:t>Висновок:</w:t>
      </w:r>
      <w:r>
        <w:rPr>
          <w:b/>
          <w:sz w:val="28"/>
          <w:szCs w:val="28"/>
        </w:rPr>
        <w:t xml:space="preserve"> </w:t>
      </w:r>
      <w:r w:rsidRPr="0052582B">
        <w:rPr>
          <w:sz w:val="28"/>
          <w:szCs w:val="28"/>
        </w:rPr>
        <w:t>Бітові множини є потужним інструментом для операцій над множинами об'єктів, таких як об'єднання, перетин та різниця. Вони забезпечують ефективне використання пам'яті та швидку реалізацію операцій завдяки використанню бітових операцій. Враховуючи це, бітові множини можуть бути корисним інструментом в різних алгоритмах та програмах, де важлива швидкодія та ефективне використання ресурсів пам'яті.</w:t>
      </w:r>
      <w:bookmarkStart w:id="0" w:name="_GoBack"/>
      <w:bookmarkEnd w:id="0"/>
    </w:p>
    <w:sectPr w:rsidR="0052582B" w:rsidRPr="0052582B">
      <w:pgSz w:w="12240" w:h="15840"/>
      <w:pgMar w:top="1440" w:right="1320" w:bottom="280" w:left="13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06C44"/>
    <w:multiLevelType w:val="hybridMultilevel"/>
    <w:tmpl w:val="2B6C58D6"/>
    <w:lvl w:ilvl="0" w:tplc="826CF8A2">
      <w:start w:val="1"/>
      <w:numFmt w:val="decimal"/>
      <w:lvlText w:val="%1."/>
      <w:lvlJc w:val="left"/>
      <w:pPr>
        <w:ind w:left="819" w:hanging="360"/>
      </w:pPr>
      <w:rPr>
        <w:rFonts w:hint="default"/>
      </w:rPr>
    </w:lvl>
    <w:lvl w:ilvl="1" w:tplc="04220019" w:tentative="1">
      <w:start w:val="1"/>
      <w:numFmt w:val="lowerLetter"/>
      <w:lvlText w:val="%2."/>
      <w:lvlJc w:val="left"/>
      <w:pPr>
        <w:ind w:left="1539" w:hanging="360"/>
      </w:pPr>
    </w:lvl>
    <w:lvl w:ilvl="2" w:tplc="0422001B" w:tentative="1">
      <w:start w:val="1"/>
      <w:numFmt w:val="lowerRoman"/>
      <w:lvlText w:val="%3."/>
      <w:lvlJc w:val="right"/>
      <w:pPr>
        <w:ind w:left="2259" w:hanging="180"/>
      </w:pPr>
    </w:lvl>
    <w:lvl w:ilvl="3" w:tplc="0422000F" w:tentative="1">
      <w:start w:val="1"/>
      <w:numFmt w:val="decimal"/>
      <w:lvlText w:val="%4."/>
      <w:lvlJc w:val="left"/>
      <w:pPr>
        <w:ind w:left="2979" w:hanging="360"/>
      </w:pPr>
    </w:lvl>
    <w:lvl w:ilvl="4" w:tplc="04220019" w:tentative="1">
      <w:start w:val="1"/>
      <w:numFmt w:val="lowerLetter"/>
      <w:lvlText w:val="%5."/>
      <w:lvlJc w:val="left"/>
      <w:pPr>
        <w:ind w:left="3699" w:hanging="360"/>
      </w:pPr>
    </w:lvl>
    <w:lvl w:ilvl="5" w:tplc="0422001B" w:tentative="1">
      <w:start w:val="1"/>
      <w:numFmt w:val="lowerRoman"/>
      <w:lvlText w:val="%6."/>
      <w:lvlJc w:val="right"/>
      <w:pPr>
        <w:ind w:left="4419" w:hanging="180"/>
      </w:pPr>
    </w:lvl>
    <w:lvl w:ilvl="6" w:tplc="0422000F" w:tentative="1">
      <w:start w:val="1"/>
      <w:numFmt w:val="decimal"/>
      <w:lvlText w:val="%7."/>
      <w:lvlJc w:val="left"/>
      <w:pPr>
        <w:ind w:left="5139" w:hanging="360"/>
      </w:pPr>
    </w:lvl>
    <w:lvl w:ilvl="7" w:tplc="04220019" w:tentative="1">
      <w:start w:val="1"/>
      <w:numFmt w:val="lowerLetter"/>
      <w:lvlText w:val="%8."/>
      <w:lvlJc w:val="left"/>
      <w:pPr>
        <w:ind w:left="5859" w:hanging="360"/>
      </w:pPr>
    </w:lvl>
    <w:lvl w:ilvl="8" w:tplc="0422001B" w:tentative="1">
      <w:start w:val="1"/>
      <w:numFmt w:val="lowerRoman"/>
      <w:lvlText w:val="%9."/>
      <w:lvlJc w:val="right"/>
      <w:pPr>
        <w:ind w:left="6579" w:hanging="180"/>
      </w:pPr>
    </w:lvl>
  </w:abstractNum>
  <w:abstractNum w:abstractNumId="1">
    <w:nsid w:val="3D5477CA"/>
    <w:multiLevelType w:val="hybridMultilevel"/>
    <w:tmpl w:val="AAA2B6C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53C02BCB"/>
    <w:multiLevelType w:val="hybridMultilevel"/>
    <w:tmpl w:val="37062B4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6D5B10AC"/>
    <w:multiLevelType w:val="hybridMultilevel"/>
    <w:tmpl w:val="9C62C82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76154D92"/>
    <w:multiLevelType w:val="hybridMultilevel"/>
    <w:tmpl w:val="11F0765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764D3789"/>
    <w:multiLevelType w:val="hybridMultilevel"/>
    <w:tmpl w:val="9D16BB1C"/>
    <w:lvl w:ilvl="0" w:tplc="980EBBFC">
      <w:start w:val="1"/>
      <w:numFmt w:val="decimal"/>
      <w:lvlText w:val="%1."/>
      <w:lvlJc w:val="left"/>
      <w:pPr>
        <w:ind w:left="820" w:hanging="360"/>
        <w:jc w:val="left"/>
      </w:pPr>
      <w:rPr>
        <w:rFonts w:ascii="Calibri" w:eastAsia="Calibri" w:hAnsi="Calibri" w:cs="Calibri" w:hint="default"/>
        <w:spacing w:val="-1"/>
        <w:w w:val="100"/>
        <w:sz w:val="28"/>
        <w:szCs w:val="28"/>
        <w:lang w:val="uk-UA" w:eastAsia="en-US" w:bidi="ar-SA"/>
      </w:rPr>
    </w:lvl>
    <w:lvl w:ilvl="1" w:tplc="63286B5A">
      <w:numFmt w:val="bullet"/>
      <w:lvlText w:val="•"/>
      <w:lvlJc w:val="left"/>
      <w:pPr>
        <w:ind w:left="1696" w:hanging="360"/>
      </w:pPr>
      <w:rPr>
        <w:rFonts w:hint="default"/>
        <w:lang w:val="uk-UA" w:eastAsia="en-US" w:bidi="ar-SA"/>
      </w:rPr>
    </w:lvl>
    <w:lvl w:ilvl="2" w:tplc="C92C2B42">
      <w:numFmt w:val="bullet"/>
      <w:lvlText w:val="•"/>
      <w:lvlJc w:val="left"/>
      <w:pPr>
        <w:ind w:left="2572" w:hanging="360"/>
      </w:pPr>
      <w:rPr>
        <w:rFonts w:hint="default"/>
        <w:lang w:val="uk-UA" w:eastAsia="en-US" w:bidi="ar-SA"/>
      </w:rPr>
    </w:lvl>
    <w:lvl w:ilvl="3" w:tplc="D7BA844E">
      <w:numFmt w:val="bullet"/>
      <w:lvlText w:val="•"/>
      <w:lvlJc w:val="left"/>
      <w:pPr>
        <w:ind w:left="3448" w:hanging="360"/>
      </w:pPr>
      <w:rPr>
        <w:rFonts w:hint="default"/>
        <w:lang w:val="uk-UA" w:eastAsia="en-US" w:bidi="ar-SA"/>
      </w:rPr>
    </w:lvl>
    <w:lvl w:ilvl="4" w:tplc="29365DC6">
      <w:numFmt w:val="bullet"/>
      <w:lvlText w:val="•"/>
      <w:lvlJc w:val="left"/>
      <w:pPr>
        <w:ind w:left="4324" w:hanging="360"/>
      </w:pPr>
      <w:rPr>
        <w:rFonts w:hint="default"/>
        <w:lang w:val="uk-UA" w:eastAsia="en-US" w:bidi="ar-SA"/>
      </w:rPr>
    </w:lvl>
    <w:lvl w:ilvl="5" w:tplc="CC48919A">
      <w:numFmt w:val="bullet"/>
      <w:lvlText w:val="•"/>
      <w:lvlJc w:val="left"/>
      <w:pPr>
        <w:ind w:left="5200" w:hanging="360"/>
      </w:pPr>
      <w:rPr>
        <w:rFonts w:hint="default"/>
        <w:lang w:val="uk-UA" w:eastAsia="en-US" w:bidi="ar-SA"/>
      </w:rPr>
    </w:lvl>
    <w:lvl w:ilvl="6" w:tplc="3B188B1A">
      <w:numFmt w:val="bullet"/>
      <w:lvlText w:val="•"/>
      <w:lvlJc w:val="left"/>
      <w:pPr>
        <w:ind w:left="6076" w:hanging="360"/>
      </w:pPr>
      <w:rPr>
        <w:rFonts w:hint="default"/>
        <w:lang w:val="uk-UA" w:eastAsia="en-US" w:bidi="ar-SA"/>
      </w:rPr>
    </w:lvl>
    <w:lvl w:ilvl="7" w:tplc="E3D04F1C">
      <w:numFmt w:val="bullet"/>
      <w:lvlText w:val="•"/>
      <w:lvlJc w:val="left"/>
      <w:pPr>
        <w:ind w:left="6952" w:hanging="360"/>
      </w:pPr>
      <w:rPr>
        <w:rFonts w:hint="default"/>
        <w:lang w:val="uk-UA" w:eastAsia="en-US" w:bidi="ar-SA"/>
      </w:rPr>
    </w:lvl>
    <w:lvl w:ilvl="8" w:tplc="59BC18A6">
      <w:numFmt w:val="bullet"/>
      <w:lvlText w:val="•"/>
      <w:lvlJc w:val="left"/>
      <w:pPr>
        <w:ind w:left="7828" w:hanging="360"/>
      </w:pPr>
      <w:rPr>
        <w:rFonts w:hint="default"/>
        <w:lang w:val="uk-UA" w:eastAsia="en-US" w:bidi="ar-SA"/>
      </w:rPr>
    </w:lvl>
  </w:abstractNum>
  <w:abstractNum w:abstractNumId="6">
    <w:nsid w:val="78477C3F"/>
    <w:multiLevelType w:val="hybridMultilevel"/>
    <w:tmpl w:val="9D16BB1C"/>
    <w:lvl w:ilvl="0" w:tplc="980EBBFC">
      <w:start w:val="1"/>
      <w:numFmt w:val="decimal"/>
      <w:lvlText w:val="%1."/>
      <w:lvlJc w:val="left"/>
      <w:pPr>
        <w:ind w:left="820" w:hanging="360"/>
        <w:jc w:val="left"/>
      </w:pPr>
      <w:rPr>
        <w:rFonts w:ascii="Calibri" w:eastAsia="Calibri" w:hAnsi="Calibri" w:cs="Calibri" w:hint="default"/>
        <w:spacing w:val="-1"/>
        <w:w w:val="100"/>
        <w:sz w:val="28"/>
        <w:szCs w:val="28"/>
        <w:lang w:val="uk-UA" w:eastAsia="en-US" w:bidi="ar-SA"/>
      </w:rPr>
    </w:lvl>
    <w:lvl w:ilvl="1" w:tplc="63286B5A">
      <w:numFmt w:val="bullet"/>
      <w:lvlText w:val="•"/>
      <w:lvlJc w:val="left"/>
      <w:pPr>
        <w:ind w:left="1696" w:hanging="360"/>
      </w:pPr>
      <w:rPr>
        <w:rFonts w:hint="default"/>
        <w:lang w:val="uk-UA" w:eastAsia="en-US" w:bidi="ar-SA"/>
      </w:rPr>
    </w:lvl>
    <w:lvl w:ilvl="2" w:tplc="C92C2B42">
      <w:numFmt w:val="bullet"/>
      <w:lvlText w:val="•"/>
      <w:lvlJc w:val="left"/>
      <w:pPr>
        <w:ind w:left="2572" w:hanging="360"/>
      </w:pPr>
      <w:rPr>
        <w:rFonts w:hint="default"/>
        <w:lang w:val="uk-UA" w:eastAsia="en-US" w:bidi="ar-SA"/>
      </w:rPr>
    </w:lvl>
    <w:lvl w:ilvl="3" w:tplc="D7BA844E">
      <w:numFmt w:val="bullet"/>
      <w:lvlText w:val="•"/>
      <w:lvlJc w:val="left"/>
      <w:pPr>
        <w:ind w:left="3448" w:hanging="360"/>
      </w:pPr>
      <w:rPr>
        <w:rFonts w:hint="default"/>
        <w:lang w:val="uk-UA" w:eastAsia="en-US" w:bidi="ar-SA"/>
      </w:rPr>
    </w:lvl>
    <w:lvl w:ilvl="4" w:tplc="29365DC6">
      <w:numFmt w:val="bullet"/>
      <w:lvlText w:val="•"/>
      <w:lvlJc w:val="left"/>
      <w:pPr>
        <w:ind w:left="4324" w:hanging="360"/>
      </w:pPr>
      <w:rPr>
        <w:rFonts w:hint="default"/>
        <w:lang w:val="uk-UA" w:eastAsia="en-US" w:bidi="ar-SA"/>
      </w:rPr>
    </w:lvl>
    <w:lvl w:ilvl="5" w:tplc="CC48919A">
      <w:numFmt w:val="bullet"/>
      <w:lvlText w:val="•"/>
      <w:lvlJc w:val="left"/>
      <w:pPr>
        <w:ind w:left="5200" w:hanging="360"/>
      </w:pPr>
      <w:rPr>
        <w:rFonts w:hint="default"/>
        <w:lang w:val="uk-UA" w:eastAsia="en-US" w:bidi="ar-SA"/>
      </w:rPr>
    </w:lvl>
    <w:lvl w:ilvl="6" w:tplc="3B188B1A">
      <w:numFmt w:val="bullet"/>
      <w:lvlText w:val="•"/>
      <w:lvlJc w:val="left"/>
      <w:pPr>
        <w:ind w:left="6076" w:hanging="360"/>
      </w:pPr>
      <w:rPr>
        <w:rFonts w:hint="default"/>
        <w:lang w:val="uk-UA" w:eastAsia="en-US" w:bidi="ar-SA"/>
      </w:rPr>
    </w:lvl>
    <w:lvl w:ilvl="7" w:tplc="E3D04F1C">
      <w:numFmt w:val="bullet"/>
      <w:lvlText w:val="•"/>
      <w:lvlJc w:val="left"/>
      <w:pPr>
        <w:ind w:left="6952" w:hanging="360"/>
      </w:pPr>
      <w:rPr>
        <w:rFonts w:hint="default"/>
        <w:lang w:val="uk-UA" w:eastAsia="en-US" w:bidi="ar-SA"/>
      </w:rPr>
    </w:lvl>
    <w:lvl w:ilvl="8" w:tplc="59BC18A6">
      <w:numFmt w:val="bullet"/>
      <w:lvlText w:val="•"/>
      <w:lvlJc w:val="left"/>
      <w:pPr>
        <w:ind w:left="7828" w:hanging="360"/>
      </w:pPr>
      <w:rPr>
        <w:rFonts w:hint="default"/>
        <w:lang w:val="uk-UA" w:eastAsia="en-US" w:bidi="ar-SA"/>
      </w:rPr>
    </w:lvl>
  </w:abstractNum>
  <w:num w:numId="1">
    <w:abstractNumId w:val="6"/>
  </w:num>
  <w:num w:numId="2">
    <w:abstractNumId w:val="5"/>
  </w:num>
  <w:num w:numId="3">
    <w:abstractNumId w:val="4"/>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D9"/>
    <w:rsid w:val="0005153F"/>
    <w:rsid w:val="00146EF4"/>
    <w:rsid w:val="0052582B"/>
    <w:rsid w:val="00534E85"/>
    <w:rsid w:val="00586C22"/>
    <w:rsid w:val="005F08FA"/>
    <w:rsid w:val="006A3E13"/>
    <w:rsid w:val="006C3FD9"/>
    <w:rsid w:val="00703BFE"/>
    <w:rsid w:val="008D45DF"/>
    <w:rsid w:val="00943925"/>
    <w:rsid w:val="009A7ABE"/>
    <w:rsid w:val="00A748E1"/>
    <w:rsid w:val="00B862F6"/>
    <w:rsid w:val="00B87989"/>
    <w:rsid w:val="00BC1991"/>
    <w:rsid w:val="00BC7073"/>
    <w:rsid w:val="00C9221D"/>
    <w:rsid w:val="00FC1C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146EF4"/>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146EF4"/>
    <w:pPr>
      <w:spacing w:before="60"/>
      <w:ind w:left="10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146EF4"/>
    <w:rPr>
      <w:rFonts w:ascii="Times New Roman" w:eastAsia="Times New Roman" w:hAnsi="Times New Roman" w:cs="Times New Roman"/>
      <w:b/>
      <w:bCs/>
      <w:sz w:val="28"/>
      <w:szCs w:val="28"/>
    </w:rPr>
  </w:style>
  <w:style w:type="paragraph" w:styleId="a3">
    <w:name w:val="Body Text"/>
    <w:basedOn w:val="a"/>
    <w:link w:val="a4"/>
    <w:uiPriority w:val="1"/>
    <w:qFormat/>
    <w:rsid w:val="00146EF4"/>
    <w:rPr>
      <w:sz w:val="28"/>
      <w:szCs w:val="28"/>
    </w:rPr>
  </w:style>
  <w:style w:type="character" w:customStyle="1" w:styleId="a4">
    <w:name w:val="Основной текст Знак"/>
    <w:basedOn w:val="a0"/>
    <w:link w:val="a3"/>
    <w:uiPriority w:val="1"/>
    <w:rsid w:val="00146EF4"/>
    <w:rPr>
      <w:rFonts w:ascii="Times New Roman" w:eastAsia="Times New Roman" w:hAnsi="Times New Roman" w:cs="Times New Roman"/>
      <w:sz w:val="28"/>
      <w:szCs w:val="28"/>
    </w:rPr>
  </w:style>
  <w:style w:type="paragraph" w:styleId="a5">
    <w:name w:val="List Paragraph"/>
    <w:basedOn w:val="a"/>
    <w:uiPriority w:val="1"/>
    <w:qFormat/>
    <w:rsid w:val="00146EF4"/>
    <w:pPr>
      <w:ind w:left="820" w:hanging="361"/>
    </w:pPr>
  </w:style>
  <w:style w:type="paragraph" w:styleId="a6">
    <w:name w:val="Balloon Text"/>
    <w:basedOn w:val="a"/>
    <w:link w:val="a7"/>
    <w:uiPriority w:val="99"/>
    <w:semiHidden/>
    <w:unhideWhenUsed/>
    <w:rsid w:val="00146EF4"/>
    <w:rPr>
      <w:rFonts w:ascii="Tahoma" w:hAnsi="Tahoma" w:cs="Tahoma"/>
      <w:sz w:val="16"/>
      <w:szCs w:val="16"/>
    </w:rPr>
  </w:style>
  <w:style w:type="character" w:customStyle="1" w:styleId="a7">
    <w:name w:val="Текст выноски Знак"/>
    <w:basedOn w:val="a0"/>
    <w:link w:val="a6"/>
    <w:uiPriority w:val="99"/>
    <w:semiHidden/>
    <w:rsid w:val="00146EF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146EF4"/>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146EF4"/>
    <w:pPr>
      <w:spacing w:before="60"/>
      <w:ind w:left="10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146EF4"/>
    <w:rPr>
      <w:rFonts w:ascii="Times New Roman" w:eastAsia="Times New Roman" w:hAnsi="Times New Roman" w:cs="Times New Roman"/>
      <w:b/>
      <w:bCs/>
      <w:sz w:val="28"/>
      <w:szCs w:val="28"/>
    </w:rPr>
  </w:style>
  <w:style w:type="paragraph" w:styleId="a3">
    <w:name w:val="Body Text"/>
    <w:basedOn w:val="a"/>
    <w:link w:val="a4"/>
    <w:uiPriority w:val="1"/>
    <w:qFormat/>
    <w:rsid w:val="00146EF4"/>
    <w:rPr>
      <w:sz w:val="28"/>
      <w:szCs w:val="28"/>
    </w:rPr>
  </w:style>
  <w:style w:type="character" w:customStyle="1" w:styleId="a4">
    <w:name w:val="Основной текст Знак"/>
    <w:basedOn w:val="a0"/>
    <w:link w:val="a3"/>
    <w:uiPriority w:val="1"/>
    <w:rsid w:val="00146EF4"/>
    <w:rPr>
      <w:rFonts w:ascii="Times New Roman" w:eastAsia="Times New Roman" w:hAnsi="Times New Roman" w:cs="Times New Roman"/>
      <w:sz w:val="28"/>
      <w:szCs w:val="28"/>
    </w:rPr>
  </w:style>
  <w:style w:type="paragraph" w:styleId="a5">
    <w:name w:val="List Paragraph"/>
    <w:basedOn w:val="a"/>
    <w:uiPriority w:val="1"/>
    <w:qFormat/>
    <w:rsid w:val="00146EF4"/>
    <w:pPr>
      <w:ind w:left="820" w:hanging="361"/>
    </w:pPr>
  </w:style>
  <w:style w:type="paragraph" w:styleId="a6">
    <w:name w:val="Balloon Text"/>
    <w:basedOn w:val="a"/>
    <w:link w:val="a7"/>
    <w:uiPriority w:val="99"/>
    <w:semiHidden/>
    <w:unhideWhenUsed/>
    <w:rsid w:val="00146EF4"/>
    <w:rPr>
      <w:rFonts w:ascii="Tahoma" w:hAnsi="Tahoma" w:cs="Tahoma"/>
      <w:sz w:val="16"/>
      <w:szCs w:val="16"/>
    </w:rPr>
  </w:style>
  <w:style w:type="character" w:customStyle="1" w:styleId="a7">
    <w:name w:val="Текст выноски Знак"/>
    <w:basedOn w:val="a0"/>
    <w:link w:val="a6"/>
    <w:uiPriority w:val="99"/>
    <w:semiHidden/>
    <w:rsid w:val="00146EF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9056">
      <w:bodyDiv w:val="1"/>
      <w:marLeft w:val="0"/>
      <w:marRight w:val="0"/>
      <w:marTop w:val="0"/>
      <w:marBottom w:val="0"/>
      <w:divBdr>
        <w:top w:val="none" w:sz="0" w:space="0" w:color="auto"/>
        <w:left w:val="none" w:sz="0" w:space="0" w:color="auto"/>
        <w:bottom w:val="none" w:sz="0" w:space="0" w:color="auto"/>
        <w:right w:val="none" w:sz="0" w:space="0" w:color="auto"/>
      </w:divBdr>
    </w:div>
    <w:div w:id="761100991">
      <w:bodyDiv w:val="1"/>
      <w:marLeft w:val="0"/>
      <w:marRight w:val="0"/>
      <w:marTop w:val="0"/>
      <w:marBottom w:val="0"/>
      <w:divBdr>
        <w:top w:val="none" w:sz="0" w:space="0" w:color="auto"/>
        <w:left w:val="none" w:sz="0" w:space="0" w:color="auto"/>
        <w:bottom w:val="none" w:sz="0" w:space="0" w:color="auto"/>
        <w:right w:val="none" w:sz="0" w:space="0" w:color="auto"/>
      </w:divBdr>
    </w:div>
    <w:div w:id="81595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883</TotalTime>
  <Pages>1</Pages>
  <Words>1535</Words>
  <Characters>876</Characters>
  <Application>Microsoft Office Word</Application>
  <DocSecurity>0</DocSecurity>
  <Lines>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користувач36</dc:creator>
  <cp:keywords/>
  <dc:description/>
  <cp:lastModifiedBy>користувач36</cp:lastModifiedBy>
  <cp:revision>12</cp:revision>
  <dcterms:created xsi:type="dcterms:W3CDTF">2024-02-23T16:59:00Z</dcterms:created>
  <dcterms:modified xsi:type="dcterms:W3CDTF">2024-03-12T15:30:00Z</dcterms:modified>
</cp:coreProperties>
</file>