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39B43" w14:textId="77777777" w:rsidR="00EB5DEB" w:rsidRPr="00934996" w:rsidRDefault="00EB5DEB" w:rsidP="00934996"/>
    <w:p w14:paraId="5DC84AC8" w14:textId="3ABAA05A" w:rsidR="00EB5DEB" w:rsidRPr="00934996" w:rsidRDefault="00934996" w:rsidP="00934996">
      <w:pPr>
        <w:jc w:val="center"/>
        <w:rPr>
          <w:b/>
          <w:bCs/>
          <w:sz w:val="44"/>
          <w:szCs w:val="44"/>
        </w:rPr>
      </w:pPr>
      <w:r w:rsidRPr="00934996">
        <w:rPr>
          <w:b/>
          <w:bCs/>
          <w:sz w:val="44"/>
          <w:szCs w:val="44"/>
        </w:rPr>
        <w:t>DIRECCIÓN DE TECNOLOGÍA DE INFORMACIÓN DEL PODER JUDICIAL DE COSTA RICA</w:t>
      </w:r>
    </w:p>
    <w:p w14:paraId="67E9B4A5" w14:textId="77777777" w:rsidR="00EB5DEB" w:rsidRPr="00934996" w:rsidRDefault="00EB5DEB" w:rsidP="00934996">
      <w:pPr>
        <w:rPr>
          <w:b/>
          <w:bCs/>
          <w:sz w:val="44"/>
          <w:szCs w:val="44"/>
        </w:rPr>
      </w:pPr>
    </w:p>
    <w:p w14:paraId="0BC3FD8E" w14:textId="77777777" w:rsidR="00EB5DEB" w:rsidRPr="00934996" w:rsidRDefault="00EB5DEB" w:rsidP="00934996">
      <w:pPr>
        <w:rPr>
          <w:b/>
          <w:bCs/>
          <w:sz w:val="44"/>
          <w:szCs w:val="44"/>
        </w:rPr>
      </w:pPr>
    </w:p>
    <w:p w14:paraId="78E2DB5E" w14:textId="77777777" w:rsidR="00EB5DEB" w:rsidRPr="00934996" w:rsidRDefault="00EB5DEB" w:rsidP="00934996">
      <w:pPr>
        <w:rPr>
          <w:b/>
          <w:bCs/>
          <w:sz w:val="44"/>
          <w:szCs w:val="44"/>
        </w:rPr>
      </w:pPr>
    </w:p>
    <w:p w14:paraId="32069A7D" w14:textId="77777777" w:rsidR="00EB5DEB" w:rsidRPr="00934996" w:rsidRDefault="00EB5DEB" w:rsidP="00934996">
      <w:pPr>
        <w:rPr>
          <w:b/>
          <w:bCs/>
          <w:noProof/>
          <w:sz w:val="44"/>
          <w:szCs w:val="44"/>
        </w:rPr>
      </w:pPr>
    </w:p>
    <w:p w14:paraId="42617245" w14:textId="77777777" w:rsidR="00EB5DEB" w:rsidRPr="00934996" w:rsidRDefault="00EB5DEB" w:rsidP="00934996">
      <w:pPr>
        <w:rPr>
          <w:b/>
          <w:bCs/>
          <w:sz w:val="44"/>
          <w:szCs w:val="44"/>
        </w:rPr>
      </w:pPr>
    </w:p>
    <w:p w14:paraId="2F699822" w14:textId="77777777" w:rsidR="00EB5DEB" w:rsidRPr="00934996" w:rsidRDefault="00EB5DEB" w:rsidP="00934996">
      <w:pPr>
        <w:rPr>
          <w:b/>
          <w:bCs/>
          <w:sz w:val="44"/>
          <w:szCs w:val="44"/>
        </w:rPr>
      </w:pPr>
    </w:p>
    <w:p w14:paraId="00FE2CBE" w14:textId="4BF36D42" w:rsidR="00EB5DEB" w:rsidRPr="00934996" w:rsidRDefault="00FA19FA" w:rsidP="00934996">
      <w:pPr>
        <w:jc w:val="center"/>
        <w:rPr>
          <w:b/>
          <w:bCs/>
          <w:sz w:val="44"/>
          <w:szCs w:val="44"/>
        </w:rPr>
      </w:pPr>
      <w:r w:rsidRPr="00934996">
        <w:rPr>
          <w:b/>
          <w:bCs/>
          <w:noProof/>
          <w:color w:val="000000" w:themeColor="text1"/>
          <w:sz w:val="44"/>
          <w:szCs w:val="44"/>
        </w:rPr>
        <w:t>Requerimi</w:t>
      </w:r>
      <w:r w:rsidR="00934996">
        <w:rPr>
          <w:b/>
          <w:bCs/>
          <w:noProof/>
          <w:color w:val="000000" w:themeColor="text1"/>
          <w:sz w:val="44"/>
          <w:szCs w:val="44"/>
        </w:rPr>
        <w:t>en</w:t>
      </w:r>
      <w:r w:rsidRPr="00934996">
        <w:rPr>
          <w:b/>
          <w:bCs/>
          <w:noProof/>
          <w:color w:val="000000" w:themeColor="text1"/>
          <w:sz w:val="44"/>
          <w:szCs w:val="44"/>
        </w:rPr>
        <w:t>to para el Sis</w:t>
      </w:r>
      <w:r w:rsidR="00934996">
        <w:rPr>
          <w:b/>
          <w:bCs/>
          <w:noProof/>
          <w:color w:val="000000" w:themeColor="text1"/>
          <w:sz w:val="44"/>
          <w:szCs w:val="44"/>
        </w:rPr>
        <w:t>t</w:t>
      </w:r>
      <w:r w:rsidRPr="00934996">
        <w:rPr>
          <w:b/>
          <w:bCs/>
          <w:noProof/>
          <w:color w:val="000000" w:themeColor="text1"/>
          <w:sz w:val="44"/>
          <w:szCs w:val="44"/>
        </w:rPr>
        <w:t xml:space="preserve">ema </w:t>
      </w:r>
      <w:r w:rsidRPr="00934996">
        <w:rPr>
          <w:b/>
          <w:bCs/>
          <w:noProof/>
          <w:color w:val="000000" w:themeColor="text1"/>
          <w:sz w:val="44"/>
          <w:szCs w:val="44"/>
          <w:lang w:bidi="ar-SA"/>
        </w:rPr>
        <w:t>JusticIA</w:t>
      </w:r>
    </w:p>
    <w:p w14:paraId="32072714" w14:textId="77777777" w:rsidR="00EB5DEB" w:rsidRPr="00934996" w:rsidRDefault="00EB5DEB" w:rsidP="00934996">
      <w:pPr>
        <w:jc w:val="center"/>
        <w:rPr>
          <w:b/>
          <w:bCs/>
          <w:sz w:val="44"/>
          <w:szCs w:val="44"/>
        </w:rPr>
      </w:pPr>
    </w:p>
    <w:p w14:paraId="5772EAA1" w14:textId="77777777" w:rsidR="00EB5DEB" w:rsidRPr="00934996" w:rsidRDefault="00EB5DEB" w:rsidP="00934996">
      <w:pPr>
        <w:jc w:val="center"/>
        <w:rPr>
          <w:b/>
          <w:bCs/>
          <w:sz w:val="44"/>
          <w:szCs w:val="44"/>
        </w:rPr>
      </w:pPr>
    </w:p>
    <w:p w14:paraId="6EA008F3" w14:textId="77777777" w:rsidR="00EB5DEB" w:rsidRPr="00934996" w:rsidRDefault="00EB5DEB" w:rsidP="00934996">
      <w:pPr>
        <w:jc w:val="center"/>
        <w:rPr>
          <w:b/>
          <w:bCs/>
          <w:sz w:val="44"/>
          <w:szCs w:val="44"/>
        </w:rPr>
      </w:pPr>
    </w:p>
    <w:p w14:paraId="0C844E5D" w14:textId="77777777" w:rsidR="00EB5DEB" w:rsidRPr="00934996" w:rsidRDefault="00EB5DEB" w:rsidP="00934996">
      <w:pPr>
        <w:jc w:val="center"/>
        <w:rPr>
          <w:b/>
          <w:bCs/>
          <w:sz w:val="44"/>
          <w:szCs w:val="44"/>
        </w:rPr>
      </w:pPr>
    </w:p>
    <w:p w14:paraId="4ABEF178" w14:textId="77777777" w:rsidR="00EB5DEB" w:rsidRPr="00934996" w:rsidRDefault="00EB5DEB" w:rsidP="00934996">
      <w:pPr>
        <w:jc w:val="center"/>
        <w:rPr>
          <w:b/>
          <w:bCs/>
          <w:sz w:val="44"/>
          <w:szCs w:val="44"/>
        </w:rPr>
      </w:pPr>
      <w:r w:rsidRPr="00934996">
        <w:rPr>
          <w:b/>
          <w:bCs/>
          <w:sz w:val="44"/>
          <w:szCs w:val="44"/>
        </w:rPr>
        <w:t>Unidad de inteligencia de la información</w:t>
      </w:r>
    </w:p>
    <w:p w14:paraId="1A425E77" w14:textId="77FADC06" w:rsidR="00EB5DEB" w:rsidRPr="00934996" w:rsidRDefault="00EB5DEB" w:rsidP="00934996">
      <w:pPr>
        <w:jc w:val="center"/>
        <w:rPr>
          <w:b/>
          <w:bCs/>
          <w:sz w:val="44"/>
          <w:szCs w:val="44"/>
        </w:rPr>
      </w:pPr>
    </w:p>
    <w:p w14:paraId="7F2EB4D9" w14:textId="77777777" w:rsidR="00EB5DEB" w:rsidRPr="00934996" w:rsidRDefault="00EB5DEB" w:rsidP="00934996">
      <w:pPr>
        <w:jc w:val="center"/>
        <w:rPr>
          <w:b/>
          <w:bCs/>
          <w:sz w:val="44"/>
          <w:szCs w:val="44"/>
        </w:rPr>
      </w:pPr>
    </w:p>
    <w:p w14:paraId="3DDCDCD2" w14:textId="77777777" w:rsidR="00EB5DEB" w:rsidRPr="00934996" w:rsidRDefault="00EB5DEB" w:rsidP="00934996">
      <w:pPr>
        <w:jc w:val="center"/>
        <w:rPr>
          <w:b/>
          <w:bCs/>
          <w:sz w:val="44"/>
          <w:szCs w:val="44"/>
        </w:rPr>
      </w:pPr>
    </w:p>
    <w:p w14:paraId="5D104505" w14:textId="77777777" w:rsidR="00EB5DEB" w:rsidRPr="00934996" w:rsidRDefault="00EB5DEB" w:rsidP="00934996">
      <w:pPr>
        <w:jc w:val="center"/>
        <w:rPr>
          <w:b/>
          <w:bCs/>
          <w:sz w:val="44"/>
          <w:szCs w:val="44"/>
        </w:rPr>
      </w:pPr>
    </w:p>
    <w:p w14:paraId="5434BDC3" w14:textId="77777777" w:rsidR="00EB5DEB" w:rsidRPr="00934996" w:rsidRDefault="00EB5DEB" w:rsidP="00934996">
      <w:pPr>
        <w:jc w:val="center"/>
        <w:rPr>
          <w:b/>
          <w:bCs/>
          <w:sz w:val="44"/>
          <w:szCs w:val="44"/>
        </w:rPr>
      </w:pPr>
    </w:p>
    <w:p w14:paraId="0660BFBB" w14:textId="77777777" w:rsidR="00EB5DEB" w:rsidRPr="00934996" w:rsidRDefault="00EB5DEB" w:rsidP="00934996">
      <w:pPr>
        <w:jc w:val="center"/>
        <w:rPr>
          <w:b/>
          <w:bCs/>
          <w:sz w:val="44"/>
          <w:szCs w:val="44"/>
        </w:rPr>
      </w:pPr>
    </w:p>
    <w:p w14:paraId="48A80CE6" w14:textId="23DF3F45" w:rsidR="00EB5DEB" w:rsidRPr="00934996" w:rsidRDefault="0004670E" w:rsidP="00934996">
      <w:pPr>
        <w:jc w:val="center"/>
        <w:rPr>
          <w:b/>
          <w:bCs/>
          <w:sz w:val="44"/>
          <w:szCs w:val="44"/>
        </w:rPr>
      </w:pPr>
      <w:r w:rsidRPr="00934996">
        <w:rPr>
          <w:b/>
          <w:bCs/>
          <w:sz w:val="44"/>
          <w:szCs w:val="44"/>
        </w:rPr>
        <w:t>Agosto</w:t>
      </w:r>
      <w:r w:rsidR="00EB5DEB" w:rsidRPr="00934996">
        <w:rPr>
          <w:b/>
          <w:bCs/>
          <w:sz w:val="44"/>
          <w:szCs w:val="44"/>
        </w:rPr>
        <w:t xml:space="preserve"> 202</w:t>
      </w:r>
      <w:r w:rsidRPr="00934996">
        <w:rPr>
          <w:b/>
          <w:bCs/>
          <w:sz w:val="44"/>
          <w:szCs w:val="44"/>
        </w:rPr>
        <w:t>5</w:t>
      </w:r>
    </w:p>
    <w:p w14:paraId="7203B496" w14:textId="21BDB7A4" w:rsidR="00EB5DEB" w:rsidRPr="00934996" w:rsidRDefault="00EB5DEB" w:rsidP="00934996">
      <w:pPr>
        <w:rPr>
          <w:sz w:val="36"/>
          <w:szCs w:val="36"/>
        </w:rPr>
      </w:pPr>
    </w:p>
    <w:p w14:paraId="1333C0F3" w14:textId="063AE460" w:rsidR="00EB5DEB" w:rsidRPr="00934996" w:rsidRDefault="00EB5DEB" w:rsidP="00934996">
      <w:r w:rsidRPr="00934996">
        <w:br w:type="page"/>
      </w:r>
    </w:p>
    <w:p w14:paraId="0057BD4D" w14:textId="70407645" w:rsidR="0004670E" w:rsidRPr="00934996" w:rsidRDefault="0004670E" w:rsidP="00934996">
      <w:pPr>
        <w:pStyle w:val="Heading1"/>
        <w:rPr>
          <w:lang w:val="es-CR"/>
        </w:rPr>
      </w:pPr>
      <w:r w:rsidRPr="00934996">
        <w:rPr>
          <w:lang w:val="es-CR"/>
        </w:rPr>
        <w:lastRenderedPageBreak/>
        <w:t>Requerimientos del Sistema de Asistente Judicial con IA (</w:t>
      </w:r>
      <w:proofErr w:type="spellStart"/>
      <w:r w:rsidR="00934996" w:rsidRPr="00934996">
        <w:rPr>
          <w:lang w:val="es-CR"/>
        </w:rPr>
        <w:t>JusticIA</w:t>
      </w:r>
      <w:proofErr w:type="spellEnd"/>
      <w:r w:rsidRPr="00934996">
        <w:rPr>
          <w:lang w:val="es-CR"/>
        </w:rPr>
        <w:t>)</w:t>
      </w:r>
    </w:p>
    <w:p w14:paraId="4105D3DE" w14:textId="77777777" w:rsidR="0004670E" w:rsidRPr="008B1407" w:rsidRDefault="0004670E" w:rsidP="008B1407">
      <w:pPr>
        <w:pStyle w:val="Heading2"/>
      </w:pPr>
      <w:r w:rsidRPr="008B1407">
        <w:t>Introducción y Objetivo</w:t>
      </w:r>
    </w:p>
    <w:p w14:paraId="7FECCF3E" w14:textId="77777777" w:rsidR="00934996" w:rsidRPr="00934996" w:rsidRDefault="00934996" w:rsidP="00934996">
      <w:pPr>
        <w:rPr>
          <w:lang w:val="es-CR"/>
        </w:rPr>
      </w:pPr>
    </w:p>
    <w:p w14:paraId="179DBB87" w14:textId="1CDAFD6C" w:rsidR="0004670E" w:rsidRPr="00934996" w:rsidRDefault="0004670E" w:rsidP="00934996">
      <w:pPr>
        <w:rPr>
          <w:lang w:val="es-CR"/>
        </w:rPr>
      </w:pPr>
      <w:r w:rsidRPr="00934996">
        <w:rPr>
          <w:lang w:val="es-CR"/>
        </w:rPr>
        <w:t>Este documento describe los requerimientos para el desarrollo e implementación del Sistema de Asistente Judicial con Inteligencia Artificial (</w:t>
      </w:r>
      <w:proofErr w:type="spellStart"/>
      <w:r w:rsidR="00934996">
        <w:rPr>
          <w:lang w:val="es-CR"/>
        </w:rPr>
        <w:t>JusticIA</w:t>
      </w:r>
      <w:proofErr w:type="spellEnd"/>
      <w:r w:rsidRPr="00934996">
        <w:rPr>
          <w:lang w:val="es-CR"/>
        </w:rPr>
        <w:t>). El objetivo principal es construir un ecosistema de herramientas de IA que transforme la interacción con los expedientes judiciales, agilizando la consulta, automatizando la redacción y enriqueciendo el análisis de la información, conforme a la "Estrategia para la Implementación y Sostenibilidad de la Inteligencia Artificial en el Poder Judicial de Costa Rica".</w:t>
      </w:r>
    </w:p>
    <w:p w14:paraId="37D65881" w14:textId="77777777" w:rsidR="008B1407" w:rsidRDefault="008B1407" w:rsidP="00934996">
      <w:pPr>
        <w:rPr>
          <w:lang w:val="es-CR"/>
        </w:rPr>
      </w:pPr>
    </w:p>
    <w:p w14:paraId="192FDDAC" w14:textId="0703CCD9" w:rsidR="0004670E" w:rsidRPr="00934996" w:rsidRDefault="0004670E" w:rsidP="00934996">
      <w:pPr>
        <w:rPr>
          <w:lang w:val="es-CR"/>
        </w:rPr>
      </w:pPr>
      <w:r w:rsidRPr="00934996">
        <w:rPr>
          <w:lang w:val="es-CR"/>
        </w:rPr>
        <w:t>La solución seguirá un enfoque de 4 fases, implementando una arquitectura de servicios nativa en Oracle Linux 8.8, que se compone de capas de ingesta, almacenamiento inteligente, lógica de IA y presentación.</w:t>
      </w:r>
    </w:p>
    <w:p w14:paraId="7AB33BC6" w14:textId="77777777" w:rsidR="008B1407" w:rsidRDefault="008B1407" w:rsidP="00934996">
      <w:pPr>
        <w:rPr>
          <w:lang w:val="es-CR"/>
        </w:rPr>
      </w:pPr>
    </w:p>
    <w:p w14:paraId="5C57C8BA" w14:textId="350E2521" w:rsidR="0004670E" w:rsidRPr="00934996" w:rsidRDefault="0004670E" w:rsidP="008B1407">
      <w:pPr>
        <w:pStyle w:val="Heading2"/>
        <w:rPr>
          <w:lang w:val="es-CR"/>
        </w:rPr>
      </w:pPr>
      <w:r w:rsidRPr="00934996">
        <w:rPr>
          <w:lang w:val="es-CR"/>
        </w:rPr>
        <w:t>Consideraciones Generales</w:t>
      </w:r>
    </w:p>
    <w:p w14:paraId="34147473" w14:textId="77777777" w:rsidR="008B1407" w:rsidRDefault="008B1407" w:rsidP="00934996">
      <w:pPr>
        <w:rPr>
          <w:lang w:val="es-CR"/>
        </w:rPr>
      </w:pPr>
    </w:p>
    <w:p w14:paraId="2EBC7F15" w14:textId="32A30C1D" w:rsidR="0004670E" w:rsidRPr="008B1407" w:rsidRDefault="0004670E" w:rsidP="008B1407">
      <w:pPr>
        <w:pStyle w:val="ListParagraph"/>
        <w:numPr>
          <w:ilvl w:val="0"/>
          <w:numId w:val="29"/>
        </w:numPr>
        <w:rPr>
          <w:lang w:val="es-CR"/>
        </w:rPr>
      </w:pPr>
      <w:r w:rsidRPr="008B1407">
        <w:rPr>
          <w:lang w:val="es-CR"/>
        </w:rPr>
        <w:t>Aplicación Web: El sistema será una aplicación web accesible a través de navegadores modernos.</w:t>
      </w:r>
    </w:p>
    <w:p w14:paraId="1064179B" w14:textId="2CD2CD84" w:rsidR="0004670E" w:rsidRPr="008B1407" w:rsidRDefault="0004670E" w:rsidP="008B1407">
      <w:pPr>
        <w:pStyle w:val="ListParagraph"/>
        <w:numPr>
          <w:ilvl w:val="0"/>
          <w:numId w:val="29"/>
        </w:numPr>
        <w:rPr>
          <w:lang w:val="es-CR"/>
        </w:rPr>
      </w:pPr>
      <w:r w:rsidRPr="008B1407">
        <w:rPr>
          <w:lang w:val="es-CR"/>
        </w:rPr>
        <w:t>Arquitectura: La solución se basará en servicios independientes</w:t>
      </w:r>
      <w:r w:rsidR="00187F10">
        <w:rPr>
          <w:lang w:val="es-CR"/>
        </w:rPr>
        <w:t xml:space="preserve"> (microservicios)</w:t>
      </w:r>
      <w:r w:rsidRPr="008B1407">
        <w:rPr>
          <w:lang w:val="es-CR"/>
        </w:rPr>
        <w:t xml:space="preserve"> que se comunican vía </w:t>
      </w:r>
      <w:proofErr w:type="spellStart"/>
      <w:r w:rsidRPr="008B1407">
        <w:rPr>
          <w:lang w:val="es-CR"/>
        </w:rPr>
        <w:t>APIs</w:t>
      </w:r>
      <w:proofErr w:type="spellEnd"/>
      <w:r w:rsidRPr="008B1407">
        <w:rPr>
          <w:lang w:val="es-CR"/>
        </w:rPr>
        <w:t>.</w:t>
      </w:r>
    </w:p>
    <w:p w14:paraId="6AEA5A04" w14:textId="77777777" w:rsidR="0004670E" w:rsidRPr="008B1407" w:rsidRDefault="0004670E" w:rsidP="008B1407">
      <w:pPr>
        <w:pStyle w:val="ListParagraph"/>
        <w:numPr>
          <w:ilvl w:val="0"/>
          <w:numId w:val="29"/>
        </w:numPr>
        <w:rPr>
          <w:lang w:val="es-CR"/>
        </w:rPr>
      </w:pPr>
      <w:r w:rsidRPr="008B1407">
        <w:rPr>
          <w:lang w:val="es-CR"/>
        </w:rPr>
        <w:t>Bitácora: Toda acción relevante, especialmente las consultas y cargas de archivos, deberá ser registrada en una bitácora para fines de auditoría y seguimiento.</w:t>
      </w:r>
    </w:p>
    <w:p w14:paraId="3B8C3AF2" w14:textId="77777777" w:rsidR="0004670E" w:rsidRPr="008B1407" w:rsidRDefault="0004670E" w:rsidP="008B1407">
      <w:pPr>
        <w:pStyle w:val="ListParagraph"/>
        <w:numPr>
          <w:ilvl w:val="0"/>
          <w:numId w:val="29"/>
        </w:numPr>
        <w:rPr>
          <w:lang w:val="es-CR"/>
        </w:rPr>
      </w:pPr>
      <w:r w:rsidRPr="008B1407">
        <w:rPr>
          <w:lang w:val="es-CR"/>
        </w:rPr>
        <w:t>Gestión de Datos: No se permitirá la eliminación física de registros. La información se gestionará mediante estados.</w:t>
      </w:r>
    </w:p>
    <w:p w14:paraId="0DBE3A8C" w14:textId="32716836" w:rsidR="0004670E" w:rsidRPr="008B1407" w:rsidRDefault="0004670E" w:rsidP="008B1407">
      <w:pPr>
        <w:pStyle w:val="ListParagraph"/>
        <w:numPr>
          <w:ilvl w:val="0"/>
          <w:numId w:val="29"/>
        </w:numPr>
        <w:rPr>
          <w:lang w:val="es-CR"/>
        </w:rPr>
      </w:pPr>
      <w:r w:rsidRPr="008B1407">
        <w:rPr>
          <w:lang w:val="es-CR"/>
        </w:rPr>
        <w:t xml:space="preserve">Almacenamiento por Expediente: Los documentos y audios cargados en el sistema deben asociarse a un número de expediente único. </w:t>
      </w:r>
      <w:r w:rsidRPr="008B1407">
        <w:rPr>
          <w:rFonts w:eastAsia="DejaVu Sans"/>
          <w:lang w:val="es-CR"/>
        </w:rPr>
        <w:t xml:space="preserve">Esto es crucial para permitir </w:t>
      </w:r>
      <w:r w:rsidR="008B2AB2">
        <w:rPr>
          <w:rFonts w:eastAsia="DejaVu Sans"/>
          <w:lang w:val="es-CR"/>
        </w:rPr>
        <w:t>interacciones</w:t>
      </w:r>
      <w:r w:rsidRPr="008B1407">
        <w:rPr>
          <w:rFonts w:eastAsia="DejaVu Sans"/>
          <w:lang w:val="es-CR"/>
        </w:rPr>
        <w:t xml:space="preserve"> específicas dentro de un caso o </w:t>
      </w:r>
      <w:r w:rsidR="008B2AB2">
        <w:rPr>
          <w:rFonts w:eastAsia="DejaVu Sans"/>
          <w:lang w:val="es-CR"/>
        </w:rPr>
        <w:t>interacciones</w:t>
      </w:r>
      <w:r w:rsidRPr="008B1407">
        <w:rPr>
          <w:rFonts w:eastAsia="DejaVu Sans"/>
          <w:lang w:val="es-CR"/>
        </w:rPr>
        <w:t xml:space="preserve"> generales en todo el repositorio</w:t>
      </w:r>
      <w:r w:rsidRPr="008B1407">
        <w:rPr>
          <w:lang w:val="es-CR"/>
        </w:rPr>
        <w:t>.</w:t>
      </w:r>
    </w:p>
    <w:p w14:paraId="55D8BE29" w14:textId="108D35A7" w:rsidR="0004670E" w:rsidRPr="00934996" w:rsidRDefault="0004670E" w:rsidP="00934996">
      <w:pPr>
        <w:rPr>
          <w:lang w:val="es-CR"/>
        </w:rPr>
      </w:pPr>
    </w:p>
    <w:p w14:paraId="770418A9" w14:textId="77777777" w:rsidR="0004670E" w:rsidRDefault="0004670E" w:rsidP="008B1407">
      <w:pPr>
        <w:pStyle w:val="Heading1"/>
        <w:rPr>
          <w:lang w:val="es-CR"/>
        </w:rPr>
      </w:pPr>
      <w:r w:rsidRPr="00934996">
        <w:rPr>
          <w:lang w:val="es-CR"/>
        </w:rPr>
        <w:t>Módulos del Sistema</w:t>
      </w:r>
    </w:p>
    <w:p w14:paraId="5AD2D294" w14:textId="77777777" w:rsidR="008B1407" w:rsidRPr="00934996" w:rsidRDefault="008B1407" w:rsidP="00934996">
      <w:pPr>
        <w:rPr>
          <w:lang w:val="es-CR"/>
        </w:rPr>
      </w:pPr>
    </w:p>
    <w:p w14:paraId="73330F91" w14:textId="592D7149" w:rsidR="0004670E" w:rsidRDefault="0004670E" w:rsidP="00934996">
      <w:pPr>
        <w:rPr>
          <w:lang w:val="es-CR"/>
        </w:rPr>
      </w:pPr>
      <w:r w:rsidRPr="00934996">
        <w:rPr>
          <w:lang w:val="es-CR"/>
        </w:rPr>
        <w:t xml:space="preserve">El sistema </w:t>
      </w:r>
      <w:proofErr w:type="spellStart"/>
      <w:r w:rsidR="00934996">
        <w:rPr>
          <w:lang w:val="es-CR"/>
        </w:rPr>
        <w:t>JusticIA</w:t>
      </w:r>
      <w:proofErr w:type="spellEnd"/>
      <w:r w:rsidRPr="00934996">
        <w:rPr>
          <w:lang w:val="es-CR"/>
        </w:rPr>
        <w:t xml:space="preserve"> se compondrá de los siguientes módulos:</w:t>
      </w:r>
    </w:p>
    <w:p w14:paraId="0B70DC47" w14:textId="77777777" w:rsidR="008B1407" w:rsidRPr="00934996" w:rsidRDefault="008B1407" w:rsidP="00934996">
      <w:pPr>
        <w:rPr>
          <w:lang w:val="es-CR"/>
        </w:rPr>
      </w:pPr>
    </w:p>
    <w:p w14:paraId="08E91767" w14:textId="77777777" w:rsidR="0004670E" w:rsidRPr="00934996" w:rsidRDefault="0004670E" w:rsidP="008B1407">
      <w:pPr>
        <w:pStyle w:val="Heading2"/>
        <w:rPr>
          <w:lang w:val="es-CR"/>
        </w:rPr>
      </w:pPr>
      <w:r w:rsidRPr="00934996">
        <w:rPr>
          <w:lang w:val="es-CR"/>
        </w:rPr>
        <w:t>1. Módulo de Seguridad y Acceso</w:t>
      </w:r>
    </w:p>
    <w:p w14:paraId="2A74DAAB" w14:textId="77777777" w:rsidR="008B1407" w:rsidRDefault="008B1407" w:rsidP="00934996">
      <w:pPr>
        <w:rPr>
          <w:lang w:val="es-CR"/>
        </w:rPr>
      </w:pPr>
    </w:p>
    <w:p w14:paraId="71338948" w14:textId="69C7A0E8" w:rsidR="0004670E" w:rsidRPr="00934996" w:rsidRDefault="0004670E" w:rsidP="00934996">
      <w:pPr>
        <w:rPr>
          <w:lang w:val="es-CR"/>
        </w:rPr>
      </w:pPr>
      <w:r w:rsidRPr="00934996">
        <w:rPr>
          <w:lang w:val="es-CR"/>
        </w:rPr>
        <w:t>Este módulo gestionará el acceso al sistema, garantizando que solo usuarios autorizados puedan interactuar con la plataforma.</w:t>
      </w:r>
    </w:p>
    <w:p w14:paraId="61267834" w14:textId="77777777" w:rsidR="0004670E" w:rsidRPr="008B1407" w:rsidRDefault="0004670E" w:rsidP="008B1407">
      <w:pPr>
        <w:pStyle w:val="ListParagraph"/>
        <w:numPr>
          <w:ilvl w:val="0"/>
          <w:numId w:val="30"/>
        </w:numPr>
        <w:rPr>
          <w:lang w:val="es-CR"/>
        </w:rPr>
      </w:pPr>
      <w:r w:rsidRPr="008B1407">
        <w:rPr>
          <w:lang w:val="es-CR"/>
        </w:rPr>
        <w:lastRenderedPageBreak/>
        <w:t>Pantalla de Autenticación (</w:t>
      </w:r>
      <w:proofErr w:type="spellStart"/>
      <w:r w:rsidRPr="008B1407">
        <w:rPr>
          <w:lang w:val="es-CR"/>
        </w:rPr>
        <w:t>Login</w:t>
      </w:r>
      <w:proofErr w:type="spellEnd"/>
      <w:r w:rsidRPr="008B1407">
        <w:rPr>
          <w:lang w:val="es-CR"/>
        </w:rPr>
        <w:t>): Interfaz para que los usuarios ingresen sus credenciales (usuario y contraseña). La validación se realizará contra una base de datos interna de forma encriptada.</w:t>
      </w:r>
    </w:p>
    <w:p w14:paraId="1BDE5635" w14:textId="77777777" w:rsidR="0004670E" w:rsidRPr="008B1407" w:rsidRDefault="0004670E" w:rsidP="008B1407">
      <w:pPr>
        <w:pStyle w:val="ListParagraph"/>
        <w:numPr>
          <w:ilvl w:val="0"/>
          <w:numId w:val="30"/>
        </w:numPr>
        <w:rPr>
          <w:lang w:val="es-CR"/>
        </w:rPr>
      </w:pPr>
      <w:r w:rsidRPr="008B1407">
        <w:rPr>
          <w:lang w:val="es-CR"/>
        </w:rPr>
        <w:t>Gestión de Usuarios y Roles: Existirán dos roles principales:</w:t>
      </w:r>
    </w:p>
    <w:p w14:paraId="3B9DF7A3" w14:textId="77777777" w:rsidR="0004670E" w:rsidRPr="008B1407" w:rsidRDefault="0004670E" w:rsidP="008B1407">
      <w:pPr>
        <w:pStyle w:val="ListParagraph"/>
        <w:numPr>
          <w:ilvl w:val="1"/>
          <w:numId w:val="30"/>
        </w:numPr>
        <w:rPr>
          <w:lang w:val="es-CR"/>
        </w:rPr>
      </w:pPr>
      <w:r w:rsidRPr="008B1407">
        <w:rPr>
          <w:lang w:val="es-CR"/>
        </w:rPr>
        <w:t>Administrador: Gestiona usuarios y tiene acceso al módulo de bitácora.</w:t>
      </w:r>
    </w:p>
    <w:p w14:paraId="3631ED86" w14:textId="77777777" w:rsidR="0004670E" w:rsidRPr="008B1407" w:rsidRDefault="0004670E" w:rsidP="008B1407">
      <w:pPr>
        <w:pStyle w:val="ListParagraph"/>
        <w:numPr>
          <w:ilvl w:val="1"/>
          <w:numId w:val="30"/>
        </w:numPr>
        <w:rPr>
          <w:lang w:val="es-CR"/>
        </w:rPr>
      </w:pPr>
      <w:r w:rsidRPr="008B1407">
        <w:rPr>
          <w:lang w:val="es-CR"/>
        </w:rPr>
        <w:t xml:space="preserve">Usuario Judicial: </w:t>
      </w:r>
      <w:proofErr w:type="gramStart"/>
      <w:r w:rsidRPr="008B1407">
        <w:rPr>
          <w:lang w:val="es-CR"/>
        </w:rPr>
        <w:t>Funcionario</w:t>
      </w:r>
      <w:proofErr w:type="gramEnd"/>
      <w:r w:rsidRPr="008B1407">
        <w:rPr>
          <w:lang w:val="es-CR"/>
        </w:rPr>
        <w:t xml:space="preserve"> que interactúa con las funcionalidades de consulta y búsqueda del sistema.</w:t>
      </w:r>
    </w:p>
    <w:p w14:paraId="34720832" w14:textId="77777777" w:rsidR="0004670E" w:rsidRPr="008B1407" w:rsidRDefault="0004670E" w:rsidP="008B1407">
      <w:pPr>
        <w:pStyle w:val="ListParagraph"/>
        <w:numPr>
          <w:ilvl w:val="0"/>
          <w:numId w:val="30"/>
        </w:numPr>
        <w:rPr>
          <w:lang w:val="es-CR"/>
        </w:rPr>
      </w:pPr>
      <w:r w:rsidRPr="008B1407">
        <w:rPr>
          <w:lang w:val="es-CR"/>
        </w:rPr>
        <w:t>Recuperación de Contraseña: Los usuarios podrán recuperar o actualizar su contraseña.</w:t>
      </w:r>
    </w:p>
    <w:p w14:paraId="15B129D4" w14:textId="77777777" w:rsidR="0004670E" w:rsidRPr="008B1407" w:rsidRDefault="0004670E" w:rsidP="008B1407">
      <w:pPr>
        <w:pStyle w:val="Heading2"/>
        <w:rPr>
          <w:lang w:val="es-CR"/>
        </w:rPr>
      </w:pPr>
      <w:r w:rsidRPr="008B1407">
        <w:rPr>
          <w:lang w:val="es-CR"/>
        </w:rPr>
        <w:t>2. Módulo de Ingesta de Datos (Fase 1 y 3)</w:t>
      </w:r>
    </w:p>
    <w:p w14:paraId="16AF0FA4" w14:textId="77777777" w:rsidR="008B1407" w:rsidRDefault="008B1407" w:rsidP="00934996">
      <w:pPr>
        <w:rPr>
          <w:lang w:val="es-CR"/>
        </w:rPr>
      </w:pPr>
    </w:p>
    <w:p w14:paraId="489E5E51" w14:textId="79824C1E" w:rsidR="0004670E" w:rsidRDefault="0004670E" w:rsidP="00934996">
      <w:pPr>
        <w:rPr>
          <w:lang w:val="es-CR"/>
        </w:rPr>
      </w:pPr>
      <w:r w:rsidRPr="00934996">
        <w:rPr>
          <w:lang w:val="es-CR"/>
        </w:rPr>
        <w:t>Este módulo permitirá poblar la base de datos vectorial con la información de los expedientes judiciales.</w:t>
      </w:r>
    </w:p>
    <w:p w14:paraId="3EA97CC2" w14:textId="77777777" w:rsidR="008B1407" w:rsidRPr="00934996" w:rsidRDefault="008B1407" w:rsidP="00934996">
      <w:pPr>
        <w:rPr>
          <w:lang w:val="es-CR"/>
        </w:rPr>
      </w:pPr>
    </w:p>
    <w:p w14:paraId="7E951B05" w14:textId="77777777" w:rsidR="0004670E" w:rsidRPr="008B1407" w:rsidRDefault="0004670E" w:rsidP="008B1407">
      <w:pPr>
        <w:pStyle w:val="ListParagraph"/>
        <w:numPr>
          <w:ilvl w:val="0"/>
          <w:numId w:val="31"/>
        </w:numPr>
        <w:rPr>
          <w:lang w:val="es-CR"/>
        </w:rPr>
      </w:pPr>
      <w:r w:rsidRPr="008B1407">
        <w:rPr>
          <w:lang w:val="es-CR"/>
        </w:rPr>
        <w:t>Pantalla de Carga de Archivos:</w:t>
      </w:r>
    </w:p>
    <w:p w14:paraId="1570F14B" w14:textId="1AFD2910" w:rsidR="0004670E" w:rsidRPr="00E7743A" w:rsidRDefault="0004670E" w:rsidP="00D63724">
      <w:pPr>
        <w:pStyle w:val="ListParagraph"/>
        <w:numPr>
          <w:ilvl w:val="1"/>
          <w:numId w:val="31"/>
        </w:numPr>
        <w:rPr>
          <w:lang w:val="es-CR"/>
        </w:rPr>
      </w:pPr>
      <w:r w:rsidRPr="00E7743A">
        <w:rPr>
          <w:lang w:val="es-CR"/>
        </w:rPr>
        <w:t>Una interfaz donde los usuarios podrán cargar documentos (.</w:t>
      </w:r>
      <w:proofErr w:type="spellStart"/>
      <w:r w:rsidRPr="00E7743A">
        <w:rPr>
          <w:lang w:val="es-CR"/>
        </w:rPr>
        <w:t>pdf</w:t>
      </w:r>
      <w:proofErr w:type="spellEnd"/>
      <w:r w:rsidRPr="00E7743A">
        <w:rPr>
          <w:lang w:val="es-CR"/>
        </w:rPr>
        <w:t>, .</w:t>
      </w:r>
      <w:proofErr w:type="spellStart"/>
      <w:r w:rsidRPr="00E7743A">
        <w:rPr>
          <w:lang w:val="es-CR"/>
        </w:rPr>
        <w:t>doc</w:t>
      </w:r>
      <w:proofErr w:type="spellEnd"/>
      <w:r w:rsidRPr="00E7743A">
        <w:rPr>
          <w:lang w:val="es-CR"/>
        </w:rPr>
        <w:t>, .docx) y archivos de audio (.mp3).</w:t>
      </w:r>
    </w:p>
    <w:p w14:paraId="28E595A0" w14:textId="77777777" w:rsidR="0004670E" w:rsidRPr="008B1407" w:rsidRDefault="0004670E" w:rsidP="00E7743A">
      <w:pPr>
        <w:pStyle w:val="ListParagraph"/>
        <w:numPr>
          <w:ilvl w:val="1"/>
          <w:numId w:val="31"/>
        </w:numPr>
        <w:rPr>
          <w:lang w:val="es-CR"/>
        </w:rPr>
      </w:pPr>
      <w:r w:rsidRPr="008B1407">
        <w:rPr>
          <w:lang w:val="es-CR"/>
        </w:rPr>
        <w:t>El usuario deberá asociar cada carga a un número de expediente.</w:t>
      </w:r>
    </w:p>
    <w:p w14:paraId="0AA9EAA1" w14:textId="77777777" w:rsidR="0004670E" w:rsidRPr="008B1407" w:rsidRDefault="0004670E" w:rsidP="008B1407">
      <w:pPr>
        <w:pStyle w:val="ListParagraph"/>
        <w:numPr>
          <w:ilvl w:val="0"/>
          <w:numId w:val="31"/>
        </w:numPr>
        <w:rPr>
          <w:lang w:val="es-CR"/>
        </w:rPr>
      </w:pPr>
      <w:r w:rsidRPr="008B1407">
        <w:rPr>
          <w:lang w:val="es-CR"/>
        </w:rPr>
        <w:t xml:space="preserve">Procesamiento </w:t>
      </w:r>
      <w:proofErr w:type="spellStart"/>
      <w:r w:rsidRPr="008B1407">
        <w:rPr>
          <w:lang w:val="es-CR"/>
        </w:rPr>
        <w:t>Backend</w:t>
      </w:r>
      <w:proofErr w:type="spellEnd"/>
      <w:r w:rsidRPr="008B1407">
        <w:rPr>
          <w:lang w:val="es-CR"/>
        </w:rPr>
        <w:t>:</w:t>
      </w:r>
    </w:p>
    <w:p w14:paraId="339ACB40" w14:textId="77777777" w:rsidR="0004670E" w:rsidRPr="008B1407" w:rsidRDefault="0004670E" w:rsidP="00E7743A">
      <w:pPr>
        <w:pStyle w:val="ListParagraph"/>
        <w:numPr>
          <w:ilvl w:val="1"/>
          <w:numId w:val="31"/>
        </w:numPr>
        <w:rPr>
          <w:lang w:val="es-CR"/>
        </w:rPr>
      </w:pPr>
      <w:r w:rsidRPr="008B1407">
        <w:rPr>
          <w:lang w:val="es-CR"/>
        </w:rPr>
        <w:t xml:space="preserve">Extracción de Texto (Fase 1): Se usará Apache </w:t>
      </w:r>
      <w:proofErr w:type="spellStart"/>
      <w:r w:rsidRPr="008B1407">
        <w:rPr>
          <w:lang w:val="es-CR"/>
        </w:rPr>
        <w:t>Tika</w:t>
      </w:r>
      <w:proofErr w:type="spellEnd"/>
      <w:r w:rsidRPr="008B1407">
        <w:rPr>
          <w:lang w:val="es-CR"/>
        </w:rPr>
        <w:t xml:space="preserve"> para extraer el contenido de los documentos.</w:t>
      </w:r>
    </w:p>
    <w:p w14:paraId="547428E5" w14:textId="77777777" w:rsidR="0004670E" w:rsidRPr="008B1407" w:rsidRDefault="0004670E" w:rsidP="00E7743A">
      <w:pPr>
        <w:pStyle w:val="ListParagraph"/>
        <w:numPr>
          <w:ilvl w:val="1"/>
          <w:numId w:val="31"/>
        </w:numPr>
        <w:rPr>
          <w:lang w:val="es-CR"/>
        </w:rPr>
      </w:pPr>
      <w:r w:rsidRPr="008B1407">
        <w:rPr>
          <w:lang w:val="es-CR"/>
        </w:rPr>
        <w:t xml:space="preserve">Transcripción de Audio (Fase 3): Se empleará el modelo </w:t>
      </w:r>
      <w:proofErr w:type="spellStart"/>
      <w:r w:rsidRPr="008B1407">
        <w:rPr>
          <w:lang w:val="es-CR"/>
        </w:rPr>
        <w:t>Whisper</w:t>
      </w:r>
      <w:proofErr w:type="spellEnd"/>
      <w:r w:rsidRPr="008B1407">
        <w:rPr>
          <w:lang w:val="es-CR"/>
        </w:rPr>
        <w:t xml:space="preserve"> de </w:t>
      </w:r>
      <w:proofErr w:type="spellStart"/>
      <w:r w:rsidRPr="008B1407">
        <w:rPr>
          <w:lang w:val="es-CR"/>
        </w:rPr>
        <w:t>OpenAI</w:t>
      </w:r>
      <w:proofErr w:type="spellEnd"/>
      <w:r w:rsidRPr="008B1407">
        <w:rPr>
          <w:lang w:val="es-CR"/>
        </w:rPr>
        <w:t xml:space="preserve"> para convertir el audio de las audiencias a texto.</w:t>
      </w:r>
    </w:p>
    <w:p w14:paraId="0751C072" w14:textId="77777777" w:rsidR="0004670E" w:rsidRDefault="0004670E" w:rsidP="00E7743A">
      <w:pPr>
        <w:pStyle w:val="ListParagraph"/>
        <w:numPr>
          <w:ilvl w:val="1"/>
          <w:numId w:val="31"/>
        </w:numPr>
        <w:rPr>
          <w:lang w:val="es-CR"/>
        </w:rPr>
      </w:pPr>
      <w:r w:rsidRPr="008B1407">
        <w:rPr>
          <w:rFonts w:eastAsia="Lucida Sans"/>
          <w:lang w:val="es-CR"/>
        </w:rPr>
        <w:t xml:space="preserve">Vectorización: El texto extraído (de documentos y audios) se convertirá en vectores numéricos utilizando un modelo </w:t>
      </w:r>
      <w:proofErr w:type="spellStart"/>
      <w:r w:rsidRPr="008B1407">
        <w:rPr>
          <w:rFonts w:eastAsia="Lucida Sans"/>
          <w:lang w:val="es-CR"/>
        </w:rPr>
        <w:t>Transformer</w:t>
      </w:r>
      <w:proofErr w:type="spellEnd"/>
      <w:r w:rsidRPr="008B1407">
        <w:rPr>
          <w:rFonts w:eastAsia="Lucida Sans"/>
          <w:lang w:val="es-CR"/>
        </w:rPr>
        <w:t xml:space="preserve"> especializado en español (ej. </w:t>
      </w:r>
      <w:proofErr w:type="spellStart"/>
      <w:r w:rsidRPr="008B1407">
        <w:rPr>
          <w:rFonts w:eastAsia="Lucida Sans"/>
          <w:lang w:val="es-CR"/>
        </w:rPr>
        <w:t>roberta</w:t>
      </w:r>
      <w:proofErr w:type="spellEnd"/>
      <w:r w:rsidRPr="008B1407">
        <w:rPr>
          <w:rFonts w:eastAsia="Lucida Sans"/>
          <w:lang w:val="es-CR"/>
        </w:rPr>
        <w:t>-base-</w:t>
      </w:r>
      <w:proofErr w:type="spellStart"/>
      <w:r w:rsidRPr="008B1407">
        <w:rPr>
          <w:rFonts w:eastAsia="Lucida Sans"/>
          <w:lang w:val="es-CR"/>
        </w:rPr>
        <w:t>bne</w:t>
      </w:r>
      <w:proofErr w:type="spellEnd"/>
      <w:r w:rsidRPr="008B1407">
        <w:rPr>
          <w:rFonts w:eastAsia="Lucida Sans"/>
          <w:lang w:val="es-CR"/>
        </w:rPr>
        <w:t xml:space="preserve">-es) y se almacenará en la base de datos vectorial </w:t>
      </w:r>
      <w:proofErr w:type="spellStart"/>
      <w:r w:rsidRPr="008B1407">
        <w:rPr>
          <w:rFonts w:eastAsia="Lucida Sans"/>
          <w:lang w:val="es-CR"/>
        </w:rPr>
        <w:t>Milvus</w:t>
      </w:r>
      <w:proofErr w:type="spellEnd"/>
      <w:r w:rsidRPr="008B1407">
        <w:rPr>
          <w:lang w:val="es-CR"/>
        </w:rPr>
        <w:t>.</w:t>
      </w:r>
    </w:p>
    <w:p w14:paraId="13C54FB2" w14:textId="77777777" w:rsidR="00E7743A" w:rsidRDefault="00E7743A" w:rsidP="00E7743A">
      <w:pPr>
        <w:rPr>
          <w:lang w:val="es-CR"/>
        </w:rPr>
      </w:pPr>
    </w:p>
    <w:p w14:paraId="6650946D" w14:textId="77777777" w:rsidR="0004670E" w:rsidRPr="00934996" w:rsidRDefault="0004670E" w:rsidP="008B1407">
      <w:pPr>
        <w:pStyle w:val="Heading2"/>
        <w:rPr>
          <w:lang w:val="es-CR"/>
        </w:rPr>
      </w:pPr>
      <w:r w:rsidRPr="00934996">
        <w:rPr>
          <w:lang w:val="es-CR"/>
        </w:rPr>
        <w:t>3. Módulo de Asistente de Consulta (Fase 2)</w:t>
      </w:r>
    </w:p>
    <w:p w14:paraId="30512B45" w14:textId="77777777" w:rsidR="008B1407" w:rsidRDefault="008B1407" w:rsidP="00934996">
      <w:pPr>
        <w:rPr>
          <w:lang w:val="es-CR"/>
        </w:rPr>
      </w:pPr>
    </w:p>
    <w:p w14:paraId="3C5B1096" w14:textId="71A05E5E" w:rsidR="0004670E" w:rsidRDefault="0004670E" w:rsidP="00934996">
      <w:pPr>
        <w:rPr>
          <w:lang w:val="es-CR"/>
        </w:rPr>
      </w:pPr>
      <w:r w:rsidRPr="00934996">
        <w:rPr>
          <w:lang w:val="es-CR"/>
        </w:rPr>
        <w:t>Será la interfaz principal de interacción, donde el usuario podrá "conversar" con los expedientes judiciales.</w:t>
      </w:r>
    </w:p>
    <w:p w14:paraId="5A53DAD5" w14:textId="77777777" w:rsidR="00E7743A" w:rsidRPr="00934996" w:rsidRDefault="00E7743A" w:rsidP="00687900">
      <w:pPr>
        <w:rPr>
          <w:lang w:val="es-CR"/>
        </w:rPr>
      </w:pPr>
    </w:p>
    <w:p w14:paraId="0C980F0E" w14:textId="77777777" w:rsidR="0004670E" w:rsidRPr="00E7743A" w:rsidRDefault="0004670E" w:rsidP="00E7743A">
      <w:pPr>
        <w:pStyle w:val="ListParagraph"/>
        <w:numPr>
          <w:ilvl w:val="0"/>
          <w:numId w:val="32"/>
        </w:numPr>
        <w:rPr>
          <w:lang w:val="es-CR"/>
        </w:rPr>
      </w:pPr>
      <w:r w:rsidRPr="00E7743A">
        <w:rPr>
          <w:lang w:val="es-CR"/>
        </w:rPr>
        <w:t>Pantalla del Asistente (</w:t>
      </w:r>
      <w:proofErr w:type="spellStart"/>
      <w:r w:rsidRPr="00E7743A">
        <w:rPr>
          <w:lang w:val="es-CR"/>
        </w:rPr>
        <w:t>Chatbot</w:t>
      </w:r>
      <w:proofErr w:type="spellEnd"/>
      <w:r w:rsidRPr="00E7743A">
        <w:rPr>
          <w:lang w:val="es-CR"/>
        </w:rPr>
        <w:t>):</w:t>
      </w:r>
    </w:p>
    <w:p w14:paraId="40864748" w14:textId="77777777" w:rsidR="0004670E" w:rsidRPr="00E7743A" w:rsidRDefault="0004670E" w:rsidP="00E7743A">
      <w:pPr>
        <w:pStyle w:val="ListParagraph"/>
        <w:numPr>
          <w:ilvl w:val="1"/>
          <w:numId w:val="32"/>
        </w:numPr>
        <w:rPr>
          <w:lang w:val="es-CR"/>
        </w:rPr>
      </w:pPr>
      <w:r w:rsidRPr="00E7743A">
        <w:rPr>
          <w:lang w:val="es-CR"/>
        </w:rPr>
        <w:t xml:space="preserve">Una interfaz de chat moderna desarrollada en </w:t>
      </w:r>
      <w:proofErr w:type="spellStart"/>
      <w:r w:rsidRPr="00E7743A">
        <w:rPr>
          <w:lang w:val="es-CR"/>
        </w:rPr>
        <w:t>React</w:t>
      </w:r>
      <w:proofErr w:type="spellEnd"/>
      <w:r w:rsidRPr="00E7743A">
        <w:rPr>
          <w:lang w:val="es-CR"/>
        </w:rPr>
        <w:t>.</w:t>
      </w:r>
    </w:p>
    <w:p w14:paraId="7A695BA9" w14:textId="77777777" w:rsidR="0004670E" w:rsidRPr="00E7743A" w:rsidRDefault="0004670E" w:rsidP="00E7743A">
      <w:pPr>
        <w:pStyle w:val="ListParagraph"/>
        <w:numPr>
          <w:ilvl w:val="1"/>
          <w:numId w:val="32"/>
        </w:numPr>
        <w:rPr>
          <w:lang w:val="es-CR"/>
        </w:rPr>
      </w:pPr>
      <w:r w:rsidRPr="00E7743A">
        <w:rPr>
          <w:lang w:val="es-CR"/>
        </w:rPr>
        <w:t>Un campo de texto para que el usuario ingrese sus preguntas en lenguaje natural.</w:t>
      </w:r>
    </w:p>
    <w:p w14:paraId="36EE5FAD" w14:textId="7D9999D8" w:rsidR="0004670E" w:rsidRPr="00E7743A" w:rsidRDefault="0004670E" w:rsidP="00E7743A">
      <w:pPr>
        <w:pStyle w:val="ListParagraph"/>
        <w:numPr>
          <w:ilvl w:val="1"/>
          <w:numId w:val="32"/>
        </w:numPr>
        <w:rPr>
          <w:lang w:val="es-CR"/>
        </w:rPr>
      </w:pPr>
      <w:r w:rsidRPr="00E7743A">
        <w:rPr>
          <w:lang w:val="es-CR"/>
        </w:rPr>
        <w:t xml:space="preserve">Una opción (ej. un selector o campo adicional) para definir el alcance de la </w:t>
      </w:r>
      <w:r w:rsidR="00687900">
        <w:rPr>
          <w:lang w:val="es-CR"/>
        </w:rPr>
        <w:t>i</w:t>
      </w:r>
      <w:r w:rsidR="00687900">
        <w:rPr>
          <w:lang w:val="es-CR"/>
        </w:rPr>
        <w:t>nteracción</w:t>
      </w:r>
      <w:r w:rsidRPr="00E7743A">
        <w:rPr>
          <w:lang w:val="es-CR"/>
        </w:rPr>
        <w:t>:</w:t>
      </w:r>
    </w:p>
    <w:p w14:paraId="71D93E4B" w14:textId="2CBA22F3" w:rsidR="0004670E" w:rsidRPr="00E7743A" w:rsidRDefault="0035396E" w:rsidP="00E7743A">
      <w:pPr>
        <w:pStyle w:val="ListParagraph"/>
        <w:numPr>
          <w:ilvl w:val="2"/>
          <w:numId w:val="32"/>
        </w:numPr>
        <w:rPr>
          <w:lang w:val="es-CR"/>
        </w:rPr>
      </w:pPr>
      <w:r>
        <w:rPr>
          <w:lang w:val="es-CR"/>
        </w:rPr>
        <w:lastRenderedPageBreak/>
        <w:t xml:space="preserve">Interacción </w:t>
      </w:r>
      <w:r w:rsidR="0004670E" w:rsidRPr="00E7743A">
        <w:rPr>
          <w:lang w:val="es-CR"/>
        </w:rPr>
        <w:t>General: La pregunta se ejecuta sobre todos los expedientes del sistema.</w:t>
      </w:r>
    </w:p>
    <w:p w14:paraId="3637CA45" w14:textId="2E63FCFD" w:rsidR="0004670E" w:rsidRPr="00E7743A" w:rsidRDefault="0035396E" w:rsidP="00E7743A">
      <w:pPr>
        <w:pStyle w:val="ListParagraph"/>
        <w:numPr>
          <w:ilvl w:val="2"/>
          <w:numId w:val="32"/>
        </w:numPr>
        <w:rPr>
          <w:lang w:val="es-CR"/>
        </w:rPr>
      </w:pPr>
      <w:r>
        <w:rPr>
          <w:lang w:val="es-CR"/>
        </w:rPr>
        <w:t xml:space="preserve">Interacción </w:t>
      </w:r>
      <w:r w:rsidR="0004670E" w:rsidRPr="00E7743A">
        <w:rPr>
          <w:lang w:val="es-CR"/>
        </w:rPr>
        <w:t>por Expediente: La pregunta se limita a los documentos asociados a un número de expediente específico.</w:t>
      </w:r>
    </w:p>
    <w:p w14:paraId="50A1BF8A" w14:textId="77777777" w:rsidR="0029176C" w:rsidRDefault="0029176C" w:rsidP="0029176C">
      <w:pPr>
        <w:pStyle w:val="ListParagraph"/>
        <w:ind w:left="720"/>
        <w:rPr>
          <w:lang w:val="es-CR"/>
        </w:rPr>
      </w:pPr>
    </w:p>
    <w:p w14:paraId="155778D5" w14:textId="07B1F21C" w:rsidR="0004670E" w:rsidRPr="00E7743A" w:rsidRDefault="0004670E" w:rsidP="00E7743A">
      <w:pPr>
        <w:pStyle w:val="ListParagraph"/>
        <w:numPr>
          <w:ilvl w:val="0"/>
          <w:numId w:val="32"/>
        </w:numPr>
        <w:rPr>
          <w:lang w:val="es-CR"/>
        </w:rPr>
      </w:pPr>
      <w:r w:rsidRPr="00E7743A">
        <w:rPr>
          <w:lang w:val="es-CR"/>
        </w:rPr>
        <w:t>Funcionalidades del Asistente:</w:t>
      </w:r>
    </w:p>
    <w:p w14:paraId="57C34CF5" w14:textId="77777777" w:rsidR="0004670E" w:rsidRPr="00E7743A" w:rsidRDefault="0004670E" w:rsidP="0029176C">
      <w:pPr>
        <w:pStyle w:val="ListParagraph"/>
        <w:numPr>
          <w:ilvl w:val="1"/>
          <w:numId w:val="32"/>
        </w:numPr>
        <w:rPr>
          <w:lang w:val="es-CR"/>
        </w:rPr>
      </w:pPr>
      <w:r w:rsidRPr="00E7743A">
        <w:rPr>
          <w:lang w:val="es-CR"/>
        </w:rPr>
        <w:t>Generar resúmenes de expedientes o documentos.</w:t>
      </w:r>
    </w:p>
    <w:p w14:paraId="7A6C3B13" w14:textId="77777777" w:rsidR="0004670E" w:rsidRPr="00E7743A" w:rsidRDefault="0004670E" w:rsidP="0029176C">
      <w:pPr>
        <w:pStyle w:val="ListParagraph"/>
        <w:numPr>
          <w:ilvl w:val="1"/>
          <w:numId w:val="32"/>
        </w:numPr>
        <w:rPr>
          <w:lang w:val="es-CR"/>
        </w:rPr>
      </w:pPr>
      <w:r w:rsidRPr="00E7743A">
        <w:rPr>
          <w:lang w:val="es-CR"/>
        </w:rPr>
        <w:t>Responder preguntas complejas sobre la información contenida en los archivos.</w:t>
      </w:r>
    </w:p>
    <w:p w14:paraId="25235392" w14:textId="77777777" w:rsidR="0004670E" w:rsidRPr="00E7743A" w:rsidRDefault="0004670E" w:rsidP="0029176C">
      <w:pPr>
        <w:pStyle w:val="ListParagraph"/>
        <w:numPr>
          <w:ilvl w:val="1"/>
          <w:numId w:val="32"/>
        </w:numPr>
        <w:rPr>
          <w:lang w:val="es-CR"/>
        </w:rPr>
      </w:pPr>
      <w:r w:rsidRPr="00E7743A">
        <w:rPr>
          <w:rFonts w:eastAsia="Lucida Sans"/>
          <w:lang w:val="es-CR"/>
        </w:rPr>
        <w:t>Crear borradores de textos o plantillas basadas en el contexto solicitado</w:t>
      </w:r>
      <w:r w:rsidRPr="00E7743A">
        <w:rPr>
          <w:lang w:val="es-CR"/>
        </w:rPr>
        <w:t>.</w:t>
      </w:r>
    </w:p>
    <w:p w14:paraId="50592A20" w14:textId="77777777" w:rsidR="0029176C" w:rsidRDefault="0029176C" w:rsidP="0029176C">
      <w:pPr>
        <w:pStyle w:val="ListParagraph"/>
        <w:ind w:left="720"/>
        <w:rPr>
          <w:lang w:val="es-CR"/>
        </w:rPr>
      </w:pPr>
    </w:p>
    <w:p w14:paraId="5749D1B1" w14:textId="18A0152D" w:rsidR="0004670E" w:rsidRPr="00E7743A" w:rsidRDefault="0004670E" w:rsidP="00E7743A">
      <w:pPr>
        <w:pStyle w:val="ListParagraph"/>
        <w:numPr>
          <w:ilvl w:val="0"/>
          <w:numId w:val="32"/>
        </w:numPr>
        <w:rPr>
          <w:lang w:val="es-CR"/>
        </w:rPr>
      </w:pPr>
      <w:r w:rsidRPr="00E7743A">
        <w:rPr>
          <w:lang w:val="es-CR"/>
        </w:rPr>
        <w:t xml:space="preserve">Lógica de IA </w:t>
      </w:r>
      <w:proofErr w:type="spellStart"/>
      <w:r w:rsidRPr="00E7743A">
        <w:rPr>
          <w:lang w:val="es-CR"/>
        </w:rPr>
        <w:t>Backend</w:t>
      </w:r>
      <w:proofErr w:type="spellEnd"/>
      <w:r w:rsidRPr="00E7743A">
        <w:rPr>
          <w:lang w:val="es-CR"/>
        </w:rPr>
        <w:t>:</w:t>
      </w:r>
    </w:p>
    <w:p w14:paraId="45FE6258" w14:textId="77777777" w:rsidR="0004670E" w:rsidRPr="00E7743A" w:rsidRDefault="0004670E" w:rsidP="0029176C">
      <w:pPr>
        <w:pStyle w:val="ListParagraph"/>
        <w:numPr>
          <w:ilvl w:val="1"/>
          <w:numId w:val="32"/>
        </w:numPr>
        <w:rPr>
          <w:lang w:val="es-CR"/>
        </w:rPr>
      </w:pPr>
      <w:r w:rsidRPr="00E7743A">
        <w:rPr>
          <w:lang w:val="es-CR"/>
        </w:rPr>
        <w:t xml:space="preserve">Una API REST en Python con </w:t>
      </w:r>
      <w:proofErr w:type="spellStart"/>
      <w:r w:rsidRPr="00E7743A">
        <w:rPr>
          <w:lang w:val="es-CR"/>
        </w:rPr>
        <w:t>FastAPI</w:t>
      </w:r>
      <w:proofErr w:type="spellEnd"/>
      <w:r w:rsidRPr="00E7743A">
        <w:rPr>
          <w:lang w:val="es-CR"/>
        </w:rPr>
        <w:t xml:space="preserve"> conectará la interfaz con la lógica de IA.</w:t>
      </w:r>
    </w:p>
    <w:p w14:paraId="4B0FAB27" w14:textId="77777777" w:rsidR="0004670E" w:rsidRPr="00E7743A" w:rsidRDefault="0004670E" w:rsidP="0029176C">
      <w:pPr>
        <w:pStyle w:val="ListParagraph"/>
        <w:numPr>
          <w:ilvl w:val="1"/>
          <w:numId w:val="32"/>
        </w:numPr>
        <w:rPr>
          <w:lang w:val="es-CR"/>
        </w:rPr>
      </w:pPr>
      <w:r w:rsidRPr="00E7743A">
        <w:rPr>
          <w:lang w:val="es-CR"/>
        </w:rPr>
        <w:t xml:space="preserve">Se utilizará un </w:t>
      </w:r>
      <w:proofErr w:type="spellStart"/>
      <w:r w:rsidRPr="00E7743A">
        <w:rPr>
          <w:lang w:val="es-CR"/>
        </w:rPr>
        <w:t>framework</w:t>
      </w:r>
      <w:proofErr w:type="spellEnd"/>
      <w:r w:rsidRPr="00E7743A">
        <w:rPr>
          <w:lang w:val="es-CR"/>
        </w:rPr>
        <w:t xml:space="preserve"> como </w:t>
      </w:r>
      <w:proofErr w:type="spellStart"/>
      <w:r w:rsidRPr="00E7743A">
        <w:rPr>
          <w:lang w:val="es-CR"/>
        </w:rPr>
        <w:t>LangChain</w:t>
      </w:r>
      <w:proofErr w:type="spellEnd"/>
      <w:r w:rsidRPr="00E7743A">
        <w:rPr>
          <w:lang w:val="es-CR"/>
        </w:rPr>
        <w:t xml:space="preserve"> o </w:t>
      </w:r>
      <w:proofErr w:type="spellStart"/>
      <w:r w:rsidRPr="00E7743A">
        <w:rPr>
          <w:lang w:val="es-CR"/>
        </w:rPr>
        <w:t>LlamaIndex</w:t>
      </w:r>
      <w:proofErr w:type="spellEnd"/>
      <w:r w:rsidRPr="00E7743A">
        <w:rPr>
          <w:lang w:val="es-CR"/>
        </w:rPr>
        <w:t xml:space="preserve"> para orquestar la consulta.</w:t>
      </w:r>
    </w:p>
    <w:p w14:paraId="3325C133" w14:textId="77777777" w:rsidR="0004670E" w:rsidRDefault="0004670E" w:rsidP="0029176C">
      <w:pPr>
        <w:pStyle w:val="ListParagraph"/>
        <w:numPr>
          <w:ilvl w:val="1"/>
          <w:numId w:val="32"/>
        </w:numPr>
        <w:rPr>
          <w:lang w:val="es-CR"/>
        </w:rPr>
      </w:pPr>
      <w:r w:rsidRPr="00E7743A">
        <w:rPr>
          <w:lang w:val="es-CR"/>
        </w:rPr>
        <w:t xml:space="preserve">El </w:t>
      </w:r>
      <w:proofErr w:type="spellStart"/>
      <w:r w:rsidRPr="00E7743A">
        <w:rPr>
          <w:lang w:val="es-CR"/>
        </w:rPr>
        <w:t>framework</w:t>
      </w:r>
      <w:proofErr w:type="spellEnd"/>
      <w:r w:rsidRPr="00E7743A">
        <w:rPr>
          <w:lang w:val="es-CR"/>
        </w:rPr>
        <w:t xml:space="preserve"> recuperará la información relevante de </w:t>
      </w:r>
      <w:proofErr w:type="spellStart"/>
      <w:r w:rsidRPr="00E7743A">
        <w:rPr>
          <w:lang w:val="es-CR"/>
        </w:rPr>
        <w:t>Milvus</w:t>
      </w:r>
      <w:proofErr w:type="spellEnd"/>
      <w:r w:rsidRPr="00E7743A">
        <w:rPr>
          <w:lang w:val="es-CR"/>
        </w:rPr>
        <w:t xml:space="preserve"> y la pasará a un LLM (ej. </w:t>
      </w:r>
      <w:proofErr w:type="spellStart"/>
      <w:r w:rsidRPr="00E7743A">
        <w:rPr>
          <w:lang w:val="es-CR"/>
        </w:rPr>
        <w:t>MarIA</w:t>
      </w:r>
      <w:proofErr w:type="spellEnd"/>
      <w:r w:rsidRPr="00E7743A">
        <w:rPr>
          <w:lang w:val="es-CR"/>
        </w:rPr>
        <w:t>, Llama 3 o Mistral) para generar una respuesta coherente y contextualizada.</w:t>
      </w:r>
    </w:p>
    <w:p w14:paraId="764F7678" w14:textId="77777777" w:rsidR="00160ECB" w:rsidRPr="00E7743A" w:rsidRDefault="00160ECB" w:rsidP="00160ECB">
      <w:pPr>
        <w:pStyle w:val="ListParagraph"/>
        <w:ind w:left="1440"/>
        <w:rPr>
          <w:lang w:val="es-CR"/>
        </w:rPr>
      </w:pPr>
    </w:p>
    <w:p w14:paraId="4A7186B0" w14:textId="77777777" w:rsidR="0004670E" w:rsidRDefault="0004670E" w:rsidP="0029176C">
      <w:pPr>
        <w:pStyle w:val="Heading2"/>
        <w:rPr>
          <w:lang w:val="es-CR"/>
        </w:rPr>
      </w:pPr>
      <w:r w:rsidRPr="00934996">
        <w:rPr>
          <w:lang w:val="es-CR"/>
        </w:rPr>
        <w:t>4. Módulo de Búsqueda de Casos Similares (Fase 4)</w:t>
      </w:r>
    </w:p>
    <w:p w14:paraId="28E535B8" w14:textId="77777777" w:rsidR="0029176C" w:rsidRPr="00934996" w:rsidRDefault="0029176C" w:rsidP="00934996">
      <w:pPr>
        <w:rPr>
          <w:lang w:val="es-CR"/>
        </w:rPr>
      </w:pPr>
    </w:p>
    <w:p w14:paraId="0048DA85" w14:textId="77777777" w:rsidR="0004670E" w:rsidRPr="00934996" w:rsidRDefault="0004670E" w:rsidP="00934996">
      <w:pPr>
        <w:rPr>
          <w:lang w:val="es-CR"/>
        </w:rPr>
      </w:pPr>
      <w:r w:rsidRPr="00934996">
        <w:rPr>
          <w:lang w:val="es-CR"/>
        </w:rPr>
        <w:t>Esta herramienta permitirá a los funcionarios encontrar precedentes y casos con similitudes fácticas o jurídicas.</w:t>
      </w:r>
    </w:p>
    <w:p w14:paraId="05F3C5DC" w14:textId="77777777" w:rsidR="0004670E" w:rsidRPr="0029176C" w:rsidRDefault="0004670E" w:rsidP="0029176C">
      <w:pPr>
        <w:pStyle w:val="ListParagraph"/>
        <w:numPr>
          <w:ilvl w:val="0"/>
          <w:numId w:val="33"/>
        </w:numPr>
        <w:rPr>
          <w:lang w:val="es-CR"/>
        </w:rPr>
      </w:pPr>
      <w:r w:rsidRPr="0029176C">
        <w:rPr>
          <w:lang w:val="es-CR"/>
        </w:rPr>
        <w:t>Pantalla de Búsqueda de Similitud:</w:t>
      </w:r>
    </w:p>
    <w:p w14:paraId="73FA3C79" w14:textId="77777777" w:rsidR="0004670E" w:rsidRPr="0029176C" w:rsidRDefault="0004670E" w:rsidP="0029176C">
      <w:pPr>
        <w:pStyle w:val="ListParagraph"/>
        <w:numPr>
          <w:ilvl w:val="1"/>
          <w:numId w:val="33"/>
        </w:numPr>
        <w:rPr>
          <w:lang w:val="es-CR"/>
        </w:rPr>
      </w:pPr>
      <w:r w:rsidRPr="0029176C">
        <w:rPr>
          <w:lang w:val="es-CR"/>
        </w:rPr>
        <w:t>Una interfaz para que el usuario ingrese un número de expediente de referencia.</w:t>
      </w:r>
    </w:p>
    <w:p w14:paraId="61EED4F8" w14:textId="77777777" w:rsidR="0004670E" w:rsidRPr="0029176C" w:rsidRDefault="0004670E" w:rsidP="0029176C">
      <w:pPr>
        <w:pStyle w:val="ListParagraph"/>
        <w:numPr>
          <w:ilvl w:val="1"/>
          <w:numId w:val="33"/>
        </w:numPr>
        <w:rPr>
          <w:lang w:val="es-CR"/>
        </w:rPr>
      </w:pPr>
      <w:r w:rsidRPr="0029176C">
        <w:rPr>
          <w:lang w:val="es-CR"/>
        </w:rPr>
        <w:t>Alternativamente, podría permitir pegar un fragmento de texto para buscar casos similares a ese contenido.</w:t>
      </w:r>
    </w:p>
    <w:p w14:paraId="226D0E14" w14:textId="77777777" w:rsidR="0004670E" w:rsidRPr="0029176C" w:rsidRDefault="0004670E" w:rsidP="0029176C">
      <w:pPr>
        <w:pStyle w:val="ListParagraph"/>
        <w:numPr>
          <w:ilvl w:val="0"/>
          <w:numId w:val="33"/>
        </w:numPr>
        <w:rPr>
          <w:lang w:val="es-CR"/>
        </w:rPr>
      </w:pPr>
      <w:r w:rsidRPr="0029176C">
        <w:rPr>
          <w:lang w:val="es-CR"/>
        </w:rPr>
        <w:t xml:space="preserve">Funcionalidad </w:t>
      </w:r>
      <w:proofErr w:type="spellStart"/>
      <w:r w:rsidRPr="0029176C">
        <w:rPr>
          <w:lang w:val="es-CR"/>
        </w:rPr>
        <w:t>Backend</w:t>
      </w:r>
      <w:proofErr w:type="spellEnd"/>
      <w:r w:rsidRPr="0029176C">
        <w:rPr>
          <w:lang w:val="es-CR"/>
        </w:rPr>
        <w:t>:</w:t>
      </w:r>
    </w:p>
    <w:p w14:paraId="4CC1E2E4" w14:textId="77777777" w:rsidR="0004670E" w:rsidRPr="0029176C" w:rsidRDefault="0004670E" w:rsidP="0029176C">
      <w:pPr>
        <w:pStyle w:val="ListParagraph"/>
        <w:numPr>
          <w:ilvl w:val="1"/>
          <w:numId w:val="33"/>
        </w:numPr>
        <w:rPr>
          <w:lang w:val="es-CR"/>
        </w:rPr>
      </w:pPr>
      <w:r w:rsidRPr="0029176C">
        <w:rPr>
          <w:lang w:val="es-CR"/>
        </w:rPr>
        <w:t xml:space="preserve">El sistema utilizará los vectores del caso de referencia almacenados en </w:t>
      </w:r>
      <w:proofErr w:type="spellStart"/>
      <w:r w:rsidRPr="0029176C">
        <w:rPr>
          <w:lang w:val="es-CR"/>
        </w:rPr>
        <w:t>Milvus</w:t>
      </w:r>
      <w:proofErr w:type="spellEnd"/>
      <w:r w:rsidRPr="0029176C">
        <w:rPr>
          <w:lang w:val="es-CR"/>
        </w:rPr>
        <w:t>.</w:t>
      </w:r>
    </w:p>
    <w:p w14:paraId="452A2590" w14:textId="77777777" w:rsidR="0004670E" w:rsidRPr="0029176C" w:rsidRDefault="0004670E" w:rsidP="0029176C">
      <w:pPr>
        <w:pStyle w:val="ListParagraph"/>
        <w:numPr>
          <w:ilvl w:val="1"/>
          <w:numId w:val="33"/>
        </w:numPr>
        <w:rPr>
          <w:lang w:val="es-CR"/>
        </w:rPr>
      </w:pPr>
      <w:r w:rsidRPr="0029176C">
        <w:rPr>
          <w:lang w:val="es-CR"/>
        </w:rPr>
        <w:t xml:space="preserve">Se ejecutará una búsqueda de similitud semántica (ej. usando índices HNSW en </w:t>
      </w:r>
      <w:proofErr w:type="spellStart"/>
      <w:r w:rsidRPr="0029176C">
        <w:rPr>
          <w:lang w:val="es-CR"/>
        </w:rPr>
        <w:t>Milvus</w:t>
      </w:r>
      <w:proofErr w:type="spellEnd"/>
      <w:r w:rsidRPr="0029176C">
        <w:rPr>
          <w:lang w:val="es-CR"/>
        </w:rPr>
        <w:t>) contra toda la base de datos vectorial.</w:t>
      </w:r>
    </w:p>
    <w:p w14:paraId="7CEFCBE4" w14:textId="77777777" w:rsidR="0004670E" w:rsidRPr="0029176C" w:rsidRDefault="0004670E" w:rsidP="0029176C">
      <w:pPr>
        <w:pStyle w:val="ListParagraph"/>
        <w:numPr>
          <w:ilvl w:val="1"/>
          <w:numId w:val="33"/>
        </w:numPr>
        <w:rPr>
          <w:lang w:val="es-CR"/>
        </w:rPr>
      </w:pPr>
      <w:r w:rsidRPr="0029176C">
        <w:rPr>
          <w:rFonts w:eastAsia="Lucida Sans"/>
          <w:lang w:val="es-CR"/>
        </w:rPr>
        <w:t>La interfaz mostrará un listado de los expedientes más similares, ordenados por su grado de coincidencia</w:t>
      </w:r>
      <w:r w:rsidRPr="0029176C">
        <w:rPr>
          <w:lang w:val="es-CR"/>
        </w:rPr>
        <w:t>.</w:t>
      </w:r>
    </w:p>
    <w:p w14:paraId="166DEE14" w14:textId="62D361FF" w:rsidR="0004670E" w:rsidRPr="0029176C" w:rsidRDefault="0004670E" w:rsidP="0029176C">
      <w:pPr>
        <w:pStyle w:val="ListParagraph"/>
        <w:ind w:left="720"/>
        <w:rPr>
          <w:lang w:val="es-CR"/>
        </w:rPr>
      </w:pPr>
    </w:p>
    <w:p w14:paraId="12533FAC" w14:textId="77777777" w:rsidR="0004670E" w:rsidRDefault="0004670E" w:rsidP="0029176C">
      <w:pPr>
        <w:pStyle w:val="Heading2"/>
        <w:rPr>
          <w:lang w:val="es-CR"/>
        </w:rPr>
      </w:pPr>
      <w:r w:rsidRPr="00934996">
        <w:rPr>
          <w:lang w:val="es-CR"/>
        </w:rPr>
        <w:t>Módulo de Reportes (Bitácora)</w:t>
      </w:r>
    </w:p>
    <w:p w14:paraId="6200689F" w14:textId="77777777" w:rsidR="00D1577E" w:rsidRPr="00D1577E" w:rsidRDefault="00D1577E" w:rsidP="00D1577E">
      <w:pPr>
        <w:rPr>
          <w:lang w:val="es-CR"/>
        </w:rPr>
      </w:pPr>
    </w:p>
    <w:p w14:paraId="1EBE6B20" w14:textId="77777777" w:rsidR="0004670E" w:rsidRPr="00934996" w:rsidRDefault="0004670E" w:rsidP="00934996">
      <w:pPr>
        <w:rPr>
          <w:lang w:val="es-CR"/>
        </w:rPr>
      </w:pPr>
      <w:r w:rsidRPr="00934996">
        <w:rPr>
          <w:lang w:val="es-CR"/>
        </w:rPr>
        <w:t>A diferencia de un sistema transaccional, el principal requerimiento de reportería es la trazabilidad del uso del sistema de IA.</w:t>
      </w:r>
    </w:p>
    <w:p w14:paraId="0A20629A" w14:textId="77777777" w:rsidR="0004670E" w:rsidRPr="00D1577E" w:rsidRDefault="0004670E" w:rsidP="00D1577E">
      <w:pPr>
        <w:pStyle w:val="ListParagraph"/>
        <w:numPr>
          <w:ilvl w:val="0"/>
          <w:numId w:val="34"/>
        </w:numPr>
        <w:rPr>
          <w:lang w:val="es-CR"/>
        </w:rPr>
      </w:pPr>
      <w:r w:rsidRPr="00D1577E">
        <w:rPr>
          <w:lang w:val="es-CR"/>
        </w:rPr>
        <w:t>Pantalla de Consulta de Bitácora:</w:t>
      </w:r>
    </w:p>
    <w:p w14:paraId="1773555C" w14:textId="77777777" w:rsidR="0004670E" w:rsidRPr="00D1577E" w:rsidRDefault="0004670E" w:rsidP="00D1577E">
      <w:pPr>
        <w:pStyle w:val="ListParagraph"/>
        <w:numPr>
          <w:ilvl w:val="1"/>
          <w:numId w:val="34"/>
        </w:numPr>
        <w:rPr>
          <w:lang w:val="es-CR"/>
        </w:rPr>
      </w:pPr>
      <w:r w:rsidRPr="00D1577E">
        <w:rPr>
          <w:lang w:val="es-CR"/>
        </w:rPr>
        <w:t>Permitirá a los administradores visualizar un registro de todas las interacciones importantes.</w:t>
      </w:r>
    </w:p>
    <w:p w14:paraId="3E9E72BA" w14:textId="77777777" w:rsidR="0004670E" w:rsidRPr="00D1577E" w:rsidRDefault="0004670E" w:rsidP="00D1577E">
      <w:pPr>
        <w:pStyle w:val="ListParagraph"/>
        <w:numPr>
          <w:ilvl w:val="1"/>
          <w:numId w:val="34"/>
        </w:numPr>
        <w:rPr>
          <w:lang w:val="es-CR"/>
        </w:rPr>
      </w:pPr>
      <w:r w:rsidRPr="00D1577E">
        <w:rPr>
          <w:lang w:val="es-CR"/>
        </w:rPr>
        <w:t>Filtros: Se podrá filtrar por usuario, rango de fechas, tipo de acción (consulta, carga, búsqueda de similar) y expediente consultado.</w:t>
      </w:r>
    </w:p>
    <w:p w14:paraId="5FA42E46" w14:textId="46621F1C" w:rsidR="0004670E" w:rsidRPr="00D1577E" w:rsidRDefault="0004670E" w:rsidP="00D1577E">
      <w:pPr>
        <w:pStyle w:val="ListParagraph"/>
        <w:numPr>
          <w:ilvl w:val="0"/>
          <w:numId w:val="34"/>
        </w:numPr>
        <w:rPr>
          <w:lang w:val="es-CR"/>
        </w:rPr>
      </w:pPr>
      <w:proofErr w:type="gramStart"/>
      <w:r w:rsidRPr="00D1577E">
        <w:rPr>
          <w:lang w:val="es-CR"/>
        </w:rPr>
        <w:t>Datos a Registrar</w:t>
      </w:r>
      <w:proofErr w:type="gramEnd"/>
      <w:r w:rsidRPr="00D1577E">
        <w:rPr>
          <w:lang w:val="es-CR"/>
        </w:rPr>
        <w:t xml:space="preserve"> en la Bitácora:</w:t>
      </w:r>
    </w:p>
    <w:p w14:paraId="112FA199" w14:textId="77777777" w:rsidR="00D1577E" w:rsidRPr="00934996" w:rsidRDefault="00D1577E" w:rsidP="00934996">
      <w:pPr>
        <w:rPr>
          <w:lang w:val="es-C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4711"/>
        <w:gridCol w:w="1388"/>
      </w:tblGrid>
      <w:tr w:rsidR="0004670E" w:rsidRPr="00934996" w14:paraId="7A4E72EC" w14:textId="77777777" w:rsidTr="00D157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01211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Bitácora de Consultas</w:t>
            </w:r>
          </w:p>
        </w:tc>
        <w:tc>
          <w:tcPr>
            <w:tcW w:w="0" w:type="auto"/>
            <w:vAlign w:val="center"/>
            <w:hideMark/>
          </w:tcPr>
          <w:p w14:paraId="0A11D977" w14:textId="77777777" w:rsidR="0004670E" w:rsidRPr="00934996" w:rsidRDefault="0004670E" w:rsidP="00934996">
            <w:pPr>
              <w:rPr>
                <w:lang w:val="es-CR"/>
              </w:rPr>
            </w:pPr>
          </w:p>
        </w:tc>
        <w:tc>
          <w:tcPr>
            <w:tcW w:w="0" w:type="auto"/>
            <w:vAlign w:val="center"/>
            <w:hideMark/>
          </w:tcPr>
          <w:p w14:paraId="69D0620D" w14:textId="77777777" w:rsidR="0004670E" w:rsidRPr="00934996" w:rsidRDefault="0004670E" w:rsidP="00934996">
            <w:pPr>
              <w:rPr>
                <w:lang w:val="es-CR"/>
              </w:rPr>
            </w:pPr>
          </w:p>
        </w:tc>
      </w:tr>
      <w:tr w:rsidR="0004670E" w:rsidRPr="00934996" w14:paraId="538B3409" w14:textId="77777777" w:rsidTr="00D15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BEA6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7EDA3F9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2B84DBD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Permite Nulos</w:t>
            </w:r>
          </w:p>
        </w:tc>
      </w:tr>
      <w:tr w:rsidR="0004670E" w:rsidRPr="00934996" w14:paraId="46E7A1C8" w14:textId="77777777" w:rsidTr="00D15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1816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Id Bitácora</w:t>
            </w:r>
          </w:p>
        </w:tc>
        <w:tc>
          <w:tcPr>
            <w:tcW w:w="0" w:type="auto"/>
            <w:vAlign w:val="center"/>
            <w:hideMark/>
          </w:tcPr>
          <w:p w14:paraId="34A0BD2A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Identificador único del registro</w:t>
            </w:r>
          </w:p>
        </w:tc>
        <w:tc>
          <w:tcPr>
            <w:tcW w:w="0" w:type="auto"/>
            <w:vAlign w:val="center"/>
            <w:hideMark/>
          </w:tcPr>
          <w:p w14:paraId="1585BE71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</w:t>
            </w:r>
          </w:p>
        </w:tc>
      </w:tr>
      <w:tr w:rsidR="0004670E" w:rsidRPr="00934996" w14:paraId="60177EB4" w14:textId="77777777" w:rsidTr="00D15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605B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Id Usuario</w:t>
            </w:r>
          </w:p>
        </w:tc>
        <w:tc>
          <w:tcPr>
            <w:tcW w:w="0" w:type="auto"/>
            <w:vAlign w:val="center"/>
            <w:hideMark/>
          </w:tcPr>
          <w:p w14:paraId="241B4FB6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Usuario que realiza la acción</w:t>
            </w:r>
          </w:p>
        </w:tc>
        <w:tc>
          <w:tcPr>
            <w:tcW w:w="0" w:type="auto"/>
            <w:vAlign w:val="center"/>
            <w:hideMark/>
          </w:tcPr>
          <w:p w14:paraId="46CDCBFD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</w:t>
            </w:r>
          </w:p>
        </w:tc>
      </w:tr>
      <w:tr w:rsidR="0004670E" w:rsidRPr="00934996" w14:paraId="5B33EDE8" w14:textId="77777777" w:rsidTr="00D15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9869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Fecha y Hora</w:t>
            </w:r>
          </w:p>
        </w:tc>
        <w:tc>
          <w:tcPr>
            <w:tcW w:w="0" w:type="auto"/>
            <w:vAlign w:val="center"/>
            <w:hideMark/>
          </w:tcPr>
          <w:p w14:paraId="2E379F88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Momento exacto de la acción</w:t>
            </w:r>
          </w:p>
        </w:tc>
        <w:tc>
          <w:tcPr>
            <w:tcW w:w="0" w:type="auto"/>
            <w:vAlign w:val="center"/>
            <w:hideMark/>
          </w:tcPr>
          <w:p w14:paraId="26EFDE67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</w:t>
            </w:r>
          </w:p>
        </w:tc>
      </w:tr>
      <w:tr w:rsidR="0004670E" w:rsidRPr="00934996" w14:paraId="3CF1ECCF" w14:textId="77777777" w:rsidTr="00D15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CAF9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Tipo de Acción</w:t>
            </w:r>
          </w:p>
        </w:tc>
        <w:tc>
          <w:tcPr>
            <w:tcW w:w="0" w:type="auto"/>
            <w:vAlign w:val="center"/>
            <w:hideMark/>
          </w:tcPr>
          <w:p w14:paraId="5489AFA9" w14:textId="77777777" w:rsidR="0004670E" w:rsidRPr="00934996" w:rsidRDefault="0004670E" w:rsidP="00934996">
            <w:pPr>
              <w:rPr>
                <w:lang w:val="es-CR"/>
              </w:rPr>
            </w:pPr>
            <w:proofErr w:type="spellStart"/>
            <w:r w:rsidRPr="00934996">
              <w:rPr>
                <w:lang w:val="es-CR"/>
              </w:rPr>
              <w:t>Ej</w:t>
            </w:r>
            <w:proofErr w:type="spellEnd"/>
            <w:r w:rsidRPr="00934996">
              <w:rPr>
                <w:lang w:val="es-CR"/>
              </w:rPr>
              <w:t>: Consulta, Carga, Búsqueda de Similares</w:t>
            </w:r>
          </w:p>
        </w:tc>
        <w:tc>
          <w:tcPr>
            <w:tcW w:w="0" w:type="auto"/>
            <w:vAlign w:val="center"/>
            <w:hideMark/>
          </w:tcPr>
          <w:p w14:paraId="4124D451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</w:t>
            </w:r>
          </w:p>
        </w:tc>
      </w:tr>
      <w:tr w:rsidR="0004670E" w:rsidRPr="00934996" w14:paraId="5964077A" w14:textId="77777777" w:rsidTr="00D15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A2AF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Texto de Consulta/Búsqueda</w:t>
            </w:r>
          </w:p>
        </w:tc>
        <w:tc>
          <w:tcPr>
            <w:tcW w:w="0" w:type="auto"/>
            <w:vAlign w:val="center"/>
            <w:hideMark/>
          </w:tcPr>
          <w:p w14:paraId="076BD31E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La pregunta o término que usó el usuario</w:t>
            </w:r>
          </w:p>
        </w:tc>
        <w:tc>
          <w:tcPr>
            <w:tcW w:w="0" w:type="auto"/>
            <w:vAlign w:val="center"/>
            <w:hideMark/>
          </w:tcPr>
          <w:p w14:paraId="4E8EDA93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Sí</w:t>
            </w:r>
          </w:p>
        </w:tc>
      </w:tr>
      <w:tr w:rsidR="0004670E" w:rsidRPr="00934996" w14:paraId="24E1E162" w14:textId="77777777" w:rsidTr="00D15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FB77F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Expediente Asociado</w:t>
            </w:r>
          </w:p>
        </w:tc>
        <w:tc>
          <w:tcPr>
            <w:tcW w:w="0" w:type="auto"/>
            <w:vAlign w:val="center"/>
            <w:hideMark/>
          </w:tcPr>
          <w:p w14:paraId="57AF7DB8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Número de expediente cargado, consultado o buscado</w:t>
            </w:r>
          </w:p>
        </w:tc>
        <w:tc>
          <w:tcPr>
            <w:tcW w:w="0" w:type="auto"/>
            <w:vAlign w:val="center"/>
            <w:hideMark/>
          </w:tcPr>
          <w:p w14:paraId="0276DBFB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Sí</w:t>
            </w:r>
          </w:p>
        </w:tc>
      </w:tr>
      <w:tr w:rsidR="0004670E" w:rsidRPr="00934996" w14:paraId="163D3C98" w14:textId="77777777" w:rsidTr="00D15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4519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Información Adicional</w:t>
            </w:r>
          </w:p>
        </w:tc>
        <w:tc>
          <w:tcPr>
            <w:tcW w:w="0" w:type="auto"/>
            <w:vAlign w:val="center"/>
            <w:hideMark/>
          </w:tcPr>
          <w:p w14:paraId="21B7880E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Metadatos de la respuesta (ej. cantidad de resultados)</w:t>
            </w:r>
          </w:p>
        </w:tc>
        <w:tc>
          <w:tcPr>
            <w:tcW w:w="0" w:type="auto"/>
            <w:vAlign w:val="center"/>
            <w:hideMark/>
          </w:tcPr>
          <w:p w14:paraId="18EB4EDD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Sí</w:t>
            </w:r>
          </w:p>
        </w:tc>
      </w:tr>
    </w:tbl>
    <w:p w14:paraId="2C27B996" w14:textId="30FB4DBC" w:rsidR="0004670E" w:rsidRPr="00934996" w:rsidRDefault="0004670E" w:rsidP="00934996">
      <w:pPr>
        <w:rPr>
          <w:lang w:val="es-CR"/>
        </w:rPr>
      </w:pPr>
    </w:p>
    <w:p w14:paraId="0B0772C8" w14:textId="77777777" w:rsidR="0004670E" w:rsidRPr="00934996" w:rsidRDefault="0004670E" w:rsidP="0070111C">
      <w:pPr>
        <w:pStyle w:val="Heading2"/>
        <w:rPr>
          <w:lang w:val="es-CR"/>
        </w:rPr>
      </w:pPr>
      <w:r w:rsidRPr="00934996">
        <w:rPr>
          <w:lang w:val="es-CR"/>
        </w:rPr>
        <w:t>Tablas de Datos Principales</w:t>
      </w:r>
    </w:p>
    <w:p w14:paraId="21FFA03E" w14:textId="77777777" w:rsidR="0070111C" w:rsidRDefault="0070111C" w:rsidP="00934996">
      <w:pPr>
        <w:rPr>
          <w:lang w:val="es-CR"/>
        </w:rPr>
      </w:pPr>
    </w:p>
    <w:p w14:paraId="37CB1A7B" w14:textId="1A75530C" w:rsidR="0004670E" w:rsidRDefault="0004670E" w:rsidP="00934996">
      <w:pPr>
        <w:rPr>
          <w:lang w:val="es-CR"/>
        </w:rPr>
      </w:pPr>
      <w:r w:rsidRPr="00934996">
        <w:rPr>
          <w:lang w:val="es-CR"/>
        </w:rPr>
        <w:t>A continuación, se describen las entidades fundamentales para el sistema.</w:t>
      </w:r>
    </w:p>
    <w:p w14:paraId="64C2A65E" w14:textId="77777777" w:rsidR="0070111C" w:rsidRPr="00934996" w:rsidRDefault="0070111C" w:rsidP="00934996">
      <w:pPr>
        <w:rPr>
          <w:lang w:val="es-C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259"/>
        <w:gridCol w:w="1475"/>
      </w:tblGrid>
      <w:tr w:rsidR="0004670E" w:rsidRPr="00934996" w14:paraId="68B9D9DB" w14:textId="77777777" w:rsidTr="007011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3A087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3CF2053A" w14:textId="77777777" w:rsidR="0004670E" w:rsidRPr="00934996" w:rsidRDefault="0004670E" w:rsidP="00934996">
            <w:pPr>
              <w:rPr>
                <w:lang w:val="es-CR"/>
              </w:rPr>
            </w:pPr>
          </w:p>
        </w:tc>
        <w:tc>
          <w:tcPr>
            <w:tcW w:w="0" w:type="auto"/>
            <w:vAlign w:val="center"/>
            <w:hideMark/>
          </w:tcPr>
          <w:p w14:paraId="2BBF6607" w14:textId="77777777" w:rsidR="0004670E" w:rsidRPr="00934996" w:rsidRDefault="0004670E" w:rsidP="00934996">
            <w:pPr>
              <w:rPr>
                <w:lang w:val="es-CR"/>
              </w:rPr>
            </w:pPr>
          </w:p>
        </w:tc>
      </w:tr>
      <w:tr w:rsidR="0004670E" w:rsidRPr="00934996" w14:paraId="344E7015" w14:textId="77777777" w:rsidTr="0070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930E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B015A87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DFAA9BD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Permite Nulos</w:t>
            </w:r>
          </w:p>
        </w:tc>
      </w:tr>
      <w:tr w:rsidR="0004670E" w:rsidRPr="00934996" w14:paraId="54CC61A0" w14:textId="77777777" w:rsidTr="0070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A6DA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Id Usuario</w:t>
            </w:r>
          </w:p>
        </w:tc>
        <w:tc>
          <w:tcPr>
            <w:tcW w:w="0" w:type="auto"/>
            <w:vAlign w:val="center"/>
            <w:hideMark/>
          </w:tcPr>
          <w:p w14:paraId="58C3CF23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Identificador único</w:t>
            </w:r>
          </w:p>
        </w:tc>
        <w:tc>
          <w:tcPr>
            <w:tcW w:w="0" w:type="auto"/>
            <w:vAlign w:val="center"/>
            <w:hideMark/>
          </w:tcPr>
          <w:p w14:paraId="6AEE58AA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</w:t>
            </w:r>
          </w:p>
        </w:tc>
      </w:tr>
      <w:tr w:rsidR="0004670E" w:rsidRPr="00934996" w14:paraId="452C3C4C" w14:textId="77777777" w:rsidTr="0070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184F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Nombre Usuario</w:t>
            </w:r>
          </w:p>
        </w:tc>
        <w:tc>
          <w:tcPr>
            <w:tcW w:w="0" w:type="auto"/>
            <w:vAlign w:val="center"/>
            <w:hideMark/>
          </w:tcPr>
          <w:p w14:paraId="471358BA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 xml:space="preserve">Nombre de usuario para el </w:t>
            </w:r>
            <w:proofErr w:type="spellStart"/>
            <w:r w:rsidRPr="00934996">
              <w:rPr>
                <w:lang w:val="es-CR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FC318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</w:t>
            </w:r>
          </w:p>
        </w:tc>
      </w:tr>
      <w:tr w:rsidR="0004670E" w:rsidRPr="00934996" w14:paraId="373FFD22" w14:textId="77777777" w:rsidTr="0070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FB83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14:paraId="45EAAA81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Correo electrónico del usuario</w:t>
            </w:r>
          </w:p>
        </w:tc>
        <w:tc>
          <w:tcPr>
            <w:tcW w:w="0" w:type="auto"/>
            <w:vAlign w:val="center"/>
            <w:hideMark/>
          </w:tcPr>
          <w:p w14:paraId="569BEF81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</w:t>
            </w:r>
          </w:p>
        </w:tc>
      </w:tr>
      <w:tr w:rsidR="0004670E" w:rsidRPr="00934996" w14:paraId="5871CD37" w14:textId="77777777" w:rsidTr="0070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CFF4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7ADC8BDE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Administrador, Usuario Judicial</w:t>
            </w:r>
          </w:p>
        </w:tc>
        <w:tc>
          <w:tcPr>
            <w:tcW w:w="0" w:type="auto"/>
            <w:vAlign w:val="center"/>
            <w:hideMark/>
          </w:tcPr>
          <w:p w14:paraId="79EEC7BE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</w:t>
            </w:r>
          </w:p>
        </w:tc>
      </w:tr>
      <w:tr w:rsidR="0004670E" w:rsidRPr="00934996" w14:paraId="4E1A1C9B" w14:textId="77777777" w:rsidTr="0070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A74D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lastRenderedPageBreak/>
              <w:t>Contraseña</w:t>
            </w:r>
          </w:p>
        </w:tc>
        <w:tc>
          <w:tcPr>
            <w:tcW w:w="0" w:type="auto"/>
            <w:vAlign w:val="center"/>
            <w:hideMark/>
          </w:tcPr>
          <w:p w14:paraId="7F50F329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Almacenada de forma encriptada</w:t>
            </w:r>
          </w:p>
        </w:tc>
        <w:tc>
          <w:tcPr>
            <w:tcW w:w="0" w:type="auto"/>
            <w:vAlign w:val="center"/>
            <w:hideMark/>
          </w:tcPr>
          <w:p w14:paraId="5F8D62F4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</w:t>
            </w:r>
          </w:p>
        </w:tc>
      </w:tr>
    </w:tbl>
    <w:p w14:paraId="5AC84AB6" w14:textId="36C8E7A1" w:rsidR="0004670E" w:rsidRDefault="0004670E" w:rsidP="00934996">
      <w:pPr>
        <w:rPr>
          <w:lang w:val="es-CR"/>
        </w:rPr>
      </w:pPr>
    </w:p>
    <w:p w14:paraId="6DFE7A89" w14:textId="77777777" w:rsidR="0070111C" w:rsidRDefault="0070111C" w:rsidP="00934996">
      <w:pPr>
        <w:rPr>
          <w:lang w:val="es-CR"/>
        </w:rPr>
      </w:pPr>
    </w:p>
    <w:p w14:paraId="206321ED" w14:textId="77777777" w:rsidR="0070111C" w:rsidRPr="00934996" w:rsidRDefault="0070111C" w:rsidP="00934996">
      <w:pPr>
        <w:rPr>
          <w:lang w:val="es-C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3766"/>
        <w:gridCol w:w="1475"/>
      </w:tblGrid>
      <w:tr w:rsidR="0004670E" w:rsidRPr="00934996" w14:paraId="1DF696C1" w14:textId="77777777" w:rsidTr="007011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7113E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Expedientes</w:t>
            </w:r>
          </w:p>
        </w:tc>
        <w:tc>
          <w:tcPr>
            <w:tcW w:w="0" w:type="auto"/>
            <w:vAlign w:val="center"/>
            <w:hideMark/>
          </w:tcPr>
          <w:p w14:paraId="4B8D4B4B" w14:textId="77777777" w:rsidR="0004670E" w:rsidRPr="00934996" w:rsidRDefault="0004670E" w:rsidP="00934996">
            <w:pPr>
              <w:rPr>
                <w:lang w:val="es-CR"/>
              </w:rPr>
            </w:pPr>
          </w:p>
        </w:tc>
        <w:tc>
          <w:tcPr>
            <w:tcW w:w="0" w:type="auto"/>
            <w:vAlign w:val="center"/>
            <w:hideMark/>
          </w:tcPr>
          <w:p w14:paraId="068E58F0" w14:textId="77777777" w:rsidR="0004670E" w:rsidRPr="00934996" w:rsidRDefault="0004670E" w:rsidP="00934996">
            <w:pPr>
              <w:rPr>
                <w:lang w:val="es-CR"/>
              </w:rPr>
            </w:pPr>
          </w:p>
        </w:tc>
      </w:tr>
      <w:tr w:rsidR="0004670E" w:rsidRPr="00934996" w14:paraId="4E7BBDD1" w14:textId="77777777" w:rsidTr="0070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19FF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3AC01BD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8CB68AF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Permite Nulos</w:t>
            </w:r>
          </w:p>
        </w:tc>
      </w:tr>
      <w:tr w:rsidR="0004670E" w:rsidRPr="00934996" w14:paraId="60D38739" w14:textId="77777777" w:rsidTr="0070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D643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Id Expediente</w:t>
            </w:r>
          </w:p>
        </w:tc>
        <w:tc>
          <w:tcPr>
            <w:tcW w:w="0" w:type="auto"/>
            <w:vAlign w:val="center"/>
            <w:hideMark/>
          </w:tcPr>
          <w:p w14:paraId="0581B24B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Identificador único interno</w:t>
            </w:r>
          </w:p>
        </w:tc>
        <w:tc>
          <w:tcPr>
            <w:tcW w:w="0" w:type="auto"/>
            <w:vAlign w:val="center"/>
            <w:hideMark/>
          </w:tcPr>
          <w:p w14:paraId="5BA194BA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</w:t>
            </w:r>
          </w:p>
        </w:tc>
      </w:tr>
      <w:tr w:rsidR="0004670E" w:rsidRPr="00934996" w14:paraId="626125C2" w14:textId="77777777" w:rsidTr="0070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85E0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Numero Expediente</w:t>
            </w:r>
          </w:p>
        </w:tc>
        <w:tc>
          <w:tcPr>
            <w:tcW w:w="0" w:type="auto"/>
            <w:vAlign w:val="center"/>
            <w:hideMark/>
          </w:tcPr>
          <w:p w14:paraId="0BD7B8FF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Número oficial y único del expediente</w:t>
            </w:r>
          </w:p>
        </w:tc>
        <w:tc>
          <w:tcPr>
            <w:tcW w:w="0" w:type="auto"/>
            <w:vAlign w:val="center"/>
            <w:hideMark/>
          </w:tcPr>
          <w:p w14:paraId="6DE0C136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</w:t>
            </w:r>
          </w:p>
        </w:tc>
      </w:tr>
      <w:tr w:rsidR="0004670E" w:rsidRPr="00934996" w14:paraId="13807362" w14:textId="77777777" w:rsidTr="0070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681B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Fecha Creación</w:t>
            </w:r>
          </w:p>
        </w:tc>
        <w:tc>
          <w:tcPr>
            <w:tcW w:w="0" w:type="auto"/>
            <w:vAlign w:val="center"/>
            <w:hideMark/>
          </w:tcPr>
          <w:p w14:paraId="4590AB7A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Fecha de registro en el sistema</w:t>
            </w:r>
          </w:p>
        </w:tc>
        <w:tc>
          <w:tcPr>
            <w:tcW w:w="0" w:type="auto"/>
            <w:vAlign w:val="center"/>
            <w:hideMark/>
          </w:tcPr>
          <w:p w14:paraId="5A0F2EBA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</w:t>
            </w:r>
          </w:p>
        </w:tc>
      </w:tr>
    </w:tbl>
    <w:p w14:paraId="41D739F6" w14:textId="72DC822A" w:rsidR="0004670E" w:rsidRDefault="0004670E" w:rsidP="00934996">
      <w:pPr>
        <w:rPr>
          <w:lang w:val="es-CR"/>
        </w:rPr>
      </w:pPr>
    </w:p>
    <w:p w14:paraId="0D4A5DAD" w14:textId="77777777" w:rsidR="0070111C" w:rsidRPr="00934996" w:rsidRDefault="0070111C" w:rsidP="00934996">
      <w:pPr>
        <w:rPr>
          <w:lang w:val="es-C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3926"/>
        <w:gridCol w:w="1475"/>
      </w:tblGrid>
      <w:tr w:rsidR="0004670E" w:rsidRPr="00934996" w14:paraId="1CA0EF33" w14:textId="77777777" w:rsidTr="007011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77784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Documentos</w:t>
            </w:r>
          </w:p>
        </w:tc>
        <w:tc>
          <w:tcPr>
            <w:tcW w:w="0" w:type="auto"/>
            <w:vAlign w:val="center"/>
            <w:hideMark/>
          </w:tcPr>
          <w:p w14:paraId="7D110B65" w14:textId="77777777" w:rsidR="0004670E" w:rsidRPr="00934996" w:rsidRDefault="0004670E" w:rsidP="00934996">
            <w:pPr>
              <w:rPr>
                <w:lang w:val="es-CR"/>
              </w:rPr>
            </w:pPr>
          </w:p>
        </w:tc>
        <w:tc>
          <w:tcPr>
            <w:tcW w:w="0" w:type="auto"/>
            <w:vAlign w:val="center"/>
            <w:hideMark/>
          </w:tcPr>
          <w:p w14:paraId="11EF190E" w14:textId="77777777" w:rsidR="0004670E" w:rsidRPr="00934996" w:rsidRDefault="0004670E" w:rsidP="00934996">
            <w:pPr>
              <w:rPr>
                <w:lang w:val="es-CR"/>
              </w:rPr>
            </w:pPr>
          </w:p>
        </w:tc>
      </w:tr>
      <w:tr w:rsidR="0004670E" w:rsidRPr="00934996" w14:paraId="6AC6826A" w14:textId="77777777" w:rsidTr="0070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4B72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72C3F0A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77B2852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Permite Nulos</w:t>
            </w:r>
          </w:p>
        </w:tc>
      </w:tr>
      <w:tr w:rsidR="0004670E" w:rsidRPr="00934996" w14:paraId="5AA57F31" w14:textId="77777777" w:rsidTr="0070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184A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Id Documento</w:t>
            </w:r>
          </w:p>
        </w:tc>
        <w:tc>
          <w:tcPr>
            <w:tcW w:w="0" w:type="auto"/>
            <w:vAlign w:val="center"/>
            <w:hideMark/>
          </w:tcPr>
          <w:p w14:paraId="1F5EAB6C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Identificador único del archivo</w:t>
            </w:r>
          </w:p>
        </w:tc>
        <w:tc>
          <w:tcPr>
            <w:tcW w:w="0" w:type="auto"/>
            <w:vAlign w:val="center"/>
            <w:hideMark/>
          </w:tcPr>
          <w:p w14:paraId="0DE30E3A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</w:t>
            </w:r>
          </w:p>
        </w:tc>
      </w:tr>
      <w:tr w:rsidR="0004670E" w:rsidRPr="00934996" w14:paraId="082FD7E0" w14:textId="77777777" w:rsidTr="0070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D5684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Id Expediente</w:t>
            </w:r>
          </w:p>
        </w:tc>
        <w:tc>
          <w:tcPr>
            <w:tcW w:w="0" w:type="auto"/>
            <w:vAlign w:val="center"/>
            <w:hideMark/>
          </w:tcPr>
          <w:p w14:paraId="0CBCC605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Expediente al que pertenece</w:t>
            </w:r>
          </w:p>
        </w:tc>
        <w:tc>
          <w:tcPr>
            <w:tcW w:w="0" w:type="auto"/>
            <w:vAlign w:val="center"/>
            <w:hideMark/>
          </w:tcPr>
          <w:p w14:paraId="41056CE8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</w:t>
            </w:r>
          </w:p>
        </w:tc>
      </w:tr>
      <w:tr w:rsidR="0004670E" w:rsidRPr="00934996" w14:paraId="04AE9DF1" w14:textId="77777777" w:rsidTr="0070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96CD1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Nombre Archivo</w:t>
            </w:r>
          </w:p>
        </w:tc>
        <w:tc>
          <w:tcPr>
            <w:tcW w:w="0" w:type="auto"/>
            <w:vAlign w:val="center"/>
            <w:hideMark/>
          </w:tcPr>
          <w:p w14:paraId="0350497F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Nombre original del documento o audio</w:t>
            </w:r>
          </w:p>
        </w:tc>
        <w:tc>
          <w:tcPr>
            <w:tcW w:w="0" w:type="auto"/>
            <w:vAlign w:val="center"/>
            <w:hideMark/>
          </w:tcPr>
          <w:p w14:paraId="3A205020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</w:t>
            </w:r>
          </w:p>
        </w:tc>
      </w:tr>
      <w:tr w:rsidR="0004670E" w:rsidRPr="00934996" w14:paraId="23955A50" w14:textId="77777777" w:rsidTr="0070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DE784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Tipo Archivo</w:t>
            </w:r>
          </w:p>
        </w:tc>
        <w:tc>
          <w:tcPr>
            <w:tcW w:w="0" w:type="auto"/>
            <w:vAlign w:val="center"/>
            <w:hideMark/>
          </w:tcPr>
          <w:p w14:paraId="76D778EF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PDF, DOCX, MP3, etc.</w:t>
            </w:r>
          </w:p>
        </w:tc>
        <w:tc>
          <w:tcPr>
            <w:tcW w:w="0" w:type="auto"/>
            <w:vAlign w:val="center"/>
            <w:hideMark/>
          </w:tcPr>
          <w:p w14:paraId="43475BB0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</w:t>
            </w:r>
          </w:p>
        </w:tc>
      </w:tr>
      <w:tr w:rsidR="0004670E" w:rsidRPr="00934996" w14:paraId="70E1A6A8" w14:textId="77777777" w:rsidTr="0070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6DB4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Estado Procesamiento</w:t>
            </w:r>
          </w:p>
        </w:tc>
        <w:tc>
          <w:tcPr>
            <w:tcW w:w="0" w:type="auto"/>
            <w:vAlign w:val="center"/>
            <w:hideMark/>
          </w:tcPr>
          <w:p w14:paraId="789B6688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Pendiente, Procesado, Error</w:t>
            </w:r>
          </w:p>
        </w:tc>
        <w:tc>
          <w:tcPr>
            <w:tcW w:w="0" w:type="auto"/>
            <w:vAlign w:val="center"/>
            <w:hideMark/>
          </w:tcPr>
          <w:p w14:paraId="7CB96EEE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</w:t>
            </w:r>
          </w:p>
        </w:tc>
      </w:tr>
      <w:tr w:rsidR="0004670E" w:rsidRPr="00934996" w14:paraId="6E42E719" w14:textId="77777777" w:rsidTr="0070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6129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Fecha Carga</w:t>
            </w:r>
          </w:p>
        </w:tc>
        <w:tc>
          <w:tcPr>
            <w:tcW w:w="0" w:type="auto"/>
            <w:vAlign w:val="center"/>
            <w:hideMark/>
          </w:tcPr>
          <w:p w14:paraId="31732B8D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Fecha y hora de la carga</w:t>
            </w:r>
          </w:p>
        </w:tc>
        <w:tc>
          <w:tcPr>
            <w:tcW w:w="0" w:type="auto"/>
            <w:vAlign w:val="center"/>
            <w:hideMark/>
          </w:tcPr>
          <w:p w14:paraId="2A5A88E8" w14:textId="77777777" w:rsidR="0004670E" w:rsidRPr="00934996" w:rsidRDefault="0004670E" w:rsidP="00934996">
            <w:pPr>
              <w:rPr>
                <w:lang w:val="es-CR"/>
              </w:rPr>
            </w:pPr>
            <w:r w:rsidRPr="00934996">
              <w:rPr>
                <w:lang w:val="es-CR"/>
              </w:rPr>
              <w:t>No</w:t>
            </w:r>
          </w:p>
        </w:tc>
      </w:tr>
    </w:tbl>
    <w:p w14:paraId="17A89A7A" w14:textId="6D1BE5E2" w:rsidR="0004670E" w:rsidRPr="00934996" w:rsidRDefault="0004670E" w:rsidP="00934996">
      <w:pPr>
        <w:rPr>
          <w:lang w:val="es-CR"/>
        </w:rPr>
      </w:pPr>
    </w:p>
    <w:p w14:paraId="437DF7D4" w14:textId="77777777" w:rsidR="00EB5DEB" w:rsidRPr="00934996" w:rsidRDefault="00EB5DEB" w:rsidP="00934996"/>
    <w:sectPr w:rsidR="00EB5DEB" w:rsidRPr="00934996" w:rsidSect="000F50DC">
      <w:headerReference w:type="default" r:id="rId8"/>
      <w:footerReference w:type="even" r:id="rId9"/>
      <w:footerReference w:type="default" r:id="rId10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CE469" w14:textId="77777777" w:rsidR="00F3355D" w:rsidRDefault="00F3355D" w:rsidP="00453DAC">
      <w:r>
        <w:separator/>
      </w:r>
    </w:p>
  </w:endnote>
  <w:endnote w:type="continuationSeparator" w:id="0">
    <w:p w14:paraId="3A40FDA3" w14:textId="77777777" w:rsidR="00F3355D" w:rsidRDefault="00F3355D" w:rsidP="00453DAC">
      <w:r>
        <w:continuationSeparator/>
      </w:r>
    </w:p>
  </w:endnote>
  <w:endnote w:type="continuationNotice" w:id="1">
    <w:p w14:paraId="7C606A54" w14:textId="77777777" w:rsidR="00F3355D" w:rsidRDefault="00F335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5EDD3" w14:textId="77777777" w:rsidR="00BC5796" w:rsidRDefault="00BC5796" w:rsidP="00BC579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421728D" w14:textId="77777777" w:rsidR="00BC5796" w:rsidRDefault="00BC5796" w:rsidP="00BC57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310F3" w14:textId="77777777" w:rsidR="00BC5796" w:rsidRPr="00663792" w:rsidRDefault="00BC5796" w:rsidP="00BC5796">
    <w:pPr>
      <w:pStyle w:val="Footer"/>
      <w:framePr w:h="445" w:hRule="exact" w:wrap="none" w:vAnchor="text" w:hAnchor="page" w:x="11542" w:y="-232"/>
      <w:rPr>
        <w:rStyle w:val="PageNumber"/>
        <w:b/>
        <w:color w:val="2F5496" w:themeColor="accent1" w:themeShade="BF"/>
      </w:rPr>
    </w:pPr>
    <w:r w:rsidRPr="00663792">
      <w:rPr>
        <w:rStyle w:val="PageNumber"/>
        <w:b/>
        <w:color w:val="2F5496" w:themeColor="accent1" w:themeShade="BF"/>
      </w:rPr>
      <w:fldChar w:fldCharType="begin"/>
    </w:r>
    <w:r w:rsidRPr="00663792">
      <w:rPr>
        <w:rStyle w:val="PageNumber"/>
        <w:b/>
        <w:color w:val="2F5496" w:themeColor="accent1" w:themeShade="BF"/>
      </w:rPr>
      <w:instrText xml:space="preserve">PAGE  </w:instrText>
    </w:r>
    <w:r w:rsidRPr="00663792">
      <w:rPr>
        <w:rStyle w:val="PageNumber"/>
        <w:b/>
        <w:color w:val="2F5496" w:themeColor="accent1" w:themeShade="BF"/>
      </w:rPr>
      <w:fldChar w:fldCharType="separate"/>
    </w:r>
    <w:r w:rsidR="00140625">
      <w:rPr>
        <w:rStyle w:val="PageNumber"/>
        <w:b/>
        <w:noProof/>
        <w:color w:val="2F5496" w:themeColor="accent1" w:themeShade="BF"/>
      </w:rPr>
      <w:t>1</w:t>
    </w:r>
    <w:r w:rsidRPr="00663792">
      <w:rPr>
        <w:rStyle w:val="PageNumber"/>
        <w:b/>
        <w:color w:val="2F5496" w:themeColor="accent1" w:themeShade="BF"/>
      </w:rPr>
      <w:fldChar w:fldCharType="end"/>
    </w:r>
  </w:p>
  <w:p w14:paraId="28AE3BA5" w14:textId="77777777" w:rsidR="00BC5796" w:rsidRDefault="00BC5796" w:rsidP="00BC579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A92A9" w14:textId="77777777" w:rsidR="00F3355D" w:rsidRDefault="00F3355D" w:rsidP="00453DAC">
      <w:r>
        <w:separator/>
      </w:r>
    </w:p>
  </w:footnote>
  <w:footnote w:type="continuationSeparator" w:id="0">
    <w:p w14:paraId="4842DF38" w14:textId="77777777" w:rsidR="00F3355D" w:rsidRDefault="00F3355D" w:rsidP="00453DAC">
      <w:r>
        <w:continuationSeparator/>
      </w:r>
    </w:p>
  </w:footnote>
  <w:footnote w:type="continuationNotice" w:id="1">
    <w:p w14:paraId="1315716A" w14:textId="77777777" w:rsidR="00F3355D" w:rsidRDefault="00F335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654C2" w14:textId="6E7A4226" w:rsidR="00BC5796" w:rsidRDefault="00BC5796" w:rsidP="00EB5DEB">
    <w:pPr>
      <w:pStyle w:val="Header"/>
      <w:tabs>
        <w:tab w:val="clear" w:pos="4252"/>
        <w:tab w:val="clear" w:pos="8504"/>
        <w:tab w:val="center" w:pos="4419"/>
        <w:tab w:val="left" w:pos="5355"/>
        <w:tab w:val="left" w:pos="8070"/>
      </w:tabs>
    </w:pPr>
    <w:r>
      <w:rPr>
        <w:noProof/>
        <w:lang w:val="es-CR" w:eastAsia="es-CR"/>
      </w:rPr>
      <w:drawing>
        <wp:anchor distT="0" distB="0" distL="114300" distR="114300" simplePos="0" relativeHeight="251658240" behindDoc="1" locked="0" layoutInCell="1" allowOverlap="1" wp14:anchorId="279289B2" wp14:editId="3BB9316E">
          <wp:simplePos x="0" y="0"/>
          <wp:positionH relativeFrom="page">
            <wp:align>left</wp:align>
          </wp:positionH>
          <wp:positionV relativeFrom="paragraph">
            <wp:posOffset>-488315</wp:posOffset>
          </wp:positionV>
          <wp:extent cx="7840305" cy="10244455"/>
          <wp:effectExtent l="0" t="0" r="8890" b="444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achoteTI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0305" cy="10244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4756A">
      <w:rPr>
        <w:noProof/>
        <w:lang w:val="es-CR" w:eastAsia="es-CR"/>
      </w:rPr>
      <w:t>|</w:t>
    </w:r>
    <w:r w:rsidR="002826D8">
      <w:tab/>
    </w:r>
    <w:r w:rsidR="00130A12">
      <w:tab/>
    </w:r>
    <w:r w:rsidR="00EB5DE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751"/>
    <w:multiLevelType w:val="hybridMultilevel"/>
    <w:tmpl w:val="521454F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305C2"/>
    <w:multiLevelType w:val="hybridMultilevel"/>
    <w:tmpl w:val="0608BB1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60C21BE"/>
    <w:multiLevelType w:val="hybridMultilevel"/>
    <w:tmpl w:val="33B865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10410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911CC0"/>
    <w:multiLevelType w:val="hybridMultilevel"/>
    <w:tmpl w:val="2E90CA4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E5715"/>
    <w:multiLevelType w:val="hybridMultilevel"/>
    <w:tmpl w:val="33B865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33FCC"/>
    <w:multiLevelType w:val="hybridMultilevel"/>
    <w:tmpl w:val="08EC817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137B7B"/>
    <w:multiLevelType w:val="hybridMultilevel"/>
    <w:tmpl w:val="CC3E23E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D4F10"/>
    <w:multiLevelType w:val="hybridMultilevel"/>
    <w:tmpl w:val="C34A8ED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62178"/>
    <w:multiLevelType w:val="multilevel"/>
    <w:tmpl w:val="78F0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50B44"/>
    <w:multiLevelType w:val="hybridMultilevel"/>
    <w:tmpl w:val="A5367A9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B21290"/>
    <w:multiLevelType w:val="hybridMultilevel"/>
    <w:tmpl w:val="12EE90F6"/>
    <w:lvl w:ilvl="0" w:tplc="AE2C6712">
      <w:start w:val="1"/>
      <w:numFmt w:val="decimal"/>
      <w:lvlText w:val="%1."/>
      <w:lvlJc w:val="left"/>
      <w:pPr>
        <w:ind w:left="720" w:hanging="360"/>
      </w:pPr>
      <w:rPr>
        <w:rFonts w:ascii="Arial" w:eastAsia="Lucida Sans" w:hAnsi="Arial"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635F4E"/>
    <w:multiLevelType w:val="hybridMultilevel"/>
    <w:tmpl w:val="175CAD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F91AE6"/>
    <w:multiLevelType w:val="multilevel"/>
    <w:tmpl w:val="43A0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A317B6"/>
    <w:multiLevelType w:val="hybridMultilevel"/>
    <w:tmpl w:val="B358B2EE"/>
    <w:lvl w:ilvl="0" w:tplc="140A000F">
      <w:start w:val="1"/>
      <w:numFmt w:val="decimal"/>
      <w:lvlText w:val="%1."/>
      <w:lvlJc w:val="left"/>
      <w:pPr>
        <w:ind w:left="2136" w:hanging="360"/>
      </w:pPr>
    </w:lvl>
    <w:lvl w:ilvl="1" w:tplc="140A0019" w:tentative="1">
      <w:start w:val="1"/>
      <w:numFmt w:val="lowerLetter"/>
      <w:lvlText w:val="%2."/>
      <w:lvlJc w:val="left"/>
      <w:pPr>
        <w:ind w:left="2856" w:hanging="360"/>
      </w:pPr>
    </w:lvl>
    <w:lvl w:ilvl="2" w:tplc="140A001B" w:tentative="1">
      <w:start w:val="1"/>
      <w:numFmt w:val="lowerRoman"/>
      <w:lvlText w:val="%3."/>
      <w:lvlJc w:val="right"/>
      <w:pPr>
        <w:ind w:left="3576" w:hanging="180"/>
      </w:pPr>
    </w:lvl>
    <w:lvl w:ilvl="3" w:tplc="140A000F" w:tentative="1">
      <w:start w:val="1"/>
      <w:numFmt w:val="decimal"/>
      <w:lvlText w:val="%4."/>
      <w:lvlJc w:val="left"/>
      <w:pPr>
        <w:ind w:left="4296" w:hanging="360"/>
      </w:pPr>
    </w:lvl>
    <w:lvl w:ilvl="4" w:tplc="140A0019" w:tentative="1">
      <w:start w:val="1"/>
      <w:numFmt w:val="lowerLetter"/>
      <w:lvlText w:val="%5."/>
      <w:lvlJc w:val="left"/>
      <w:pPr>
        <w:ind w:left="5016" w:hanging="360"/>
      </w:pPr>
    </w:lvl>
    <w:lvl w:ilvl="5" w:tplc="140A001B" w:tentative="1">
      <w:start w:val="1"/>
      <w:numFmt w:val="lowerRoman"/>
      <w:lvlText w:val="%6."/>
      <w:lvlJc w:val="right"/>
      <w:pPr>
        <w:ind w:left="5736" w:hanging="180"/>
      </w:pPr>
    </w:lvl>
    <w:lvl w:ilvl="6" w:tplc="140A000F" w:tentative="1">
      <w:start w:val="1"/>
      <w:numFmt w:val="decimal"/>
      <w:lvlText w:val="%7."/>
      <w:lvlJc w:val="left"/>
      <w:pPr>
        <w:ind w:left="6456" w:hanging="360"/>
      </w:pPr>
    </w:lvl>
    <w:lvl w:ilvl="7" w:tplc="140A0019" w:tentative="1">
      <w:start w:val="1"/>
      <w:numFmt w:val="lowerLetter"/>
      <w:lvlText w:val="%8."/>
      <w:lvlJc w:val="left"/>
      <w:pPr>
        <w:ind w:left="7176" w:hanging="360"/>
      </w:pPr>
    </w:lvl>
    <w:lvl w:ilvl="8" w:tplc="1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5" w15:restartNumberingAfterBreak="0">
    <w:nsid w:val="452D242D"/>
    <w:multiLevelType w:val="hybridMultilevel"/>
    <w:tmpl w:val="633084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724E37"/>
    <w:multiLevelType w:val="multilevel"/>
    <w:tmpl w:val="9F22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C7061"/>
    <w:multiLevelType w:val="hybridMultilevel"/>
    <w:tmpl w:val="E51ABE92"/>
    <w:lvl w:ilvl="0" w:tplc="D8EA44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DAF71CE"/>
    <w:multiLevelType w:val="multilevel"/>
    <w:tmpl w:val="7530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0128F"/>
    <w:multiLevelType w:val="multilevel"/>
    <w:tmpl w:val="48E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1962F12"/>
    <w:multiLevelType w:val="multilevel"/>
    <w:tmpl w:val="EB76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5E77F7"/>
    <w:multiLevelType w:val="multilevel"/>
    <w:tmpl w:val="3136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744616"/>
    <w:multiLevelType w:val="multilevel"/>
    <w:tmpl w:val="F424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C359D"/>
    <w:multiLevelType w:val="hybridMultilevel"/>
    <w:tmpl w:val="2D965A1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573C33"/>
    <w:multiLevelType w:val="hybridMultilevel"/>
    <w:tmpl w:val="53B4827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3C0AC2"/>
    <w:multiLevelType w:val="hybridMultilevel"/>
    <w:tmpl w:val="EF3C8982"/>
    <w:lvl w:ilvl="0" w:tplc="140A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61EB3EFF"/>
    <w:multiLevelType w:val="multilevel"/>
    <w:tmpl w:val="FF7E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861DE"/>
    <w:multiLevelType w:val="hybridMultilevel"/>
    <w:tmpl w:val="7E445CF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D77854"/>
    <w:multiLevelType w:val="hybridMultilevel"/>
    <w:tmpl w:val="E438EC5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EC35A6"/>
    <w:multiLevelType w:val="multilevel"/>
    <w:tmpl w:val="E0E0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11C73"/>
    <w:multiLevelType w:val="hybridMultilevel"/>
    <w:tmpl w:val="20C224F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1B2B9E"/>
    <w:multiLevelType w:val="hybridMultilevel"/>
    <w:tmpl w:val="150CD690"/>
    <w:lvl w:ilvl="0" w:tplc="1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79423A10"/>
    <w:multiLevelType w:val="multilevel"/>
    <w:tmpl w:val="8BE6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3" w15:restartNumberingAfterBreak="0">
    <w:nsid w:val="7A9E6500"/>
    <w:multiLevelType w:val="hybridMultilevel"/>
    <w:tmpl w:val="E9064B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531181">
    <w:abstractNumId w:val="6"/>
  </w:num>
  <w:num w:numId="2" w16cid:durableId="1793935395">
    <w:abstractNumId w:val="28"/>
  </w:num>
  <w:num w:numId="3" w16cid:durableId="1506020300">
    <w:abstractNumId w:val="10"/>
  </w:num>
  <w:num w:numId="4" w16cid:durableId="1428110382">
    <w:abstractNumId w:val="30"/>
  </w:num>
  <w:num w:numId="5" w16cid:durableId="427701039">
    <w:abstractNumId w:val="3"/>
  </w:num>
  <w:num w:numId="6" w16cid:durableId="1743140104">
    <w:abstractNumId w:val="32"/>
  </w:num>
  <w:num w:numId="7" w16cid:durableId="1910727462">
    <w:abstractNumId w:val="31"/>
  </w:num>
  <w:num w:numId="8" w16cid:durableId="74713224">
    <w:abstractNumId w:val="24"/>
  </w:num>
  <w:num w:numId="9" w16cid:durableId="1756513003">
    <w:abstractNumId w:val="33"/>
  </w:num>
  <w:num w:numId="10" w16cid:durableId="32653302">
    <w:abstractNumId w:val="11"/>
  </w:num>
  <w:num w:numId="11" w16cid:durableId="1255868718">
    <w:abstractNumId w:val="23"/>
  </w:num>
  <w:num w:numId="12" w16cid:durableId="1957250777">
    <w:abstractNumId w:val="25"/>
  </w:num>
  <w:num w:numId="13" w16cid:durableId="1529103562">
    <w:abstractNumId w:val="15"/>
  </w:num>
  <w:num w:numId="14" w16cid:durableId="868840506">
    <w:abstractNumId w:val="5"/>
  </w:num>
  <w:num w:numId="15" w16cid:durableId="138422619">
    <w:abstractNumId w:val="2"/>
  </w:num>
  <w:num w:numId="16" w16cid:durableId="1438714638">
    <w:abstractNumId w:val="1"/>
  </w:num>
  <w:num w:numId="17" w16cid:durableId="1583031761">
    <w:abstractNumId w:val="17"/>
  </w:num>
  <w:num w:numId="18" w16cid:durableId="746658828">
    <w:abstractNumId w:val="14"/>
  </w:num>
  <w:num w:numId="19" w16cid:durableId="1667514861">
    <w:abstractNumId w:val="13"/>
  </w:num>
  <w:num w:numId="20" w16cid:durableId="1193035706">
    <w:abstractNumId w:val="19"/>
  </w:num>
  <w:num w:numId="21" w16cid:durableId="1462571808">
    <w:abstractNumId w:val="20"/>
  </w:num>
  <w:num w:numId="22" w16cid:durableId="476654360">
    <w:abstractNumId w:val="21"/>
  </w:num>
  <w:num w:numId="23" w16cid:durableId="1297881691">
    <w:abstractNumId w:val="18"/>
  </w:num>
  <w:num w:numId="24" w16cid:durableId="1888756820">
    <w:abstractNumId w:val="16"/>
  </w:num>
  <w:num w:numId="25" w16cid:durableId="1432511526">
    <w:abstractNumId w:val="22"/>
  </w:num>
  <w:num w:numId="26" w16cid:durableId="1850409265">
    <w:abstractNumId w:val="26"/>
  </w:num>
  <w:num w:numId="27" w16cid:durableId="1660378972">
    <w:abstractNumId w:val="29"/>
  </w:num>
  <w:num w:numId="28" w16cid:durableId="2120179417">
    <w:abstractNumId w:val="9"/>
  </w:num>
  <w:num w:numId="29" w16cid:durableId="1316881125">
    <w:abstractNumId w:val="8"/>
  </w:num>
  <w:num w:numId="30" w16cid:durableId="401803425">
    <w:abstractNumId w:val="12"/>
  </w:num>
  <w:num w:numId="31" w16cid:durableId="444809260">
    <w:abstractNumId w:val="7"/>
  </w:num>
  <w:num w:numId="32" w16cid:durableId="631717517">
    <w:abstractNumId w:val="27"/>
  </w:num>
  <w:num w:numId="33" w16cid:durableId="1300263209">
    <w:abstractNumId w:val="0"/>
  </w:num>
  <w:num w:numId="34" w16cid:durableId="55593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DAC"/>
    <w:rsid w:val="000028EF"/>
    <w:rsid w:val="000035E3"/>
    <w:rsid w:val="00003D92"/>
    <w:rsid w:val="00004798"/>
    <w:rsid w:val="000136AC"/>
    <w:rsid w:val="00014B18"/>
    <w:rsid w:val="0001770D"/>
    <w:rsid w:val="00025814"/>
    <w:rsid w:val="00027E6A"/>
    <w:rsid w:val="0003710A"/>
    <w:rsid w:val="0003753C"/>
    <w:rsid w:val="0004025D"/>
    <w:rsid w:val="000404D4"/>
    <w:rsid w:val="0004090D"/>
    <w:rsid w:val="00041137"/>
    <w:rsid w:val="00043B46"/>
    <w:rsid w:val="00043FF8"/>
    <w:rsid w:val="0004484D"/>
    <w:rsid w:val="00045308"/>
    <w:rsid w:val="000463EF"/>
    <w:rsid w:val="0004670E"/>
    <w:rsid w:val="00046DED"/>
    <w:rsid w:val="00050D7A"/>
    <w:rsid w:val="000519A9"/>
    <w:rsid w:val="00054900"/>
    <w:rsid w:val="00057599"/>
    <w:rsid w:val="00057D02"/>
    <w:rsid w:val="0006265A"/>
    <w:rsid w:val="00062EBE"/>
    <w:rsid w:val="00063CB5"/>
    <w:rsid w:val="00064F2C"/>
    <w:rsid w:val="000762F8"/>
    <w:rsid w:val="00076ADA"/>
    <w:rsid w:val="00082415"/>
    <w:rsid w:val="00082857"/>
    <w:rsid w:val="00083044"/>
    <w:rsid w:val="00085AD2"/>
    <w:rsid w:val="00086598"/>
    <w:rsid w:val="00086A62"/>
    <w:rsid w:val="000900AF"/>
    <w:rsid w:val="000903C8"/>
    <w:rsid w:val="000911C9"/>
    <w:rsid w:val="000957BB"/>
    <w:rsid w:val="0009616F"/>
    <w:rsid w:val="000A6B6D"/>
    <w:rsid w:val="000A79A2"/>
    <w:rsid w:val="000B01E4"/>
    <w:rsid w:val="000B580D"/>
    <w:rsid w:val="000B59EA"/>
    <w:rsid w:val="000B7F80"/>
    <w:rsid w:val="000C21A9"/>
    <w:rsid w:val="000C29CC"/>
    <w:rsid w:val="000C5641"/>
    <w:rsid w:val="000C58A9"/>
    <w:rsid w:val="000D09CB"/>
    <w:rsid w:val="000D148B"/>
    <w:rsid w:val="000D2A7E"/>
    <w:rsid w:val="000D3A49"/>
    <w:rsid w:val="000D3BA6"/>
    <w:rsid w:val="000D4F91"/>
    <w:rsid w:val="000D616A"/>
    <w:rsid w:val="000D6EFE"/>
    <w:rsid w:val="000E024E"/>
    <w:rsid w:val="000E12C3"/>
    <w:rsid w:val="000E1F6B"/>
    <w:rsid w:val="000E3E03"/>
    <w:rsid w:val="000E54A0"/>
    <w:rsid w:val="000E5EE8"/>
    <w:rsid w:val="000E65DF"/>
    <w:rsid w:val="000F0715"/>
    <w:rsid w:val="000F50DC"/>
    <w:rsid w:val="000F547C"/>
    <w:rsid w:val="00100656"/>
    <w:rsid w:val="0010248C"/>
    <w:rsid w:val="001047AB"/>
    <w:rsid w:val="001058AC"/>
    <w:rsid w:val="00106C48"/>
    <w:rsid w:val="001115DE"/>
    <w:rsid w:val="00116373"/>
    <w:rsid w:val="001164E2"/>
    <w:rsid w:val="001169AB"/>
    <w:rsid w:val="00123CE2"/>
    <w:rsid w:val="0012457E"/>
    <w:rsid w:val="00126A36"/>
    <w:rsid w:val="00130A12"/>
    <w:rsid w:val="00131C48"/>
    <w:rsid w:val="00132715"/>
    <w:rsid w:val="00132A33"/>
    <w:rsid w:val="00132E7C"/>
    <w:rsid w:val="0013418D"/>
    <w:rsid w:val="00136367"/>
    <w:rsid w:val="0013681F"/>
    <w:rsid w:val="00136CFC"/>
    <w:rsid w:val="0013719B"/>
    <w:rsid w:val="0013720D"/>
    <w:rsid w:val="00137B59"/>
    <w:rsid w:val="00140625"/>
    <w:rsid w:val="001478ED"/>
    <w:rsid w:val="0015164D"/>
    <w:rsid w:val="00152E2B"/>
    <w:rsid w:val="00153984"/>
    <w:rsid w:val="001552F6"/>
    <w:rsid w:val="001574C8"/>
    <w:rsid w:val="00160ECB"/>
    <w:rsid w:val="0016131F"/>
    <w:rsid w:val="001624BA"/>
    <w:rsid w:val="001645DE"/>
    <w:rsid w:val="00165A24"/>
    <w:rsid w:val="00165BB4"/>
    <w:rsid w:val="00166A60"/>
    <w:rsid w:val="001702F6"/>
    <w:rsid w:val="00173A67"/>
    <w:rsid w:val="00176E1D"/>
    <w:rsid w:val="00180D2E"/>
    <w:rsid w:val="001816CF"/>
    <w:rsid w:val="00181CA8"/>
    <w:rsid w:val="001827F3"/>
    <w:rsid w:val="00187F10"/>
    <w:rsid w:val="001918E3"/>
    <w:rsid w:val="00192AAB"/>
    <w:rsid w:val="00196FD8"/>
    <w:rsid w:val="001A58B0"/>
    <w:rsid w:val="001A6C9B"/>
    <w:rsid w:val="001B0D0F"/>
    <w:rsid w:val="001B1DFB"/>
    <w:rsid w:val="001B291C"/>
    <w:rsid w:val="001B7808"/>
    <w:rsid w:val="001C33B1"/>
    <w:rsid w:val="001C38DC"/>
    <w:rsid w:val="001C5395"/>
    <w:rsid w:val="001C6F7A"/>
    <w:rsid w:val="001D0966"/>
    <w:rsid w:val="001D157E"/>
    <w:rsid w:val="001D1E55"/>
    <w:rsid w:val="001D3B6E"/>
    <w:rsid w:val="001D42C1"/>
    <w:rsid w:val="001D5D73"/>
    <w:rsid w:val="001D6402"/>
    <w:rsid w:val="001E243E"/>
    <w:rsid w:val="001E276E"/>
    <w:rsid w:val="001E2B37"/>
    <w:rsid w:val="001E380E"/>
    <w:rsid w:val="001E38FF"/>
    <w:rsid w:val="001E4605"/>
    <w:rsid w:val="001E7540"/>
    <w:rsid w:val="001F14D6"/>
    <w:rsid w:val="001F24AA"/>
    <w:rsid w:val="00200D28"/>
    <w:rsid w:val="002030CF"/>
    <w:rsid w:val="002048CF"/>
    <w:rsid w:val="00210CF7"/>
    <w:rsid w:val="00211037"/>
    <w:rsid w:val="00211047"/>
    <w:rsid w:val="002112FC"/>
    <w:rsid w:val="002144C2"/>
    <w:rsid w:val="002157AA"/>
    <w:rsid w:val="002215C6"/>
    <w:rsid w:val="00225CC2"/>
    <w:rsid w:val="002307DB"/>
    <w:rsid w:val="00231E58"/>
    <w:rsid w:val="0023632A"/>
    <w:rsid w:val="002371DC"/>
    <w:rsid w:val="002453DA"/>
    <w:rsid w:val="00245C91"/>
    <w:rsid w:val="00251F94"/>
    <w:rsid w:val="002558B3"/>
    <w:rsid w:val="00263C41"/>
    <w:rsid w:val="00270CCC"/>
    <w:rsid w:val="00277B6D"/>
    <w:rsid w:val="00280687"/>
    <w:rsid w:val="002826D8"/>
    <w:rsid w:val="0029176C"/>
    <w:rsid w:val="002938D7"/>
    <w:rsid w:val="00294D8F"/>
    <w:rsid w:val="002A026F"/>
    <w:rsid w:val="002A04E2"/>
    <w:rsid w:val="002A6E13"/>
    <w:rsid w:val="002A73A8"/>
    <w:rsid w:val="002A7FCB"/>
    <w:rsid w:val="002B23B8"/>
    <w:rsid w:val="002B2CAD"/>
    <w:rsid w:val="002B415D"/>
    <w:rsid w:val="002B576C"/>
    <w:rsid w:val="002B5806"/>
    <w:rsid w:val="002B5DBE"/>
    <w:rsid w:val="002C030E"/>
    <w:rsid w:val="002C0A9E"/>
    <w:rsid w:val="002C2A6A"/>
    <w:rsid w:val="002C5BC5"/>
    <w:rsid w:val="002C6095"/>
    <w:rsid w:val="002D41AE"/>
    <w:rsid w:val="002D4AC2"/>
    <w:rsid w:val="002E0CF9"/>
    <w:rsid w:val="002E2681"/>
    <w:rsid w:val="002F0B15"/>
    <w:rsid w:val="002F1622"/>
    <w:rsid w:val="002F6710"/>
    <w:rsid w:val="002F77BA"/>
    <w:rsid w:val="002F7BAD"/>
    <w:rsid w:val="002F7E95"/>
    <w:rsid w:val="003026BE"/>
    <w:rsid w:val="003113C3"/>
    <w:rsid w:val="00312FBC"/>
    <w:rsid w:val="003137B4"/>
    <w:rsid w:val="00313979"/>
    <w:rsid w:val="003218FD"/>
    <w:rsid w:val="003238D3"/>
    <w:rsid w:val="00330C81"/>
    <w:rsid w:val="003331E1"/>
    <w:rsid w:val="00335ECF"/>
    <w:rsid w:val="00336ABF"/>
    <w:rsid w:val="00340329"/>
    <w:rsid w:val="003413B8"/>
    <w:rsid w:val="003450B2"/>
    <w:rsid w:val="0034543D"/>
    <w:rsid w:val="003468EF"/>
    <w:rsid w:val="0035396E"/>
    <w:rsid w:val="003570B3"/>
    <w:rsid w:val="00357E3C"/>
    <w:rsid w:val="00360380"/>
    <w:rsid w:val="00363933"/>
    <w:rsid w:val="00363DC3"/>
    <w:rsid w:val="00371EA9"/>
    <w:rsid w:val="00372584"/>
    <w:rsid w:val="00373F32"/>
    <w:rsid w:val="00375D08"/>
    <w:rsid w:val="003762CD"/>
    <w:rsid w:val="003806F4"/>
    <w:rsid w:val="003902E4"/>
    <w:rsid w:val="003908F5"/>
    <w:rsid w:val="00390CF6"/>
    <w:rsid w:val="00393AEE"/>
    <w:rsid w:val="00394C41"/>
    <w:rsid w:val="003A3F5C"/>
    <w:rsid w:val="003A5212"/>
    <w:rsid w:val="003A70CB"/>
    <w:rsid w:val="003A70EB"/>
    <w:rsid w:val="003B0729"/>
    <w:rsid w:val="003B6478"/>
    <w:rsid w:val="003B653A"/>
    <w:rsid w:val="003B7B3F"/>
    <w:rsid w:val="003C120F"/>
    <w:rsid w:val="003C1C12"/>
    <w:rsid w:val="003C255D"/>
    <w:rsid w:val="003C3EB9"/>
    <w:rsid w:val="003C409E"/>
    <w:rsid w:val="003C5505"/>
    <w:rsid w:val="003D22E1"/>
    <w:rsid w:val="003D717A"/>
    <w:rsid w:val="003E4858"/>
    <w:rsid w:val="003E4992"/>
    <w:rsid w:val="003F1CD3"/>
    <w:rsid w:val="003F584C"/>
    <w:rsid w:val="003F64F0"/>
    <w:rsid w:val="003F7168"/>
    <w:rsid w:val="00410D2F"/>
    <w:rsid w:val="0041176F"/>
    <w:rsid w:val="00413F17"/>
    <w:rsid w:val="00420108"/>
    <w:rsid w:val="00421722"/>
    <w:rsid w:val="004219C6"/>
    <w:rsid w:val="0042566B"/>
    <w:rsid w:val="004257C6"/>
    <w:rsid w:val="004318FF"/>
    <w:rsid w:val="0043440F"/>
    <w:rsid w:val="004358EA"/>
    <w:rsid w:val="00440D3C"/>
    <w:rsid w:val="00443DEA"/>
    <w:rsid w:val="004451D1"/>
    <w:rsid w:val="004458D5"/>
    <w:rsid w:val="004517BE"/>
    <w:rsid w:val="00453DAC"/>
    <w:rsid w:val="00455D12"/>
    <w:rsid w:val="004622B7"/>
    <w:rsid w:val="0046647E"/>
    <w:rsid w:val="00467ADD"/>
    <w:rsid w:val="004713A7"/>
    <w:rsid w:val="0047599A"/>
    <w:rsid w:val="004864BE"/>
    <w:rsid w:val="0049632C"/>
    <w:rsid w:val="004A1620"/>
    <w:rsid w:val="004A46F8"/>
    <w:rsid w:val="004B06EF"/>
    <w:rsid w:val="004B2E74"/>
    <w:rsid w:val="004B38CA"/>
    <w:rsid w:val="004B4FCB"/>
    <w:rsid w:val="004B5CD9"/>
    <w:rsid w:val="004B5ED4"/>
    <w:rsid w:val="004B7C2D"/>
    <w:rsid w:val="004B7D85"/>
    <w:rsid w:val="004C0FD1"/>
    <w:rsid w:val="004C3893"/>
    <w:rsid w:val="004C492B"/>
    <w:rsid w:val="004C5FE0"/>
    <w:rsid w:val="004D4B2B"/>
    <w:rsid w:val="004D6B85"/>
    <w:rsid w:val="004E08A9"/>
    <w:rsid w:val="004E2226"/>
    <w:rsid w:val="004E2359"/>
    <w:rsid w:val="004F0079"/>
    <w:rsid w:val="004F60E8"/>
    <w:rsid w:val="004F6A47"/>
    <w:rsid w:val="004F765D"/>
    <w:rsid w:val="00501849"/>
    <w:rsid w:val="00501BE2"/>
    <w:rsid w:val="00501ECD"/>
    <w:rsid w:val="005025CC"/>
    <w:rsid w:val="00502689"/>
    <w:rsid w:val="00503236"/>
    <w:rsid w:val="00505358"/>
    <w:rsid w:val="005065B8"/>
    <w:rsid w:val="00506841"/>
    <w:rsid w:val="00510A84"/>
    <w:rsid w:val="00510F14"/>
    <w:rsid w:val="0051166B"/>
    <w:rsid w:val="00513D95"/>
    <w:rsid w:val="00514338"/>
    <w:rsid w:val="0051448B"/>
    <w:rsid w:val="0051513C"/>
    <w:rsid w:val="005155F1"/>
    <w:rsid w:val="00521741"/>
    <w:rsid w:val="005222E0"/>
    <w:rsid w:val="00523958"/>
    <w:rsid w:val="005239D9"/>
    <w:rsid w:val="00525435"/>
    <w:rsid w:val="00527C64"/>
    <w:rsid w:val="00530B70"/>
    <w:rsid w:val="00531BA5"/>
    <w:rsid w:val="0053307C"/>
    <w:rsid w:val="0053337D"/>
    <w:rsid w:val="00535739"/>
    <w:rsid w:val="0053615C"/>
    <w:rsid w:val="005371B7"/>
    <w:rsid w:val="00541C17"/>
    <w:rsid w:val="005426C8"/>
    <w:rsid w:val="005518D0"/>
    <w:rsid w:val="00552BBD"/>
    <w:rsid w:val="00554BD2"/>
    <w:rsid w:val="005550FA"/>
    <w:rsid w:val="00555CC0"/>
    <w:rsid w:val="005567B4"/>
    <w:rsid w:val="00557354"/>
    <w:rsid w:val="00562C82"/>
    <w:rsid w:val="005630C3"/>
    <w:rsid w:val="00563AB5"/>
    <w:rsid w:val="00563D88"/>
    <w:rsid w:val="0056449D"/>
    <w:rsid w:val="005669EB"/>
    <w:rsid w:val="0057117F"/>
    <w:rsid w:val="00572678"/>
    <w:rsid w:val="0057272C"/>
    <w:rsid w:val="00573968"/>
    <w:rsid w:val="00574BA3"/>
    <w:rsid w:val="0057697E"/>
    <w:rsid w:val="00583F65"/>
    <w:rsid w:val="0058673B"/>
    <w:rsid w:val="00586A5B"/>
    <w:rsid w:val="005872E6"/>
    <w:rsid w:val="00590261"/>
    <w:rsid w:val="00591952"/>
    <w:rsid w:val="00592EC4"/>
    <w:rsid w:val="0059563B"/>
    <w:rsid w:val="00596D17"/>
    <w:rsid w:val="005A17A9"/>
    <w:rsid w:val="005A4A77"/>
    <w:rsid w:val="005B0A82"/>
    <w:rsid w:val="005B1508"/>
    <w:rsid w:val="005B15E8"/>
    <w:rsid w:val="005B2300"/>
    <w:rsid w:val="005B29C1"/>
    <w:rsid w:val="005B3EA6"/>
    <w:rsid w:val="005B59D8"/>
    <w:rsid w:val="005B69F1"/>
    <w:rsid w:val="005B7424"/>
    <w:rsid w:val="005C075B"/>
    <w:rsid w:val="005C23A0"/>
    <w:rsid w:val="005C31B4"/>
    <w:rsid w:val="005C45C6"/>
    <w:rsid w:val="005C7A30"/>
    <w:rsid w:val="005C7DCE"/>
    <w:rsid w:val="005E43AA"/>
    <w:rsid w:val="005E44DF"/>
    <w:rsid w:val="005E5DC1"/>
    <w:rsid w:val="005F0C99"/>
    <w:rsid w:val="005F35B2"/>
    <w:rsid w:val="005F37C5"/>
    <w:rsid w:val="005F59FF"/>
    <w:rsid w:val="005F716E"/>
    <w:rsid w:val="006021AD"/>
    <w:rsid w:val="006061C6"/>
    <w:rsid w:val="00607BCF"/>
    <w:rsid w:val="00610214"/>
    <w:rsid w:val="006106D6"/>
    <w:rsid w:val="00610C7C"/>
    <w:rsid w:val="00610D54"/>
    <w:rsid w:val="00613F10"/>
    <w:rsid w:val="0061592B"/>
    <w:rsid w:val="00615DA6"/>
    <w:rsid w:val="00620CF4"/>
    <w:rsid w:val="00624D10"/>
    <w:rsid w:val="00625559"/>
    <w:rsid w:val="00630DBC"/>
    <w:rsid w:val="006348CA"/>
    <w:rsid w:val="006370B9"/>
    <w:rsid w:val="0063755A"/>
    <w:rsid w:val="00641295"/>
    <w:rsid w:val="0065137A"/>
    <w:rsid w:val="0065281B"/>
    <w:rsid w:val="00652CC7"/>
    <w:rsid w:val="00652F66"/>
    <w:rsid w:val="00655829"/>
    <w:rsid w:val="00656E5C"/>
    <w:rsid w:val="00657F95"/>
    <w:rsid w:val="00660912"/>
    <w:rsid w:val="00662110"/>
    <w:rsid w:val="0066603C"/>
    <w:rsid w:val="0066779E"/>
    <w:rsid w:val="0067357C"/>
    <w:rsid w:val="00675365"/>
    <w:rsid w:val="00676557"/>
    <w:rsid w:val="006769D0"/>
    <w:rsid w:val="00682EF0"/>
    <w:rsid w:val="0068372F"/>
    <w:rsid w:val="00683C15"/>
    <w:rsid w:val="00687020"/>
    <w:rsid w:val="00687900"/>
    <w:rsid w:val="0069315A"/>
    <w:rsid w:val="006935AA"/>
    <w:rsid w:val="006957DC"/>
    <w:rsid w:val="00696677"/>
    <w:rsid w:val="006A00DA"/>
    <w:rsid w:val="006A30F9"/>
    <w:rsid w:val="006A334A"/>
    <w:rsid w:val="006A658C"/>
    <w:rsid w:val="006B25BC"/>
    <w:rsid w:val="006B5973"/>
    <w:rsid w:val="006E45C8"/>
    <w:rsid w:val="006E7DDD"/>
    <w:rsid w:val="006F0C23"/>
    <w:rsid w:val="006F1DEA"/>
    <w:rsid w:val="006F2F6B"/>
    <w:rsid w:val="006F416C"/>
    <w:rsid w:val="006F4F9B"/>
    <w:rsid w:val="006F6289"/>
    <w:rsid w:val="0070111C"/>
    <w:rsid w:val="00704097"/>
    <w:rsid w:val="00704401"/>
    <w:rsid w:val="00710959"/>
    <w:rsid w:val="0071349E"/>
    <w:rsid w:val="007140B1"/>
    <w:rsid w:val="007159B4"/>
    <w:rsid w:val="0071714F"/>
    <w:rsid w:val="007220BF"/>
    <w:rsid w:val="0072273F"/>
    <w:rsid w:val="0072360B"/>
    <w:rsid w:val="007247D0"/>
    <w:rsid w:val="00724D75"/>
    <w:rsid w:val="007325EE"/>
    <w:rsid w:val="00733007"/>
    <w:rsid w:val="00736F55"/>
    <w:rsid w:val="0074028E"/>
    <w:rsid w:val="007404F7"/>
    <w:rsid w:val="00740725"/>
    <w:rsid w:val="00740DF2"/>
    <w:rsid w:val="007418A1"/>
    <w:rsid w:val="00743CD8"/>
    <w:rsid w:val="007466EB"/>
    <w:rsid w:val="00750C20"/>
    <w:rsid w:val="0075482B"/>
    <w:rsid w:val="00763CDB"/>
    <w:rsid w:val="00770069"/>
    <w:rsid w:val="007736C5"/>
    <w:rsid w:val="00774454"/>
    <w:rsid w:val="00775965"/>
    <w:rsid w:val="00776AF3"/>
    <w:rsid w:val="00777325"/>
    <w:rsid w:val="00783CB9"/>
    <w:rsid w:val="0079136C"/>
    <w:rsid w:val="00792FB7"/>
    <w:rsid w:val="00795386"/>
    <w:rsid w:val="007A2A3F"/>
    <w:rsid w:val="007A3C8B"/>
    <w:rsid w:val="007A60CF"/>
    <w:rsid w:val="007B1FB8"/>
    <w:rsid w:val="007B3390"/>
    <w:rsid w:val="007B47E0"/>
    <w:rsid w:val="007B52E6"/>
    <w:rsid w:val="007B55DF"/>
    <w:rsid w:val="007B6229"/>
    <w:rsid w:val="007B7A57"/>
    <w:rsid w:val="007C0824"/>
    <w:rsid w:val="007C109B"/>
    <w:rsid w:val="007D1B5B"/>
    <w:rsid w:val="007D28CE"/>
    <w:rsid w:val="007D6AF6"/>
    <w:rsid w:val="007E3B06"/>
    <w:rsid w:val="007F0C82"/>
    <w:rsid w:val="007F137B"/>
    <w:rsid w:val="007F27A6"/>
    <w:rsid w:val="007F4F17"/>
    <w:rsid w:val="008019C1"/>
    <w:rsid w:val="00801B0C"/>
    <w:rsid w:val="00802D97"/>
    <w:rsid w:val="00807242"/>
    <w:rsid w:val="00811C84"/>
    <w:rsid w:val="00814D94"/>
    <w:rsid w:val="00817265"/>
    <w:rsid w:val="00817C12"/>
    <w:rsid w:val="00820010"/>
    <w:rsid w:val="00825800"/>
    <w:rsid w:val="00825DE8"/>
    <w:rsid w:val="00826FA5"/>
    <w:rsid w:val="00834AC2"/>
    <w:rsid w:val="00835C74"/>
    <w:rsid w:val="00835E8C"/>
    <w:rsid w:val="00836482"/>
    <w:rsid w:val="00836654"/>
    <w:rsid w:val="00841DA9"/>
    <w:rsid w:val="00843242"/>
    <w:rsid w:val="008446FE"/>
    <w:rsid w:val="00845D91"/>
    <w:rsid w:val="00847228"/>
    <w:rsid w:val="00854F04"/>
    <w:rsid w:val="00856597"/>
    <w:rsid w:val="008603ED"/>
    <w:rsid w:val="00861301"/>
    <w:rsid w:val="00861F66"/>
    <w:rsid w:val="008621C6"/>
    <w:rsid w:val="00862535"/>
    <w:rsid w:val="008769B1"/>
    <w:rsid w:val="00877661"/>
    <w:rsid w:val="00883D3E"/>
    <w:rsid w:val="00884BF2"/>
    <w:rsid w:val="00885A0F"/>
    <w:rsid w:val="008874CE"/>
    <w:rsid w:val="008903CC"/>
    <w:rsid w:val="00891E2E"/>
    <w:rsid w:val="00892DF6"/>
    <w:rsid w:val="008948C2"/>
    <w:rsid w:val="0089546B"/>
    <w:rsid w:val="00895E80"/>
    <w:rsid w:val="00897C4A"/>
    <w:rsid w:val="008A0CF8"/>
    <w:rsid w:val="008A0FE5"/>
    <w:rsid w:val="008A1608"/>
    <w:rsid w:val="008A1DA6"/>
    <w:rsid w:val="008A2FD6"/>
    <w:rsid w:val="008A6D7D"/>
    <w:rsid w:val="008B0A46"/>
    <w:rsid w:val="008B1407"/>
    <w:rsid w:val="008B1541"/>
    <w:rsid w:val="008B2AB2"/>
    <w:rsid w:val="008B5CAC"/>
    <w:rsid w:val="008B6D51"/>
    <w:rsid w:val="008C0A1F"/>
    <w:rsid w:val="008C358D"/>
    <w:rsid w:val="008C384D"/>
    <w:rsid w:val="008C5A53"/>
    <w:rsid w:val="008C6CC2"/>
    <w:rsid w:val="008C7FD8"/>
    <w:rsid w:val="008D0BF0"/>
    <w:rsid w:val="008D1422"/>
    <w:rsid w:val="008D36E9"/>
    <w:rsid w:val="008D7C29"/>
    <w:rsid w:val="008E173E"/>
    <w:rsid w:val="008E1FCA"/>
    <w:rsid w:val="008E2541"/>
    <w:rsid w:val="008E4ADC"/>
    <w:rsid w:val="008E58D7"/>
    <w:rsid w:val="008F05CC"/>
    <w:rsid w:val="008F318D"/>
    <w:rsid w:val="008F3882"/>
    <w:rsid w:val="008F4E49"/>
    <w:rsid w:val="008F5239"/>
    <w:rsid w:val="008F5CEE"/>
    <w:rsid w:val="008F7840"/>
    <w:rsid w:val="009014BE"/>
    <w:rsid w:val="00901A08"/>
    <w:rsid w:val="00907E72"/>
    <w:rsid w:val="00915EA0"/>
    <w:rsid w:val="00917415"/>
    <w:rsid w:val="00924000"/>
    <w:rsid w:val="0092533D"/>
    <w:rsid w:val="00931CD1"/>
    <w:rsid w:val="00931CF4"/>
    <w:rsid w:val="009321EB"/>
    <w:rsid w:val="0093495A"/>
    <w:rsid w:val="00934996"/>
    <w:rsid w:val="00942F5B"/>
    <w:rsid w:val="00943B93"/>
    <w:rsid w:val="0094577B"/>
    <w:rsid w:val="00945B49"/>
    <w:rsid w:val="00947351"/>
    <w:rsid w:val="00947556"/>
    <w:rsid w:val="00947A59"/>
    <w:rsid w:val="00950AD2"/>
    <w:rsid w:val="009523EA"/>
    <w:rsid w:val="009534E6"/>
    <w:rsid w:val="00954490"/>
    <w:rsid w:val="00954B11"/>
    <w:rsid w:val="00957598"/>
    <w:rsid w:val="00957773"/>
    <w:rsid w:val="00960B91"/>
    <w:rsid w:val="009618F4"/>
    <w:rsid w:val="00963887"/>
    <w:rsid w:val="00963AE8"/>
    <w:rsid w:val="00964193"/>
    <w:rsid w:val="00965D75"/>
    <w:rsid w:val="0097096C"/>
    <w:rsid w:val="00977AF4"/>
    <w:rsid w:val="00977E8A"/>
    <w:rsid w:val="00985C02"/>
    <w:rsid w:val="00985D27"/>
    <w:rsid w:val="00986270"/>
    <w:rsid w:val="00986671"/>
    <w:rsid w:val="00987486"/>
    <w:rsid w:val="00990F40"/>
    <w:rsid w:val="009949D6"/>
    <w:rsid w:val="009964A1"/>
    <w:rsid w:val="0099759B"/>
    <w:rsid w:val="009A3645"/>
    <w:rsid w:val="009A3F00"/>
    <w:rsid w:val="009B0C4B"/>
    <w:rsid w:val="009B3D20"/>
    <w:rsid w:val="009B5C20"/>
    <w:rsid w:val="009B696B"/>
    <w:rsid w:val="009C1488"/>
    <w:rsid w:val="009C2ED4"/>
    <w:rsid w:val="009C4572"/>
    <w:rsid w:val="009C56A7"/>
    <w:rsid w:val="009C799D"/>
    <w:rsid w:val="009D330A"/>
    <w:rsid w:val="009E0244"/>
    <w:rsid w:val="009E0EB1"/>
    <w:rsid w:val="009E1CDA"/>
    <w:rsid w:val="009E3237"/>
    <w:rsid w:val="009E60EF"/>
    <w:rsid w:val="009E644D"/>
    <w:rsid w:val="009E76C4"/>
    <w:rsid w:val="009F0AA8"/>
    <w:rsid w:val="009F0D28"/>
    <w:rsid w:val="009F0F87"/>
    <w:rsid w:val="009F20AC"/>
    <w:rsid w:val="009F2BE4"/>
    <w:rsid w:val="009F46FE"/>
    <w:rsid w:val="009F506C"/>
    <w:rsid w:val="00A0042C"/>
    <w:rsid w:val="00A042E2"/>
    <w:rsid w:val="00A05437"/>
    <w:rsid w:val="00A06EAF"/>
    <w:rsid w:val="00A112B2"/>
    <w:rsid w:val="00A1191A"/>
    <w:rsid w:val="00A11B5A"/>
    <w:rsid w:val="00A20986"/>
    <w:rsid w:val="00A20DD8"/>
    <w:rsid w:val="00A21861"/>
    <w:rsid w:val="00A23486"/>
    <w:rsid w:val="00A23EB8"/>
    <w:rsid w:val="00A3076C"/>
    <w:rsid w:val="00A36A14"/>
    <w:rsid w:val="00A37107"/>
    <w:rsid w:val="00A40E93"/>
    <w:rsid w:val="00A42386"/>
    <w:rsid w:val="00A43583"/>
    <w:rsid w:val="00A43CA4"/>
    <w:rsid w:val="00A43EE6"/>
    <w:rsid w:val="00A44332"/>
    <w:rsid w:val="00A462BD"/>
    <w:rsid w:val="00A50784"/>
    <w:rsid w:val="00A513F0"/>
    <w:rsid w:val="00A54F5A"/>
    <w:rsid w:val="00A55070"/>
    <w:rsid w:val="00A578E6"/>
    <w:rsid w:val="00A606EA"/>
    <w:rsid w:val="00A6140D"/>
    <w:rsid w:val="00A64A50"/>
    <w:rsid w:val="00A65D01"/>
    <w:rsid w:val="00A67BE2"/>
    <w:rsid w:val="00A70781"/>
    <w:rsid w:val="00A721A3"/>
    <w:rsid w:val="00A73AF7"/>
    <w:rsid w:val="00A73FAE"/>
    <w:rsid w:val="00A74C66"/>
    <w:rsid w:val="00A75236"/>
    <w:rsid w:val="00A84C79"/>
    <w:rsid w:val="00A85893"/>
    <w:rsid w:val="00A86DEF"/>
    <w:rsid w:val="00A919DA"/>
    <w:rsid w:val="00A953DF"/>
    <w:rsid w:val="00A9597C"/>
    <w:rsid w:val="00A96707"/>
    <w:rsid w:val="00A97F12"/>
    <w:rsid w:val="00AA59C4"/>
    <w:rsid w:val="00AB09FB"/>
    <w:rsid w:val="00AB1DF9"/>
    <w:rsid w:val="00AB4477"/>
    <w:rsid w:val="00AB4999"/>
    <w:rsid w:val="00AC1EE9"/>
    <w:rsid w:val="00AC4110"/>
    <w:rsid w:val="00AC4A06"/>
    <w:rsid w:val="00AD0644"/>
    <w:rsid w:val="00AD0D00"/>
    <w:rsid w:val="00AD11D3"/>
    <w:rsid w:val="00AD2FB9"/>
    <w:rsid w:val="00AD44B2"/>
    <w:rsid w:val="00AD4B28"/>
    <w:rsid w:val="00AD6628"/>
    <w:rsid w:val="00AD7B13"/>
    <w:rsid w:val="00AE0E5F"/>
    <w:rsid w:val="00AE1394"/>
    <w:rsid w:val="00AF23BF"/>
    <w:rsid w:val="00AF2838"/>
    <w:rsid w:val="00AF3EB6"/>
    <w:rsid w:val="00AF4D75"/>
    <w:rsid w:val="00B003D2"/>
    <w:rsid w:val="00B005CE"/>
    <w:rsid w:val="00B02FC7"/>
    <w:rsid w:val="00B04813"/>
    <w:rsid w:val="00B10F13"/>
    <w:rsid w:val="00B10F55"/>
    <w:rsid w:val="00B14038"/>
    <w:rsid w:val="00B143A1"/>
    <w:rsid w:val="00B1470C"/>
    <w:rsid w:val="00B15939"/>
    <w:rsid w:val="00B16557"/>
    <w:rsid w:val="00B2085A"/>
    <w:rsid w:val="00B2233B"/>
    <w:rsid w:val="00B23354"/>
    <w:rsid w:val="00B23BD2"/>
    <w:rsid w:val="00B2408D"/>
    <w:rsid w:val="00B24156"/>
    <w:rsid w:val="00B25E14"/>
    <w:rsid w:val="00B301F9"/>
    <w:rsid w:val="00B323C8"/>
    <w:rsid w:val="00B3462D"/>
    <w:rsid w:val="00B4337D"/>
    <w:rsid w:val="00B43FDA"/>
    <w:rsid w:val="00B4756A"/>
    <w:rsid w:val="00B47797"/>
    <w:rsid w:val="00B5225B"/>
    <w:rsid w:val="00B52C47"/>
    <w:rsid w:val="00B52DAC"/>
    <w:rsid w:val="00B5497D"/>
    <w:rsid w:val="00B61C38"/>
    <w:rsid w:val="00B62DF9"/>
    <w:rsid w:val="00B64B66"/>
    <w:rsid w:val="00B64FC1"/>
    <w:rsid w:val="00B651A0"/>
    <w:rsid w:val="00B65C6C"/>
    <w:rsid w:val="00B66FC6"/>
    <w:rsid w:val="00B67803"/>
    <w:rsid w:val="00B67E7F"/>
    <w:rsid w:val="00B725B5"/>
    <w:rsid w:val="00B7406C"/>
    <w:rsid w:val="00B828D2"/>
    <w:rsid w:val="00B82B9D"/>
    <w:rsid w:val="00B82BB4"/>
    <w:rsid w:val="00B82F63"/>
    <w:rsid w:val="00B8305C"/>
    <w:rsid w:val="00B836FA"/>
    <w:rsid w:val="00B83A1D"/>
    <w:rsid w:val="00B8500F"/>
    <w:rsid w:val="00B86A15"/>
    <w:rsid w:val="00B8765D"/>
    <w:rsid w:val="00B947E3"/>
    <w:rsid w:val="00B9743C"/>
    <w:rsid w:val="00B97D09"/>
    <w:rsid w:val="00BA20E2"/>
    <w:rsid w:val="00BA2166"/>
    <w:rsid w:val="00BA479F"/>
    <w:rsid w:val="00BA55B1"/>
    <w:rsid w:val="00BA58E7"/>
    <w:rsid w:val="00BB0282"/>
    <w:rsid w:val="00BB4CB3"/>
    <w:rsid w:val="00BB5A91"/>
    <w:rsid w:val="00BC2390"/>
    <w:rsid w:val="00BC434A"/>
    <w:rsid w:val="00BC5796"/>
    <w:rsid w:val="00BC648D"/>
    <w:rsid w:val="00BD365B"/>
    <w:rsid w:val="00BD3D5B"/>
    <w:rsid w:val="00BE54FD"/>
    <w:rsid w:val="00BE7108"/>
    <w:rsid w:val="00BF0A94"/>
    <w:rsid w:val="00BF0C89"/>
    <w:rsid w:val="00BF1B3B"/>
    <w:rsid w:val="00BF210D"/>
    <w:rsid w:val="00BF27BE"/>
    <w:rsid w:val="00BF7EA5"/>
    <w:rsid w:val="00C01EA6"/>
    <w:rsid w:val="00C03B3E"/>
    <w:rsid w:val="00C0465E"/>
    <w:rsid w:val="00C064F7"/>
    <w:rsid w:val="00C0726A"/>
    <w:rsid w:val="00C10CAE"/>
    <w:rsid w:val="00C112D2"/>
    <w:rsid w:val="00C156AA"/>
    <w:rsid w:val="00C21689"/>
    <w:rsid w:val="00C217E0"/>
    <w:rsid w:val="00C21A0F"/>
    <w:rsid w:val="00C26B8E"/>
    <w:rsid w:val="00C30D98"/>
    <w:rsid w:val="00C34B9B"/>
    <w:rsid w:val="00C35223"/>
    <w:rsid w:val="00C352A1"/>
    <w:rsid w:val="00C35EA6"/>
    <w:rsid w:val="00C415E4"/>
    <w:rsid w:val="00C43A13"/>
    <w:rsid w:val="00C462AA"/>
    <w:rsid w:val="00C52997"/>
    <w:rsid w:val="00C531D9"/>
    <w:rsid w:val="00C53B59"/>
    <w:rsid w:val="00C53B97"/>
    <w:rsid w:val="00C5560E"/>
    <w:rsid w:val="00C57B34"/>
    <w:rsid w:val="00C60420"/>
    <w:rsid w:val="00C625FD"/>
    <w:rsid w:val="00C63CD2"/>
    <w:rsid w:val="00C65E55"/>
    <w:rsid w:val="00C6636F"/>
    <w:rsid w:val="00C6670A"/>
    <w:rsid w:val="00C6745B"/>
    <w:rsid w:val="00C72B44"/>
    <w:rsid w:val="00C73598"/>
    <w:rsid w:val="00C74579"/>
    <w:rsid w:val="00C75220"/>
    <w:rsid w:val="00C77127"/>
    <w:rsid w:val="00C8775E"/>
    <w:rsid w:val="00C93343"/>
    <w:rsid w:val="00C941D1"/>
    <w:rsid w:val="00C9746E"/>
    <w:rsid w:val="00C9792C"/>
    <w:rsid w:val="00CA1672"/>
    <w:rsid w:val="00CA1738"/>
    <w:rsid w:val="00CA1BD2"/>
    <w:rsid w:val="00CA5737"/>
    <w:rsid w:val="00CA7155"/>
    <w:rsid w:val="00CA746B"/>
    <w:rsid w:val="00CB03B1"/>
    <w:rsid w:val="00CB3936"/>
    <w:rsid w:val="00CB46AE"/>
    <w:rsid w:val="00CC0D2E"/>
    <w:rsid w:val="00CC2566"/>
    <w:rsid w:val="00CC2CD8"/>
    <w:rsid w:val="00CC4CA7"/>
    <w:rsid w:val="00CC508C"/>
    <w:rsid w:val="00CC590D"/>
    <w:rsid w:val="00CC6D1C"/>
    <w:rsid w:val="00CC75CC"/>
    <w:rsid w:val="00CD3F00"/>
    <w:rsid w:val="00CD6545"/>
    <w:rsid w:val="00CE229E"/>
    <w:rsid w:val="00CE27BD"/>
    <w:rsid w:val="00CF1BA2"/>
    <w:rsid w:val="00CF485C"/>
    <w:rsid w:val="00CF5C4F"/>
    <w:rsid w:val="00CF5D9F"/>
    <w:rsid w:val="00CF724A"/>
    <w:rsid w:val="00D009D3"/>
    <w:rsid w:val="00D01389"/>
    <w:rsid w:val="00D01520"/>
    <w:rsid w:val="00D05E50"/>
    <w:rsid w:val="00D061ED"/>
    <w:rsid w:val="00D066C1"/>
    <w:rsid w:val="00D06E95"/>
    <w:rsid w:val="00D10B6E"/>
    <w:rsid w:val="00D11200"/>
    <w:rsid w:val="00D11BCF"/>
    <w:rsid w:val="00D120AF"/>
    <w:rsid w:val="00D14DBF"/>
    <w:rsid w:val="00D1577E"/>
    <w:rsid w:val="00D15B60"/>
    <w:rsid w:val="00D20D44"/>
    <w:rsid w:val="00D235A6"/>
    <w:rsid w:val="00D24400"/>
    <w:rsid w:val="00D249EA"/>
    <w:rsid w:val="00D2502B"/>
    <w:rsid w:val="00D25595"/>
    <w:rsid w:val="00D30797"/>
    <w:rsid w:val="00D357F4"/>
    <w:rsid w:val="00D436AE"/>
    <w:rsid w:val="00D46653"/>
    <w:rsid w:val="00D46934"/>
    <w:rsid w:val="00D54350"/>
    <w:rsid w:val="00D54E63"/>
    <w:rsid w:val="00D552D0"/>
    <w:rsid w:val="00D55866"/>
    <w:rsid w:val="00D6113B"/>
    <w:rsid w:val="00D65465"/>
    <w:rsid w:val="00D67A37"/>
    <w:rsid w:val="00D67A8B"/>
    <w:rsid w:val="00D67B7B"/>
    <w:rsid w:val="00D71281"/>
    <w:rsid w:val="00D75093"/>
    <w:rsid w:val="00D76D22"/>
    <w:rsid w:val="00D77769"/>
    <w:rsid w:val="00D85B8C"/>
    <w:rsid w:val="00D85DE7"/>
    <w:rsid w:val="00D860AE"/>
    <w:rsid w:val="00D929A0"/>
    <w:rsid w:val="00D93638"/>
    <w:rsid w:val="00D95080"/>
    <w:rsid w:val="00D96209"/>
    <w:rsid w:val="00D965BE"/>
    <w:rsid w:val="00D97B53"/>
    <w:rsid w:val="00D97FEB"/>
    <w:rsid w:val="00DA2C46"/>
    <w:rsid w:val="00DA2D6E"/>
    <w:rsid w:val="00DA3485"/>
    <w:rsid w:val="00DA57E2"/>
    <w:rsid w:val="00DA5F2C"/>
    <w:rsid w:val="00DB15CE"/>
    <w:rsid w:val="00DB27A3"/>
    <w:rsid w:val="00DB540D"/>
    <w:rsid w:val="00DB56F6"/>
    <w:rsid w:val="00DB7706"/>
    <w:rsid w:val="00DB7B20"/>
    <w:rsid w:val="00DB7C98"/>
    <w:rsid w:val="00DC2A35"/>
    <w:rsid w:val="00DC3031"/>
    <w:rsid w:val="00DC4573"/>
    <w:rsid w:val="00DC5D82"/>
    <w:rsid w:val="00DD646B"/>
    <w:rsid w:val="00DE2548"/>
    <w:rsid w:val="00DE71A9"/>
    <w:rsid w:val="00DE779F"/>
    <w:rsid w:val="00DF025D"/>
    <w:rsid w:val="00DF0765"/>
    <w:rsid w:val="00DF67BF"/>
    <w:rsid w:val="00E001E6"/>
    <w:rsid w:val="00E01167"/>
    <w:rsid w:val="00E02302"/>
    <w:rsid w:val="00E04406"/>
    <w:rsid w:val="00E0505C"/>
    <w:rsid w:val="00E065CB"/>
    <w:rsid w:val="00E07EFD"/>
    <w:rsid w:val="00E10C37"/>
    <w:rsid w:val="00E13971"/>
    <w:rsid w:val="00E207F1"/>
    <w:rsid w:val="00E2177D"/>
    <w:rsid w:val="00E21C56"/>
    <w:rsid w:val="00E2713E"/>
    <w:rsid w:val="00E31939"/>
    <w:rsid w:val="00E34E3F"/>
    <w:rsid w:val="00E35537"/>
    <w:rsid w:val="00E361CB"/>
    <w:rsid w:val="00E3657C"/>
    <w:rsid w:val="00E3658D"/>
    <w:rsid w:val="00E42A74"/>
    <w:rsid w:val="00E44AB1"/>
    <w:rsid w:val="00E56385"/>
    <w:rsid w:val="00E6199B"/>
    <w:rsid w:val="00E62140"/>
    <w:rsid w:val="00E71D0C"/>
    <w:rsid w:val="00E733C0"/>
    <w:rsid w:val="00E75326"/>
    <w:rsid w:val="00E76068"/>
    <w:rsid w:val="00E7675E"/>
    <w:rsid w:val="00E7720E"/>
    <w:rsid w:val="00E7743A"/>
    <w:rsid w:val="00E8291D"/>
    <w:rsid w:val="00E82936"/>
    <w:rsid w:val="00E8646B"/>
    <w:rsid w:val="00E907D7"/>
    <w:rsid w:val="00E92D56"/>
    <w:rsid w:val="00E93142"/>
    <w:rsid w:val="00EA3DA3"/>
    <w:rsid w:val="00EA418B"/>
    <w:rsid w:val="00EB45F9"/>
    <w:rsid w:val="00EB5DEB"/>
    <w:rsid w:val="00EB6CDB"/>
    <w:rsid w:val="00EC3006"/>
    <w:rsid w:val="00EC3075"/>
    <w:rsid w:val="00EC56EA"/>
    <w:rsid w:val="00ED30B5"/>
    <w:rsid w:val="00ED3CAF"/>
    <w:rsid w:val="00ED55D0"/>
    <w:rsid w:val="00ED75F3"/>
    <w:rsid w:val="00EE4947"/>
    <w:rsid w:val="00EE5F7C"/>
    <w:rsid w:val="00EE7C0F"/>
    <w:rsid w:val="00EF17AD"/>
    <w:rsid w:val="00EF19BA"/>
    <w:rsid w:val="00EF28B3"/>
    <w:rsid w:val="00EF5168"/>
    <w:rsid w:val="00F03EEB"/>
    <w:rsid w:val="00F04F90"/>
    <w:rsid w:val="00F06B95"/>
    <w:rsid w:val="00F1027B"/>
    <w:rsid w:val="00F13599"/>
    <w:rsid w:val="00F15958"/>
    <w:rsid w:val="00F205F1"/>
    <w:rsid w:val="00F21B9C"/>
    <w:rsid w:val="00F2591A"/>
    <w:rsid w:val="00F25EE4"/>
    <w:rsid w:val="00F324D0"/>
    <w:rsid w:val="00F3355D"/>
    <w:rsid w:val="00F40508"/>
    <w:rsid w:val="00F45B8A"/>
    <w:rsid w:val="00F45BD3"/>
    <w:rsid w:val="00F47D3E"/>
    <w:rsid w:val="00F50252"/>
    <w:rsid w:val="00F50ACC"/>
    <w:rsid w:val="00F50E40"/>
    <w:rsid w:val="00F609F7"/>
    <w:rsid w:val="00F617A8"/>
    <w:rsid w:val="00F625FB"/>
    <w:rsid w:val="00F6297A"/>
    <w:rsid w:val="00F629A9"/>
    <w:rsid w:val="00F63389"/>
    <w:rsid w:val="00F65292"/>
    <w:rsid w:val="00F66A77"/>
    <w:rsid w:val="00F711BF"/>
    <w:rsid w:val="00F71885"/>
    <w:rsid w:val="00F739FD"/>
    <w:rsid w:val="00F73DF8"/>
    <w:rsid w:val="00F74F58"/>
    <w:rsid w:val="00F76E47"/>
    <w:rsid w:val="00F80758"/>
    <w:rsid w:val="00F80806"/>
    <w:rsid w:val="00F8116B"/>
    <w:rsid w:val="00F83708"/>
    <w:rsid w:val="00F853FF"/>
    <w:rsid w:val="00F87903"/>
    <w:rsid w:val="00F93BD6"/>
    <w:rsid w:val="00F96264"/>
    <w:rsid w:val="00F97CCC"/>
    <w:rsid w:val="00FA19FA"/>
    <w:rsid w:val="00FA297E"/>
    <w:rsid w:val="00FA328F"/>
    <w:rsid w:val="00FA3A47"/>
    <w:rsid w:val="00FA5C11"/>
    <w:rsid w:val="00FA730A"/>
    <w:rsid w:val="00FA7675"/>
    <w:rsid w:val="00FB04DB"/>
    <w:rsid w:val="00FB15A8"/>
    <w:rsid w:val="00FB1F12"/>
    <w:rsid w:val="00FB5495"/>
    <w:rsid w:val="00FB6ADD"/>
    <w:rsid w:val="00FC3DB7"/>
    <w:rsid w:val="00FC4E31"/>
    <w:rsid w:val="00FC5B3D"/>
    <w:rsid w:val="00FC71E8"/>
    <w:rsid w:val="00FC7EC6"/>
    <w:rsid w:val="00FD4214"/>
    <w:rsid w:val="00FD6842"/>
    <w:rsid w:val="00FD77EC"/>
    <w:rsid w:val="00FE28F0"/>
    <w:rsid w:val="00FE4BE3"/>
    <w:rsid w:val="00FE69B6"/>
    <w:rsid w:val="00FF02B2"/>
    <w:rsid w:val="00FF0A5A"/>
    <w:rsid w:val="00FF53E9"/>
    <w:rsid w:val="00FF600D"/>
    <w:rsid w:val="00FF6406"/>
    <w:rsid w:val="00FF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5EDA2"/>
  <w15:chartTrackingRefBased/>
  <w15:docId w15:val="{EBF88ABD-492B-48BC-83BD-A93C17E05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996"/>
    <w:pPr>
      <w:suppressAutoHyphens/>
      <w:spacing w:after="0" w:line="240" w:lineRule="auto"/>
    </w:pPr>
    <w:rPr>
      <w:rFonts w:ascii="Times New Roman" w:eastAsia="Lucida Sans" w:hAnsi="Times New Roman" w:cs="Liberation Serif"/>
      <w:color w:val="000000"/>
      <w:kern w:val="2"/>
      <w:sz w:val="24"/>
      <w:szCs w:val="24"/>
      <w:lang w:val="es-ES"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996"/>
    <w:pPr>
      <w:keepNext/>
      <w:keepLines/>
      <w:spacing w:before="240"/>
      <w:jc w:val="center"/>
      <w:outlineLvl w:val="0"/>
    </w:pPr>
    <w:rPr>
      <w:rFonts w:eastAsiaTheme="majorEastAsia" w:cs="Mangal"/>
      <w:b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407"/>
    <w:pPr>
      <w:keepNext/>
      <w:keepLines/>
      <w:spacing w:before="40"/>
      <w:outlineLvl w:val="1"/>
    </w:pPr>
    <w:rPr>
      <w:rFonts w:eastAsiaTheme="majorEastAsia" w:cs="Mangal"/>
      <w:b/>
      <w:color w:val="000000" w:themeColor="text1"/>
      <w:sz w:val="28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3DAC"/>
    <w:pPr>
      <w:tabs>
        <w:tab w:val="center" w:pos="4252"/>
        <w:tab w:val="right" w:pos="8504"/>
      </w:tabs>
      <w:spacing w:after="120" w:line="360" w:lineRule="auto"/>
      <w:jc w:val="both"/>
    </w:pPr>
  </w:style>
  <w:style w:type="character" w:customStyle="1" w:styleId="HeaderChar">
    <w:name w:val="Header Char"/>
    <w:basedOn w:val="DefaultParagraphFont"/>
    <w:link w:val="Header"/>
    <w:uiPriority w:val="99"/>
    <w:rsid w:val="00453DAC"/>
    <w:rPr>
      <w:rFonts w:ascii="Arial" w:hAnsi="Arial"/>
      <w:szCs w:val="24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453DAC"/>
    <w:pPr>
      <w:tabs>
        <w:tab w:val="center" w:pos="4252"/>
        <w:tab w:val="right" w:pos="8504"/>
      </w:tabs>
      <w:spacing w:after="120" w:line="360" w:lineRule="auto"/>
      <w:jc w:val="both"/>
    </w:pPr>
  </w:style>
  <w:style w:type="character" w:customStyle="1" w:styleId="FooterChar">
    <w:name w:val="Footer Char"/>
    <w:basedOn w:val="DefaultParagraphFont"/>
    <w:link w:val="Footer"/>
    <w:uiPriority w:val="99"/>
    <w:rsid w:val="00453DAC"/>
    <w:rPr>
      <w:rFonts w:ascii="Arial" w:hAnsi="Arial"/>
      <w:szCs w:val="24"/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453DAC"/>
  </w:style>
  <w:style w:type="paragraph" w:styleId="BodyText">
    <w:name w:val="Body Text"/>
    <w:basedOn w:val="Normal"/>
    <w:link w:val="BodyTextChar"/>
    <w:rsid w:val="00453DAC"/>
    <w:pPr>
      <w:widowControl w:val="0"/>
      <w:spacing w:after="120"/>
    </w:pPr>
    <w:rPr>
      <w:rFonts w:ascii="Liberation Serif" w:eastAsia="DejaVu Sans" w:hAnsi="Liberation Serif"/>
      <w:kern w:val="1"/>
      <w:lang w:eastAsia="ar-SA"/>
    </w:rPr>
  </w:style>
  <w:style w:type="character" w:customStyle="1" w:styleId="BodyTextChar">
    <w:name w:val="Body Text Char"/>
    <w:basedOn w:val="DefaultParagraphFont"/>
    <w:link w:val="BodyText"/>
    <w:rsid w:val="00453DAC"/>
    <w:rPr>
      <w:rFonts w:ascii="Liberation Serif" w:eastAsia="DejaVu Sans" w:hAnsi="Liberation Serif" w:cs="Liberation Serif"/>
      <w:kern w:val="1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453DAC"/>
    <w:pPr>
      <w:spacing w:before="100" w:beforeAutospacing="1" w:after="100" w:afterAutospacing="1"/>
    </w:pPr>
    <w:rPr>
      <w:rFonts w:eastAsia="Times New Roman" w:cs="Times New Roman"/>
      <w:lang w:eastAsia="es-CR"/>
    </w:rPr>
  </w:style>
  <w:style w:type="table" w:styleId="TableGrid">
    <w:name w:val="Table Grid"/>
    <w:basedOn w:val="TableNormal"/>
    <w:uiPriority w:val="39"/>
    <w:rsid w:val="005B3E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6957DC"/>
  </w:style>
  <w:style w:type="character" w:styleId="Hyperlink">
    <w:name w:val="Hyperlink"/>
    <w:basedOn w:val="DefaultParagraphFont"/>
    <w:uiPriority w:val="99"/>
    <w:unhideWhenUsed/>
    <w:rsid w:val="0015164D"/>
    <w:rPr>
      <w:color w:val="0563C1"/>
      <w:u w:val="single"/>
    </w:rPr>
  </w:style>
  <w:style w:type="character" w:customStyle="1" w:styleId="normaltextrun">
    <w:name w:val="normaltextrun"/>
    <w:basedOn w:val="DefaultParagraphFont"/>
    <w:rsid w:val="00D01520"/>
  </w:style>
  <w:style w:type="paragraph" w:styleId="BalloonText">
    <w:name w:val="Balloon Text"/>
    <w:basedOn w:val="Normal"/>
    <w:link w:val="BalloonTextChar"/>
    <w:uiPriority w:val="99"/>
    <w:semiHidden/>
    <w:unhideWhenUsed/>
    <w:rsid w:val="00200D28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D28"/>
    <w:rPr>
      <w:rFonts w:ascii="Segoe UI" w:eastAsia="Lucida Sans" w:hAnsi="Segoe UI" w:cs="Mangal"/>
      <w:color w:val="000000"/>
      <w:kern w:val="2"/>
      <w:sz w:val="18"/>
      <w:szCs w:val="16"/>
      <w:lang w:val="es-ES" w:eastAsia="hi-IN" w:bidi="hi-IN"/>
    </w:rPr>
  </w:style>
  <w:style w:type="paragraph" w:styleId="NormalWeb">
    <w:name w:val="Normal (Web)"/>
    <w:basedOn w:val="Normal"/>
    <w:uiPriority w:val="99"/>
    <w:semiHidden/>
    <w:unhideWhenUsed/>
    <w:rsid w:val="00D75093"/>
    <w:pPr>
      <w:suppressAutoHyphens w:val="0"/>
      <w:spacing w:before="100" w:beforeAutospacing="1" w:after="100" w:afterAutospacing="1"/>
    </w:pPr>
    <w:rPr>
      <w:rFonts w:ascii="Calibri" w:eastAsiaTheme="minorHAnsi" w:hAnsi="Calibri" w:cs="Calibri"/>
      <w:color w:val="330099"/>
      <w:kern w:val="0"/>
      <w:sz w:val="22"/>
      <w:szCs w:val="22"/>
      <w:lang w:val="es-CR" w:eastAsia="en-US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123C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3CE2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3CE2"/>
    <w:rPr>
      <w:rFonts w:ascii="Arial" w:eastAsia="Lucida Sans" w:hAnsi="Arial" w:cs="Mangal"/>
      <w:color w:val="000000"/>
      <w:kern w:val="2"/>
      <w:sz w:val="20"/>
      <w:szCs w:val="18"/>
      <w:lang w:val="es-ES"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3C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3CE2"/>
    <w:rPr>
      <w:rFonts w:ascii="Arial" w:eastAsia="Lucida Sans" w:hAnsi="Arial" w:cs="Mangal"/>
      <w:b/>
      <w:bCs/>
      <w:color w:val="000000"/>
      <w:kern w:val="2"/>
      <w:sz w:val="20"/>
      <w:szCs w:val="18"/>
      <w:lang w:val="es-ES" w:eastAsia="hi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04090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63AB5"/>
    <w:pPr>
      <w:spacing w:after="0" w:line="240" w:lineRule="auto"/>
    </w:pPr>
    <w:rPr>
      <w:rFonts w:ascii="Arial" w:eastAsia="Lucida Sans" w:hAnsi="Arial" w:cs="Mangal"/>
      <w:color w:val="000000"/>
      <w:kern w:val="2"/>
      <w:sz w:val="24"/>
      <w:szCs w:val="21"/>
      <w:lang w:val="es-ES" w:eastAsia="hi-IN" w:bidi="hi-IN"/>
    </w:rPr>
  </w:style>
  <w:style w:type="paragraph" w:customStyle="1" w:styleId="Empresa">
    <w:name w:val="Empresa"/>
    <w:basedOn w:val="Normal"/>
    <w:rsid w:val="00EB5DEB"/>
    <w:pPr>
      <w:keepLines/>
      <w:suppressAutoHyphens w:val="0"/>
      <w:spacing w:before="360" w:after="360"/>
      <w:ind w:left="357"/>
      <w:jc w:val="center"/>
    </w:pPr>
    <w:rPr>
      <w:rFonts w:ascii="Tahoma" w:eastAsia="Calibri" w:hAnsi="Tahoma" w:cs="Tahoma"/>
      <w:b/>
      <w:bCs/>
      <w:smallCaps/>
      <w:color w:val="800000"/>
      <w:kern w:val="0"/>
      <w:sz w:val="32"/>
      <w:szCs w:val="32"/>
      <w:lang w:val="es-MX" w:eastAsia="es-E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934996"/>
    <w:rPr>
      <w:rFonts w:ascii="Times New Roman" w:eastAsiaTheme="majorEastAsia" w:hAnsi="Times New Roman" w:cs="Mangal"/>
      <w:b/>
      <w:color w:val="000000" w:themeColor="text1"/>
      <w:kern w:val="2"/>
      <w:sz w:val="32"/>
      <w:szCs w:val="29"/>
      <w:lang w:val="es-ES" w:eastAsia="hi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B1407"/>
    <w:rPr>
      <w:rFonts w:ascii="Times New Roman" w:eastAsiaTheme="majorEastAsia" w:hAnsi="Times New Roman" w:cs="Mangal"/>
      <w:b/>
      <w:color w:val="000000" w:themeColor="text1"/>
      <w:kern w:val="2"/>
      <w:sz w:val="28"/>
      <w:szCs w:val="23"/>
      <w:lang w:val="es-ES"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0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107DF-250B-4187-8043-21DE8E8D2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1096</Words>
  <Characters>6030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</dc:title>
  <dc:subject/>
  <dc:creator>cmoralesc@Poder-Judicial.go.cr</dc:creator>
  <cp:keywords/>
  <dc:description/>
  <cp:lastModifiedBy>Carlos Morales Castro</cp:lastModifiedBy>
  <cp:revision>210</cp:revision>
  <cp:lastPrinted>2022-02-22T21:05:00Z</cp:lastPrinted>
  <dcterms:created xsi:type="dcterms:W3CDTF">2022-04-28T14:45:00Z</dcterms:created>
  <dcterms:modified xsi:type="dcterms:W3CDTF">2025-08-05T20:52:00Z</dcterms:modified>
</cp:coreProperties>
</file>