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Lista2-nfase1"/>
        <w:tblW w:w="0" w:type="auto"/>
        <w:tblLook w:val="04A0" w:firstRow="1" w:lastRow="0" w:firstColumn="1" w:lastColumn="0" w:noHBand="0" w:noVBand="1"/>
      </w:tblPr>
      <w:tblGrid>
        <w:gridCol w:w="1440"/>
        <w:gridCol w:w="7064"/>
      </w:tblGrid>
      <w:tr w:rsidR="009E5E5E" w:rsidRPr="004D7CE1" w14:paraId="259B4A79" w14:textId="77777777" w:rsidTr="009E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18CE3B" w14:textId="24B40F6C" w:rsidR="009E5E5E" w:rsidRPr="004D7CE1" w:rsidRDefault="009E5E5E" w:rsidP="009B045F">
            <w:pPr>
              <w:jc w:val="both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Game:</w:t>
            </w:r>
          </w:p>
        </w:tc>
        <w:tc>
          <w:tcPr>
            <w:tcW w:w="7081" w:type="dxa"/>
          </w:tcPr>
          <w:p w14:paraId="44AC6B40" w14:textId="0583CF6D" w:rsidR="009E5E5E" w:rsidRPr="004D7CE1" w:rsidRDefault="009E5E5E" w:rsidP="009B04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Escape From Gliese</w:t>
            </w:r>
          </w:p>
        </w:tc>
      </w:tr>
      <w:tr w:rsidR="009E5E5E" w:rsidRPr="004D7CE1" w14:paraId="086144D8" w14:textId="77777777" w:rsidTr="009E5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84BDBA" w14:textId="4B35917A" w:rsidR="009E5E5E" w:rsidRPr="004D7CE1" w:rsidRDefault="009E5E5E" w:rsidP="009B045F">
            <w:pPr>
              <w:jc w:val="both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Estilo:</w:t>
            </w:r>
          </w:p>
        </w:tc>
        <w:tc>
          <w:tcPr>
            <w:tcW w:w="7081" w:type="dxa"/>
          </w:tcPr>
          <w:p w14:paraId="6C6F6421" w14:textId="7E6FDC23" w:rsidR="009E5E5E" w:rsidRPr="004D7CE1" w:rsidRDefault="009E5E5E" w:rsidP="009B0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i/>
                <w:iCs/>
                <w:sz w:val="20"/>
                <w:szCs w:val="20"/>
              </w:rPr>
            </w:pPr>
            <w:r w:rsidRPr="004D7CE1">
              <w:rPr>
                <w:rFonts w:ascii="Raleway" w:hAnsi="Raleway"/>
                <w:i/>
                <w:iCs/>
                <w:sz w:val="20"/>
                <w:szCs w:val="20"/>
              </w:rPr>
              <w:t>Top Down Shooter</w:t>
            </w:r>
          </w:p>
        </w:tc>
      </w:tr>
      <w:tr w:rsidR="009E5E5E" w:rsidRPr="004D7CE1" w14:paraId="1A5515D9" w14:textId="77777777" w:rsidTr="009E5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D17DA3" w14:textId="6124639C" w:rsidR="009E5E5E" w:rsidRPr="004D7CE1" w:rsidRDefault="009E5E5E" w:rsidP="009B045F">
            <w:pPr>
              <w:jc w:val="both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Modalidade:</w:t>
            </w:r>
          </w:p>
        </w:tc>
        <w:tc>
          <w:tcPr>
            <w:tcW w:w="7081" w:type="dxa"/>
          </w:tcPr>
          <w:p w14:paraId="1CCDB2E7" w14:textId="7B558EC7" w:rsidR="009E5E5E" w:rsidRPr="004D7CE1" w:rsidRDefault="009E5E5E" w:rsidP="009B0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0"/>
                <w:szCs w:val="20"/>
              </w:rPr>
            </w:pPr>
            <w:r w:rsidRPr="00A25554">
              <w:rPr>
                <w:rFonts w:ascii="Raleway" w:hAnsi="Raleway"/>
                <w:i/>
                <w:iCs/>
                <w:sz w:val="20"/>
                <w:szCs w:val="20"/>
              </w:rPr>
              <w:t>SinglePlayer</w:t>
            </w:r>
            <w:r w:rsidRPr="004D7CE1">
              <w:rPr>
                <w:rFonts w:ascii="Raleway" w:hAnsi="Raleway"/>
                <w:sz w:val="20"/>
                <w:szCs w:val="20"/>
              </w:rPr>
              <w:t>; Modo história; Em Fases.</w:t>
            </w:r>
          </w:p>
        </w:tc>
      </w:tr>
      <w:tr w:rsidR="009E5E5E" w:rsidRPr="004D7CE1" w14:paraId="1129AD32" w14:textId="77777777" w:rsidTr="009E5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14F3BC" w14:textId="7D8B9450" w:rsidR="009E5E5E" w:rsidRPr="004D7CE1" w:rsidRDefault="009E5E5E" w:rsidP="009B045F">
            <w:pPr>
              <w:jc w:val="both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Premissa principal:</w:t>
            </w:r>
          </w:p>
        </w:tc>
        <w:tc>
          <w:tcPr>
            <w:tcW w:w="7081" w:type="dxa"/>
          </w:tcPr>
          <w:p w14:paraId="70D75D78" w14:textId="0C1DFA85" w:rsidR="00DE176E" w:rsidRPr="004D7CE1" w:rsidRDefault="009E5E5E" w:rsidP="009B045F">
            <w:pPr>
              <w:tabs>
                <w:tab w:val="left" w:pos="139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Jogador seguirá um modo hist</w:t>
            </w:r>
            <w:r w:rsidR="00DE176E" w:rsidRPr="004D7CE1">
              <w:rPr>
                <w:rFonts w:ascii="Raleway" w:hAnsi="Raleway"/>
                <w:sz w:val="20"/>
                <w:szCs w:val="20"/>
              </w:rPr>
              <w:t xml:space="preserve">ória que se </w:t>
            </w:r>
            <w:r w:rsidR="004D7CE1" w:rsidRPr="004D7CE1">
              <w:rPr>
                <w:rFonts w:ascii="Raleway" w:hAnsi="Raleway"/>
                <w:sz w:val="20"/>
                <w:szCs w:val="20"/>
              </w:rPr>
              <w:t>desenvolverá</w:t>
            </w:r>
            <w:r w:rsidR="00DE176E" w:rsidRPr="004D7CE1">
              <w:rPr>
                <w:rFonts w:ascii="Raleway" w:hAnsi="Raleway"/>
                <w:sz w:val="20"/>
                <w:szCs w:val="20"/>
              </w:rPr>
              <w:t xml:space="preserve"> segundo um roteiro</w:t>
            </w:r>
            <w:r w:rsidR="004D7CE1" w:rsidRPr="004D7CE1">
              <w:rPr>
                <w:rFonts w:ascii="Raleway" w:hAnsi="Raleway"/>
                <w:sz w:val="20"/>
                <w:szCs w:val="20"/>
              </w:rPr>
              <w:t xml:space="preserve"> linear.</w:t>
            </w:r>
            <w:r w:rsidR="00DE176E" w:rsidRPr="004D7CE1">
              <w:rPr>
                <w:rFonts w:ascii="Raleway" w:hAnsi="Raleway"/>
                <w:sz w:val="20"/>
                <w:szCs w:val="20"/>
              </w:rPr>
              <w:t xml:space="preserve"> Em cada fase o </w:t>
            </w:r>
            <w:r w:rsidRPr="004D7CE1">
              <w:rPr>
                <w:rFonts w:ascii="Raleway" w:hAnsi="Raleway"/>
                <w:sz w:val="20"/>
                <w:szCs w:val="20"/>
              </w:rPr>
              <w:t xml:space="preserve">objetivo é a coleta de itens para a </w:t>
            </w:r>
            <w:r w:rsidR="004D7CE1" w:rsidRPr="004D7CE1">
              <w:rPr>
                <w:rFonts w:ascii="Raleway" w:hAnsi="Raleway"/>
                <w:sz w:val="20"/>
                <w:szCs w:val="20"/>
              </w:rPr>
              <w:t xml:space="preserve">sua </w:t>
            </w:r>
            <w:r w:rsidRPr="004D7CE1">
              <w:rPr>
                <w:rFonts w:ascii="Raleway" w:hAnsi="Raleway"/>
                <w:sz w:val="20"/>
                <w:szCs w:val="20"/>
              </w:rPr>
              <w:t>conclusão</w:t>
            </w:r>
            <w:r w:rsidR="00DE176E" w:rsidRPr="004D7CE1">
              <w:rPr>
                <w:rFonts w:ascii="Raleway" w:hAnsi="Raleway"/>
                <w:sz w:val="20"/>
                <w:szCs w:val="20"/>
              </w:rPr>
              <w:t>.</w:t>
            </w:r>
            <w:r w:rsidR="008E6E05" w:rsidRPr="004D7CE1">
              <w:rPr>
                <w:rFonts w:ascii="Raleway" w:hAnsi="Raleway"/>
                <w:sz w:val="20"/>
                <w:szCs w:val="20"/>
              </w:rPr>
              <w:t xml:space="preserve"> Cada fase conterá </w:t>
            </w:r>
            <w:r w:rsidR="008E6E05" w:rsidRPr="00265722">
              <w:rPr>
                <w:rFonts w:ascii="Raleway" w:hAnsi="Raleway"/>
                <w:i/>
                <w:iCs/>
                <w:sz w:val="20"/>
                <w:szCs w:val="20"/>
              </w:rPr>
              <w:t>puzzles</w:t>
            </w:r>
            <w:r w:rsidR="008E6E05" w:rsidRPr="004D7CE1">
              <w:rPr>
                <w:rFonts w:ascii="Raleway" w:hAnsi="Raleway"/>
                <w:sz w:val="20"/>
                <w:szCs w:val="20"/>
              </w:rPr>
              <w:t xml:space="preserve"> que levam a áreas com os itens para coletar e vilões (IA) para derrotar.</w:t>
            </w:r>
          </w:p>
        </w:tc>
      </w:tr>
      <w:tr w:rsidR="009E5E5E" w:rsidRPr="004D7CE1" w14:paraId="3B2C5F62" w14:textId="77777777" w:rsidTr="009E5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B77684" w14:textId="197BCE2D" w:rsidR="009E5E5E" w:rsidRPr="004D7CE1" w:rsidRDefault="009E5E5E" w:rsidP="009B045F">
            <w:pPr>
              <w:jc w:val="both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Mecânica</w:t>
            </w:r>
            <w:r w:rsidR="00DE176E" w:rsidRPr="004D7CE1">
              <w:rPr>
                <w:rFonts w:ascii="Raleway" w:hAnsi="Raleway"/>
                <w:sz w:val="20"/>
                <w:szCs w:val="20"/>
              </w:rPr>
              <w:t>s:</w:t>
            </w:r>
          </w:p>
        </w:tc>
        <w:tc>
          <w:tcPr>
            <w:tcW w:w="7081" w:type="dxa"/>
          </w:tcPr>
          <w:p w14:paraId="0CA8D920" w14:textId="77777777" w:rsidR="004D7CE1" w:rsidRPr="004D7CE1" w:rsidRDefault="00DE176E" w:rsidP="009B0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 xml:space="preserve">Caminhar pelo cenário; esconder-se da visão do inimigo; dano com armas de fogo; radar para objetivos; coleta e armazenamento de itens; coleta de objetivos; </w:t>
            </w:r>
          </w:p>
          <w:p w14:paraId="0C7FB36B" w14:textId="4A0AA7A7" w:rsidR="004D7CE1" w:rsidRPr="004D7CE1" w:rsidRDefault="004D7CE1" w:rsidP="009B0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Salvar progresso;</w:t>
            </w:r>
          </w:p>
          <w:p w14:paraId="6E4A8064" w14:textId="449E6B1B" w:rsidR="009E5E5E" w:rsidRPr="004D7CE1" w:rsidRDefault="004D7CE1" w:rsidP="009B0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 xml:space="preserve">Game-over em caso de morte, ou eventual perda de um dos objetivos; A fase reinicia após game-over, ou carrega arquivo de salvamento; </w:t>
            </w:r>
          </w:p>
        </w:tc>
      </w:tr>
      <w:tr w:rsidR="009E5E5E" w:rsidRPr="004D7CE1" w14:paraId="7EF0ACC3" w14:textId="77777777" w:rsidTr="009E5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BC32D5" w14:textId="1ED2D368" w:rsidR="009E5E5E" w:rsidRPr="004D7CE1" w:rsidRDefault="009E5E5E" w:rsidP="009B045F">
            <w:pPr>
              <w:jc w:val="both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Plataforma Operacional:</w:t>
            </w:r>
          </w:p>
        </w:tc>
        <w:tc>
          <w:tcPr>
            <w:tcW w:w="7081" w:type="dxa"/>
          </w:tcPr>
          <w:p w14:paraId="3FF6ED0C" w14:textId="7D115E6C" w:rsidR="009E5E5E" w:rsidRPr="004D7CE1" w:rsidRDefault="009E5E5E" w:rsidP="009B0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20"/>
                <w:szCs w:val="20"/>
              </w:rPr>
            </w:pPr>
            <w:r w:rsidRPr="004D7CE1">
              <w:rPr>
                <w:rFonts w:ascii="Raleway" w:hAnsi="Raleway"/>
                <w:sz w:val="20"/>
                <w:szCs w:val="20"/>
              </w:rPr>
              <w:t>Computador</w:t>
            </w:r>
          </w:p>
        </w:tc>
      </w:tr>
      <w:tr w:rsidR="009E5E5E" w:rsidRPr="004D7CE1" w14:paraId="5FF6378D" w14:textId="77777777" w:rsidTr="009E5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529810" w14:textId="406C0B2F" w:rsidR="009E5E5E" w:rsidRPr="004D7CE1" w:rsidRDefault="00F414C2" w:rsidP="009B045F">
            <w:pPr>
              <w:jc w:val="both"/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Game Engine:</w:t>
            </w:r>
          </w:p>
        </w:tc>
        <w:tc>
          <w:tcPr>
            <w:tcW w:w="7081" w:type="dxa"/>
          </w:tcPr>
          <w:p w14:paraId="6CA062AB" w14:textId="77777777" w:rsidR="009E5E5E" w:rsidRPr="004D7CE1" w:rsidRDefault="009E5E5E" w:rsidP="009B04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0"/>
                <w:szCs w:val="20"/>
              </w:rPr>
            </w:pPr>
          </w:p>
        </w:tc>
      </w:tr>
      <w:tr w:rsidR="00F414C2" w:rsidRPr="004D7CE1" w14:paraId="5D186955" w14:textId="77777777" w:rsidTr="009E5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5AEA63" w14:textId="6B67A52C" w:rsidR="00F414C2" w:rsidRDefault="00F414C2" w:rsidP="009B045F">
            <w:pPr>
              <w:jc w:val="both"/>
              <w:rPr>
                <w:rFonts w:ascii="Raleway" w:hAnsi="Raleway"/>
                <w:sz w:val="20"/>
                <w:szCs w:val="20"/>
              </w:rPr>
            </w:pPr>
          </w:p>
        </w:tc>
        <w:tc>
          <w:tcPr>
            <w:tcW w:w="7081" w:type="dxa"/>
          </w:tcPr>
          <w:p w14:paraId="55DEBD7E" w14:textId="77777777" w:rsidR="00F414C2" w:rsidRPr="004D7CE1" w:rsidRDefault="00F414C2" w:rsidP="009B04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20"/>
                <w:szCs w:val="20"/>
              </w:rPr>
            </w:pPr>
          </w:p>
        </w:tc>
      </w:tr>
    </w:tbl>
    <w:p w14:paraId="6C7DCEAD" w14:textId="3686208B" w:rsidR="009E5E5E" w:rsidRDefault="009E5E5E" w:rsidP="009B045F">
      <w:pPr>
        <w:pBdr>
          <w:bottom w:val="single" w:sz="6" w:space="1" w:color="auto"/>
        </w:pBdr>
        <w:jc w:val="both"/>
        <w:rPr>
          <w:rFonts w:ascii="Raleway" w:hAnsi="Raleway"/>
          <w:sz w:val="20"/>
          <w:szCs w:val="20"/>
        </w:rPr>
      </w:pPr>
    </w:p>
    <w:p w14:paraId="2680056A" w14:textId="00A1364B" w:rsidR="008E6E05" w:rsidRPr="004D7CE1" w:rsidRDefault="008E6E05" w:rsidP="009B045F">
      <w:pPr>
        <w:jc w:val="both"/>
        <w:rPr>
          <w:rFonts w:ascii="Raleway" w:hAnsi="Raleway"/>
          <w:b/>
          <w:bCs/>
          <w:sz w:val="20"/>
          <w:szCs w:val="20"/>
        </w:rPr>
      </w:pPr>
      <w:r w:rsidRPr="004D7CE1">
        <w:rPr>
          <w:rFonts w:ascii="Raleway" w:hAnsi="Raleway"/>
          <w:b/>
          <w:bCs/>
          <w:sz w:val="20"/>
          <w:szCs w:val="20"/>
        </w:rPr>
        <w:t>Estágios de desenvolvimento</w:t>
      </w:r>
      <w:r w:rsidR="00975B25" w:rsidRPr="004D7CE1">
        <w:rPr>
          <w:rFonts w:ascii="Raleway" w:hAnsi="Raleway"/>
          <w:b/>
          <w:bCs/>
          <w:sz w:val="20"/>
          <w:szCs w:val="20"/>
        </w:rPr>
        <w:t xml:space="preserve"> </w:t>
      </w:r>
    </w:p>
    <w:p w14:paraId="2EFED0E9" w14:textId="5E7C1C61" w:rsidR="00975B25" w:rsidRPr="004D7CE1" w:rsidRDefault="00975B25" w:rsidP="009B045F">
      <w:pPr>
        <w:jc w:val="both"/>
        <w:rPr>
          <w:rFonts w:ascii="Raleway" w:hAnsi="Raleway"/>
          <w:sz w:val="20"/>
          <w:szCs w:val="20"/>
        </w:rPr>
      </w:pPr>
      <w:r w:rsidRPr="004D7CE1">
        <w:rPr>
          <w:rFonts w:ascii="Raleway" w:hAnsi="Raleway"/>
          <w:sz w:val="20"/>
          <w:szCs w:val="20"/>
        </w:rPr>
        <w:t xml:space="preserve">Adotando </w:t>
      </w:r>
      <w:r w:rsidR="00664999" w:rsidRPr="004D7CE1">
        <w:rPr>
          <w:rFonts w:ascii="Raleway" w:hAnsi="Raleway"/>
          <w:sz w:val="20"/>
          <w:szCs w:val="20"/>
        </w:rPr>
        <w:t>m</w:t>
      </w:r>
      <w:r w:rsidRPr="004D7CE1">
        <w:rPr>
          <w:rFonts w:ascii="Raleway" w:hAnsi="Raleway"/>
          <w:sz w:val="20"/>
          <w:szCs w:val="20"/>
        </w:rPr>
        <w:t xml:space="preserve">etodologias </w:t>
      </w:r>
      <w:r w:rsidR="00664999" w:rsidRPr="004D7CE1">
        <w:rPr>
          <w:rFonts w:ascii="Raleway" w:hAnsi="Raleway"/>
          <w:sz w:val="20"/>
          <w:szCs w:val="20"/>
        </w:rPr>
        <w:t>á</w:t>
      </w:r>
      <w:r w:rsidRPr="004D7CE1">
        <w:rPr>
          <w:rFonts w:ascii="Raleway" w:hAnsi="Raleway"/>
          <w:sz w:val="20"/>
          <w:szCs w:val="20"/>
        </w:rPr>
        <w:t>geis de desenvolvimento, o jogo será entregue fase a fase</w:t>
      </w:r>
      <w:r w:rsidR="00166B73">
        <w:rPr>
          <w:rFonts w:ascii="Raleway" w:hAnsi="Raleway"/>
          <w:sz w:val="20"/>
          <w:szCs w:val="20"/>
        </w:rPr>
        <w:t>. O jogo consistirá em X fases</w:t>
      </w:r>
      <w:r w:rsidRPr="004D7CE1">
        <w:rPr>
          <w:rFonts w:ascii="Raleway" w:hAnsi="Raleway"/>
          <w:sz w:val="20"/>
          <w:szCs w:val="20"/>
        </w:rPr>
        <w:t xml:space="preserve">, </w:t>
      </w:r>
      <w:r w:rsidR="00664999" w:rsidRPr="004D7CE1">
        <w:rPr>
          <w:rFonts w:ascii="Raleway" w:hAnsi="Raleway"/>
          <w:sz w:val="20"/>
          <w:szCs w:val="20"/>
        </w:rPr>
        <w:t xml:space="preserve">a criação de fases </w:t>
      </w:r>
      <w:r w:rsidRPr="004D7CE1">
        <w:rPr>
          <w:rFonts w:ascii="Raleway" w:hAnsi="Raleway"/>
          <w:sz w:val="20"/>
          <w:szCs w:val="20"/>
        </w:rPr>
        <w:t>seguirá o</w:t>
      </w:r>
      <w:r w:rsidR="00664999" w:rsidRPr="004D7CE1">
        <w:rPr>
          <w:rFonts w:ascii="Raleway" w:hAnsi="Raleway"/>
          <w:sz w:val="20"/>
          <w:szCs w:val="20"/>
        </w:rPr>
        <w:t xml:space="preserve"> processo:</w:t>
      </w:r>
    </w:p>
    <w:p w14:paraId="0B65ED74" w14:textId="1AE42342" w:rsidR="008E6E05" w:rsidRPr="004D7CE1" w:rsidRDefault="00664999" w:rsidP="009B045F">
      <w:pPr>
        <w:jc w:val="both"/>
        <w:rPr>
          <w:rFonts w:ascii="Raleway" w:hAnsi="Raleway"/>
          <w:sz w:val="20"/>
          <w:szCs w:val="20"/>
        </w:rPr>
      </w:pPr>
      <w:r w:rsidRPr="004D7CE1">
        <w:rPr>
          <w:rFonts w:ascii="Raleway" w:hAnsi="Ralew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94E3A" wp14:editId="439A327A">
                <wp:simplePos x="0" y="0"/>
                <wp:positionH relativeFrom="column">
                  <wp:posOffset>1581583</wp:posOffset>
                </wp:positionH>
                <wp:positionV relativeFrom="paragraph">
                  <wp:posOffset>1330091</wp:posOffset>
                </wp:positionV>
                <wp:extent cx="2358428" cy="297815"/>
                <wp:effectExtent l="0" t="38100" r="60960" b="83185"/>
                <wp:wrapNone/>
                <wp:docPr id="4" name="Seta: Curv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58428" cy="297815"/>
                        </a:xfrm>
                        <a:prstGeom prst="curvedDownArrow">
                          <a:avLst>
                            <a:gd name="adj1" fmla="val 30985"/>
                            <a:gd name="adj2" fmla="val 65322"/>
                            <a:gd name="adj3" fmla="val 3716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DE1E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: Curva para Baixo 4" o:spid="_x0000_s1026" type="#_x0000_t105" style="position:absolute;margin-left:124.55pt;margin-top:104.75pt;width:185.7pt;height:23.4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mEqAIAALIFAAAOAAAAZHJzL2Uyb0RvYy54bWysVNtuEzEQfUfiHyy/073k0jTqpgqpipAq&#10;WpGiPrteu1lke4ztZBO+nrF3ky5QIYHYh9WM5358PJdXe63ITjjfgKlocZZTIgyHujHPFf3ycPNu&#10;RokPzNRMgREVPQhPrxZv31y2di5K2ICqhSOYxPh5ayu6CcHOs8zzjdDMn4EVBo0SnGYBVfec1Y61&#10;mF2rrMzzadaCq60DLrzH0+vOSBcpv5SChzspvQhEVRR7C+nv0v8p/rPFJZs/O2Y3De/bYP/QhWaN&#10;waKnVNcsMLJ1zW+pdMMdeJDhjIPOQMqGizQDTlPkv0yz3jAr0iwIjrcnmPz/S8s/7e4daeqKjikx&#10;TOMVrUVgc7Lauh0jljlG3rNmD2QcsWqtn2PI2t67XvMoxsH30mniAAEu8lkev4QHTkj2Ce7DCW6x&#10;D4TjYTmazMYlEoSjrbw4nxWTWCPrksWk1vnwQYAmUagox55EfQ2tWToHbSrAdrc+JOTrvn9Wfy0o&#10;kVrhRe6YIqP8YpYS4+0MfMqhz3QyKsueDAOf0dBndF5ME2Gwwb4qSscWse8ITgdHksJBidiYMp+F&#10;RIgTDPEgkVuslCPYXkUZ58KEaT968o5eslHqFDhKs/4xsPePoSIR/2+CTxGpMphwCtaNAfdadRWK&#10;vmXZ+R8R6OaOEDxBfUB2JVbg4/OW3zR4kbfMh3skVqIF7o5whz+poK0o9BIlG3DfXzuP/kh/tFLS&#10;4rutqP+2ZU5Qoj4afBgXxXgcH3pSxpPzEhU3tDwNLWarV4B3gITB7pIY/YM6itKBfsQVs4xV0cQM&#10;x9pIxeCOyip0+wSXFBfLZXLDx21ZuDVry2PyiGokysP+kTnbszngO/gExzfec6rj/4tvjDSw3AaQ&#10;TYjGF1x7BRcDSj9tnqGevF5W7eIHAAAA//8DAFBLAwQUAAYACAAAACEALye3+dwAAAALAQAADwAA&#10;AGRycy9kb3ducmV2LnhtbEyPwU7DMBBE70j8g7VI3KidqI2aEKdCID6ghUO5OfGSRNjeKHbT8Pcs&#10;J7jN7oxm39aH1Tux4BxHChqyjQKBoSM7hl7D+9vrwx5ETCZY4yighm+McGhub2pTWbqGIy6n1Asu&#10;CbEyGoaUpkrK2A3oTdzQhIG9T5q9STzOvbSzuXK5dzJXqpDejIEvDGbC5wG7r9PFa5hVWo/tGell&#10;/CinvXO0ZJa0vr9bnx5BJFzTXxh+8RkdGmZq6RJsFE5Dvi0zjrJQ5Q4EJ4pcsWh5syu2IJta/v+h&#10;+QEAAP//AwBQSwECLQAUAAYACAAAACEAtoM4kv4AAADhAQAAEwAAAAAAAAAAAAAAAAAAAAAAW0Nv&#10;bnRlbnRfVHlwZXNdLnhtbFBLAQItABQABgAIAAAAIQA4/SH/1gAAAJQBAAALAAAAAAAAAAAAAAAA&#10;AC8BAABfcmVscy8ucmVsc1BLAQItABQABgAIAAAAIQBJoImEqAIAALIFAAAOAAAAAAAAAAAAAAAA&#10;AC4CAABkcnMvZTJvRG9jLnhtbFBLAQItABQABgAIAAAAIQAvJ7f53AAAAAsBAAAPAAAAAAAAAAAA&#10;AAAAAAIFAABkcnMvZG93bnJldi54bWxQSwUGAAAAAAQABADzAAAACwYAAAAA&#10;" adj="19818,21132,13573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60ADA" w:rsidRPr="004D7CE1">
        <w:rPr>
          <w:rFonts w:ascii="Raleway" w:hAnsi="Raleway"/>
          <w:noProof/>
          <w:sz w:val="20"/>
          <w:szCs w:val="20"/>
        </w:rPr>
        <w:drawing>
          <wp:inline distT="0" distB="0" distL="0" distR="0" wp14:anchorId="157A8AFA" wp14:editId="00557E01">
            <wp:extent cx="5400040" cy="1285221"/>
            <wp:effectExtent l="76200" t="38100" r="48260" b="6794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3B23BAC" w14:textId="77777777" w:rsidR="00664999" w:rsidRPr="004D7CE1" w:rsidRDefault="00664999" w:rsidP="009B045F">
      <w:pPr>
        <w:jc w:val="both"/>
        <w:rPr>
          <w:rFonts w:ascii="Raleway" w:hAnsi="Raleway"/>
          <w:b/>
          <w:bCs/>
          <w:sz w:val="20"/>
          <w:szCs w:val="20"/>
        </w:rPr>
      </w:pPr>
    </w:p>
    <w:p w14:paraId="6221FA33" w14:textId="0B2E8DF2" w:rsidR="00664999" w:rsidRPr="004D7CE1" w:rsidRDefault="00166B73" w:rsidP="009B045F">
      <w:pPr>
        <w:jc w:val="both"/>
        <w:rPr>
          <w:rFonts w:ascii="Raleway" w:hAnsi="Raleway"/>
          <w:b/>
          <w:bCs/>
          <w:sz w:val="20"/>
          <w:szCs w:val="20"/>
        </w:rPr>
      </w:pPr>
      <w:r>
        <w:rPr>
          <w:rFonts w:ascii="Raleway" w:hAnsi="Raleway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7A28B" wp14:editId="1CF7949B">
                <wp:simplePos x="0" y="0"/>
                <wp:positionH relativeFrom="page">
                  <wp:align>left</wp:align>
                </wp:positionH>
                <wp:positionV relativeFrom="paragraph">
                  <wp:posOffset>217805</wp:posOffset>
                </wp:positionV>
                <wp:extent cx="990600" cy="182880"/>
                <wp:effectExtent l="0" t="0" r="19050" b="2667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DDBB3" id="Retângulo 5" o:spid="_x0000_s1026" style="position:absolute;margin-left:0;margin-top:17.15pt;width:78pt;height:14.4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jIdQIAADkFAAAOAAAAZHJzL2Uyb0RvYy54bWysVM1u2zAMvg/YOwi6r7aDpkuCOkXQosOA&#10;oi36g55VWYoNyKJGKXGyx9mr7MVGyY5bdMUGDPNBJkXyo/iJ1OnZrjVsq9A3YEteHOWcKSuhauy6&#10;5I8Pl59mnPkgbCUMWFXyvfL8bPnxw2nnFmoCNZhKISMQ6xedK3kdgltkmZe1aoU/AqcsGTVgKwKp&#10;uM4qFB2htyab5PlJ1gFWDkEq72n3ojfyZcLXWslwo7VXgZmS09lCWjGtz3HNlqdisUbh6kYOxxD/&#10;cIpWNJaSjlAXIgi2weY3qLaRCB50OJLQZqB1I1Wqgaop8jfV3NfCqVQLkePdSJP/f7DyenuLrKlK&#10;PuXMipau6E6Fnz/semOATSM/nfMLcrt3tzhonsRY7E5jG/9UBtslTvcjp2oXmKTN+Tw/yYl5SaZi&#10;NpnNEufZS7BDH74oaFkUSo50ZYlJsb3ygRKS68GFlHiYPn2Swt6oeAJj75SmMijhJEWnBlLnBtlW&#10;0NULKZUNg6kWleq3pzl9sUZKMkYkLQFGZN0YM2IXf8LuYQb/GKpS/43B+d+Dx4iUGWwYg9vGAr4H&#10;YEIxFKB7/wNJPTWRpWeo9nTJCH33eycvG+L6SvhwK5Dana6HRjjc0KINdCWHQeKsBvz+3n70py4k&#10;K2cdjU/J/beNQMWZ+WqpP+fF8XGct6QcTz9PSMHXlufXFrtpz4GuqaDHwskkRv9gDqJGaJ9o0lcx&#10;K5mElZS75DLgQTkP/VjTWyHVapXcaMacCFf23skIHlmNvfSwexLohoYL1KnXcBg1sXjTd71vjLSw&#10;2gTQTWrKF14Hvmk+U+MMb0l8AF7ryevlxVv+AgAA//8DAFBLAwQUAAYACAAAACEArGufRNsAAAAG&#10;AQAADwAAAGRycy9kb3ducmV2LnhtbEyPwU7DMBBE70j8g7VIXBB1SmgEIZsKVYIjgoB6duMlDrXX&#10;Ueymga/HPcFxZ0Yzb6v17KyYaAy9Z4TlIgNB3Hrdc4fw8f50fQciRMVaWc+E8E0B1vX5WaVK7Y/8&#10;RlMTO5FKOJQKwcQ4lFKG1pBTYeEH4uR9+tGpmM6xk3pUx1TurLzJskI61XNaMGqgjaF23xwcgt02&#10;G1tcTS/69We7N896vl99GcTLi/nxAUSkOf6F4YSf0KFOTDt/YB2ERUiPRIT8NgdxcldFEnYIRb4E&#10;WVfyP379CwAA//8DAFBLAQItABQABgAIAAAAIQC2gziS/gAAAOEBAAATAAAAAAAAAAAAAAAAAAAA&#10;AABbQ29udGVudF9UeXBlc10ueG1sUEsBAi0AFAAGAAgAAAAhADj9If/WAAAAlAEAAAsAAAAAAAAA&#10;AAAAAAAALwEAAF9yZWxzLy5yZWxzUEsBAi0AFAAGAAgAAAAhADhuyMh1AgAAOQUAAA4AAAAAAAAA&#10;AAAAAAAALgIAAGRycy9lMm9Eb2MueG1sUEsBAi0AFAAGAAgAAAAhAKxrn0TbAAAABgEAAA8AAAAA&#10;AAAAAAAAAAAAzwQAAGRycy9kb3ducmV2LnhtbFBLBQYAAAAABAAEAPMAAADXBQAAAAA=&#10;" fillcolor="#ed7d31 [3205]" strokecolor="#823b0b [1605]" strokeweight="1pt">
                <w10:wrap anchorx="page"/>
              </v:rect>
            </w:pict>
          </mc:Fallback>
        </mc:AlternateContent>
      </w:r>
    </w:p>
    <w:p w14:paraId="71FE3851" w14:textId="1DCA8A15" w:rsidR="00CD6C61" w:rsidRPr="004D7CE1" w:rsidRDefault="00CD6C61" w:rsidP="009B045F">
      <w:pPr>
        <w:jc w:val="both"/>
        <w:rPr>
          <w:rFonts w:ascii="Raleway" w:hAnsi="Raleway"/>
          <w:b/>
          <w:bCs/>
          <w:sz w:val="20"/>
          <w:szCs w:val="20"/>
        </w:rPr>
      </w:pPr>
      <w:r w:rsidRPr="004D7CE1">
        <w:rPr>
          <w:rFonts w:ascii="Raleway" w:hAnsi="Raleway"/>
          <w:b/>
          <w:bCs/>
          <w:sz w:val="20"/>
          <w:szCs w:val="20"/>
        </w:rPr>
        <w:t>Planejamento</w:t>
      </w:r>
    </w:p>
    <w:p w14:paraId="32F54CF2" w14:textId="0ABF168B" w:rsidR="004F0B11" w:rsidRDefault="00CD6C61" w:rsidP="009B045F">
      <w:pPr>
        <w:jc w:val="both"/>
        <w:rPr>
          <w:rFonts w:ascii="Raleway" w:hAnsi="Raleway"/>
          <w:sz w:val="20"/>
          <w:szCs w:val="20"/>
        </w:rPr>
      </w:pPr>
      <w:r w:rsidRPr="004D7CE1">
        <w:rPr>
          <w:rFonts w:ascii="Raleway" w:hAnsi="Raleway"/>
          <w:sz w:val="20"/>
          <w:szCs w:val="20"/>
        </w:rPr>
        <w:tab/>
        <w:t xml:space="preserve">Através de brainstorm, </w:t>
      </w:r>
      <w:r w:rsidR="004D7CE1">
        <w:rPr>
          <w:rFonts w:ascii="Raleway" w:hAnsi="Raleway"/>
          <w:sz w:val="20"/>
          <w:szCs w:val="20"/>
        </w:rPr>
        <w:t>determinar</w:t>
      </w:r>
      <w:r w:rsidR="004F0B11">
        <w:rPr>
          <w:rFonts w:ascii="Raleway" w:hAnsi="Raleway"/>
          <w:sz w:val="20"/>
          <w:szCs w:val="20"/>
        </w:rPr>
        <w:t>:</w:t>
      </w:r>
    </w:p>
    <w:p w14:paraId="1D1AB7D1" w14:textId="77777777" w:rsidR="004F0B11" w:rsidRDefault="00CD6C61" w:rsidP="009B045F">
      <w:pPr>
        <w:pStyle w:val="PargrafodaLista"/>
        <w:numPr>
          <w:ilvl w:val="0"/>
          <w:numId w:val="2"/>
        </w:numPr>
        <w:jc w:val="both"/>
        <w:rPr>
          <w:rFonts w:ascii="Raleway" w:hAnsi="Raleway"/>
          <w:sz w:val="20"/>
          <w:szCs w:val="20"/>
        </w:rPr>
      </w:pPr>
      <w:r w:rsidRPr="004F0B11">
        <w:rPr>
          <w:rFonts w:ascii="Raleway" w:hAnsi="Raleway"/>
          <w:sz w:val="20"/>
          <w:szCs w:val="20"/>
        </w:rPr>
        <w:t xml:space="preserve">objetivos, </w:t>
      </w:r>
    </w:p>
    <w:p w14:paraId="20EF49F1" w14:textId="77777777" w:rsidR="004F0B11" w:rsidRDefault="00CD6C61" w:rsidP="009B045F">
      <w:pPr>
        <w:pStyle w:val="PargrafodaLista"/>
        <w:numPr>
          <w:ilvl w:val="0"/>
          <w:numId w:val="2"/>
        </w:numPr>
        <w:jc w:val="both"/>
        <w:rPr>
          <w:rFonts w:ascii="Raleway" w:hAnsi="Raleway"/>
          <w:sz w:val="20"/>
          <w:szCs w:val="20"/>
        </w:rPr>
      </w:pPr>
      <w:r w:rsidRPr="004F0B11">
        <w:rPr>
          <w:rFonts w:ascii="Raleway" w:hAnsi="Raleway"/>
          <w:sz w:val="20"/>
          <w:szCs w:val="20"/>
        </w:rPr>
        <w:t xml:space="preserve">itens, </w:t>
      </w:r>
    </w:p>
    <w:p w14:paraId="3AF349E8" w14:textId="77777777" w:rsidR="004F0B11" w:rsidRDefault="00CD6C61" w:rsidP="009B045F">
      <w:pPr>
        <w:pStyle w:val="PargrafodaLista"/>
        <w:numPr>
          <w:ilvl w:val="0"/>
          <w:numId w:val="2"/>
        </w:numPr>
        <w:jc w:val="both"/>
        <w:rPr>
          <w:rFonts w:ascii="Raleway" w:hAnsi="Raleway"/>
          <w:sz w:val="20"/>
          <w:szCs w:val="20"/>
        </w:rPr>
      </w:pPr>
      <w:r w:rsidRPr="004F0B11">
        <w:rPr>
          <w:rFonts w:ascii="Raleway" w:hAnsi="Raleway"/>
          <w:sz w:val="20"/>
          <w:szCs w:val="20"/>
        </w:rPr>
        <w:t xml:space="preserve">armas, </w:t>
      </w:r>
    </w:p>
    <w:p w14:paraId="6AE3409C" w14:textId="49EDE95B" w:rsidR="004F0B11" w:rsidRDefault="00CD6C61" w:rsidP="009B045F">
      <w:pPr>
        <w:pStyle w:val="PargrafodaLista"/>
        <w:numPr>
          <w:ilvl w:val="0"/>
          <w:numId w:val="2"/>
        </w:numPr>
        <w:jc w:val="both"/>
        <w:rPr>
          <w:rFonts w:ascii="Raleway" w:hAnsi="Raleway"/>
          <w:sz w:val="20"/>
          <w:szCs w:val="20"/>
        </w:rPr>
      </w:pPr>
      <w:r w:rsidRPr="004F0B11">
        <w:rPr>
          <w:rFonts w:ascii="Raleway" w:hAnsi="Raleway"/>
          <w:sz w:val="20"/>
          <w:szCs w:val="20"/>
        </w:rPr>
        <w:t xml:space="preserve">equipamentos, </w:t>
      </w:r>
    </w:p>
    <w:p w14:paraId="299DD141" w14:textId="576FD417" w:rsidR="00265722" w:rsidRPr="00265722" w:rsidRDefault="004F0B11" w:rsidP="009B045F">
      <w:pPr>
        <w:pStyle w:val="PargrafodaLista"/>
        <w:numPr>
          <w:ilvl w:val="0"/>
          <w:numId w:val="2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inimigos e seu poder de fogo</w:t>
      </w:r>
    </w:p>
    <w:p w14:paraId="4FE26817" w14:textId="6B8B93A0" w:rsidR="004F0B11" w:rsidRDefault="00CD6C61" w:rsidP="009B045F">
      <w:pPr>
        <w:pStyle w:val="PargrafodaLista"/>
        <w:numPr>
          <w:ilvl w:val="0"/>
          <w:numId w:val="2"/>
        </w:numPr>
        <w:jc w:val="both"/>
        <w:rPr>
          <w:rFonts w:ascii="Raleway" w:hAnsi="Raleway"/>
          <w:sz w:val="20"/>
          <w:szCs w:val="20"/>
        </w:rPr>
      </w:pPr>
      <w:r w:rsidRPr="00265722">
        <w:rPr>
          <w:rFonts w:ascii="Raleway" w:hAnsi="Raleway"/>
          <w:i/>
          <w:iCs/>
          <w:sz w:val="20"/>
          <w:szCs w:val="20"/>
        </w:rPr>
        <w:t>puzzles</w:t>
      </w:r>
      <w:r w:rsidRPr="004F0B11">
        <w:rPr>
          <w:rFonts w:ascii="Raleway" w:hAnsi="Raleway"/>
          <w:sz w:val="20"/>
          <w:szCs w:val="20"/>
        </w:rPr>
        <w:t xml:space="preserve"> envolvidos</w:t>
      </w:r>
      <w:r w:rsidR="004F0B11">
        <w:rPr>
          <w:rFonts w:ascii="Raleway" w:hAnsi="Raleway"/>
          <w:sz w:val="20"/>
          <w:szCs w:val="20"/>
        </w:rPr>
        <w:t>,</w:t>
      </w:r>
    </w:p>
    <w:p w14:paraId="53D92811" w14:textId="38109740" w:rsidR="004F0B11" w:rsidRDefault="00CD6C61" w:rsidP="009B045F">
      <w:pPr>
        <w:pStyle w:val="PargrafodaLista"/>
        <w:numPr>
          <w:ilvl w:val="0"/>
          <w:numId w:val="2"/>
        </w:numPr>
        <w:jc w:val="both"/>
        <w:rPr>
          <w:rFonts w:ascii="Raleway" w:hAnsi="Raleway"/>
          <w:sz w:val="20"/>
          <w:szCs w:val="20"/>
        </w:rPr>
      </w:pPr>
      <w:r w:rsidRPr="004F0B11">
        <w:rPr>
          <w:rFonts w:ascii="Raleway" w:hAnsi="Raleway"/>
          <w:sz w:val="20"/>
          <w:szCs w:val="20"/>
        </w:rPr>
        <w:t xml:space="preserve">quantidade de </w:t>
      </w:r>
      <w:r w:rsidR="004F0B11">
        <w:rPr>
          <w:rFonts w:ascii="Raleway" w:hAnsi="Raleway"/>
          <w:sz w:val="20"/>
          <w:szCs w:val="20"/>
        </w:rPr>
        <w:t>objetivos</w:t>
      </w:r>
      <w:r w:rsidRPr="004F0B11">
        <w:rPr>
          <w:rFonts w:ascii="Raleway" w:hAnsi="Raleway"/>
          <w:sz w:val="20"/>
          <w:szCs w:val="20"/>
        </w:rPr>
        <w:t xml:space="preserve"> a coletar, </w:t>
      </w:r>
    </w:p>
    <w:p w14:paraId="3CD4A944" w14:textId="72BBBBD6" w:rsidR="00CD6C61" w:rsidRPr="004F0B11" w:rsidRDefault="00166B73" w:rsidP="009B045F">
      <w:pPr>
        <w:pStyle w:val="PargrafodaLista"/>
        <w:numPr>
          <w:ilvl w:val="0"/>
          <w:numId w:val="2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A52D2" wp14:editId="4795590D">
                <wp:simplePos x="0" y="0"/>
                <wp:positionH relativeFrom="page">
                  <wp:posOffset>0</wp:posOffset>
                </wp:positionH>
                <wp:positionV relativeFrom="paragraph">
                  <wp:posOffset>233045</wp:posOffset>
                </wp:positionV>
                <wp:extent cx="990600" cy="182880"/>
                <wp:effectExtent l="0" t="0" r="19050" b="266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B97FD" id="Retângulo 6" o:spid="_x0000_s1026" style="position:absolute;margin-left:0;margin-top:18.35pt;width:78pt;height:14.4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KGdgIAADkFAAAOAAAAZHJzL2Uyb0RvYy54bWysVMFu2zAMvQ/YPwi6r7azNkuDOkXQosOA&#10;og3aDj2rshQbkEWNUuJkn7Nf2Y+Nkh236IoNGOaDTIrko/hE6ux81xq2VegbsCUvjnLOlJVQNXZd&#10;8q8PVx9mnPkgbCUMWFXyvfL8fPH+3Vnn5moCNZhKISMQ6+edK3kdgptnmZe1aoU/AqcsGTVgKwKp&#10;uM4qFB2htyab5Pk06wArhyCV97R72Rv5IuFrrWS41dqrwEzJ6WwhrZjWp7hmizMxX6NwdSOHY4h/&#10;OEUrGktJR6hLEQTbYPMbVNtIBA86HEloM9C6kSrVQNUU+atq7mvhVKqFyPFupMn/P1h5s10ha6qS&#10;TzmzoqUrulPh5w+73hhg08hP5/yc3O7dCgfNkxiL3Wls45/KYLvE6X7kVO0Ck7R5eppPc2JekqmY&#10;TWazxHn2HOzQh88KWhaFkiNdWWJSbK99oITkenAhJR6mT5+ksDcqnsDYO6WpDEo4SdGpgdSFQbYV&#10;dPVCSmXDx95Ui0r12yc5fbFGSjJGJC0BRmTdGDNiF3/C7mEG/xiqUv+Nwfnfg8eIlBlsGIPbxgK+&#10;BWBCMRSge/8DST01kaUnqPZ0yQh993snrxri+lr4sBJI7U7XQyMcbmnRBrqSwyBxVgN+f2s/+lMX&#10;kpWzjsan5P7bRqDizHyx1J+nxfFxnLekHJ98mpCCLy1PLy12014AXVNBj4WTSYz+wRxEjdA+0qQv&#10;Y1YyCSspd8llwINyEfqxprdCquUyudGMORGu7b2TETyyGnvpYfco0A0NF6hTb+AwamL+qu963xhp&#10;YbkJoJvUlM+8DnzTfKbGGd6S+AC81JPX84u3+AUAAP//AwBQSwMEFAAGAAgAAAAhAE+CQxjdAAAA&#10;BgEAAA8AAABkcnMvZG93bnJldi54bWxMj8FOwzAQRO9I/IO1SFwQdSiNoSGbCiGBuFUUDuXmxosT&#10;iNdR7Kbp3+Oe4Lgzo5m35WpynRhpCK1nhJtZBoK49qZli/Dx/nx9DyJEzUZ3ngnhSAFW1flZqQvj&#10;D/xG4yZakUo4FBqhibEvpAx1Q06Hme+Jk/flB6djOgcrzaAPqdx1cp5lSjrdclpodE9PDdU/m71D&#10;WC7WcaGO9nu+fRk/r+zyNTT9FvHyYnp8ABFpin9hOOEndKgS087v2QTRIaRHIsKtugNxcnOVhB2C&#10;ynOQVSn/41e/AAAA//8DAFBLAQItABQABgAIAAAAIQC2gziS/gAAAOEBAAATAAAAAAAAAAAAAAAA&#10;AAAAAABbQ29udGVudF9UeXBlc10ueG1sUEsBAi0AFAAGAAgAAAAhADj9If/WAAAAlAEAAAsAAAAA&#10;AAAAAAAAAAAALwEAAF9yZWxzLy5yZWxzUEsBAi0AFAAGAAgAAAAhAEkhYoZ2AgAAOQUAAA4AAAAA&#10;AAAAAAAAAAAALgIAAGRycy9lMm9Eb2MueG1sUEsBAi0AFAAGAAgAAAAhAE+CQxjdAAAABgEAAA8A&#10;AAAAAAAAAAAAAAAA0AQAAGRycy9kb3ducmV2LnhtbFBLBQYAAAAABAAEAPMAAADaBQAAAAA=&#10;" fillcolor="#a5a5a5 [3206]" strokecolor="#525252 [1606]" strokeweight="1pt">
                <w10:wrap anchorx="page"/>
              </v:rect>
            </w:pict>
          </mc:Fallback>
        </mc:AlternateContent>
      </w:r>
      <w:r w:rsidR="00CD6C61" w:rsidRPr="004F0B11">
        <w:rPr>
          <w:rFonts w:ascii="Raleway" w:hAnsi="Raleway"/>
          <w:sz w:val="20"/>
          <w:szCs w:val="20"/>
        </w:rPr>
        <w:t xml:space="preserve">nome da fase e seu </w:t>
      </w:r>
      <w:r w:rsidR="00CD6C61" w:rsidRPr="00265722">
        <w:rPr>
          <w:rFonts w:ascii="Raleway" w:hAnsi="Raleway"/>
          <w:i/>
          <w:iCs/>
          <w:sz w:val="20"/>
          <w:szCs w:val="20"/>
        </w:rPr>
        <w:t>plot</w:t>
      </w:r>
      <w:r w:rsidR="004D7CE1" w:rsidRPr="004F0B11">
        <w:rPr>
          <w:rFonts w:ascii="Raleway" w:hAnsi="Raleway"/>
          <w:sz w:val="20"/>
          <w:szCs w:val="20"/>
        </w:rPr>
        <w:t xml:space="preserve"> segundo o segmento do roteiro</w:t>
      </w:r>
      <w:r w:rsidR="00CD6C61" w:rsidRPr="004F0B11">
        <w:rPr>
          <w:rFonts w:ascii="Raleway" w:hAnsi="Raleway"/>
          <w:sz w:val="20"/>
          <w:szCs w:val="20"/>
        </w:rPr>
        <w:t xml:space="preserve">. </w:t>
      </w:r>
    </w:p>
    <w:p w14:paraId="1FF4D087" w14:textId="494A41AD" w:rsidR="004D7CE1" w:rsidRPr="004D7CE1" w:rsidRDefault="00166B73" w:rsidP="009B045F">
      <w:pPr>
        <w:jc w:val="both"/>
        <w:rPr>
          <w:rFonts w:ascii="Raleway" w:hAnsi="Raleway"/>
          <w:b/>
          <w:bCs/>
          <w:sz w:val="20"/>
          <w:szCs w:val="20"/>
        </w:rPr>
      </w:pPr>
      <w:r w:rsidRPr="004D7CE1">
        <w:rPr>
          <w:rFonts w:ascii="Raleway" w:hAnsi="Raleway"/>
          <w:b/>
          <w:bCs/>
          <w:sz w:val="20"/>
          <w:szCs w:val="20"/>
        </w:rPr>
        <w:t>Design</w:t>
      </w:r>
    </w:p>
    <w:p w14:paraId="143EB798" w14:textId="278FC4B9" w:rsidR="004D7CE1" w:rsidRPr="004F0B11" w:rsidRDefault="004D7CE1" w:rsidP="009B045F">
      <w:pPr>
        <w:pStyle w:val="PargrafodaLista"/>
        <w:numPr>
          <w:ilvl w:val="0"/>
          <w:numId w:val="1"/>
        </w:numPr>
        <w:jc w:val="both"/>
        <w:rPr>
          <w:rFonts w:ascii="Raleway" w:hAnsi="Raleway"/>
          <w:sz w:val="20"/>
          <w:szCs w:val="20"/>
        </w:rPr>
      </w:pPr>
      <w:r w:rsidRPr="004F0B11">
        <w:rPr>
          <w:rFonts w:ascii="Raleway" w:hAnsi="Raleway"/>
          <w:sz w:val="20"/>
          <w:szCs w:val="20"/>
        </w:rPr>
        <w:t xml:space="preserve">Planta baixa da fase, mapeando todo os itens, inimigos, </w:t>
      </w:r>
      <w:r w:rsidRPr="00265722">
        <w:rPr>
          <w:rFonts w:ascii="Raleway" w:hAnsi="Raleway"/>
          <w:sz w:val="20"/>
          <w:szCs w:val="20"/>
        </w:rPr>
        <w:t>puzzles</w:t>
      </w:r>
      <w:r w:rsidRPr="004F0B11">
        <w:rPr>
          <w:rFonts w:ascii="Raleway" w:hAnsi="Raleway"/>
          <w:sz w:val="20"/>
          <w:szCs w:val="20"/>
        </w:rPr>
        <w:t xml:space="preserve"> e objetivos nela contida. </w:t>
      </w:r>
    </w:p>
    <w:p w14:paraId="7BCFE458" w14:textId="77777777" w:rsidR="00265722" w:rsidRDefault="004D7CE1" w:rsidP="009B045F">
      <w:pPr>
        <w:pStyle w:val="PargrafodaLista"/>
        <w:numPr>
          <w:ilvl w:val="0"/>
          <w:numId w:val="1"/>
        </w:numPr>
        <w:jc w:val="both"/>
        <w:rPr>
          <w:rFonts w:ascii="Raleway" w:hAnsi="Raleway"/>
          <w:sz w:val="20"/>
          <w:szCs w:val="20"/>
        </w:rPr>
      </w:pPr>
      <w:r w:rsidRPr="004F0B11">
        <w:rPr>
          <w:rFonts w:ascii="Raleway" w:hAnsi="Raleway"/>
          <w:sz w:val="20"/>
          <w:szCs w:val="20"/>
        </w:rPr>
        <w:t xml:space="preserve">Escrever o texto final da </w:t>
      </w:r>
      <w:r w:rsidRPr="00265722">
        <w:rPr>
          <w:rFonts w:ascii="Raleway" w:hAnsi="Raleway"/>
          <w:i/>
          <w:iCs/>
          <w:sz w:val="20"/>
          <w:szCs w:val="20"/>
        </w:rPr>
        <w:t>cutscene</w:t>
      </w:r>
      <w:r w:rsidRPr="004F0B11">
        <w:rPr>
          <w:rFonts w:ascii="Raleway" w:hAnsi="Raleway"/>
          <w:sz w:val="20"/>
          <w:szCs w:val="20"/>
        </w:rPr>
        <w:t xml:space="preserve">; </w:t>
      </w:r>
    </w:p>
    <w:p w14:paraId="6E113D36" w14:textId="79DCBEB9" w:rsidR="00265722" w:rsidRPr="00265722" w:rsidRDefault="00166B73" w:rsidP="009B045F">
      <w:pPr>
        <w:pStyle w:val="PargrafodaLista"/>
        <w:numPr>
          <w:ilvl w:val="0"/>
          <w:numId w:val="1"/>
        </w:numPr>
        <w:jc w:val="both"/>
        <w:rPr>
          <w:rFonts w:ascii="Raleway" w:hAnsi="Raleway"/>
          <w:sz w:val="20"/>
          <w:szCs w:val="20"/>
        </w:rPr>
      </w:pPr>
      <w:r w:rsidRPr="00265722">
        <w:rPr>
          <w:rFonts w:ascii="Raleway" w:hAnsi="Raleway"/>
          <w:i/>
          <w:iCs/>
          <w:sz w:val="20"/>
          <w:szCs w:val="20"/>
        </w:rPr>
        <w:t>s</w:t>
      </w:r>
      <w:r w:rsidR="004D7CE1" w:rsidRPr="00265722">
        <w:rPr>
          <w:rFonts w:ascii="Raleway" w:hAnsi="Raleway"/>
          <w:i/>
          <w:iCs/>
          <w:sz w:val="20"/>
          <w:szCs w:val="20"/>
        </w:rPr>
        <w:t>toryboard</w:t>
      </w:r>
      <w:r w:rsidR="004D7CE1" w:rsidRPr="004F0B11">
        <w:rPr>
          <w:rFonts w:ascii="Raleway" w:hAnsi="Raleway"/>
          <w:sz w:val="20"/>
          <w:szCs w:val="20"/>
        </w:rPr>
        <w:t xml:space="preserve"> da </w:t>
      </w:r>
      <w:r w:rsidRPr="00265722">
        <w:rPr>
          <w:rFonts w:ascii="Raleway" w:hAnsi="Raleway"/>
          <w:i/>
          <w:iCs/>
          <w:sz w:val="20"/>
          <w:szCs w:val="20"/>
        </w:rPr>
        <w:t>c</w:t>
      </w:r>
      <w:r w:rsidR="004D7CE1" w:rsidRPr="00265722">
        <w:rPr>
          <w:rFonts w:ascii="Raleway" w:hAnsi="Raleway"/>
          <w:i/>
          <w:iCs/>
          <w:sz w:val="20"/>
          <w:szCs w:val="20"/>
        </w:rPr>
        <w:t>utscene</w:t>
      </w:r>
      <w:r w:rsidR="004D7CE1" w:rsidRPr="004F0B11">
        <w:rPr>
          <w:rFonts w:ascii="Raleway" w:hAnsi="Raleway"/>
          <w:sz w:val="20"/>
          <w:szCs w:val="20"/>
        </w:rPr>
        <w:t>.</w:t>
      </w:r>
    </w:p>
    <w:p w14:paraId="492E1F4E" w14:textId="737187CA" w:rsidR="00265722" w:rsidRDefault="004D7CE1" w:rsidP="009B045F">
      <w:pPr>
        <w:pStyle w:val="PargrafodaLista"/>
        <w:numPr>
          <w:ilvl w:val="0"/>
          <w:numId w:val="1"/>
        </w:numPr>
        <w:jc w:val="both"/>
        <w:rPr>
          <w:rFonts w:ascii="Raleway" w:hAnsi="Raleway"/>
          <w:sz w:val="20"/>
          <w:szCs w:val="20"/>
        </w:rPr>
      </w:pPr>
      <w:r w:rsidRPr="004F0B11">
        <w:rPr>
          <w:rFonts w:ascii="Raleway" w:hAnsi="Raleway"/>
          <w:sz w:val="20"/>
          <w:szCs w:val="20"/>
        </w:rPr>
        <w:lastRenderedPageBreak/>
        <w:t>Arte conceitual de armas, itens</w:t>
      </w:r>
      <w:r w:rsidR="00265722">
        <w:rPr>
          <w:rFonts w:ascii="Raleway" w:hAnsi="Raleway"/>
          <w:sz w:val="20"/>
          <w:szCs w:val="20"/>
        </w:rPr>
        <w:t xml:space="preserve"> e afins</w:t>
      </w:r>
      <w:r w:rsidRPr="004F0B11">
        <w:rPr>
          <w:rFonts w:ascii="Raleway" w:hAnsi="Raleway"/>
          <w:sz w:val="20"/>
          <w:szCs w:val="20"/>
        </w:rPr>
        <w:t xml:space="preserve"> previstos para a fase</w:t>
      </w:r>
      <w:r w:rsidR="00265722">
        <w:rPr>
          <w:rFonts w:ascii="Raleway" w:hAnsi="Raleway"/>
          <w:sz w:val="20"/>
          <w:szCs w:val="20"/>
        </w:rPr>
        <w:t>, detalhando seu funcionamento.</w:t>
      </w:r>
    </w:p>
    <w:p w14:paraId="62DD74B1" w14:textId="075A1D61" w:rsidR="00265722" w:rsidRPr="00265722" w:rsidRDefault="00265722" w:rsidP="009B045F">
      <w:pPr>
        <w:pStyle w:val="PargrafodaLista"/>
        <w:numPr>
          <w:ilvl w:val="0"/>
          <w:numId w:val="1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Escrever as Informações a ser utilizadas nas tooltips e tutoriais durante o jogo.</w:t>
      </w:r>
    </w:p>
    <w:p w14:paraId="2082F8DE" w14:textId="6DA8ADDC" w:rsidR="004D7CE1" w:rsidRPr="004F0B11" w:rsidRDefault="004D7CE1" w:rsidP="009B045F">
      <w:pPr>
        <w:pStyle w:val="PargrafodaLista"/>
        <w:numPr>
          <w:ilvl w:val="0"/>
          <w:numId w:val="1"/>
        </w:numPr>
        <w:jc w:val="both"/>
        <w:rPr>
          <w:rFonts w:ascii="Raleway" w:hAnsi="Raleway"/>
          <w:sz w:val="20"/>
          <w:szCs w:val="20"/>
        </w:rPr>
      </w:pPr>
      <w:r w:rsidRPr="004F0B11">
        <w:rPr>
          <w:rFonts w:ascii="Raleway" w:hAnsi="Raleway"/>
          <w:sz w:val="20"/>
          <w:szCs w:val="20"/>
        </w:rPr>
        <w:t xml:space="preserve">Reunir texturas e materiais para o inicio da modelagem da fase na </w:t>
      </w:r>
      <w:r w:rsidRPr="00265722">
        <w:rPr>
          <w:rFonts w:ascii="Raleway" w:hAnsi="Raleway"/>
          <w:i/>
          <w:iCs/>
          <w:sz w:val="20"/>
          <w:szCs w:val="20"/>
        </w:rPr>
        <w:t>engine</w:t>
      </w:r>
      <w:r w:rsidRPr="004F0B11">
        <w:rPr>
          <w:rFonts w:ascii="Raleway" w:hAnsi="Raleway"/>
          <w:sz w:val="20"/>
          <w:szCs w:val="20"/>
        </w:rPr>
        <w:t>.</w:t>
      </w:r>
    </w:p>
    <w:p w14:paraId="478086FD" w14:textId="65B2DC19" w:rsidR="00166B73" w:rsidRDefault="00166B73" w:rsidP="009B045F">
      <w:pPr>
        <w:jc w:val="both"/>
        <w:rPr>
          <w:rFonts w:ascii="Raleway" w:hAnsi="Raleway"/>
          <w:b/>
          <w:bCs/>
          <w:sz w:val="20"/>
          <w:szCs w:val="20"/>
        </w:rPr>
      </w:pPr>
    </w:p>
    <w:p w14:paraId="26F7CD31" w14:textId="1E20CB1F" w:rsidR="004D7CE1" w:rsidRPr="004F0B11" w:rsidRDefault="00166B73" w:rsidP="009B045F">
      <w:pPr>
        <w:jc w:val="both"/>
        <w:rPr>
          <w:rFonts w:ascii="Raleway" w:hAnsi="Raleway"/>
          <w:b/>
          <w:bCs/>
          <w:sz w:val="20"/>
          <w:szCs w:val="20"/>
        </w:rPr>
      </w:pPr>
      <w:r>
        <w:rPr>
          <w:rFonts w:ascii="Raleway" w:hAnsi="Raleway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27215" wp14:editId="20972C63">
                <wp:simplePos x="0" y="0"/>
                <wp:positionH relativeFrom="page">
                  <wp:align>left</wp:align>
                </wp:positionH>
                <wp:positionV relativeFrom="paragraph">
                  <wp:posOffset>-3175</wp:posOffset>
                </wp:positionV>
                <wp:extent cx="990600" cy="182880"/>
                <wp:effectExtent l="0" t="0" r="19050" b="266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6ECA6" id="Retângulo 7" o:spid="_x0000_s1026" style="position:absolute;margin-left:0;margin-top:-.25pt;width:78pt;height:14.4pt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gV2dgIAADkFAAAOAAAAZHJzL2Uyb0RvYy54bWysVMFu2zAMvQ/YPwi6r7aDtE2COkXQosOA&#10;oi3aDj2rshQbkEWNUuJkn7Nf2Y+Nkh236IoNGOaDTIrko/hE6ux81xq2VegbsCUvjnLOlJVQNXZd&#10;8q+PV59mnPkgbCUMWFXyvfL8fPnxw1nnFmoCNZhKISMQ6xedK3kdgltkmZe1aoU/AqcsGTVgKwKp&#10;uM4qFB2htyab5PlJ1gFWDkEq72n3sjfyZcLXWslwq7VXgZmS09lCWjGtz3HNlmdisUbh6kYOxxD/&#10;cIpWNJaSjlCXIgi2weY3qLaRCB50OJLQZqB1I1Wqgaop8jfVPNTCqVQLkePdSJP/f7DyZnuHrKlK&#10;fsqZFS1d0b0KP3/Y9cYAO438dM4vyO3B3eGgeRJjsTuNbfxTGWyXON2PnKpdYJI25/P8JCfmJZmK&#10;2WQ2S5xnL8EOffisoGVRKDnSlSUmxfbaB0pIrgcXUuJh+vRJCnuj4gmMvVeayqCEkxSdGkhdGGRb&#10;QVcvpFQ2THtTLSrVbx/n9MUaKckYkbQEGJF1Y8yIXfwJu4cZ/GOoSv03Bud/Dx4jUmawYQxuGwv4&#10;HoAJxVCA7v0PJPXURJaeodrTJSP03e+dvGqI62vhw51Aane6HhrhcEuLNtCVHAaJsxrw+3v70Z+6&#10;kKycdTQ+JfffNgIVZ+aLpf6cF9NpnLekTI9PJ6Tga8vza4vdtBdA11TQY+FkEqN/MAdRI7RPNOmr&#10;mJVMwkrKXXIZ8KBchH6s6a2QarVKbjRjToRr++BkBI+sxl563D0JdEPDBerUGziMmli86bveN0Za&#10;WG0C6CY15QuvA980n6lxhrckPgCv9eT18uItfwEAAP//AwBQSwMEFAAGAAgAAAAhAOMTB47cAAAA&#10;BQEAAA8AAABkcnMvZG93bnJldi54bWxMj8FOwzAQRO9I/IO1SNxah0KrKs2mAqQicQBE4EBuTryN&#10;I+J1FDtp+HvcExxHM5p5k+1n24mJBt86RrhZJiCIa6dbbhA+Pw6LLQgfFGvVOSaEH/Kwzy8vMpVq&#10;d+J3morQiFjCPlUIJoQ+ldLXhqzyS9cTR+/oBqtClEMj9aBOsdx2cpUkG2lVy3HBqJ4eDdXfxWgR&#10;yoN5ermj8vmrfSirUbupmF/fEK+v5vsdiEBz+AvDGT+iQx6ZKjey9qJDiEcCwmIN4myuN1FXCKvt&#10;Lcg8k//p818AAAD//wMAUEsBAi0AFAAGAAgAAAAhALaDOJL+AAAA4QEAABMAAAAAAAAAAAAAAAAA&#10;AAAAAFtDb250ZW50X1R5cGVzXS54bWxQSwECLQAUAAYACAAAACEAOP0h/9YAAACUAQAACwAAAAAA&#10;AAAAAAAAAAAvAQAAX3JlbHMvLnJlbHNQSwECLQAUAAYACAAAACEAefYFdnYCAAA5BQAADgAAAAAA&#10;AAAAAAAAAAAuAgAAZHJzL2Uyb0RvYy54bWxQSwECLQAUAAYACAAAACEA4xMHjtwAAAAFAQAADwAA&#10;AAAAAAAAAAAAAADQBAAAZHJzL2Rvd25yZXYueG1sUEsFBgAAAAAEAAQA8wAAANkFAAAAAA==&#10;" fillcolor="#ffc000 [3207]" strokecolor="#7f5f00 [1607]" strokeweight="1pt">
                <w10:wrap anchorx="page"/>
              </v:rect>
            </w:pict>
          </mc:Fallback>
        </mc:AlternateContent>
      </w:r>
      <w:r w:rsidR="004D7CE1" w:rsidRPr="004F0B11">
        <w:rPr>
          <w:rFonts w:ascii="Raleway" w:hAnsi="Raleway"/>
          <w:b/>
          <w:bCs/>
          <w:sz w:val="20"/>
          <w:szCs w:val="20"/>
        </w:rPr>
        <w:t>Desenvolvimento</w:t>
      </w:r>
    </w:p>
    <w:p w14:paraId="16F41858" w14:textId="6D619F8F" w:rsidR="004F0B11" w:rsidRDefault="004F0B11" w:rsidP="009B045F">
      <w:pPr>
        <w:pStyle w:val="PargrafodaLista"/>
        <w:numPr>
          <w:ilvl w:val="0"/>
          <w:numId w:val="3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Modelagem dos </w:t>
      </w:r>
      <w:r w:rsidRPr="00166B73">
        <w:rPr>
          <w:rFonts w:ascii="Raleway" w:hAnsi="Raleway"/>
          <w:i/>
          <w:iCs/>
          <w:sz w:val="20"/>
          <w:szCs w:val="20"/>
        </w:rPr>
        <w:t>assets</w:t>
      </w:r>
      <w:r>
        <w:rPr>
          <w:rFonts w:ascii="Raleway" w:hAnsi="Raleway"/>
          <w:sz w:val="20"/>
          <w:szCs w:val="20"/>
        </w:rPr>
        <w:t xml:space="preserve"> (itens, armas, equipamentos, objetivos, </w:t>
      </w:r>
      <w:r w:rsidR="00166B73">
        <w:rPr>
          <w:rFonts w:ascii="Raleway" w:hAnsi="Raleway"/>
          <w:sz w:val="20"/>
          <w:szCs w:val="20"/>
        </w:rPr>
        <w:t xml:space="preserve">inimigos, </w:t>
      </w:r>
      <w:r w:rsidR="00166B73" w:rsidRPr="00A25554">
        <w:rPr>
          <w:rFonts w:ascii="Raleway" w:hAnsi="Raleway"/>
          <w:i/>
          <w:iCs/>
          <w:sz w:val="20"/>
          <w:szCs w:val="20"/>
        </w:rPr>
        <w:t>player</w:t>
      </w:r>
      <w:r w:rsidR="00166B73">
        <w:rPr>
          <w:rFonts w:ascii="Raleway" w:hAnsi="Raleway"/>
          <w:sz w:val="20"/>
          <w:szCs w:val="20"/>
        </w:rPr>
        <w:t xml:space="preserve">, </w:t>
      </w:r>
      <w:r>
        <w:rPr>
          <w:rFonts w:ascii="Raleway" w:hAnsi="Raleway"/>
          <w:sz w:val="20"/>
          <w:szCs w:val="20"/>
        </w:rPr>
        <w:t>móveis e etc</w:t>
      </w:r>
      <w:r w:rsidR="00166B73">
        <w:rPr>
          <w:rFonts w:ascii="Raleway" w:hAnsi="Raleway"/>
          <w:sz w:val="20"/>
          <w:szCs w:val="20"/>
        </w:rPr>
        <w:t>.</w:t>
      </w:r>
      <w:r>
        <w:rPr>
          <w:rFonts w:ascii="Raleway" w:hAnsi="Raleway"/>
          <w:sz w:val="20"/>
          <w:szCs w:val="20"/>
        </w:rPr>
        <w:t>)</w:t>
      </w:r>
    </w:p>
    <w:p w14:paraId="0B8A27C4" w14:textId="1A7D60BF" w:rsidR="00166B73" w:rsidRDefault="00166B73" w:rsidP="009B045F">
      <w:pPr>
        <w:pStyle w:val="PargrafodaLista"/>
        <w:numPr>
          <w:ilvl w:val="0"/>
          <w:numId w:val="3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Modelagem arquitetônica da fase (topografia e construções).</w:t>
      </w:r>
    </w:p>
    <w:p w14:paraId="547015BD" w14:textId="0C3B8AC9" w:rsidR="00166B73" w:rsidRDefault="00166B73" w:rsidP="009B045F">
      <w:pPr>
        <w:pStyle w:val="PargrafodaLista"/>
        <w:numPr>
          <w:ilvl w:val="0"/>
          <w:numId w:val="3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Importação/Desenvolvimento dos </w:t>
      </w:r>
      <w:r w:rsidRPr="00A25554">
        <w:rPr>
          <w:rFonts w:ascii="Raleway" w:hAnsi="Raleway"/>
          <w:i/>
          <w:iCs/>
          <w:sz w:val="20"/>
          <w:szCs w:val="20"/>
        </w:rPr>
        <w:t>assets</w:t>
      </w:r>
      <w:r>
        <w:rPr>
          <w:rFonts w:ascii="Raleway" w:hAnsi="Raleway"/>
          <w:sz w:val="20"/>
          <w:szCs w:val="20"/>
        </w:rPr>
        <w:t xml:space="preserve"> da fase para a </w:t>
      </w:r>
      <w:r w:rsidRPr="00A25554">
        <w:rPr>
          <w:rFonts w:ascii="Raleway" w:hAnsi="Raleway"/>
          <w:i/>
          <w:iCs/>
          <w:sz w:val="20"/>
          <w:szCs w:val="20"/>
        </w:rPr>
        <w:t>engine</w:t>
      </w:r>
    </w:p>
    <w:p w14:paraId="0973A37E" w14:textId="69BFCAEF" w:rsidR="00A25554" w:rsidRDefault="00A25554" w:rsidP="009B045F">
      <w:pPr>
        <w:pStyle w:val="PargrafodaLista"/>
        <w:numPr>
          <w:ilvl w:val="0"/>
          <w:numId w:val="3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Animação da </w:t>
      </w:r>
      <w:r w:rsidRPr="00A25554">
        <w:rPr>
          <w:rFonts w:ascii="Raleway" w:hAnsi="Raleway"/>
          <w:i/>
          <w:iCs/>
          <w:sz w:val="20"/>
          <w:szCs w:val="20"/>
        </w:rPr>
        <w:t>cutscene</w:t>
      </w:r>
      <w:r>
        <w:rPr>
          <w:rFonts w:ascii="Raleway" w:hAnsi="Raleway"/>
          <w:sz w:val="20"/>
          <w:szCs w:val="20"/>
        </w:rPr>
        <w:t>.</w:t>
      </w:r>
    </w:p>
    <w:p w14:paraId="578AE159" w14:textId="0FA1745E" w:rsidR="00166B73" w:rsidRDefault="00166B73" w:rsidP="009B045F">
      <w:pPr>
        <w:pStyle w:val="PargrafodaLista"/>
        <w:jc w:val="both"/>
        <w:rPr>
          <w:rFonts w:ascii="Raleway" w:hAnsi="Raleway"/>
          <w:sz w:val="20"/>
          <w:szCs w:val="20"/>
        </w:rPr>
      </w:pPr>
    </w:p>
    <w:p w14:paraId="50CD568D" w14:textId="54B189B5" w:rsidR="00166B73" w:rsidRDefault="00166B73" w:rsidP="009B045F">
      <w:pPr>
        <w:pStyle w:val="PargrafodaLista"/>
        <w:numPr>
          <w:ilvl w:val="0"/>
          <w:numId w:val="3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Codificação das mecânicas do jogo</w:t>
      </w:r>
    </w:p>
    <w:p w14:paraId="07CE6878" w14:textId="466BDC12" w:rsidR="00166B73" w:rsidRDefault="00166B73" w:rsidP="009B045F">
      <w:pPr>
        <w:pStyle w:val="PargrafodaLista"/>
        <w:numPr>
          <w:ilvl w:val="0"/>
          <w:numId w:val="3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Codificação dos </w:t>
      </w:r>
      <w:r w:rsidRPr="00A25554">
        <w:rPr>
          <w:rFonts w:ascii="Raleway" w:hAnsi="Raleway"/>
          <w:i/>
          <w:iCs/>
          <w:sz w:val="20"/>
          <w:szCs w:val="20"/>
        </w:rPr>
        <w:t>assets</w:t>
      </w:r>
    </w:p>
    <w:p w14:paraId="72FA7F0D" w14:textId="77000068" w:rsidR="00166B73" w:rsidRDefault="00166B73" w:rsidP="009B045F">
      <w:pPr>
        <w:pStyle w:val="PargrafodaLista"/>
        <w:numPr>
          <w:ilvl w:val="0"/>
          <w:numId w:val="3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Codificação dos </w:t>
      </w:r>
      <w:r w:rsidRPr="00A25554">
        <w:rPr>
          <w:rFonts w:ascii="Raleway" w:hAnsi="Raleway"/>
          <w:i/>
          <w:iCs/>
          <w:sz w:val="20"/>
          <w:szCs w:val="20"/>
        </w:rPr>
        <w:t>puzzles</w:t>
      </w:r>
    </w:p>
    <w:p w14:paraId="6ADB9792" w14:textId="6B1D36C1" w:rsidR="00166B73" w:rsidRDefault="0076053B" w:rsidP="009B045F">
      <w:pPr>
        <w:pStyle w:val="PargrafodaLista"/>
        <w:numPr>
          <w:ilvl w:val="0"/>
          <w:numId w:val="3"/>
        </w:num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43B3D" wp14:editId="015C5EE7">
                <wp:simplePos x="0" y="0"/>
                <wp:positionH relativeFrom="page">
                  <wp:posOffset>-11502</wp:posOffset>
                </wp:positionH>
                <wp:positionV relativeFrom="paragraph">
                  <wp:posOffset>286553</wp:posOffset>
                </wp:positionV>
                <wp:extent cx="990600" cy="182880"/>
                <wp:effectExtent l="0" t="0" r="19050" b="2667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49C92" id="Retângulo 8" o:spid="_x0000_s1026" style="position:absolute;margin-left:-.9pt;margin-top:22.55pt;width:78pt;height:14.4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zTYgIAABIFAAAOAAAAZHJzL2Uyb0RvYy54bWysVM1OGzEQvlfqO1i+l82mlIaIDYpAVJUQ&#10;IKDi7HjtZCXb446dbNLH6av0xTr2bjaI5tKqF+/Mzv/nb3xxubWGbRSGBlzFy5MRZ8pJqBu3rPi3&#10;55sPE85CFK4WBpyq+E4Ffjl7/+6i9VM1hhWYWiGjJC5MW1/xVYx+WhRBrpQV4QS8cmTUgFZEUnFZ&#10;1Chaym5NMR6NzooWsPYIUoVAf687I5/l/ForGe+1DioyU3HqLeYT87lIZzG7ENMlCr9qZN+G+Icu&#10;rGgcFR1SXYso2BqbP1LZRiIE0PFEgi1A60aqPANNU47eTPO0El7lWQic4AeYwv9LK+82D8iauuJ0&#10;UU5YuqJHFX/9dMu1ATZJ+LQ+TMntyT9grwUS07BbjTZ9aQy2zZjuBkzVNjJJP8/PR2cjQl6SqZyM&#10;J5OMeXEI9hjiFwWWJaHiSFeWkRSb2xCpILnuXUhJzXTlsxR3RqUOjHtUmsaggh9zdCaQujLINoKu&#10;3sQyjUK5smcK0Y0xQ1B5LEhIqdwQ2PunUJWJ9TfBQ0SuDC4OwbZxgMeqH1rWnf9++m7mNP4C6h3d&#10;HkJH6+DlTUMg3ooQHwQSjwl32s14T4c20FYceomzFeCPY/+TP9GLrJy1tBcVD9/XAhVn5qsj4p2X&#10;p6dpkbJy+unzmBR8bVm8tri1vQLCv6RXwMssJv9o9qJGsC+0wvNUlUzCSapdcRlxr1zFbl/pEZBq&#10;Ps9utDxexFv35GVKnlBNJHnevgj0PZMiUfAO9jskpm8I1fmmSAfzdQTdZLYdcO3xpsXLxOkfibTZ&#10;r/XsdXjKZr8BAAD//wMAUEsDBBQABgAIAAAAIQA68yxQ3gAAAAgBAAAPAAAAZHJzL2Rvd25yZXYu&#10;eG1sTI/NTsMwEITvSLyDtUhcUOsktPyEbKoIiRtIpeEB3HibRLXXUey06dvjnuA4mtHMN8Vmtkac&#10;aPS9Y4R0mYAgbpzuuUX4qT8WLyB8UKyVcUwIF/KwKW9vCpVrd+ZvOu1CK2IJ+1whdCEMuZS+6cgq&#10;v3QDcfQObrQqRDm2Uo/qHMutkVmSPEmreo4LnRrovaPmuJsswiHrPrf+S/t60rWZjxfzUFUp4v3d&#10;XL2BCDSHvzBc8SM6lJFp7ybWXhiERRrJA8JqnYK4+utVBmKP8Pz4CrIs5P8D5S8AAAD//wMAUEsB&#10;Ai0AFAAGAAgAAAAhALaDOJL+AAAA4QEAABMAAAAAAAAAAAAAAAAAAAAAAFtDb250ZW50X1R5cGVz&#10;XS54bWxQSwECLQAUAAYACAAAACEAOP0h/9YAAACUAQAACwAAAAAAAAAAAAAAAAAvAQAAX3JlbHMv&#10;LnJlbHNQSwECLQAUAAYACAAAACEAQRk802ICAAASBQAADgAAAAAAAAAAAAAAAAAuAgAAZHJzL2Uy&#10;b0RvYy54bWxQSwECLQAUAAYACAAAACEAOvMsUN4AAAAIAQAADwAAAAAAAAAAAAAAAAC8BAAAZHJz&#10;L2Rvd25yZXYueG1sUEsFBgAAAAAEAAQA8wAAAMcFAAAAAA==&#10;" fillcolor="#4472c4 [3204]" strokecolor="white [3201]" strokeweight="1.5pt">
                <w10:wrap anchorx="page"/>
              </v:rect>
            </w:pict>
          </mc:Fallback>
        </mc:AlternateContent>
      </w:r>
      <w:r w:rsidR="00166B73" w:rsidRPr="00166B73">
        <w:rPr>
          <w:rFonts w:ascii="Raleway" w:hAnsi="Raleway"/>
          <w:sz w:val="20"/>
          <w:szCs w:val="20"/>
        </w:rPr>
        <w:t>Codificação dos objetivos</w:t>
      </w:r>
    </w:p>
    <w:p w14:paraId="6AAC54FB" w14:textId="77777777" w:rsidR="00A25554" w:rsidRDefault="00A25554" w:rsidP="009B045F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Na </w:t>
      </w:r>
      <w:r w:rsidRPr="00A25554">
        <w:rPr>
          <w:rFonts w:ascii="Raleway" w:hAnsi="Raleway"/>
          <w:b/>
          <w:bCs/>
          <w:sz w:val="20"/>
          <w:szCs w:val="20"/>
        </w:rPr>
        <w:t>Avaliação</w:t>
      </w:r>
      <w:r>
        <w:rPr>
          <w:rFonts w:ascii="Raleway" w:hAnsi="Raleway"/>
          <w:sz w:val="20"/>
          <w:szCs w:val="20"/>
        </w:rPr>
        <w:t>, testaremos a fase e todos os bugs possivelmente encontrados, verificar o balanceamento entre dificuldade x entretenimento (potencia das armas, resistências do player e inimigos, mecânica dos puzzles). A etapa de Avaliação e de Desenvolvimento estarão intimamente ligadas, alternando sempre entre modelagens e codificação.</w:t>
      </w:r>
    </w:p>
    <w:p w14:paraId="07DE7A92" w14:textId="0707BAB3" w:rsidR="00166B73" w:rsidRDefault="00A25554" w:rsidP="009B045F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Ainda em Avaliação, quando a maioria dos potenciais problemas forem resolvidos, daremos acesso a beta-testes, que mais uma vez apontarão possíveis problemas.</w:t>
      </w:r>
    </w:p>
    <w:p w14:paraId="0CAAEAB4" w14:textId="553F9909" w:rsidR="00A25554" w:rsidRDefault="00A25554" w:rsidP="009B045F">
      <w:pPr>
        <w:pBdr>
          <w:bottom w:val="single" w:sz="6" w:space="1" w:color="auto"/>
        </w:pBd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Tal etapa pode regressar não somente ao Desenvolvimento, mas também à etapa de </w:t>
      </w:r>
      <w:r w:rsidRPr="00A25554">
        <w:rPr>
          <w:rFonts w:ascii="Raleway" w:hAnsi="Raleway"/>
          <w:i/>
          <w:iCs/>
          <w:sz w:val="20"/>
          <w:szCs w:val="20"/>
        </w:rPr>
        <w:t>Desing</w:t>
      </w:r>
      <w:r>
        <w:rPr>
          <w:rFonts w:ascii="Raleway" w:hAnsi="Raleway"/>
          <w:sz w:val="20"/>
          <w:szCs w:val="20"/>
        </w:rPr>
        <w:t>, pois pode envolver mudança/desenvolvimento do cenário, armas, equipamentos, etc...</w:t>
      </w:r>
    </w:p>
    <w:p w14:paraId="03DEBFDF" w14:textId="77777777" w:rsidR="0076053B" w:rsidRPr="00A25554" w:rsidRDefault="0076053B" w:rsidP="009B045F">
      <w:pPr>
        <w:pBdr>
          <w:bottom w:val="single" w:sz="6" w:space="1" w:color="auto"/>
        </w:pBdr>
        <w:jc w:val="both"/>
        <w:rPr>
          <w:rFonts w:ascii="Raleway" w:hAnsi="Raleway"/>
          <w:sz w:val="20"/>
          <w:szCs w:val="20"/>
        </w:rPr>
      </w:pPr>
    </w:p>
    <w:p w14:paraId="03562B55" w14:textId="2961DADA" w:rsidR="009E5E5E" w:rsidRPr="004D7CE1" w:rsidRDefault="009E5E5E" w:rsidP="009B045F">
      <w:pPr>
        <w:jc w:val="both"/>
        <w:rPr>
          <w:rFonts w:ascii="Raleway" w:hAnsi="Raleway"/>
          <w:b/>
          <w:bCs/>
          <w:sz w:val="20"/>
          <w:szCs w:val="20"/>
        </w:rPr>
      </w:pPr>
      <w:r w:rsidRPr="004D7CE1">
        <w:rPr>
          <w:rFonts w:ascii="Raleway" w:hAnsi="Raleway"/>
          <w:b/>
          <w:bCs/>
          <w:sz w:val="20"/>
          <w:szCs w:val="20"/>
        </w:rPr>
        <w:t>Roteiro do Jogo</w:t>
      </w:r>
    </w:p>
    <w:p w14:paraId="3B6D564A" w14:textId="6B247718" w:rsidR="00723069" w:rsidRPr="004D7CE1" w:rsidRDefault="009E5E5E" w:rsidP="009B045F">
      <w:pPr>
        <w:jc w:val="both"/>
        <w:rPr>
          <w:rFonts w:ascii="Raleway" w:hAnsi="Raleway"/>
          <w:b/>
          <w:bCs/>
          <w:sz w:val="20"/>
          <w:szCs w:val="20"/>
        </w:rPr>
      </w:pPr>
      <w:r w:rsidRPr="004D7CE1">
        <w:rPr>
          <w:rFonts w:ascii="Raleway" w:hAnsi="Raleway"/>
          <w:b/>
          <w:bCs/>
          <w:sz w:val="20"/>
          <w:szCs w:val="20"/>
        </w:rPr>
        <w:t>Resumo da História</w:t>
      </w:r>
    </w:p>
    <w:p w14:paraId="3672ABFF" w14:textId="3840DC44" w:rsidR="009E5E5E" w:rsidRPr="004D7CE1" w:rsidRDefault="009E5E5E" w:rsidP="009B045F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Raleway" w:hAnsi="Raleway"/>
          <w:sz w:val="20"/>
          <w:szCs w:val="20"/>
        </w:rPr>
      </w:pPr>
      <w:r w:rsidRPr="004D7CE1">
        <w:rPr>
          <w:rFonts w:ascii="Raleway" w:hAnsi="Raleway"/>
          <w:sz w:val="20"/>
          <w:szCs w:val="20"/>
        </w:rPr>
        <w:t xml:space="preserve">O Cruzador Estelar Aquila-Z87, da Aliança Galaxial foi atingido por mísseis quando passava próximo ao planeta Gliese 581 </w:t>
      </w:r>
      <w:r w:rsidR="008E6E05" w:rsidRPr="004D7CE1">
        <w:rPr>
          <w:rFonts w:ascii="Raleway" w:hAnsi="Raleway"/>
          <w:sz w:val="20"/>
          <w:szCs w:val="20"/>
        </w:rPr>
        <w:t>C</w:t>
      </w:r>
      <w:r w:rsidRPr="004D7CE1">
        <w:rPr>
          <w:rFonts w:ascii="Raleway" w:hAnsi="Raleway"/>
          <w:sz w:val="20"/>
          <w:szCs w:val="20"/>
        </w:rPr>
        <w:t>, na constelação de Libra, ao interceptar uma transmissão vinda deste planeta.</w:t>
      </w:r>
    </w:p>
    <w:p w14:paraId="683D2F36" w14:textId="5D019F71" w:rsidR="009E5E5E" w:rsidRPr="004D7CE1" w:rsidRDefault="009E5E5E" w:rsidP="009B045F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Raleway" w:hAnsi="Raleway"/>
          <w:sz w:val="20"/>
          <w:szCs w:val="20"/>
        </w:rPr>
      </w:pPr>
      <w:r w:rsidRPr="004D7CE1">
        <w:rPr>
          <w:rFonts w:ascii="Raleway" w:hAnsi="Raleway"/>
          <w:sz w:val="20"/>
          <w:szCs w:val="20"/>
        </w:rPr>
        <w:t xml:space="preserve">Em uma capsula de emergência, o Engenheiro Adriani Szucini </w:t>
      </w:r>
      <w:r w:rsidR="009B045F">
        <w:rPr>
          <w:rFonts w:ascii="Raleway" w:hAnsi="Raleway"/>
          <w:sz w:val="20"/>
          <w:szCs w:val="20"/>
        </w:rPr>
        <w:t xml:space="preserve">aparentemente </w:t>
      </w:r>
      <w:r w:rsidRPr="004D7CE1">
        <w:rPr>
          <w:rFonts w:ascii="Raleway" w:hAnsi="Raleway"/>
          <w:sz w:val="20"/>
          <w:szCs w:val="20"/>
        </w:rPr>
        <w:t xml:space="preserve">foi o único a escapar vivo. </w:t>
      </w:r>
    </w:p>
    <w:p w14:paraId="5723504B" w14:textId="00F312CB" w:rsidR="009E5E5E" w:rsidRPr="004D7CE1" w:rsidRDefault="009E5E5E" w:rsidP="009B045F">
      <w:pPr>
        <w:jc w:val="both"/>
        <w:rPr>
          <w:rFonts w:ascii="Raleway" w:hAnsi="Raleway"/>
          <w:sz w:val="20"/>
          <w:szCs w:val="20"/>
        </w:rPr>
      </w:pPr>
      <w:r w:rsidRPr="004D7CE1">
        <w:rPr>
          <w:rFonts w:ascii="Raleway" w:hAnsi="Raleway"/>
          <w:sz w:val="20"/>
          <w:szCs w:val="20"/>
        </w:rPr>
        <w:t>Sua única chance de escapar é reunir peças para que sua capsula possa voltar à orbita, ao mesmo tempo que chama por reforços</w:t>
      </w:r>
      <w:r w:rsidR="009B045F">
        <w:rPr>
          <w:rFonts w:ascii="Raleway" w:hAnsi="Raleway"/>
          <w:sz w:val="20"/>
          <w:szCs w:val="20"/>
        </w:rPr>
        <w:t xml:space="preserve"> e tenta recuperar a transmissão interceptada</w:t>
      </w:r>
      <w:r w:rsidRPr="004D7CE1">
        <w:rPr>
          <w:rFonts w:ascii="Raleway" w:hAnsi="Raleway"/>
          <w:sz w:val="20"/>
          <w:szCs w:val="20"/>
        </w:rPr>
        <w:t>. No solo os rebeldes estão fortemente armados. Ele precisa ser furtivo e preciso.</w:t>
      </w:r>
    </w:p>
    <w:p w14:paraId="37728274" w14:textId="77777777" w:rsidR="009E5E5E" w:rsidRPr="004D7CE1" w:rsidRDefault="009E5E5E" w:rsidP="009B045F">
      <w:pPr>
        <w:jc w:val="both"/>
        <w:rPr>
          <w:rFonts w:ascii="Raleway" w:hAnsi="Raleway"/>
          <w:b/>
          <w:bCs/>
          <w:sz w:val="20"/>
          <w:szCs w:val="20"/>
        </w:rPr>
      </w:pPr>
    </w:p>
    <w:p w14:paraId="6C942940" w14:textId="13CC813E" w:rsidR="0021546D" w:rsidRPr="004D7CE1" w:rsidRDefault="00723069" w:rsidP="009B045F">
      <w:pPr>
        <w:jc w:val="both"/>
        <w:rPr>
          <w:rFonts w:ascii="Raleway" w:hAnsi="Raleway"/>
          <w:b/>
          <w:bCs/>
          <w:sz w:val="20"/>
          <w:szCs w:val="20"/>
        </w:rPr>
      </w:pPr>
      <w:r w:rsidRPr="004D7CE1">
        <w:rPr>
          <w:rFonts w:ascii="Raleway" w:hAnsi="Raleway"/>
          <w:b/>
          <w:bCs/>
          <w:sz w:val="20"/>
          <w:szCs w:val="20"/>
        </w:rPr>
        <w:t>Prólogo</w:t>
      </w:r>
      <w:r w:rsidR="0076053B">
        <w:rPr>
          <w:rFonts w:ascii="Raleway" w:hAnsi="Raleway"/>
          <w:b/>
          <w:bCs/>
          <w:sz w:val="20"/>
          <w:szCs w:val="20"/>
        </w:rPr>
        <w:t xml:space="preserve"> (</w:t>
      </w:r>
      <w:r w:rsidR="0076053B" w:rsidRPr="0076053B">
        <w:rPr>
          <w:rFonts w:ascii="Raleway" w:hAnsi="Raleway"/>
          <w:b/>
          <w:bCs/>
          <w:i/>
          <w:iCs/>
          <w:sz w:val="20"/>
          <w:szCs w:val="20"/>
        </w:rPr>
        <w:t>cutscene</w:t>
      </w:r>
      <w:r w:rsidR="0076053B">
        <w:rPr>
          <w:rFonts w:ascii="Raleway" w:hAnsi="Raleway"/>
          <w:b/>
          <w:bCs/>
          <w:sz w:val="20"/>
          <w:szCs w:val="20"/>
        </w:rPr>
        <w:t xml:space="preserve"> antes da primeira fase)</w:t>
      </w:r>
    </w:p>
    <w:p w14:paraId="0AFF6A53" w14:textId="77777777" w:rsidR="0021546D" w:rsidRPr="004D7CE1" w:rsidRDefault="0021546D" w:rsidP="009B045F">
      <w:pPr>
        <w:jc w:val="both"/>
        <w:rPr>
          <w:rFonts w:ascii="Raleway" w:hAnsi="Raleway"/>
          <w:i/>
          <w:iCs/>
          <w:sz w:val="20"/>
          <w:szCs w:val="20"/>
        </w:rPr>
      </w:pPr>
      <w:r w:rsidRPr="004D7CE1">
        <w:rPr>
          <w:rFonts w:ascii="Raleway" w:hAnsi="Raleway"/>
          <w:i/>
          <w:iCs/>
          <w:sz w:val="20"/>
          <w:szCs w:val="20"/>
        </w:rPr>
        <w:t>Diário do Ten. Engenherio de Bordo Szucini</w:t>
      </w:r>
      <w:r w:rsidR="00723069" w:rsidRPr="004D7CE1">
        <w:rPr>
          <w:rFonts w:ascii="Raleway" w:hAnsi="Raleway"/>
          <w:i/>
          <w:iCs/>
          <w:sz w:val="20"/>
          <w:szCs w:val="20"/>
        </w:rPr>
        <w:t>.</w:t>
      </w:r>
      <w:r w:rsidRPr="004D7CE1">
        <w:rPr>
          <w:rFonts w:ascii="Raleway" w:hAnsi="Raleway"/>
          <w:i/>
          <w:iCs/>
          <w:sz w:val="20"/>
          <w:szCs w:val="20"/>
        </w:rPr>
        <w:t xml:space="preserve"> Registro 98658-C.</w:t>
      </w:r>
    </w:p>
    <w:p w14:paraId="5D2E9725" w14:textId="4707DE5C" w:rsidR="0076053B" w:rsidRDefault="0021546D" w:rsidP="009B045F">
      <w:pPr>
        <w:jc w:val="both"/>
        <w:rPr>
          <w:rFonts w:ascii="Raleway" w:hAnsi="Raleway"/>
          <w:sz w:val="20"/>
          <w:szCs w:val="20"/>
        </w:rPr>
      </w:pPr>
      <w:r w:rsidRPr="004D7CE1">
        <w:rPr>
          <w:rFonts w:ascii="Raleway" w:hAnsi="Raleway"/>
          <w:sz w:val="20"/>
          <w:szCs w:val="20"/>
        </w:rPr>
        <w:t xml:space="preserve">Meu nome é Adriani Szucini, Tenente Engenheiro de Bordo do Cruzador Estelar Aquila-Z87. </w:t>
      </w:r>
      <w:r w:rsidR="0076053B">
        <w:rPr>
          <w:rFonts w:ascii="Raleway" w:hAnsi="Raleway"/>
          <w:sz w:val="20"/>
          <w:szCs w:val="20"/>
        </w:rPr>
        <w:t xml:space="preserve">Viemos a Gliese 581 C a pedido de </w:t>
      </w:r>
      <w:r w:rsidR="00F27361">
        <w:rPr>
          <w:rFonts w:ascii="Raleway" w:hAnsi="Raleway"/>
          <w:sz w:val="20"/>
          <w:szCs w:val="20"/>
        </w:rPr>
        <w:t>outro planeta neste sistema, o</w:t>
      </w:r>
      <w:r w:rsidR="0076053B">
        <w:rPr>
          <w:rFonts w:ascii="Raleway" w:hAnsi="Raleway"/>
          <w:sz w:val="20"/>
          <w:szCs w:val="20"/>
        </w:rPr>
        <w:t xml:space="preserve"> Gliese 370</w:t>
      </w:r>
      <w:r w:rsidR="001F075B">
        <w:rPr>
          <w:rFonts w:ascii="Raleway" w:hAnsi="Raleway"/>
          <w:sz w:val="20"/>
          <w:szCs w:val="20"/>
        </w:rPr>
        <w:t xml:space="preserve"> B que vem sofrendo misteriosos ataque</w:t>
      </w:r>
      <w:r w:rsidR="00F27361">
        <w:rPr>
          <w:rFonts w:ascii="Raleway" w:hAnsi="Raleway"/>
          <w:sz w:val="20"/>
          <w:szCs w:val="20"/>
        </w:rPr>
        <w:t>s</w:t>
      </w:r>
      <w:r w:rsidR="001F075B">
        <w:rPr>
          <w:rFonts w:ascii="Raleway" w:hAnsi="Raleway"/>
          <w:sz w:val="20"/>
          <w:szCs w:val="20"/>
        </w:rPr>
        <w:t xml:space="preserve">, alegadamente vindos de </w:t>
      </w:r>
      <w:r w:rsidR="00F27361">
        <w:rPr>
          <w:rFonts w:ascii="Raleway" w:hAnsi="Raleway"/>
          <w:sz w:val="20"/>
          <w:szCs w:val="20"/>
        </w:rPr>
        <w:t xml:space="preserve">Gliese </w:t>
      </w:r>
      <w:r w:rsidR="001F075B">
        <w:rPr>
          <w:rFonts w:ascii="Raleway" w:hAnsi="Raleway"/>
          <w:sz w:val="20"/>
          <w:szCs w:val="20"/>
        </w:rPr>
        <w:t>581 C.</w:t>
      </w:r>
      <w:r w:rsidR="0076053B">
        <w:rPr>
          <w:rFonts w:ascii="Raleway" w:hAnsi="Raleway"/>
          <w:sz w:val="20"/>
          <w:szCs w:val="20"/>
        </w:rPr>
        <w:t xml:space="preserve"> Como Gliese 370</w:t>
      </w:r>
      <w:r w:rsidR="001F075B">
        <w:rPr>
          <w:rFonts w:ascii="Raleway" w:hAnsi="Raleway"/>
          <w:sz w:val="20"/>
          <w:szCs w:val="20"/>
        </w:rPr>
        <w:t xml:space="preserve"> B</w:t>
      </w:r>
      <w:r w:rsidR="0076053B">
        <w:rPr>
          <w:rFonts w:ascii="Raleway" w:hAnsi="Raleway"/>
          <w:sz w:val="20"/>
          <w:szCs w:val="20"/>
        </w:rPr>
        <w:t xml:space="preserve"> é aliado da Aliança, viemos </w:t>
      </w:r>
      <w:r w:rsidR="001F075B">
        <w:rPr>
          <w:rFonts w:ascii="Raleway" w:hAnsi="Raleway"/>
          <w:sz w:val="20"/>
          <w:szCs w:val="20"/>
        </w:rPr>
        <w:t>averiguar</w:t>
      </w:r>
      <w:r w:rsidR="0076053B">
        <w:rPr>
          <w:rFonts w:ascii="Raleway" w:hAnsi="Raleway"/>
          <w:sz w:val="20"/>
          <w:szCs w:val="20"/>
        </w:rPr>
        <w:t>. Mas fomos</w:t>
      </w:r>
      <w:r w:rsidRPr="004D7CE1">
        <w:rPr>
          <w:rFonts w:ascii="Raleway" w:hAnsi="Raleway"/>
          <w:sz w:val="20"/>
          <w:szCs w:val="20"/>
        </w:rPr>
        <w:t xml:space="preserve"> atacados por um míssil de uma estação orbital </w:t>
      </w:r>
      <w:r w:rsidR="0076053B">
        <w:rPr>
          <w:rFonts w:ascii="Raleway" w:hAnsi="Raleway"/>
          <w:sz w:val="20"/>
          <w:szCs w:val="20"/>
        </w:rPr>
        <w:t xml:space="preserve">momentos </w:t>
      </w:r>
      <w:r w:rsidRPr="004D7CE1">
        <w:rPr>
          <w:rFonts w:ascii="Raleway" w:hAnsi="Raleway"/>
          <w:sz w:val="20"/>
          <w:szCs w:val="20"/>
        </w:rPr>
        <w:t xml:space="preserve">após </w:t>
      </w:r>
      <w:r w:rsidR="0076053B">
        <w:rPr>
          <w:rFonts w:ascii="Raleway" w:hAnsi="Raleway"/>
          <w:sz w:val="20"/>
          <w:szCs w:val="20"/>
        </w:rPr>
        <w:t xml:space="preserve">que </w:t>
      </w:r>
      <w:r w:rsidRPr="004D7CE1">
        <w:rPr>
          <w:rFonts w:ascii="Raleway" w:hAnsi="Raleway"/>
          <w:sz w:val="20"/>
          <w:szCs w:val="20"/>
        </w:rPr>
        <w:t xml:space="preserve">interceptamos uma transmissão vinda do planeta. </w:t>
      </w:r>
      <w:r w:rsidR="0076053B">
        <w:rPr>
          <w:rFonts w:ascii="Raleway" w:hAnsi="Raleway"/>
          <w:sz w:val="20"/>
          <w:szCs w:val="20"/>
        </w:rPr>
        <w:t>Fui designado a avaliar os danos para t</w:t>
      </w:r>
      <w:r w:rsidRPr="004D7CE1">
        <w:rPr>
          <w:rFonts w:ascii="Raleway" w:hAnsi="Raleway"/>
          <w:sz w:val="20"/>
          <w:szCs w:val="20"/>
        </w:rPr>
        <w:t>enta</w:t>
      </w:r>
      <w:r w:rsidR="0076053B">
        <w:rPr>
          <w:rFonts w:ascii="Raleway" w:hAnsi="Raleway"/>
          <w:sz w:val="20"/>
          <w:szCs w:val="20"/>
        </w:rPr>
        <w:t>r</w:t>
      </w:r>
      <w:r w:rsidRPr="004D7CE1">
        <w:rPr>
          <w:rFonts w:ascii="Raleway" w:hAnsi="Raleway"/>
          <w:sz w:val="20"/>
          <w:szCs w:val="20"/>
        </w:rPr>
        <w:t>mos um pouso forçado</w:t>
      </w:r>
      <w:r w:rsidR="00723069" w:rsidRPr="004D7CE1">
        <w:rPr>
          <w:rFonts w:ascii="Raleway" w:hAnsi="Raleway"/>
          <w:sz w:val="20"/>
          <w:szCs w:val="20"/>
        </w:rPr>
        <w:t>,</w:t>
      </w:r>
      <w:r w:rsidRPr="004D7CE1">
        <w:rPr>
          <w:rFonts w:ascii="Raleway" w:hAnsi="Raleway"/>
          <w:sz w:val="20"/>
          <w:szCs w:val="20"/>
        </w:rPr>
        <w:t xml:space="preserve"> mas as avarias foram muitas</w:t>
      </w:r>
      <w:r w:rsidR="0076053B">
        <w:rPr>
          <w:rFonts w:ascii="Raleway" w:hAnsi="Raleway"/>
          <w:sz w:val="20"/>
          <w:szCs w:val="20"/>
        </w:rPr>
        <w:t xml:space="preserve">, e a perda </w:t>
      </w:r>
      <w:r w:rsidR="0076053B">
        <w:rPr>
          <w:rFonts w:ascii="Raleway" w:hAnsi="Raleway"/>
          <w:sz w:val="20"/>
          <w:szCs w:val="20"/>
        </w:rPr>
        <w:lastRenderedPageBreak/>
        <w:t>em vidas humanas também...</w:t>
      </w:r>
      <w:r w:rsidRPr="004D7CE1">
        <w:rPr>
          <w:rFonts w:ascii="Raleway" w:hAnsi="Raleway"/>
          <w:sz w:val="20"/>
          <w:szCs w:val="20"/>
        </w:rPr>
        <w:t xml:space="preserve"> </w:t>
      </w:r>
      <w:r w:rsidR="0076053B">
        <w:rPr>
          <w:rFonts w:ascii="Raleway" w:hAnsi="Raleway"/>
          <w:sz w:val="20"/>
          <w:szCs w:val="20"/>
        </w:rPr>
        <w:t xml:space="preserve">Tínhamos a bordo 145 tripulantes... </w:t>
      </w:r>
      <w:r w:rsidR="009B045F">
        <w:rPr>
          <w:rFonts w:ascii="Raleway" w:hAnsi="Raleway"/>
          <w:sz w:val="20"/>
          <w:szCs w:val="20"/>
        </w:rPr>
        <w:t xml:space="preserve">Várias </w:t>
      </w:r>
      <w:r w:rsidR="0076053B">
        <w:rPr>
          <w:rFonts w:ascii="Raleway" w:hAnsi="Raleway"/>
          <w:sz w:val="20"/>
          <w:szCs w:val="20"/>
        </w:rPr>
        <w:t>capsula</w:t>
      </w:r>
      <w:r w:rsidR="009B045F">
        <w:rPr>
          <w:rFonts w:ascii="Raleway" w:hAnsi="Raleway"/>
          <w:sz w:val="20"/>
          <w:szCs w:val="20"/>
        </w:rPr>
        <w:t>s</w:t>
      </w:r>
      <w:r w:rsidR="0076053B">
        <w:rPr>
          <w:rFonts w:ascii="Raleway" w:hAnsi="Raleway"/>
          <w:sz w:val="20"/>
          <w:szCs w:val="20"/>
        </w:rPr>
        <w:t xml:space="preserve"> de emergência se desprende</w:t>
      </w:r>
      <w:r w:rsidR="009B045F">
        <w:rPr>
          <w:rFonts w:ascii="Raleway" w:hAnsi="Raleway"/>
          <w:sz w:val="20"/>
          <w:szCs w:val="20"/>
        </w:rPr>
        <w:t>ram erraticamente</w:t>
      </w:r>
      <w:r w:rsidR="0076053B">
        <w:rPr>
          <w:rFonts w:ascii="Raleway" w:hAnsi="Raleway"/>
          <w:sz w:val="20"/>
          <w:szCs w:val="20"/>
        </w:rPr>
        <w:t xml:space="preserve"> durante as várias explosões de descompressão, momentos antes de entrarmos na atmosfera do planeta. </w:t>
      </w:r>
      <w:r w:rsidR="009B045F">
        <w:rPr>
          <w:rFonts w:ascii="Raleway" w:hAnsi="Raleway"/>
          <w:sz w:val="20"/>
          <w:szCs w:val="20"/>
        </w:rPr>
        <w:t xml:space="preserve">Outras sequer foram ejetadas... </w:t>
      </w:r>
      <w:r w:rsidR="0076053B">
        <w:rPr>
          <w:rFonts w:ascii="Raleway" w:hAnsi="Raleway"/>
          <w:sz w:val="20"/>
          <w:szCs w:val="20"/>
        </w:rPr>
        <w:t>O Cruzador caiu em algum lugar mais a leste, em pedaços.</w:t>
      </w:r>
    </w:p>
    <w:p w14:paraId="039E9F30" w14:textId="0C5381C2" w:rsidR="00723069" w:rsidRPr="004D7CE1" w:rsidRDefault="00723069" w:rsidP="009B045F">
      <w:pPr>
        <w:jc w:val="both"/>
        <w:rPr>
          <w:rFonts w:ascii="Raleway" w:hAnsi="Raleway"/>
          <w:sz w:val="20"/>
          <w:szCs w:val="20"/>
        </w:rPr>
      </w:pPr>
      <w:r w:rsidRPr="004D7CE1">
        <w:rPr>
          <w:rFonts w:ascii="Raleway" w:hAnsi="Raleway"/>
          <w:sz w:val="20"/>
          <w:szCs w:val="20"/>
        </w:rPr>
        <w:t xml:space="preserve">Meu comunicador está inoperante e tudo o que tenho é um radar de pulso, onde ainda posso modular certas frequências. </w:t>
      </w:r>
    </w:p>
    <w:p w14:paraId="774DAE47" w14:textId="1833584A" w:rsidR="00723069" w:rsidRPr="004D7CE1" w:rsidRDefault="001F075B" w:rsidP="009B045F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Antes de </w:t>
      </w:r>
      <w:r w:rsidR="009B045F">
        <w:rPr>
          <w:rFonts w:ascii="Raleway" w:hAnsi="Raleway"/>
          <w:sz w:val="20"/>
          <w:szCs w:val="20"/>
        </w:rPr>
        <w:t>sair da ponte de comando</w:t>
      </w:r>
      <w:r w:rsidR="00723069" w:rsidRPr="004D7CE1">
        <w:rPr>
          <w:rFonts w:ascii="Raleway" w:hAnsi="Raleway"/>
          <w:sz w:val="20"/>
          <w:szCs w:val="20"/>
        </w:rPr>
        <w:t xml:space="preserve"> o que ouvi</w:t>
      </w:r>
      <w:r w:rsidR="009B045F">
        <w:rPr>
          <w:rFonts w:ascii="Raleway" w:hAnsi="Raleway"/>
          <w:sz w:val="20"/>
          <w:szCs w:val="20"/>
        </w:rPr>
        <w:t xml:space="preserve"> da transmissão</w:t>
      </w:r>
      <w:r w:rsidR="00723069" w:rsidRPr="004D7CE1">
        <w:rPr>
          <w:rFonts w:ascii="Raleway" w:hAnsi="Raleway"/>
          <w:sz w:val="20"/>
          <w:szCs w:val="20"/>
        </w:rPr>
        <w:t xml:space="preserve"> não foi nada bom. Um ataque de enormes proporções </w:t>
      </w:r>
      <w:r w:rsidR="0076053B">
        <w:rPr>
          <w:rFonts w:ascii="Raleway" w:hAnsi="Raleway"/>
          <w:sz w:val="20"/>
          <w:szCs w:val="20"/>
        </w:rPr>
        <w:t xml:space="preserve">ao Planeta </w:t>
      </w:r>
      <w:r w:rsidR="0076053B" w:rsidRPr="004D7CE1">
        <w:rPr>
          <w:rFonts w:ascii="Raleway" w:hAnsi="Raleway"/>
          <w:b/>
          <w:bCs/>
          <w:sz w:val="20"/>
          <w:szCs w:val="20"/>
        </w:rPr>
        <w:t>Gliese 370 b</w:t>
      </w:r>
      <w:r w:rsidR="00F27361">
        <w:rPr>
          <w:rFonts w:ascii="Raleway" w:hAnsi="Raleway"/>
          <w:sz w:val="20"/>
          <w:szCs w:val="20"/>
        </w:rPr>
        <w:t>. P</w:t>
      </w:r>
      <w:r w:rsidR="0076053B">
        <w:rPr>
          <w:rFonts w:ascii="Raleway" w:hAnsi="Raleway"/>
          <w:sz w:val="20"/>
          <w:szCs w:val="20"/>
        </w:rPr>
        <w:t>ortanto</w:t>
      </w:r>
      <w:r w:rsidR="00F27361">
        <w:rPr>
          <w:rFonts w:ascii="Raleway" w:hAnsi="Raleway"/>
          <w:sz w:val="20"/>
          <w:szCs w:val="20"/>
        </w:rPr>
        <w:t>,</w:t>
      </w:r>
      <w:r w:rsidR="0076053B">
        <w:rPr>
          <w:rFonts w:ascii="Raleway" w:hAnsi="Raleway"/>
          <w:sz w:val="20"/>
          <w:szCs w:val="20"/>
        </w:rPr>
        <w:t xml:space="preserve"> </w:t>
      </w:r>
      <w:r>
        <w:rPr>
          <w:rFonts w:ascii="Raleway" w:hAnsi="Raleway"/>
          <w:sz w:val="20"/>
          <w:szCs w:val="20"/>
        </w:rPr>
        <w:t>estamos lidando com um povo desconhecido, pronto pra atacar um planeta próximo</w:t>
      </w:r>
      <w:r w:rsidR="0076053B">
        <w:rPr>
          <w:rFonts w:ascii="Raleway" w:hAnsi="Raleway"/>
          <w:sz w:val="20"/>
          <w:szCs w:val="20"/>
        </w:rPr>
        <w:t>.</w:t>
      </w:r>
    </w:p>
    <w:p w14:paraId="35170D79" w14:textId="77777777" w:rsidR="009B045F" w:rsidRDefault="009B045F" w:rsidP="009B045F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Um cruzador não costuma reportar posição por pelo menos 2 semanas... </w:t>
      </w:r>
      <w:r w:rsidRPr="004D7CE1">
        <w:rPr>
          <w:rFonts w:ascii="Raleway" w:hAnsi="Raleway"/>
          <w:sz w:val="20"/>
          <w:szCs w:val="20"/>
        </w:rPr>
        <w:t xml:space="preserve">Preciso encontrar as peças para </w:t>
      </w:r>
      <w:r>
        <w:rPr>
          <w:rFonts w:ascii="Raleway" w:hAnsi="Raleway"/>
          <w:sz w:val="20"/>
          <w:szCs w:val="20"/>
        </w:rPr>
        <w:t xml:space="preserve">pedir por socorro. </w:t>
      </w:r>
      <w:r>
        <w:rPr>
          <w:rFonts w:ascii="Raleway" w:hAnsi="Raleway"/>
          <w:sz w:val="20"/>
          <w:szCs w:val="20"/>
        </w:rPr>
        <w:t>P</w:t>
      </w:r>
      <w:r w:rsidR="00723069" w:rsidRPr="004D7CE1">
        <w:rPr>
          <w:rFonts w:ascii="Raleway" w:hAnsi="Raleway"/>
          <w:sz w:val="20"/>
          <w:szCs w:val="20"/>
        </w:rPr>
        <w:t xml:space="preserve">rovavelmente só encontrarei nos destroços do </w:t>
      </w:r>
      <w:r>
        <w:rPr>
          <w:rFonts w:ascii="Raleway" w:hAnsi="Raleway"/>
          <w:sz w:val="20"/>
          <w:szCs w:val="20"/>
        </w:rPr>
        <w:t>C</w:t>
      </w:r>
      <w:r w:rsidR="00723069" w:rsidRPr="004D7CE1">
        <w:rPr>
          <w:rFonts w:ascii="Raleway" w:hAnsi="Raleway"/>
          <w:sz w:val="20"/>
          <w:szCs w:val="20"/>
        </w:rPr>
        <w:t xml:space="preserve">ruzador, ou em alguma das instalações </w:t>
      </w:r>
      <w:r>
        <w:rPr>
          <w:rFonts w:ascii="Raleway" w:hAnsi="Raleway"/>
          <w:sz w:val="20"/>
          <w:szCs w:val="20"/>
        </w:rPr>
        <w:t xml:space="preserve">dos povos </w:t>
      </w:r>
      <w:r w:rsidR="00723069" w:rsidRPr="004D7CE1">
        <w:rPr>
          <w:rFonts w:ascii="Raleway" w:hAnsi="Raleway"/>
          <w:sz w:val="20"/>
          <w:szCs w:val="20"/>
        </w:rPr>
        <w:t>daqui. Por sorte meu radar pode me ajudar nisso.</w:t>
      </w:r>
      <w:r>
        <w:rPr>
          <w:rFonts w:ascii="Raleway" w:hAnsi="Raleway"/>
          <w:sz w:val="20"/>
          <w:szCs w:val="20"/>
        </w:rPr>
        <w:t xml:space="preserve"> </w:t>
      </w:r>
    </w:p>
    <w:p w14:paraId="7A23E2AF" w14:textId="14704AB2" w:rsidR="00723069" w:rsidRDefault="009B045F" w:rsidP="009B045F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Quem sabe também resgatar os planos e evitar essa invasão.</w:t>
      </w:r>
    </w:p>
    <w:p w14:paraId="525BDACE" w14:textId="0B58494D" w:rsidR="009B045F" w:rsidRPr="004D7CE1" w:rsidRDefault="009B045F" w:rsidP="009B045F">
      <w:pPr>
        <w:jc w:val="both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E</w:t>
      </w:r>
      <w:r>
        <w:rPr>
          <w:rFonts w:ascii="Raleway" w:hAnsi="Raleway"/>
          <w:sz w:val="20"/>
          <w:szCs w:val="20"/>
        </w:rPr>
        <w:t xml:space="preserve"> espero que Alice... espero que os dois... tenham sobrevivido...</w:t>
      </w:r>
    </w:p>
    <w:p w14:paraId="7C0DBAD9" w14:textId="77777777" w:rsidR="0076053B" w:rsidRDefault="0076053B" w:rsidP="009B045F">
      <w:pPr>
        <w:jc w:val="both"/>
        <w:rPr>
          <w:rFonts w:ascii="Raleway" w:hAnsi="Raleway"/>
          <w:b/>
          <w:bCs/>
          <w:sz w:val="20"/>
          <w:szCs w:val="20"/>
        </w:rPr>
      </w:pPr>
    </w:p>
    <w:p w14:paraId="4C17D45A" w14:textId="2786DE5F" w:rsidR="0021546D" w:rsidRPr="004D7CE1" w:rsidRDefault="002F3F30" w:rsidP="009B045F">
      <w:pPr>
        <w:jc w:val="both"/>
        <w:rPr>
          <w:rFonts w:ascii="Raleway" w:hAnsi="Raleway"/>
          <w:b/>
          <w:bCs/>
          <w:sz w:val="20"/>
          <w:szCs w:val="20"/>
        </w:rPr>
      </w:pPr>
      <w:r w:rsidRPr="004D7CE1">
        <w:rPr>
          <w:rFonts w:ascii="Raleway" w:hAnsi="Raleway"/>
          <w:b/>
          <w:bCs/>
          <w:sz w:val="20"/>
          <w:szCs w:val="20"/>
        </w:rPr>
        <w:t>Fase 1 – O transponder</w:t>
      </w:r>
    </w:p>
    <w:p w14:paraId="493A56DD" w14:textId="77777777" w:rsidR="0021546D" w:rsidRPr="004D7CE1" w:rsidRDefault="0021546D" w:rsidP="009B045F">
      <w:pPr>
        <w:jc w:val="both"/>
        <w:rPr>
          <w:rFonts w:ascii="Raleway" w:hAnsi="Raleway"/>
          <w:i/>
          <w:iCs/>
          <w:sz w:val="20"/>
          <w:szCs w:val="20"/>
        </w:rPr>
      </w:pPr>
      <w:r w:rsidRPr="004D7CE1">
        <w:rPr>
          <w:rFonts w:ascii="Raleway" w:hAnsi="Raleway"/>
          <w:i/>
          <w:iCs/>
          <w:sz w:val="20"/>
          <w:szCs w:val="20"/>
        </w:rPr>
        <w:t>Diário do Ten. Engenherio de Bordo Szucini. Registro 58964-C.</w:t>
      </w:r>
    </w:p>
    <w:p w14:paraId="5E2331C7" w14:textId="6BD6AE3F" w:rsidR="002F3F30" w:rsidRPr="004D7CE1" w:rsidRDefault="002F3F30" w:rsidP="009B045F">
      <w:pPr>
        <w:jc w:val="both"/>
        <w:rPr>
          <w:rFonts w:ascii="Raleway" w:hAnsi="Raleway"/>
          <w:sz w:val="20"/>
          <w:szCs w:val="20"/>
        </w:rPr>
      </w:pPr>
      <w:r w:rsidRPr="004D7CE1">
        <w:rPr>
          <w:rFonts w:ascii="Raleway" w:hAnsi="Raleway"/>
          <w:sz w:val="20"/>
          <w:szCs w:val="20"/>
        </w:rPr>
        <w:t xml:space="preserve">O </w:t>
      </w:r>
      <w:r w:rsidR="0021546D" w:rsidRPr="004D7CE1">
        <w:rPr>
          <w:rFonts w:ascii="Raleway" w:hAnsi="Raleway"/>
          <w:sz w:val="20"/>
          <w:szCs w:val="20"/>
        </w:rPr>
        <w:t>p</w:t>
      </w:r>
      <w:r w:rsidRPr="004D7CE1">
        <w:rPr>
          <w:rFonts w:ascii="Raleway" w:hAnsi="Raleway"/>
          <w:sz w:val="20"/>
          <w:szCs w:val="20"/>
        </w:rPr>
        <w:t xml:space="preserve">arco sinal do </w:t>
      </w:r>
      <w:r w:rsidR="0021546D" w:rsidRPr="004D7CE1">
        <w:rPr>
          <w:rFonts w:ascii="Raleway" w:hAnsi="Raleway"/>
          <w:sz w:val="20"/>
          <w:szCs w:val="20"/>
        </w:rPr>
        <w:t>m</w:t>
      </w:r>
      <w:r w:rsidRPr="004D7CE1">
        <w:rPr>
          <w:rFonts w:ascii="Raleway" w:hAnsi="Raleway"/>
          <w:sz w:val="20"/>
          <w:szCs w:val="20"/>
        </w:rPr>
        <w:t xml:space="preserve">eu radar de pulso mostra que há um transponder em algum lugar dos destroços </w:t>
      </w:r>
      <w:r w:rsidR="0021546D" w:rsidRPr="004D7CE1">
        <w:rPr>
          <w:rFonts w:ascii="Raleway" w:hAnsi="Raleway"/>
          <w:sz w:val="20"/>
          <w:szCs w:val="20"/>
        </w:rPr>
        <w:t>resultante</w:t>
      </w:r>
      <w:r w:rsidR="00E967B9">
        <w:rPr>
          <w:rFonts w:ascii="Raleway" w:hAnsi="Raleway"/>
          <w:sz w:val="20"/>
          <w:szCs w:val="20"/>
        </w:rPr>
        <w:t>s</w:t>
      </w:r>
      <w:bookmarkStart w:id="0" w:name="_GoBack"/>
      <w:bookmarkEnd w:id="0"/>
      <w:r w:rsidR="0021546D" w:rsidRPr="004D7CE1">
        <w:rPr>
          <w:rFonts w:ascii="Raleway" w:hAnsi="Raleway"/>
          <w:sz w:val="20"/>
          <w:szCs w:val="20"/>
        </w:rPr>
        <w:t xml:space="preserve"> da queda do cruzador. Pelo menos 3 peças que posso usar. Mas depois de cruzar dois quilômetros de deserto nesse sol escaldante, o que encontro é uma pequena instalação em um estranho oásis e muitos rebeldes em volta. Eles devem ter juntado as peças e as guardaram lá. Tenho que recupera-las. Sem elas, pedir ajuda seria impossível.</w:t>
      </w:r>
    </w:p>
    <w:sectPr w:rsidR="002F3F30" w:rsidRPr="004D7CE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147C9" w14:textId="77777777" w:rsidR="006A2499" w:rsidRDefault="006A2499" w:rsidP="00012A40">
      <w:pPr>
        <w:spacing w:after="0" w:line="240" w:lineRule="auto"/>
      </w:pPr>
      <w:r>
        <w:separator/>
      </w:r>
    </w:p>
  </w:endnote>
  <w:endnote w:type="continuationSeparator" w:id="0">
    <w:p w14:paraId="50A351E8" w14:textId="77777777" w:rsidR="006A2499" w:rsidRDefault="006A2499" w:rsidP="0001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Oxanium ExtraBold">
    <w:panose1 w:val="02000803000000000000"/>
    <w:charset w:val="00"/>
    <w:family w:val="auto"/>
    <w:pitch w:val="variable"/>
    <w:sig w:usb0="A00000EF" w:usb1="5000204B" w:usb2="00000000" w:usb3="00000000" w:csb0="8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01400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1E26B05" w14:textId="51E6F946" w:rsidR="00F414C2" w:rsidRDefault="00F414C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85679F" w14:textId="77777777" w:rsidR="00F414C2" w:rsidRDefault="00F414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0BD4A" w14:textId="77777777" w:rsidR="006A2499" w:rsidRDefault="006A2499" w:rsidP="00012A40">
      <w:pPr>
        <w:spacing w:after="0" w:line="240" w:lineRule="auto"/>
      </w:pPr>
      <w:r>
        <w:separator/>
      </w:r>
    </w:p>
  </w:footnote>
  <w:footnote w:type="continuationSeparator" w:id="0">
    <w:p w14:paraId="150A57DD" w14:textId="77777777" w:rsidR="006A2499" w:rsidRDefault="006A2499" w:rsidP="00012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66EB9" w14:textId="77777777" w:rsidR="00012A40" w:rsidRPr="00F414C2" w:rsidRDefault="00723069" w:rsidP="00CD6C61">
    <w:pPr>
      <w:pStyle w:val="Cabealho"/>
      <w:jc w:val="right"/>
      <w:rPr>
        <w:rFonts w:ascii="Oxanium ExtraBold" w:hAnsi="Oxanium ExtraBold"/>
        <w:i/>
        <w:iCs/>
        <w:sz w:val="52"/>
        <w:szCs w:val="52"/>
      </w:rPr>
    </w:pPr>
    <w:r w:rsidRPr="00F414C2">
      <w:rPr>
        <w:rFonts w:ascii="Oxanium ExtraBold" w:hAnsi="Oxanium ExtraBold"/>
        <w:i/>
        <w:iCs/>
        <w:sz w:val="52"/>
        <w:szCs w:val="52"/>
      </w:rPr>
      <w:t xml:space="preserve">Escape </w:t>
    </w:r>
    <w:r w:rsidR="007261EB" w:rsidRPr="00F414C2">
      <w:rPr>
        <w:rFonts w:ascii="Oxanium ExtraBold" w:hAnsi="Oxanium ExtraBold"/>
        <w:i/>
        <w:iCs/>
        <w:sz w:val="52"/>
        <w:szCs w:val="52"/>
      </w:rPr>
      <w:t>F</w:t>
    </w:r>
    <w:r w:rsidRPr="00F414C2">
      <w:rPr>
        <w:rFonts w:ascii="Oxanium ExtraBold" w:hAnsi="Oxanium ExtraBold"/>
        <w:i/>
        <w:iCs/>
        <w:sz w:val="52"/>
        <w:szCs w:val="52"/>
      </w:rPr>
      <w:t xml:space="preserve">rom </w:t>
    </w:r>
    <w:r w:rsidR="006512E5" w:rsidRPr="00F414C2">
      <w:rPr>
        <w:rFonts w:ascii="Oxanium ExtraBold" w:hAnsi="Oxanium ExtraBold"/>
        <w:i/>
        <w:iCs/>
        <w:sz w:val="52"/>
        <w:szCs w:val="52"/>
      </w:rPr>
      <w:t>Gliese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4B0"/>
    <w:multiLevelType w:val="hybridMultilevel"/>
    <w:tmpl w:val="B8202C3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AA27FCE"/>
    <w:multiLevelType w:val="hybridMultilevel"/>
    <w:tmpl w:val="B7B07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63220"/>
    <w:multiLevelType w:val="hybridMultilevel"/>
    <w:tmpl w:val="4026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40"/>
    <w:rsid w:val="00012A40"/>
    <w:rsid w:val="00016078"/>
    <w:rsid w:val="00060ADA"/>
    <w:rsid w:val="00166B73"/>
    <w:rsid w:val="001F075B"/>
    <w:rsid w:val="0021546D"/>
    <w:rsid w:val="00265722"/>
    <w:rsid w:val="002F3F30"/>
    <w:rsid w:val="004D7CE1"/>
    <w:rsid w:val="004F0B11"/>
    <w:rsid w:val="006512E5"/>
    <w:rsid w:val="00664999"/>
    <w:rsid w:val="006A2499"/>
    <w:rsid w:val="00712B3D"/>
    <w:rsid w:val="00723069"/>
    <w:rsid w:val="007261EB"/>
    <w:rsid w:val="0076053B"/>
    <w:rsid w:val="00771FB5"/>
    <w:rsid w:val="0080757A"/>
    <w:rsid w:val="008E6E05"/>
    <w:rsid w:val="00962B22"/>
    <w:rsid w:val="00975B25"/>
    <w:rsid w:val="009B045F"/>
    <w:rsid w:val="009E5E5E"/>
    <w:rsid w:val="00A25554"/>
    <w:rsid w:val="00AA4FD0"/>
    <w:rsid w:val="00AF63DD"/>
    <w:rsid w:val="00BA4159"/>
    <w:rsid w:val="00CD6C61"/>
    <w:rsid w:val="00DE176E"/>
    <w:rsid w:val="00E967B9"/>
    <w:rsid w:val="00F27361"/>
    <w:rsid w:val="00F4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7A5E6"/>
  <w15:chartTrackingRefBased/>
  <w15:docId w15:val="{92F9B4F9-C962-4EAD-B2CB-2986616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2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A40"/>
  </w:style>
  <w:style w:type="paragraph" w:styleId="Rodap">
    <w:name w:val="footer"/>
    <w:basedOn w:val="Normal"/>
    <w:link w:val="RodapChar"/>
    <w:uiPriority w:val="99"/>
    <w:unhideWhenUsed/>
    <w:rsid w:val="00012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A40"/>
  </w:style>
  <w:style w:type="table" w:styleId="Tabelacomgrade">
    <w:name w:val="Table Grid"/>
    <w:basedOn w:val="Tabelanormal"/>
    <w:uiPriority w:val="39"/>
    <w:rsid w:val="009E5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9E5E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Lista2-nfase1">
    <w:name w:val="List Table 2 Accent 1"/>
    <w:basedOn w:val="Tabelanormal"/>
    <w:uiPriority w:val="47"/>
    <w:rsid w:val="009E5E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4F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6A7821-7C54-46AA-B95F-E16FDDD50230}" type="doc">
      <dgm:prSet loTypeId="urn:microsoft.com/office/officeart/2005/8/layout/hProcess7" loCatId="process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5CC08554-DCF3-44C4-9718-104FB9F804EA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  <a:latin typeface="Bahnschrift" panose="020B0502040204020203" pitchFamily="34" charset="0"/>
            </a:rPr>
            <a:t>Planejamento</a:t>
          </a:r>
        </a:p>
      </dgm:t>
    </dgm:pt>
    <dgm:pt modelId="{8F00D000-C353-4AE3-B716-5A0609F859FF}" type="parTrans" cxnId="{38499E2E-E546-462D-A4B5-62D70E7832C3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27D2479A-B583-4449-9F17-0EF62C441EDA}" type="sibTrans" cxnId="{38499E2E-E546-462D-A4B5-62D70E7832C3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A745ED7B-3D6D-46B6-978D-6C8F543B4600}">
      <dgm:prSet phldrT="[Texto]"/>
      <dgm:spPr/>
      <dgm:t>
        <a:bodyPr/>
        <a:lstStyle/>
        <a:p>
          <a:r>
            <a:rPr lang="pt-PT">
              <a:solidFill>
                <a:sysClr val="windowText" lastClr="000000"/>
              </a:solidFill>
              <a:latin typeface="Bahnschrift" panose="020B0502040204020203" pitchFamily="34" charset="0"/>
            </a:rPr>
            <a:t>Brainstorm</a:t>
          </a:r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BC2F22CB-6864-411D-AD6A-BAE3EC7C4454}" type="parTrans" cxnId="{4884376F-D391-49E5-A9C9-0EC5928DB0C1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5A99D3A0-9443-4F5C-B7BD-EB206A8821D8}" type="sibTrans" cxnId="{4884376F-D391-49E5-A9C9-0EC5928DB0C1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11892355-D12E-49AF-AEC1-1652FDA5A1E5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  <a:latin typeface="Bahnschrift" panose="020B0502040204020203" pitchFamily="34" charset="0"/>
              <a:ea typeface="Adobe Gothic Std B" panose="020B0800000000000000" pitchFamily="34" charset="-128"/>
            </a:rPr>
            <a:t>Desing</a:t>
          </a:r>
        </a:p>
      </dgm:t>
    </dgm:pt>
    <dgm:pt modelId="{489EC0BE-EFE2-4435-AB4E-B995D609EC2D}" type="parTrans" cxnId="{8BF05694-9B0F-4BFA-82D2-98BBF622CA39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3901221B-1CC3-4728-BCE7-52610C22531E}" type="sibTrans" cxnId="{8BF05694-9B0F-4BFA-82D2-98BBF622CA39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B09E9D35-38AD-4A21-B869-8A754D88CB94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Desing de Fase</a:t>
          </a:r>
        </a:p>
      </dgm:t>
    </dgm:pt>
    <dgm:pt modelId="{52324AEB-3E39-4526-853E-59BF31B4D7A8}" type="parTrans" cxnId="{1B7B8FDE-6778-466C-BCD6-CEAE7EB67588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240162E7-15C0-4228-B252-FC1D572736F6}" type="sibTrans" cxnId="{1B7B8FDE-6778-466C-BCD6-CEAE7EB67588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EF30AD70-39AC-4CF8-AF01-4DD237FFD1FE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  <a:latin typeface="Bahnschrift" panose="020B0502040204020203" pitchFamily="34" charset="0"/>
            </a:rPr>
            <a:t>Desenvolvimento</a:t>
          </a:r>
        </a:p>
      </dgm:t>
    </dgm:pt>
    <dgm:pt modelId="{159BA36E-8B42-46C3-B412-832022E6F876}" type="parTrans" cxnId="{CA829E3A-A799-4C50-89D9-FEAB43C89EBC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31CFE274-68BC-45E4-9205-2B3B98DC78E5}" type="sibTrans" cxnId="{CA829E3A-A799-4C50-89D9-FEAB43C89EBC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289356DF-219E-4555-B134-01C69255C604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Resultado</a:t>
          </a:r>
        </a:p>
      </dgm:t>
    </dgm:pt>
    <dgm:pt modelId="{159ADE54-7E8A-4CBC-B72C-1B28E9B2C412}" type="parTrans" cxnId="{75863C8A-3668-4D09-98BB-49625E5290C1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1C75DCCA-76A8-47A2-9321-9A291ADF7615}" type="sibTrans" cxnId="{75863C8A-3668-4D09-98BB-49625E5290C1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CC1811A2-C54A-422F-BF23-64A491CB4AF8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Objetivos Principais</a:t>
          </a:r>
        </a:p>
      </dgm:t>
    </dgm:pt>
    <dgm:pt modelId="{FF03ADAE-5B48-49F9-BA0F-7FAF9C11673F}" type="parTrans" cxnId="{658C8E8F-7E6E-45C9-AF6A-63BEBD7EF071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258A7C43-EB74-4D5B-BD2C-8E0600E52A1A}" type="sibTrans" cxnId="{658C8E8F-7E6E-45C9-AF6A-63BEBD7EF071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FA66C6C5-75CF-4CD9-B70D-98DC1E62D157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Conceitos</a:t>
          </a:r>
        </a:p>
      </dgm:t>
    </dgm:pt>
    <dgm:pt modelId="{16DF0570-ACBA-44F0-8225-11282145DFE6}" type="parTrans" cxnId="{BE8D33B9-B3BA-4CAC-A4FA-E22A87D901ED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5C336518-41CB-4CBD-8FE1-41808E1F61A1}" type="sibTrans" cxnId="{BE8D33B9-B3BA-4CAC-A4FA-E22A87D901ED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AF48F009-018B-49EF-9FCF-5C1D15BA83C7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Protótipo</a:t>
          </a:r>
        </a:p>
      </dgm:t>
    </dgm:pt>
    <dgm:pt modelId="{E3D206CD-782E-45C5-AF72-EBE41EBC3E2C}" type="parTrans" cxnId="{40B312FC-D3CE-45BF-AF56-91EAD70E7F9B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2BBC9986-3DB1-4A45-805A-0C423A62AFB3}" type="sibTrans" cxnId="{40B312FC-D3CE-45BF-AF56-91EAD70E7F9B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70A00760-C9E7-4ED1-9565-B7C4FB4B024A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Documentação e Revisão</a:t>
          </a:r>
        </a:p>
      </dgm:t>
    </dgm:pt>
    <dgm:pt modelId="{4191409F-5F52-4D5E-AF7A-F9CF2ACB46D7}" type="parTrans" cxnId="{A28DBA3B-BA4E-4E5E-95C7-DB36FBE5B1AD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FD9A7FA8-878D-4EC1-997E-B8581C8C9246}" type="sibTrans" cxnId="{A28DBA3B-BA4E-4E5E-95C7-DB36FBE5B1AD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C91432EA-D858-4C3C-AFC0-743C8A5DD326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  <a:latin typeface="Bahnschrift" panose="020B0502040204020203" pitchFamily="34" charset="0"/>
            </a:rPr>
            <a:t>Avaliação</a:t>
          </a:r>
        </a:p>
      </dgm:t>
    </dgm:pt>
    <dgm:pt modelId="{8B331B34-412F-4A8D-B498-D97A1346A228}" type="parTrans" cxnId="{70DC2412-CBA2-4DE1-94D5-9641F3AD0D1C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E294EF69-8FA7-4971-8CFE-6D1F74773658}" type="sibTrans" cxnId="{70DC2412-CBA2-4DE1-94D5-9641F3AD0D1C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A723EA03-3E72-435F-BA0E-979EC5D9A7B9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Pontos Fracos</a:t>
          </a:r>
        </a:p>
      </dgm:t>
    </dgm:pt>
    <dgm:pt modelId="{78622D92-F871-46CE-9495-BC9D962EB577}" type="parTrans" cxnId="{CCEEC7CB-47D7-4480-BA6B-E530656693C7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17A3B747-BAAA-4F7B-AEDA-636A9C75279F}" type="sibTrans" cxnId="{CCEEC7CB-47D7-4480-BA6B-E530656693C7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EB65879E-79F1-4D1C-BFB0-41DA582112C4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Pontos Fotes</a:t>
          </a:r>
        </a:p>
      </dgm:t>
    </dgm:pt>
    <dgm:pt modelId="{B7406D7E-1A82-4B60-9CE8-5316CA51E801}" type="parTrans" cxnId="{C3CF2033-81C2-40A5-A77F-D4CAB3CC48A0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3D283623-640E-43C2-B634-F61A10C2E5B0}" type="sibTrans" cxnId="{C3CF2033-81C2-40A5-A77F-D4CAB3CC48A0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27AD5B8B-155B-493F-981E-BC322736C1AF}">
      <dgm:prSet phldrT="[Texto]"/>
      <dgm:spPr/>
      <dgm:t>
        <a:bodyPr/>
        <a:lstStyle/>
        <a:p>
          <a:r>
            <a:rPr lang="pt-BR" b="1">
              <a:solidFill>
                <a:sysClr val="windowText" lastClr="000000"/>
              </a:solidFill>
              <a:latin typeface="Bahnschrift" panose="020B0502040204020203" pitchFamily="34" charset="0"/>
            </a:rPr>
            <a:t>Entrega</a:t>
          </a:r>
        </a:p>
      </dgm:t>
    </dgm:pt>
    <dgm:pt modelId="{B896E12C-4E77-4603-BABC-0D4510AC1CF1}" type="parTrans" cxnId="{F968CBED-DF4D-4F08-8BEF-374D6572AB8F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F1C4C230-7B1F-4864-97E2-8BC062C4BB9F}" type="sibTrans" cxnId="{F968CBED-DF4D-4F08-8BEF-374D6572AB8F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1A5E5EF1-D5DB-4D95-9624-A31DBFFC4DDE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Modelagem</a:t>
          </a:r>
        </a:p>
      </dgm:t>
    </dgm:pt>
    <dgm:pt modelId="{406F26E9-5A00-4466-A0E4-E5DCFE7071AB}" type="parTrans" cxnId="{9A618AE8-6DFA-484E-9372-49098E0E0877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9F24E795-5A62-4AA6-877D-0A8BBA48C3F1}" type="sibTrans" cxnId="{9A618AE8-6DFA-484E-9372-49098E0E0877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DA94288F-BA29-410E-BE50-4086592581BD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Programação</a:t>
          </a:r>
        </a:p>
      </dgm:t>
    </dgm:pt>
    <dgm:pt modelId="{690AF6A0-40D0-4B3C-B536-B1981FD785BD}" type="parTrans" cxnId="{96DB4894-1845-4A81-B047-3546A97B8AD6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C061DCE0-0409-4C25-9506-3BA026FB2B91}" type="sibTrans" cxnId="{96DB4894-1845-4A81-B047-3546A97B8AD6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A86759B5-26F1-4BA4-986E-58D7F53669F7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Fase jogável até o final</a:t>
          </a:r>
        </a:p>
      </dgm:t>
    </dgm:pt>
    <dgm:pt modelId="{C3C26A3A-63FD-4B25-8087-1A69249A2DA6}" type="parTrans" cxnId="{A99512BF-DC14-4047-84E4-9D63472207B8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BEBB3186-FBC0-4C59-8FC0-BFA66BCE5BBE}" type="sibTrans" cxnId="{A99512BF-DC14-4047-84E4-9D63472207B8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D394AA3D-9BEE-4BB0-8A9B-53E8B17A1869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Mecanica Geral para Fase</a:t>
          </a:r>
        </a:p>
      </dgm:t>
    </dgm:pt>
    <dgm:pt modelId="{B2CA2AB4-6727-45ED-A8D5-5CBDBE1AF44E}" type="parTrans" cxnId="{F8597AD1-0147-4984-A3E4-9DD9E00A6574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DB104AD4-6FE0-498F-A7DD-5DE4F95F81CA}" type="sibTrans" cxnId="{F8597AD1-0147-4984-A3E4-9DD9E00A6574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CBC42212-EA74-47FA-B041-71341A80466D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Quantidade de Itens a coletar</a:t>
          </a:r>
        </a:p>
      </dgm:t>
    </dgm:pt>
    <dgm:pt modelId="{F305E4F5-D4B1-4610-B8D3-F919C3FD7D18}" type="parTrans" cxnId="{B61D0284-C4CE-426E-8326-510E3F03E562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A10CED3C-1F8A-46D8-A358-B3F9666B7F91}" type="sibTrans" cxnId="{B61D0284-C4CE-426E-8326-510E3F03E562}">
      <dgm:prSet/>
      <dgm:spPr/>
      <dgm:t>
        <a:bodyPr/>
        <a:lstStyle/>
        <a:p>
          <a:endParaRPr lang="pt-BR">
            <a:solidFill>
              <a:sysClr val="windowText" lastClr="000000"/>
            </a:solidFill>
            <a:latin typeface="Bahnschrift" panose="020B0502040204020203" pitchFamily="34" charset="0"/>
          </a:endParaRPr>
        </a:p>
      </dgm:t>
    </dgm:pt>
    <dgm:pt modelId="{311415AA-4D53-439F-B67C-F2A4807A1A8D}">
      <dgm:prSet phldrT="[Texto]"/>
      <dgm:spPr/>
      <dgm:t>
        <a:bodyPr/>
        <a:lstStyle/>
        <a:p>
          <a:r>
            <a:rPr lang="pt-BR">
              <a:solidFill>
                <a:sysClr val="windowText" lastClr="000000"/>
              </a:solidFill>
              <a:latin typeface="Bahnschrift" panose="020B0502040204020203" pitchFamily="34" charset="0"/>
            </a:rPr>
            <a:t>Beta Testers</a:t>
          </a:r>
        </a:p>
      </dgm:t>
    </dgm:pt>
    <dgm:pt modelId="{D45354E6-0527-40AB-A9FD-7AFD19DD138D}" type="parTrans" cxnId="{7A35FE50-D41B-4AB9-A0C9-D419D5BC6E01}">
      <dgm:prSet/>
      <dgm:spPr/>
    </dgm:pt>
    <dgm:pt modelId="{FD7370CB-A2D9-4A77-89CE-F0F58980D402}" type="sibTrans" cxnId="{7A35FE50-D41B-4AB9-A0C9-D419D5BC6E01}">
      <dgm:prSet/>
      <dgm:spPr/>
    </dgm:pt>
    <dgm:pt modelId="{269BE61B-8CF6-4943-9DB6-5650E98CD2E5}" type="pres">
      <dgm:prSet presAssocID="{A36A7821-7C54-46AA-B95F-E16FDDD50230}" presName="Name0" presStyleCnt="0">
        <dgm:presLayoutVars>
          <dgm:dir/>
          <dgm:animLvl val="lvl"/>
          <dgm:resizeHandles val="exact"/>
        </dgm:presLayoutVars>
      </dgm:prSet>
      <dgm:spPr/>
    </dgm:pt>
    <dgm:pt modelId="{422CB382-1774-4BA3-9074-3459998CDE07}" type="pres">
      <dgm:prSet presAssocID="{5CC08554-DCF3-44C4-9718-104FB9F804EA}" presName="compositeNode" presStyleCnt="0">
        <dgm:presLayoutVars>
          <dgm:bulletEnabled val="1"/>
        </dgm:presLayoutVars>
      </dgm:prSet>
      <dgm:spPr/>
    </dgm:pt>
    <dgm:pt modelId="{74DD9149-2F76-4D9B-9E99-2F24775BC1F8}" type="pres">
      <dgm:prSet presAssocID="{5CC08554-DCF3-44C4-9718-104FB9F804EA}" presName="bgRect" presStyleLbl="node1" presStyleIdx="0" presStyleCnt="5"/>
      <dgm:spPr/>
    </dgm:pt>
    <dgm:pt modelId="{8A958E08-0AF7-499C-AA94-9A9802222CB3}" type="pres">
      <dgm:prSet presAssocID="{5CC08554-DCF3-44C4-9718-104FB9F804EA}" presName="parentNode" presStyleLbl="node1" presStyleIdx="0" presStyleCnt="5">
        <dgm:presLayoutVars>
          <dgm:chMax val="0"/>
          <dgm:bulletEnabled val="1"/>
        </dgm:presLayoutVars>
      </dgm:prSet>
      <dgm:spPr/>
    </dgm:pt>
    <dgm:pt modelId="{852896E5-7208-4968-B310-0CEB9875C3BA}" type="pres">
      <dgm:prSet presAssocID="{5CC08554-DCF3-44C4-9718-104FB9F804EA}" presName="childNode" presStyleLbl="node1" presStyleIdx="0" presStyleCnt="5">
        <dgm:presLayoutVars>
          <dgm:bulletEnabled val="1"/>
        </dgm:presLayoutVars>
      </dgm:prSet>
      <dgm:spPr/>
    </dgm:pt>
    <dgm:pt modelId="{4D776326-FE3C-447D-BD5C-52586D4DCAD3}" type="pres">
      <dgm:prSet presAssocID="{27D2479A-B583-4449-9F17-0EF62C441EDA}" presName="hSp" presStyleCnt="0"/>
      <dgm:spPr/>
    </dgm:pt>
    <dgm:pt modelId="{7CF9C798-0A97-44C0-AD62-6A9E3F49F26F}" type="pres">
      <dgm:prSet presAssocID="{27D2479A-B583-4449-9F17-0EF62C441EDA}" presName="vProcSp" presStyleCnt="0"/>
      <dgm:spPr/>
    </dgm:pt>
    <dgm:pt modelId="{B1C559C7-5F1F-46BD-8199-FA16298A8701}" type="pres">
      <dgm:prSet presAssocID="{27D2479A-B583-4449-9F17-0EF62C441EDA}" presName="vSp1" presStyleCnt="0"/>
      <dgm:spPr/>
    </dgm:pt>
    <dgm:pt modelId="{C97C6FE0-CD65-499C-9E78-7FE7C1B6CE25}" type="pres">
      <dgm:prSet presAssocID="{27D2479A-B583-4449-9F17-0EF62C441EDA}" presName="simulatedConn" presStyleLbl="solidFgAcc1" presStyleIdx="0" presStyleCnt="4"/>
      <dgm:spPr/>
    </dgm:pt>
    <dgm:pt modelId="{149673F2-D014-4470-97E0-653CEF71C911}" type="pres">
      <dgm:prSet presAssocID="{27D2479A-B583-4449-9F17-0EF62C441EDA}" presName="vSp2" presStyleCnt="0"/>
      <dgm:spPr/>
    </dgm:pt>
    <dgm:pt modelId="{1366755B-99E2-45FB-8A03-0D2B39AFBB6B}" type="pres">
      <dgm:prSet presAssocID="{27D2479A-B583-4449-9F17-0EF62C441EDA}" presName="sibTrans" presStyleCnt="0"/>
      <dgm:spPr/>
    </dgm:pt>
    <dgm:pt modelId="{8BB9C040-A2B1-4B02-B3F0-F174A7E9A41C}" type="pres">
      <dgm:prSet presAssocID="{11892355-D12E-49AF-AEC1-1652FDA5A1E5}" presName="compositeNode" presStyleCnt="0">
        <dgm:presLayoutVars>
          <dgm:bulletEnabled val="1"/>
        </dgm:presLayoutVars>
      </dgm:prSet>
      <dgm:spPr/>
    </dgm:pt>
    <dgm:pt modelId="{83690B5E-BEAC-4711-8C7D-5FD37F0CBBD3}" type="pres">
      <dgm:prSet presAssocID="{11892355-D12E-49AF-AEC1-1652FDA5A1E5}" presName="bgRect" presStyleLbl="node1" presStyleIdx="1" presStyleCnt="5" custLinFactNeighborX="1" custLinFactNeighborY="-47"/>
      <dgm:spPr/>
    </dgm:pt>
    <dgm:pt modelId="{1A3194A7-795D-4D44-B197-BE4F3928EB75}" type="pres">
      <dgm:prSet presAssocID="{11892355-D12E-49AF-AEC1-1652FDA5A1E5}" presName="parentNode" presStyleLbl="node1" presStyleIdx="1" presStyleCnt="5">
        <dgm:presLayoutVars>
          <dgm:chMax val="0"/>
          <dgm:bulletEnabled val="1"/>
        </dgm:presLayoutVars>
      </dgm:prSet>
      <dgm:spPr/>
    </dgm:pt>
    <dgm:pt modelId="{2EFAFD71-0379-4773-9CC8-0A14BFF41139}" type="pres">
      <dgm:prSet presAssocID="{11892355-D12E-49AF-AEC1-1652FDA5A1E5}" presName="childNode" presStyleLbl="node1" presStyleIdx="1" presStyleCnt="5">
        <dgm:presLayoutVars>
          <dgm:bulletEnabled val="1"/>
        </dgm:presLayoutVars>
      </dgm:prSet>
      <dgm:spPr/>
    </dgm:pt>
    <dgm:pt modelId="{3F0CFFBF-D0A6-4D40-9F6D-F7E2554C5192}" type="pres">
      <dgm:prSet presAssocID="{3901221B-1CC3-4728-BCE7-52610C22531E}" presName="hSp" presStyleCnt="0"/>
      <dgm:spPr/>
    </dgm:pt>
    <dgm:pt modelId="{B9A4EDE1-4383-45E2-AD68-991AFC48B330}" type="pres">
      <dgm:prSet presAssocID="{3901221B-1CC3-4728-BCE7-52610C22531E}" presName="vProcSp" presStyleCnt="0"/>
      <dgm:spPr/>
    </dgm:pt>
    <dgm:pt modelId="{DF16F3E4-CC26-4A5B-B616-275A670855D8}" type="pres">
      <dgm:prSet presAssocID="{3901221B-1CC3-4728-BCE7-52610C22531E}" presName="vSp1" presStyleCnt="0"/>
      <dgm:spPr/>
    </dgm:pt>
    <dgm:pt modelId="{1DBAD723-DA02-4C83-A5A0-9685B27811B6}" type="pres">
      <dgm:prSet presAssocID="{3901221B-1CC3-4728-BCE7-52610C22531E}" presName="simulatedConn" presStyleLbl="solidFgAcc1" presStyleIdx="1" presStyleCnt="4"/>
      <dgm:spPr/>
    </dgm:pt>
    <dgm:pt modelId="{216DECCC-BA8A-4871-9AB8-3E794039273F}" type="pres">
      <dgm:prSet presAssocID="{3901221B-1CC3-4728-BCE7-52610C22531E}" presName="vSp2" presStyleCnt="0"/>
      <dgm:spPr/>
    </dgm:pt>
    <dgm:pt modelId="{BB0AA6A6-88E6-432E-8E21-3EF829557865}" type="pres">
      <dgm:prSet presAssocID="{3901221B-1CC3-4728-BCE7-52610C22531E}" presName="sibTrans" presStyleCnt="0"/>
      <dgm:spPr/>
    </dgm:pt>
    <dgm:pt modelId="{165330F3-C702-4480-8C18-C6D7A6C14381}" type="pres">
      <dgm:prSet presAssocID="{EF30AD70-39AC-4CF8-AF01-4DD237FFD1FE}" presName="compositeNode" presStyleCnt="0">
        <dgm:presLayoutVars>
          <dgm:bulletEnabled val="1"/>
        </dgm:presLayoutVars>
      </dgm:prSet>
      <dgm:spPr/>
    </dgm:pt>
    <dgm:pt modelId="{A7AEA0F6-8678-4ED7-8AE0-7E143786D96B}" type="pres">
      <dgm:prSet presAssocID="{EF30AD70-39AC-4CF8-AF01-4DD237FFD1FE}" presName="bgRect" presStyleLbl="node1" presStyleIdx="2" presStyleCnt="5"/>
      <dgm:spPr/>
    </dgm:pt>
    <dgm:pt modelId="{D6717577-42BF-457E-8868-DD43C399B959}" type="pres">
      <dgm:prSet presAssocID="{EF30AD70-39AC-4CF8-AF01-4DD237FFD1FE}" presName="parentNode" presStyleLbl="node1" presStyleIdx="2" presStyleCnt="5">
        <dgm:presLayoutVars>
          <dgm:chMax val="0"/>
          <dgm:bulletEnabled val="1"/>
        </dgm:presLayoutVars>
      </dgm:prSet>
      <dgm:spPr/>
    </dgm:pt>
    <dgm:pt modelId="{6726B196-0051-487E-9515-2A72D8BA1DAA}" type="pres">
      <dgm:prSet presAssocID="{EF30AD70-39AC-4CF8-AF01-4DD237FFD1FE}" presName="childNode" presStyleLbl="node1" presStyleIdx="2" presStyleCnt="5">
        <dgm:presLayoutVars>
          <dgm:bulletEnabled val="1"/>
        </dgm:presLayoutVars>
      </dgm:prSet>
      <dgm:spPr/>
    </dgm:pt>
    <dgm:pt modelId="{FF3AF80F-0B71-462E-B5EC-30F1C5881A33}" type="pres">
      <dgm:prSet presAssocID="{31CFE274-68BC-45E4-9205-2B3B98DC78E5}" presName="hSp" presStyleCnt="0"/>
      <dgm:spPr/>
    </dgm:pt>
    <dgm:pt modelId="{0C190338-3901-4F7D-AF80-4D7E739EDA6D}" type="pres">
      <dgm:prSet presAssocID="{31CFE274-68BC-45E4-9205-2B3B98DC78E5}" presName="vProcSp" presStyleCnt="0"/>
      <dgm:spPr/>
    </dgm:pt>
    <dgm:pt modelId="{33454605-B8C2-4FB0-80B7-7F79518611C0}" type="pres">
      <dgm:prSet presAssocID="{31CFE274-68BC-45E4-9205-2B3B98DC78E5}" presName="vSp1" presStyleCnt="0"/>
      <dgm:spPr/>
    </dgm:pt>
    <dgm:pt modelId="{7D0BFB6E-54BB-4DBC-8380-70FEED88382A}" type="pres">
      <dgm:prSet presAssocID="{31CFE274-68BC-45E4-9205-2B3B98DC78E5}" presName="simulatedConn" presStyleLbl="solidFgAcc1" presStyleIdx="2" presStyleCnt="4" custAng="16200000" custScaleY="139033" custLinFactNeighborX="-17255" custLinFactNeighborY="41909"/>
      <dgm:spPr>
        <a:prstGeom prst="leftRightArrow">
          <a:avLst/>
        </a:prstGeom>
      </dgm:spPr>
    </dgm:pt>
    <dgm:pt modelId="{6BABB5C9-3506-44AC-ABCA-522D3C4F9A7A}" type="pres">
      <dgm:prSet presAssocID="{31CFE274-68BC-45E4-9205-2B3B98DC78E5}" presName="vSp2" presStyleCnt="0"/>
      <dgm:spPr/>
    </dgm:pt>
    <dgm:pt modelId="{368B8AED-23C1-4842-AE46-3382BF0192CD}" type="pres">
      <dgm:prSet presAssocID="{31CFE274-68BC-45E4-9205-2B3B98DC78E5}" presName="sibTrans" presStyleCnt="0"/>
      <dgm:spPr/>
    </dgm:pt>
    <dgm:pt modelId="{B50260FD-032E-4526-B92A-1BDA772933F2}" type="pres">
      <dgm:prSet presAssocID="{C91432EA-D858-4C3C-AFC0-743C8A5DD326}" presName="compositeNode" presStyleCnt="0">
        <dgm:presLayoutVars>
          <dgm:bulletEnabled val="1"/>
        </dgm:presLayoutVars>
      </dgm:prSet>
      <dgm:spPr/>
    </dgm:pt>
    <dgm:pt modelId="{075C5EE6-C39F-4FA5-8B88-2C9A48E7B21A}" type="pres">
      <dgm:prSet presAssocID="{C91432EA-D858-4C3C-AFC0-743C8A5DD326}" presName="bgRect" presStyleLbl="node1" presStyleIdx="3" presStyleCnt="5"/>
      <dgm:spPr/>
    </dgm:pt>
    <dgm:pt modelId="{424CB6AD-14AB-4075-AF22-E1D7AFCD7FB9}" type="pres">
      <dgm:prSet presAssocID="{C91432EA-D858-4C3C-AFC0-743C8A5DD326}" presName="parentNode" presStyleLbl="node1" presStyleIdx="3" presStyleCnt="5">
        <dgm:presLayoutVars>
          <dgm:chMax val="0"/>
          <dgm:bulletEnabled val="1"/>
        </dgm:presLayoutVars>
      </dgm:prSet>
      <dgm:spPr/>
    </dgm:pt>
    <dgm:pt modelId="{95602B59-5242-47E1-B34C-4A8DDA58F0B6}" type="pres">
      <dgm:prSet presAssocID="{C91432EA-D858-4C3C-AFC0-743C8A5DD326}" presName="childNode" presStyleLbl="node1" presStyleIdx="3" presStyleCnt="5">
        <dgm:presLayoutVars>
          <dgm:bulletEnabled val="1"/>
        </dgm:presLayoutVars>
      </dgm:prSet>
      <dgm:spPr/>
    </dgm:pt>
    <dgm:pt modelId="{0398B334-7884-4848-91D6-F932C8EEDCFD}" type="pres">
      <dgm:prSet presAssocID="{E294EF69-8FA7-4971-8CFE-6D1F74773658}" presName="hSp" presStyleCnt="0"/>
      <dgm:spPr/>
    </dgm:pt>
    <dgm:pt modelId="{B939AEF7-6575-4D28-BD7C-DAFF479618C6}" type="pres">
      <dgm:prSet presAssocID="{E294EF69-8FA7-4971-8CFE-6D1F74773658}" presName="vProcSp" presStyleCnt="0"/>
      <dgm:spPr/>
    </dgm:pt>
    <dgm:pt modelId="{BCF8DB20-4E00-4CD6-9133-16051C0C701C}" type="pres">
      <dgm:prSet presAssocID="{E294EF69-8FA7-4971-8CFE-6D1F74773658}" presName="vSp1" presStyleCnt="0"/>
      <dgm:spPr/>
    </dgm:pt>
    <dgm:pt modelId="{C33F1BEC-7DC1-4953-BCE3-369FA0B2D7CE}" type="pres">
      <dgm:prSet presAssocID="{E294EF69-8FA7-4971-8CFE-6D1F74773658}" presName="simulatedConn" presStyleLbl="solidFgAcc1" presStyleIdx="3" presStyleCnt="4"/>
      <dgm:spPr/>
    </dgm:pt>
    <dgm:pt modelId="{862CD2C0-B0DC-4424-8C44-C94A0B602585}" type="pres">
      <dgm:prSet presAssocID="{E294EF69-8FA7-4971-8CFE-6D1F74773658}" presName="vSp2" presStyleCnt="0"/>
      <dgm:spPr/>
    </dgm:pt>
    <dgm:pt modelId="{8486E6D5-DAD8-41BF-8FD5-7BDF995B7BD9}" type="pres">
      <dgm:prSet presAssocID="{E294EF69-8FA7-4971-8CFE-6D1F74773658}" presName="sibTrans" presStyleCnt="0"/>
      <dgm:spPr/>
    </dgm:pt>
    <dgm:pt modelId="{7982B283-84EB-4970-A9EA-B47772D9E9C1}" type="pres">
      <dgm:prSet presAssocID="{27AD5B8B-155B-493F-981E-BC322736C1AF}" presName="compositeNode" presStyleCnt="0">
        <dgm:presLayoutVars>
          <dgm:bulletEnabled val="1"/>
        </dgm:presLayoutVars>
      </dgm:prSet>
      <dgm:spPr/>
    </dgm:pt>
    <dgm:pt modelId="{A1334C07-FDC4-47E0-BB79-0953285222BD}" type="pres">
      <dgm:prSet presAssocID="{27AD5B8B-155B-493F-981E-BC322736C1AF}" presName="bgRect" presStyleLbl="node1" presStyleIdx="4" presStyleCnt="5"/>
      <dgm:spPr/>
    </dgm:pt>
    <dgm:pt modelId="{D43AFEE1-04D8-4117-896F-13A7BDA84C41}" type="pres">
      <dgm:prSet presAssocID="{27AD5B8B-155B-493F-981E-BC322736C1AF}" presName="parentNode" presStyleLbl="node1" presStyleIdx="4" presStyleCnt="5">
        <dgm:presLayoutVars>
          <dgm:chMax val="0"/>
          <dgm:bulletEnabled val="1"/>
        </dgm:presLayoutVars>
      </dgm:prSet>
      <dgm:spPr/>
    </dgm:pt>
    <dgm:pt modelId="{E6E5392F-6BAF-49B9-8720-27B5A312FD40}" type="pres">
      <dgm:prSet presAssocID="{27AD5B8B-155B-493F-981E-BC322736C1AF}" presName="childNode" presStyleLbl="node1" presStyleIdx="4" presStyleCnt="5">
        <dgm:presLayoutVars>
          <dgm:bulletEnabled val="1"/>
        </dgm:presLayoutVars>
      </dgm:prSet>
      <dgm:spPr/>
    </dgm:pt>
  </dgm:ptLst>
  <dgm:cxnLst>
    <dgm:cxn modelId="{03D56405-7CB4-436E-B4E0-84E9093E1A2D}" type="presOf" srcId="{289356DF-219E-4555-B134-01C69255C604}" destId="{95602B59-5242-47E1-B34C-4A8DDA58F0B6}" srcOrd="0" destOrd="0" presId="urn:microsoft.com/office/officeart/2005/8/layout/hProcess7"/>
    <dgm:cxn modelId="{3172CA05-8A14-4D64-B5DE-5AA114114160}" type="presOf" srcId="{B09E9D35-38AD-4A21-B869-8A754D88CB94}" destId="{2EFAFD71-0379-4773-9CC8-0A14BFF41139}" srcOrd="0" destOrd="0" presId="urn:microsoft.com/office/officeart/2005/8/layout/hProcess7"/>
    <dgm:cxn modelId="{2641430F-53B2-4C24-A7FF-FD544AE1D63D}" type="presOf" srcId="{70A00760-C9E7-4ED1-9565-B7C4FB4B024A}" destId="{2EFAFD71-0379-4773-9CC8-0A14BFF41139}" srcOrd="0" destOrd="3" presId="urn:microsoft.com/office/officeart/2005/8/layout/hProcess7"/>
    <dgm:cxn modelId="{3A0CA910-93BE-4866-BF68-0059DA4647B2}" type="presOf" srcId="{A745ED7B-3D6D-46B6-978D-6C8F543B4600}" destId="{852896E5-7208-4968-B310-0CEB9875C3BA}" srcOrd="0" destOrd="0" presId="urn:microsoft.com/office/officeart/2005/8/layout/hProcess7"/>
    <dgm:cxn modelId="{70DC2412-CBA2-4DE1-94D5-9641F3AD0D1C}" srcId="{A36A7821-7C54-46AA-B95F-E16FDDD50230}" destId="{C91432EA-D858-4C3C-AFC0-743C8A5DD326}" srcOrd="3" destOrd="0" parTransId="{8B331B34-412F-4A8D-B498-D97A1346A228}" sibTransId="{E294EF69-8FA7-4971-8CFE-6D1F74773658}"/>
    <dgm:cxn modelId="{38499E2E-E546-462D-A4B5-62D70E7832C3}" srcId="{A36A7821-7C54-46AA-B95F-E16FDDD50230}" destId="{5CC08554-DCF3-44C4-9718-104FB9F804EA}" srcOrd="0" destOrd="0" parTransId="{8F00D000-C353-4AE3-B716-5A0609F859FF}" sibTransId="{27D2479A-B583-4449-9F17-0EF62C441EDA}"/>
    <dgm:cxn modelId="{3F85A52E-EEE2-484D-884F-CB36F7882FA8}" type="presOf" srcId="{AF48F009-018B-49EF-9FCF-5C1D15BA83C7}" destId="{2EFAFD71-0379-4773-9CC8-0A14BFF41139}" srcOrd="0" destOrd="2" presId="urn:microsoft.com/office/officeart/2005/8/layout/hProcess7"/>
    <dgm:cxn modelId="{9652D030-6A11-4E89-9A26-E187A58072B4}" type="presOf" srcId="{11892355-D12E-49AF-AEC1-1652FDA5A1E5}" destId="{1A3194A7-795D-4D44-B197-BE4F3928EB75}" srcOrd="1" destOrd="0" presId="urn:microsoft.com/office/officeart/2005/8/layout/hProcess7"/>
    <dgm:cxn modelId="{C3CF2033-81C2-40A5-A77F-D4CAB3CC48A0}" srcId="{C91432EA-D858-4C3C-AFC0-743C8A5DD326}" destId="{EB65879E-79F1-4D1C-BFB0-41DA582112C4}" srcOrd="2" destOrd="0" parTransId="{B7406D7E-1A82-4B60-9CE8-5316CA51E801}" sibTransId="{3D283623-640E-43C2-B634-F61A10C2E5B0}"/>
    <dgm:cxn modelId="{202A6138-8C64-4979-97FC-DE2B511B1D85}" type="presOf" srcId="{CC1811A2-C54A-422F-BF23-64A491CB4AF8}" destId="{852896E5-7208-4968-B310-0CEB9875C3BA}" srcOrd="0" destOrd="1" presId="urn:microsoft.com/office/officeart/2005/8/layout/hProcess7"/>
    <dgm:cxn modelId="{CA829E3A-A799-4C50-89D9-FEAB43C89EBC}" srcId="{A36A7821-7C54-46AA-B95F-E16FDDD50230}" destId="{EF30AD70-39AC-4CF8-AF01-4DD237FFD1FE}" srcOrd="2" destOrd="0" parTransId="{159BA36E-8B42-46C3-B412-832022E6F876}" sibTransId="{31CFE274-68BC-45E4-9205-2B3B98DC78E5}"/>
    <dgm:cxn modelId="{A28DBA3B-BA4E-4E5E-95C7-DB36FBE5B1AD}" srcId="{11892355-D12E-49AF-AEC1-1652FDA5A1E5}" destId="{70A00760-C9E7-4ED1-9565-B7C4FB4B024A}" srcOrd="3" destOrd="0" parTransId="{4191409F-5F52-4D5E-AF7A-F9CF2ACB46D7}" sibTransId="{FD9A7FA8-878D-4EC1-997E-B8581C8C9246}"/>
    <dgm:cxn modelId="{CDB7F53B-9E36-44AC-885A-464A7D047D02}" type="presOf" srcId="{11892355-D12E-49AF-AEC1-1652FDA5A1E5}" destId="{83690B5E-BEAC-4711-8C7D-5FD37F0CBBD3}" srcOrd="0" destOrd="0" presId="urn:microsoft.com/office/officeart/2005/8/layout/hProcess7"/>
    <dgm:cxn modelId="{CE0B793D-4011-4EF7-BCAC-846AA8EC2DA5}" type="presOf" srcId="{EF30AD70-39AC-4CF8-AF01-4DD237FFD1FE}" destId="{D6717577-42BF-457E-8868-DD43C399B959}" srcOrd="1" destOrd="0" presId="urn:microsoft.com/office/officeart/2005/8/layout/hProcess7"/>
    <dgm:cxn modelId="{ADDAD85B-8371-40FF-A25E-1889CD35B7F5}" type="presOf" srcId="{1A5E5EF1-D5DB-4D95-9624-A31DBFFC4DDE}" destId="{6726B196-0051-487E-9515-2A72D8BA1DAA}" srcOrd="0" destOrd="0" presId="urn:microsoft.com/office/officeart/2005/8/layout/hProcess7"/>
    <dgm:cxn modelId="{10C2C847-E297-4B20-9F21-E92CB9D9F77B}" type="presOf" srcId="{A86759B5-26F1-4BA4-986E-58D7F53669F7}" destId="{E6E5392F-6BAF-49B9-8720-27B5A312FD40}" srcOrd="0" destOrd="0" presId="urn:microsoft.com/office/officeart/2005/8/layout/hProcess7"/>
    <dgm:cxn modelId="{24AA3969-568F-487C-9198-13A7A6A56D50}" type="presOf" srcId="{5CC08554-DCF3-44C4-9718-104FB9F804EA}" destId="{8A958E08-0AF7-499C-AA94-9A9802222CB3}" srcOrd="1" destOrd="0" presId="urn:microsoft.com/office/officeart/2005/8/layout/hProcess7"/>
    <dgm:cxn modelId="{4884376F-D391-49E5-A9C9-0EC5928DB0C1}" srcId="{5CC08554-DCF3-44C4-9718-104FB9F804EA}" destId="{A745ED7B-3D6D-46B6-978D-6C8F543B4600}" srcOrd="0" destOrd="0" parTransId="{BC2F22CB-6864-411D-AD6A-BAE3EC7C4454}" sibTransId="{5A99D3A0-9443-4F5C-B7BD-EB206A8821D8}"/>
    <dgm:cxn modelId="{7A35FE50-D41B-4AB9-A0C9-D419D5BC6E01}" srcId="{C91432EA-D858-4C3C-AFC0-743C8A5DD326}" destId="{311415AA-4D53-439F-B67C-F2A4807A1A8D}" srcOrd="3" destOrd="0" parTransId="{D45354E6-0527-40AB-A9FD-7AFD19DD138D}" sibTransId="{FD7370CB-A2D9-4A77-89CE-F0F58980D402}"/>
    <dgm:cxn modelId="{3C726757-AA16-41EB-B332-3BD615AE751C}" type="presOf" srcId="{D394AA3D-9BEE-4BB0-8A9B-53E8B17A1869}" destId="{852896E5-7208-4968-B310-0CEB9875C3BA}" srcOrd="0" destOrd="2" presId="urn:microsoft.com/office/officeart/2005/8/layout/hProcess7"/>
    <dgm:cxn modelId="{A889EB79-2C37-43A4-8F01-ECDFBC0E0363}" type="presOf" srcId="{27AD5B8B-155B-493F-981E-BC322736C1AF}" destId="{A1334C07-FDC4-47E0-BB79-0953285222BD}" srcOrd="0" destOrd="0" presId="urn:microsoft.com/office/officeart/2005/8/layout/hProcess7"/>
    <dgm:cxn modelId="{CC9E027E-BA48-4850-ACBD-B410D1667AF8}" type="presOf" srcId="{C91432EA-D858-4C3C-AFC0-743C8A5DD326}" destId="{424CB6AD-14AB-4075-AF22-E1D7AFCD7FB9}" srcOrd="1" destOrd="0" presId="urn:microsoft.com/office/officeart/2005/8/layout/hProcess7"/>
    <dgm:cxn modelId="{B61D0284-C4CE-426E-8326-510E3F03E562}" srcId="{5CC08554-DCF3-44C4-9718-104FB9F804EA}" destId="{CBC42212-EA74-47FA-B041-71341A80466D}" srcOrd="3" destOrd="0" parTransId="{F305E4F5-D4B1-4610-B8D3-F919C3FD7D18}" sibTransId="{A10CED3C-1F8A-46D8-A358-B3F9666B7F91}"/>
    <dgm:cxn modelId="{ABE40189-1078-4DEA-8943-E498DCF1E2DF}" type="presOf" srcId="{EB65879E-79F1-4D1C-BFB0-41DA582112C4}" destId="{95602B59-5242-47E1-B34C-4A8DDA58F0B6}" srcOrd="0" destOrd="2" presId="urn:microsoft.com/office/officeart/2005/8/layout/hProcess7"/>
    <dgm:cxn modelId="{75863C8A-3668-4D09-98BB-49625E5290C1}" srcId="{C91432EA-D858-4C3C-AFC0-743C8A5DD326}" destId="{289356DF-219E-4555-B134-01C69255C604}" srcOrd="0" destOrd="0" parTransId="{159ADE54-7E8A-4CBC-B72C-1B28E9B2C412}" sibTransId="{1C75DCCA-76A8-47A2-9321-9A291ADF7615}"/>
    <dgm:cxn modelId="{82571A8D-69CB-4990-96F9-1C04DA6142C7}" type="presOf" srcId="{5CC08554-DCF3-44C4-9718-104FB9F804EA}" destId="{74DD9149-2F76-4D9B-9E99-2F24775BC1F8}" srcOrd="0" destOrd="0" presId="urn:microsoft.com/office/officeart/2005/8/layout/hProcess7"/>
    <dgm:cxn modelId="{658C8E8F-7E6E-45C9-AF6A-63BEBD7EF071}" srcId="{5CC08554-DCF3-44C4-9718-104FB9F804EA}" destId="{CC1811A2-C54A-422F-BF23-64A491CB4AF8}" srcOrd="1" destOrd="0" parTransId="{FF03ADAE-5B48-49F9-BA0F-7FAF9C11673F}" sibTransId="{258A7C43-EB74-4D5B-BD2C-8E0600E52A1A}"/>
    <dgm:cxn modelId="{96DB4894-1845-4A81-B047-3546A97B8AD6}" srcId="{EF30AD70-39AC-4CF8-AF01-4DD237FFD1FE}" destId="{DA94288F-BA29-410E-BE50-4086592581BD}" srcOrd="1" destOrd="0" parTransId="{690AF6A0-40D0-4B3C-B536-B1981FD785BD}" sibTransId="{C061DCE0-0409-4C25-9506-3BA026FB2B91}"/>
    <dgm:cxn modelId="{8BF05694-9B0F-4BFA-82D2-98BBF622CA39}" srcId="{A36A7821-7C54-46AA-B95F-E16FDDD50230}" destId="{11892355-D12E-49AF-AEC1-1652FDA5A1E5}" srcOrd="1" destOrd="0" parTransId="{489EC0BE-EFE2-4435-AB4E-B995D609EC2D}" sibTransId="{3901221B-1CC3-4728-BCE7-52610C22531E}"/>
    <dgm:cxn modelId="{05D456A8-7996-4620-8E13-351C8D988556}" type="presOf" srcId="{FA66C6C5-75CF-4CD9-B70D-98DC1E62D157}" destId="{2EFAFD71-0379-4773-9CC8-0A14BFF41139}" srcOrd="0" destOrd="1" presId="urn:microsoft.com/office/officeart/2005/8/layout/hProcess7"/>
    <dgm:cxn modelId="{BE8D33B9-B3BA-4CAC-A4FA-E22A87D901ED}" srcId="{11892355-D12E-49AF-AEC1-1652FDA5A1E5}" destId="{FA66C6C5-75CF-4CD9-B70D-98DC1E62D157}" srcOrd="1" destOrd="0" parTransId="{16DF0570-ACBA-44F0-8225-11282145DFE6}" sibTransId="{5C336518-41CB-4CBD-8FE1-41808E1F61A1}"/>
    <dgm:cxn modelId="{EB6507BA-6875-4387-8C56-5458BFA96992}" type="presOf" srcId="{C91432EA-D858-4C3C-AFC0-743C8A5DD326}" destId="{075C5EE6-C39F-4FA5-8B88-2C9A48E7B21A}" srcOrd="0" destOrd="0" presId="urn:microsoft.com/office/officeart/2005/8/layout/hProcess7"/>
    <dgm:cxn modelId="{54D290BA-5173-4521-83C9-EE1C413BDB58}" type="presOf" srcId="{A723EA03-3E72-435F-BA0E-979EC5D9A7B9}" destId="{95602B59-5242-47E1-B34C-4A8DDA58F0B6}" srcOrd="0" destOrd="1" presId="urn:microsoft.com/office/officeart/2005/8/layout/hProcess7"/>
    <dgm:cxn modelId="{A99512BF-DC14-4047-84E4-9D63472207B8}" srcId="{27AD5B8B-155B-493F-981E-BC322736C1AF}" destId="{A86759B5-26F1-4BA4-986E-58D7F53669F7}" srcOrd="0" destOrd="0" parTransId="{C3C26A3A-63FD-4B25-8087-1A69249A2DA6}" sibTransId="{BEBB3186-FBC0-4C59-8FC0-BFA66BCE5BBE}"/>
    <dgm:cxn modelId="{BBFF8ACA-E7FC-40B0-92E4-E4175C4DC309}" type="presOf" srcId="{A36A7821-7C54-46AA-B95F-E16FDDD50230}" destId="{269BE61B-8CF6-4943-9DB6-5650E98CD2E5}" srcOrd="0" destOrd="0" presId="urn:microsoft.com/office/officeart/2005/8/layout/hProcess7"/>
    <dgm:cxn modelId="{CCEEC7CB-47D7-4480-BA6B-E530656693C7}" srcId="{C91432EA-D858-4C3C-AFC0-743C8A5DD326}" destId="{A723EA03-3E72-435F-BA0E-979EC5D9A7B9}" srcOrd="1" destOrd="0" parTransId="{78622D92-F871-46CE-9495-BC9D962EB577}" sibTransId="{17A3B747-BAAA-4F7B-AEDA-636A9C75279F}"/>
    <dgm:cxn modelId="{D11963D0-F9BC-4073-A514-26655E49FEBA}" type="presOf" srcId="{CBC42212-EA74-47FA-B041-71341A80466D}" destId="{852896E5-7208-4968-B310-0CEB9875C3BA}" srcOrd="0" destOrd="3" presId="urn:microsoft.com/office/officeart/2005/8/layout/hProcess7"/>
    <dgm:cxn modelId="{F8597AD1-0147-4984-A3E4-9DD9E00A6574}" srcId="{5CC08554-DCF3-44C4-9718-104FB9F804EA}" destId="{D394AA3D-9BEE-4BB0-8A9B-53E8B17A1869}" srcOrd="2" destOrd="0" parTransId="{B2CA2AB4-6727-45ED-A8D5-5CBDBE1AF44E}" sibTransId="{DB104AD4-6FE0-498F-A7DD-5DE4F95F81CA}"/>
    <dgm:cxn modelId="{D4C387D5-8F9B-47C9-803B-73B274BCFAC4}" type="presOf" srcId="{EF30AD70-39AC-4CF8-AF01-4DD237FFD1FE}" destId="{A7AEA0F6-8678-4ED7-8AE0-7E143786D96B}" srcOrd="0" destOrd="0" presId="urn:microsoft.com/office/officeart/2005/8/layout/hProcess7"/>
    <dgm:cxn modelId="{4A804FDA-4C6B-4FC9-92E1-FA023A76A020}" type="presOf" srcId="{27AD5B8B-155B-493F-981E-BC322736C1AF}" destId="{D43AFEE1-04D8-4117-896F-13A7BDA84C41}" srcOrd="1" destOrd="0" presId="urn:microsoft.com/office/officeart/2005/8/layout/hProcess7"/>
    <dgm:cxn modelId="{1B7B8FDE-6778-466C-BCD6-CEAE7EB67588}" srcId="{11892355-D12E-49AF-AEC1-1652FDA5A1E5}" destId="{B09E9D35-38AD-4A21-B869-8A754D88CB94}" srcOrd="0" destOrd="0" parTransId="{52324AEB-3E39-4526-853E-59BF31B4D7A8}" sibTransId="{240162E7-15C0-4228-B252-FC1D572736F6}"/>
    <dgm:cxn modelId="{3350A3DF-C83A-4884-B225-CE072087CC35}" type="presOf" srcId="{DA94288F-BA29-410E-BE50-4086592581BD}" destId="{6726B196-0051-487E-9515-2A72D8BA1DAA}" srcOrd="0" destOrd="1" presId="urn:microsoft.com/office/officeart/2005/8/layout/hProcess7"/>
    <dgm:cxn modelId="{9A618AE8-6DFA-484E-9372-49098E0E0877}" srcId="{EF30AD70-39AC-4CF8-AF01-4DD237FFD1FE}" destId="{1A5E5EF1-D5DB-4D95-9624-A31DBFFC4DDE}" srcOrd="0" destOrd="0" parTransId="{406F26E9-5A00-4466-A0E4-E5DCFE7071AB}" sibTransId="{9F24E795-5A62-4AA6-877D-0A8BBA48C3F1}"/>
    <dgm:cxn modelId="{F968CBED-DF4D-4F08-8BEF-374D6572AB8F}" srcId="{A36A7821-7C54-46AA-B95F-E16FDDD50230}" destId="{27AD5B8B-155B-493F-981E-BC322736C1AF}" srcOrd="4" destOrd="0" parTransId="{B896E12C-4E77-4603-BABC-0D4510AC1CF1}" sibTransId="{F1C4C230-7B1F-4864-97E2-8BC062C4BB9F}"/>
    <dgm:cxn modelId="{4B0326FA-9DA9-4588-9A0B-9ACE21F067E0}" type="presOf" srcId="{311415AA-4D53-439F-B67C-F2A4807A1A8D}" destId="{95602B59-5242-47E1-B34C-4A8DDA58F0B6}" srcOrd="0" destOrd="3" presId="urn:microsoft.com/office/officeart/2005/8/layout/hProcess7"/>
    <dgm:cxn modelId="{40B312FC-D3CE-45BF-AF56-91EAD70E7F9B}" srcId="{11892355-D12E-49AF-AEC1-1652FDA5A1E5}" destId="{AF48F009-018B-49EF-9FCF-5C1D15BA83C7}" srcOrd="2" destOrd="0" parTransId="{E3D206CD-782E-45C5-AF72-EBE41EBC3E2C}" sibTransId="{2BBC9986-3DB1-4A45-805A-0C423A62AFB3}"/>
    <dgm:cxn modelId="{3ABED96C-772A-4AD5-B94F-AE6F0F22CC19}" type="presParOf" srcId="{269BE61B-8CF6-4943-9DB6-5650E98CD2E5}" destId="{422CB382-1774-4BA3-9074-3459998CDE07}" srcOrd="0" destOrd="0" presId="urn:microsoft.com/office/officeart/2005/8/layout/hProcess7"/>
    <dgm:cxn modelId="{7F96CF84-721B-4366-B29D-ABCC69EAC802}" type="presParOf" srcId="{422CB382-1774-4BA3-9074-3459998CDE07}" destId="{74DD9149-2F76-4D9B-9E99-2F24775BC1F8}" srcOrd="0" destOrd="0" presId="urn:microsoft.com/office/officeart/2005/8/layout/hProcess7"/>
    <dgm:cxn modelId="{8A51996D-D063-4F5E-897C-CC2032D45B48}" type="presParOf" srcId="{422CB382-1774-4BA3-9074-3459998CDE07}" destId="{8A958E08-0AF7-499C-AA94-9A9802222CB3}" srcOrd="1" destOrd="0" presId="urn:microsoft.com/office/officeart/2005/8/layout/hProcess7"/>
    <dgm:cxn modelId="{BD8C8B47-0232-4E83-99D8-5DFC0788978B}" type="presParOf" srcId="{422CB382-1774-4BA3-9074-3459998CDE07}" destId="{852896E5-7208-4968-B310-0CEB9875C3BA}" srcOrd="2" destOrd="0" presId="urn:microsoft.com/office/officeart/2005/8/layout/hProcess7"/>
    <dgm:cxn modelId="{5E16DC0A-0985-4B64-9A4F-092AB9540EB4}" type="presParOf" srcId="{269BE61B-8CF6-4943-9DB6-5650E98CD2E5}" destId="{4D776326-FE3C-447D-BD5C-52586D4DCAD3}" srcOrd="1" destOrd="0" presId="urn:microsoft.com/office/officeart/2005/8/layout/hProcess7"/>
    <dgm:cxn modelId="{5CCDEBED-D0A4-4D8F-B8F2-089BFAA07EB1}" type="presParOf" srcId="{269BE61B-8CF6-4943-9DB6-5650E98CD2E5}" destId="{7CF9C798-0A97-44C0-AD62-6A9E3F49F26F}" srcOrd="2" destOrd="0" presId="urn:microsoft.com/office/officeart/2005/8/layout/hProcess7"/>
    <dgm:cxn modelId="{2F256DE1-7074-4793-B55D-A97FCDAC1034}" type="presParOf" srcId="{7CF9C798-0A97-44C0-AD62-6A9E3F49F26F}" destId="{B1C559C7-5F1F-46BD-8199-FA16298A8701}" srcOrd="0" destOrd="0" presId="urn:microsoft.com/office/officeart/2005/8/layout/hProcess7"/>
    <dgm:cxn modelId="{C855A4D8-70F4-40FC-943A-4CCC459318FF}" type="presParOf" srcId="{7CF9C798-0A97-44C0-AD62-6A9E3F49F26F}" destId="{C97C6FE0-CD65-499C-9E78-7FE7C1B6CE25}" srcOrd="1" destOrd="0" presId="urn:microsoft.com/office/officeart/2005/8/layout/hProcess7"/>
    <dgm:cxn modelId="{CD2C2228-6C31-4C34-B737-E81E660C1766}" type="presParOf" srcId="{7CF9C798-0A97-44C0-AD62-6A9E3F49F26F}" destId="{149673F2-D014-4470-97E0-653CEF71C911}" srcOrd="2" destOrd="0" presId="urn:microsoft.com/office/officeart/2005/8/layout/hProcess7"/>
    <dgm:cxn modelId="{A16D7A51-471A-4913-A441-C7D826EB2C81}" type="presParOf" srcId="{269BE61B-8CF6-4943-9DB6-5650E98CD2E5}" destId="{1366755B-99E2-45FB-8A03-0D2B39AFBB6B}" srcOrd="3" destOrd="0" presId="urn:microsoft.com/office/officeart/2005/8/layout/hProcess7"/>
    <dgm:cxn modelId="{B2C21720-31C1-48D8-B449-E2C43DCC0BF2}" type="presParOf" srcId="{269BE61B-8CF6-4943-9DB6-5650E98CD2E5}" destId="{8BB9C040-A2B1-4B02-B3F0-F174A7E9A41C}" srcOrd="4" destOrd="0" presId="urn:microsoft.com/office/officeart/2005/8/layout/hProcess7"/>
    <dgm:cxn modelId="{E815D7C0-036A-49EA-A021-A5CF1CE85FB4}" type="presParOf" srcId="{8BB9C040-A2B1-4B02-B3F0-F174A7E9A41C}" destId="{83690B5E-BEAC-4711-8C7D-5FD37F0CBBD3}" srcOrd="0" destOrd="0" presId="urn:microsoft.com/office/officeart/2005/8/layout/hProcess7"/>
    <dgm:cxn modelId="{7E4C30AB-8312-46AE-9D58-7AC8DA2D8461}" type="presParOf" srcId="{8BB9C040-A2B1-4B02-B3F0-F174A7E9A41C}" destId="{1A3194A7-795D-4D44-B197-BE4F3928EB75}" srcOrd="1" destOrd="0" presId="urn:microsoft.com/office/officeart/2005/8/layout/hProcess7"/>
    <dgm:cxn modelId="{81FD73B2-1F70-4DF8-BC49-E705609F9264}" type="presParOf" srcId="{8BB9C040-A2B1-4B02-B3F0-F174A7E9A41C}" destId="{2EFAFD71-0379-4773-9CC8-0A14BFF41139}" srcOrd="2" destOrd="0" presId="urn:microsoft.com/office/officeart/2005/8/layout/hProcess7"/>
    <dgm:cxn modelId="{64A65928-BD7E-4A8A-899E-8DDD155D417B}" type="presParOf" srcId="{269BE61B-8CF6-4943-9DB6-5650E98CD2E5}" destId="{3F0CFFBF-D0A6-4D40-9F6D-F7E2554C5192}" srcOrd="5" destOrd="0" presId="urn:microsoft.com/office/officeart/2005/8/layout/hProcess7"/>
    <dgm:cxn modelId="{60E63BB0-9096-4826-99B0-448A6E22BE67}" type="presParOf" srcId="{269BE61B-8CF6-4943-9DB6-5650E98CD2E5}" destId="{B9A4EDE1-4383-45E2-AD68-991AFC48B330}" srcOrd="6" destOrd="0" presId="urn:microsoft.com/office/officeart/2005/8/layout/hProcess7"/>
    <dgm:cxn modelId="{6ABB98FC-B717-4610-9B07-43F860315910}" type="presParOf" srcId="{B9A4EDE1-4383-45E2-AD68-991AFC48B330}" destId="{DF16F3E4-CC26-4A5B-B616-275A670855D8}" srcOrd="0" destOrd="0" presId="urn:microsoft.com/office/officeart/2005/8/layout/hProcess7"/>
    <dgm:cxn modelId="{CCE7B698-B401-428A-82CB-B7F28CF1B3FF}" type="presParOf" srcId="{B9A4EDE1-4383-45E2-AD68-991AFC48B330}" destId="{1DBAD723-DA02-4C83-A5A0-9685B27811B6}" srcOrd="1" destOrd="0" presId="urn:microsoft.com/office/officeart/2005/8/layout/hProcess7"/>
    <dgm:cxn modelId="{28A4D479-E25A-4F15-98C6-2F2C444AB686}" type="presParOf" srcId="{B9A4EDE1-4383-45E2-AD68-991AFC48B330}" destId="{216DECCC-BA8A-4871-9AB8-3E794039273F}" srcOrd="2" destOrd="0" presId="urn:microsoft.com/office/officeart/2005/8/layout/hProcess7"/>
    <dgm:cxn modelId="{EC708216-CFC1-4C08-BE9B-68CF115C4E62}" type="presParOf" srcId="{269BE61B-8CF6-4943-9DB6-5650E98CD2E5}" destId="{BB0AA6A6-88E6-432E-8E21-3EF829557865}" srcOrd="7" destOrd="0" presId="urn:microsoft.com/office/officeart/2005/8/layout/hProcess7"/>
    <dgm:cxn modelId="{EF1377E7-65BD-4DE6-AE00-9C2A9796666B}" type="presParOf" srcId="{269BE61B-8CF6-4943-9DB6-5650E98CD2E5}" destId="{165330F3-C702-4480-8C18-C6D7A6C14381}" srcOrd="8" destOrd="0" presId="urn:microsoft.com/office/officeart/2005/8/layout/hProcess7"/>
    <dgm:cxn modelId="{1473D2C1-CB2F-403E-9D35-E1DBEC469B9D}" type="presParOf" srcId="{165330F3-C702-4480-8C18-C6D7A6C14381}" destId="{A7AEA0F6-8678-4ED7-8AE0-7E143786D96B}" srcOrd="0" destOrd="0" presId="urn:microsoft.com/office/officeart/2005/8/layout/hProcess7"/>
    <dgm:cxn modelId="{EE83D72F-B725-48CB-B59A-FD7074CF2EEE}" type="presParOf" srcId="{165330F3-C702-4480-8C18-C6D7A6C14381}" destId="{D6717577-42BF-457E-8868-DD43C399B959}" srcOrd="1" destOrd="0" presId="urn:microsoft.com/office/officeart/2005/8/layout/hProcess7"/>
    <dgm:cxn modelId="{ED4C5183-4F0C-491C-BFA5-C4765C5B26F5}" type="presParOf" srcId="{165330F3-C702-4480-8C18-C6D7A6C14381}" destId="{6726B196-0051-487E-9515-2A72D8BA1DAA}" srcOrd="2" destOrd="0" presId="urn:microsoft.com/office/officeart/2005/8/layout/hProcess7"/>
    <dgm:cxn modelId="{D1EEE05F-72D8-4F01-A115-9484865BA6C0}" type="presParOf" srcId="{269BE61B-8CF6-4943-9DB6-5650E98CD2E5}" destId="{FF3AF80F-0B71-462E-B5EC-30F1C5881A33}" srcOrd="9" destOrd="0" presId="urn:microsoft.com/office/officeart/2005/8/layout/hProcess7"/>
    <dgm:cxn modelId="{1FA1E70B-E3C1-4623-AE8D-E9DEA793FF35}" type="presParOf" srcId="{269BE61B-8CF6-4943-9DB6-5650E98CD2E5}" destId="{0C190338-3901-4F7D-AF80-4D7E739EDA6D}" srcOrd="10" destOrd="0" presId="urn:microsoft.com/office/officeart/2005/8/layout/hProcess7"/>
    <dgm:cxn modelId="{98984CBA-92B5-4DF6-85D8-E7545B1E0E27}" type="presParOf" srcId="{0C190338-3901-4F7D-AF80-4D7E739EDA6D}" destId="{33454605-B8C2-4FB0-80B7-7F79518611C0}" srcOrd="0" destOrd="0" presId="urn:microsoft.com/office/officeart/2005/8/layout/hProcess7"/>
    <dgm:cxn modelId="{5798D248-2409-4BC8-9E12-46BE68A1873E}" type="presParOf" srcId="{0C190338-3901-4F7D-AF80-4D7E739EDA6D}" destId="{7D0BFB6E-54BB-4DBC-8380-70FEED88382A}" srcOrd="1" destOrd="0" presId="urn:microsoft.com/office/officeart/2005/8/layout/hProcess7"/>
    <dgm:cxn modelId="{25FEF11A-C988-430A-AB3F-D7C0F8D5FE39}" type="presParOf" srcId="{0C190338-3901-4F7D-AF80-4D7E739EDA6D}" destId="{6BABB5C9-3506-44AC-ABCA-522D3C4F9A7A}" srcOrd="2" destOrd="0" presId="urn:microsoft.com/office/officeart/2005/8/layout/hProcess7"/>
    <dgm:cxn modelId="{D6E311F8-563E-413F-90EF-4371EB2E228D}" type="presParOf" srcId="{269BE61B-8CF6-4943-9DB6-5650E98CD2E5}" destId="{368B8AED-23C1-4842-AE46-3382BF0192CD}" srcOrd="11" destOrd="0" presId="urn:microsoft.com/office/officeart/2005/8/layout/hProcess7"/>
    <dgm:cxn modelId="{4AEC98AE-2024-4BD5-BDB5-934F731EED89}" type="presParOf" srcId="{269BE61B-8CF6-4943-9DB6-5650E98CD2E5}" destId="{B50260FD-032E-4526-B92A-1BDA772933F2}" srcOrd="12" destOrd="0" presId="urn:microsoft.com/office/officeart/2005/8/layout/hProcess7"/>
    <dgm:cxn modelId="{6CF2285C-008C-4BA4-AA68-0D8D62B1C581}" type="presParOf" srcId="{B50260FD-032E-4526-B92A-1BDA772933F2}" destId="{075C5EE6-C39F-4FA5-8B88-2C9A48E7B21A}" srcOrd="0" destOrd="0" presId="urn:microsoft.com/office/officeart/2005/8/layout/hProcess7"/>
    <dgm:cxn modelId="{A617F6C4-9B1B-4986-9997-D15B4B8D830A}" type="presParOf" srcId="{B50260FD-032E-4526-B92A-1BDA772933F2}" destId="{424CB6AD-14AB-4075-AF22-E1D7AFCD7FB9}" srcOrd="1" destOrd="0" presId="urn:microsoft.com/office/officeart/2005/8/layout/hProcess7"/>
    <dgm:cxn modelId="{C8DCD1D1-7E9D-4B19-BFDC-C67A20DB39C4}" type="presParOf" srcId="{B50260FD-032E-4526-B92A-1BDA772933F2}" destId="{95602B59-5242-47E1-B34C-4A8DDA58F0B6}" srcOrd="2" destOrd="0" presId="urn:microsoft.com/office/officeart/2005/8/layout/hProcess7"/>
    <dgm:cxn modelId="{8273CE3A-F3CA-4FE1-83E5-931D290B9AD1}" type="presParOf" srcId="{269BE61B-8CF6-4943-9DB6-5650E98CD2E5}" destId="{0398B334-7884-4848-91D6-F932C8EEDCFD}" srcOrd="13" destOrd="0" presId="urn:microsoft.com/office/officeart/2005/8/layout/hProcess7"/>
    <dgm:cxn modelId="{B1C0DACF-F6D6-4FE3-A3AC-07DB3BB5A288}" type="presParOf" srcId="{269BE61B-8CF6-4943-9DB6-5650E98CD2E5}" destId="{B939AEF7-6575-4D28-BD7C-DAFF479618C6}" srcOrd="14" destOrd="0" presId="urn:microsoft.com/office/officeart/2005/8/layout/hProcess7"/>
    <dgm:cxn modelId="{92673E1E-8F26-4A14-A10C-EA5B8081E5D8}" type="presParOf" srcId="{B939AEF7-6575-4D28-BD7C-DAFF479618C6}" destId="{BCF8DB20-4E00-4CD6-9133-16051C0C701C}" srcOrd="0" destOrd="0" presId="urn:microsoft.com/office/officeart/2005/8/layout/hProcess7"/>
    <dgm:cxn modelId="{E8231791-D4C8-4979-AAE5-ABDF212316F9}" type="presParOf" srcId="{B939AEF7-6575-4D28-BD7C-DAFF479618C6}" destId="{C33F1BEC-7DC1-4953-BCE3-369FA0B2D7CE}" srcOrd="1" destOrd="0" presId="urn:microsoft.com/office/officeart/2005/8/layout/hProcess7"/>
    <dgm:cxn modelId="{4C99024A-8044-4372-B602-D2BE096C1747}" type="presParOf" srcId="{B939AEF7-6575-4D28-BD7C-DAFF479618C6}" destId="{862CD2C0-B0DC-4424-8C44-C94A0B602585}" srcOrd="2" destOrd="0" presId="urn:microsoft.com/office/officeart/2005/8/layout/hProcess7"/>
    <dgm:cxn modelId="{B0318010-C6E0-4AC7-BC68-66C3717B4A09}" type="presParOf" srcId="{269BE61B-8CF6-4943-9DB6-5650E98CD2E5}" destId="{8486E6D5-DAD8-41BF-8FD5-7BDF995B7BD9}" srcOrd="15" destOrd="0" presId="urn:microsoft.com/office/officeart/2005/8/layout/hProcess7"/>
    <dgm:cxn modelId="{4EB6A4B3-93F2-4800-9DC6-4D44CD38EAE3}" type="presParOf" srcId="{269BE61B-8CF6-4943-9DB6-5650E98CD2E5}" destId="{7982B283-84EB-4970-A9EA-B47772D9E9C1}" srcOrd="16" destOrd="0" presId="urn:microsoft.com/office/officeart/2005/8/layout/hProcess7"/>
    <dgm:cxn modelId="{0386BB78-5B61-47B4-AC57-8DF935DD4A04}" type="presParOf" srcId="{7982B283-84EB-4970-A9EA-B47772D9E9C1}" destId="{A1334C07-FDC4-47E0-BB79-0953285222BD}" srcOrd="0" destOrd="0" presId="urn:microsoft.com/office/officeart/2005/8/layout/hProcess7"/>
    <dgm:cxn modelId="{92C52EDA-3026-4730-8C65-3E045226C916}" type="presParOf" srcId="{7982B283-84EB-4970-A9EA-B47772D9E9C1}" destId="{D43AFEE1-04D8-4117-896F-13A7BDA84C41}" srcOrd="1" destOrd="0" presId="urn:microsoft.com/office/officeart/2005/8/layout/hProcess7"/>
    <dgm:cxn modelId="{282C3D33-6077-41E0-9AB0-64BDE047EBF9}" type="presParOf" srcId="{7982B283-84EB-4970-A9EA-B47772D9E9C1}" destId="{E6E5392F-6BAF-49B9-8720-27B5A312FD40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DD9149-2F76-4D9B-9E99-2F24775BC1F8}">
      <dsp:nvSpPr>
        <dsp:cNvPr id="0" name=""/>
        <dsp:cNvSpPr/>
      </dsp:nvSpPr>
      <dsp:spPr>
        <a:xfrm>
          <a:off x="3005" y="12957"/>
          <a:ext cx="1049421" cy="125930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solidFill>
                <a:sysClr val="windowText" lastClr="000000"/>
              </a:solidFill>
              <a:latin typeface="Bahnschrift" panose="020B0502040204020203" pitchFamily="34" charset="0"/>
            </a:rPr>
            <a:t>Planejamento</a:t>
          </a:r>
        </a:p>
      </dsp:txBody>
      <dsp:txXfrm rot="16200000">
        <a:off x="-408367" y="424330"/>
        <a:ext cx="1032631" cy="209884"/>
      </dsp:txXfrm>
    </dsp:sp>
    <dsp:sp modelId="{852896E5-7208-4968-B310-0CEB9875C3BA}">
      <dsp:nvSpPr>
        <dsp:cNvPr id="0" name=""/>
        <dsp:cNvSpPr/>
      </dsp:nvSpPr>
      <dsp:spPr>
        <a:xfrm>
          <a:off x="212890" y="12957"/>
          <a:ext cx="781819" cy="1259306"/>
        </a:xfrm>
        <a:prstGeom prst="rect">
          <a:avLst/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Brainstorm</a:t>
          </a:r>
          <a:endParaRPr lang="pt-BR" sz="900" kern="1200">
            <a:solidFill>
              <a:sysClr val="windowText" lastClr="000000"/>
            </a:solidFill>
            <a:latin typeface="Bahnschrift" panose="020B0502040204020203" pitchFamily="34" charset="0"/>
          </a:endParaRP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Objetivos Principais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Mecanica Geral para Fase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Quantidade de Itens a coletar</a:t>
          </a:r>
        </a:p>
      </dsp:txBody>
      <dsp:txXfrm>
        <a:off x="212890" y="12957"/>
        <a:ext cx="781819" cy="1259306"/>
      </dsp:txXfrm>
    </dsp:sp>
    <dsp:sp modelId="{83690B5E-BEAC-4711-8C7D-5FD37F0CBBD3}">
      <dsp:nvSpPr>
        <dsp:cNvPr id="0" name=""/>
        <dsp:cNvSpPr/>
      </dsp:nvSpPr>
      <dsp:spPr>
        <a:xfrm>
          <a:off x="1089167" y="12365"/>
          <a:ext cx="1049421" cy="125930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solidFill>
                <a:sysClr val="windowText" lastClr="000000"/>
              </a:solidFill>
              <a:latin typeface="Bahnschrift" panose="020B0502040204020203" pitchFamily="34" charset="0"/>
              <a:ea typeface="Adobe Gothic Std B" panose="020B0800000000000000" pitchFamily="34" charset="-128"/>
            </a:rPr>
            <a:t>Desing</a:t>
          </a:r>
        </a:p>
      </dsp:txBody>
      <dsp:txXfrm rot="16200000">
        <a:off x="677794" y="423738"/>
        <a:ext cx="1032631" cy="209884"/>
      </dsp:txXfrm>
    </dsp:sp>
    <dsp:sp modelId="{C97C6FE0-CD65-499C-9E78-7FE7C1B6CE25}">
      <dsp:nvSpPr>
        <dsp:cNvPr id="0" name=""/>
        <dsp:cNvSpPr/>
      </dsp:nvSpPr>
      <dsp:spPr>
        <a:xfrm rot="5400000">
          <a:off x="1001820" y="1014396"/>
          <a:ext cx="185167" cy="157413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EFAFD71-0379-4773-9CC8-0A14BFF41139}">
      <dsp:nvSpPr>
        <dsp:cNvPr id="0" name=""/>
        <dsp:cNvSpPr/>
      </dsp:nvSpPr>
      <dsp:spPr>
        <a:xfrm>
          <a:off x="1299052" y="12365"/>
          <a:ext cx="781819" cy="1259306"/>
        </a:xfrm>
        <a:prstGeom prst="rect">
          <a:avLst/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Desing de Fase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Conceitos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Protótipo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Documentação e Revisão</a:t>
          </a:r>
        </a:p>
      </dsp:txBody>
      <dsp:txXfrm>
        <a:off x="1299052" y="12365"/>
        <a:ext cx="781819" cy="1259306"/>
      </dsp:txXfrm>
    </dsp:sp>
    <dsp:sp modelId="{A7AEA0F6-8678-4ED7-8AE0-7E143786D96B}">
      <dsp:nvSpPr>
        <dsp:cNvPr id="0" name=""/>
        <dsp:cNvSpPr/>
      </dsp:nvSpPr>
      <dsp:spPr>
        <a:xfrm>
          <a:off x="2175309" y="12957"/>
          <a:ext cx="1049421" cy="125930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solidFill>
                <a:sysClr val="windowText" lastClr="000000"/>
              </a:solidFill>
              <a:latin typeface="Bahnschrift" panose="020B0502040204020203" pitchFamily="34" charset="0"/>
            </a:rPr>
            <a:t>Desenvolvimento</a:t>
          </a:r>
        </a:p>
      </dsp:txBody>
      <dsp:txXfrm rot="16200000">
        <a:off x="1763935" y="424330"/>
        <a:ext cx="1032631" cy="209884"/>
      </dsp:txXfrm>
    </dsp:sp>
    <dsp:sp modelId="{1DBAD723-DA02-4C83-A5A0-9685B27811B6}">
      <dsp:nvSpPr>
        <dsp:cNvPr id="0" name=""/>
        <dsp:cNvSpPr/>
      </dsp:nvSpPr>
      <dsp:spPr>
        <a:xfrm rot="5400000">
          <a:off x="2087972" y="1014396"/>
          <a:ext cx="185167" cy="157413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726B196-0051-487E-9515-2A72D8BA1DAA}">
      <dsp:nvSpPr>
        <dsp:cNvPr id="0" name=""/>
        <dsp:cNvSpPr/>
      </dsp:nvSpPr>
      <dsp:spPr>
        <a:xfrm>
          <a:off x="2385193" y="12957"/>
          <a:ext cx="781819" cy="1259306"/>
        </a:xfrm>
        <a:prstGeom prst="rect">
          <a:avLst/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Modelagem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Programação</a:t>
          </a:r>
        </a:p>
      </dsp:txBody>
      <dsp:txXfrm>
        <a:off x="2385193" y="12957"/>
        <a:ext cx="781819" cy="1259306"/>
      </dsp:txXfrm>
    </dsp:sp>
    <dsp:sp modelId="{075C5EE6-C39F-4FA5-8B88-2C9A48E7B21A}">
      <dsp:nvSpPr>
        <dsp:cNvPr id="0" name=""/>
        <dsp:cNvSpPr/>
      </dsp:nvSpPr>
      <dsp:spPr>
        <a:xfrm>
          <a:off x="3261460" y="12957"/>
          <a:ext cx="1049421" cy="125930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solidFill>
                <a:sysClr val="windowText" lastClr="000000"/>
              </a:solidFill>
              <a:latin typeface="Bahnschrift" panose="020B0502040204020203" pitchFamily="34" charset="0"/>
            </a:rPr>
            <a:t>Avaliação</a:t>
          </a:r>
        </a:p>
      </dsp:txBody>
      <dsp:txXfrm rot="16200000">
        <a:off x="2850087" y="424330"/>
        <a:ext cx="1032631" cy="209884"/>
      </dsp:txXfrm>
    </dsp:sp>
    <dsp:sp modelId="{7D0BFB6E-54BB-4DBC-8380-70FEED88382A}">
      <dsp:nvSpPr>
        <dsp:cNvPr id="0" name=""/>
        <dsp:cNvSpPr/>
      </dsp:nvSpPr>
      <dsp:spPr>
        <a:xfrm>
          <a:off x="3117832" y="1023994"/>
          <a:ext cx="243426" cy="157413"/>
        </a:xfrm>
        <a:prstGeom prst="left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5602B59-5242-47E1-B34C-4A8DDA58F0B6}">
      <dsp:nvSpPr>
        <dsp:cNvPr id="0" name=""/>
        <dsp:cNvSpPr/>
      </dsp:nvSpPr>
      <dsp:spPr>
        <a:xfrm>
          <a:off x="3471345" y="12957"/>
          <a:ext cx="781819" cy="1259306"/>
        </a:xfrm>
        <a:prstGeom prst="rect">
          <a:avLst/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Resultado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Pontos Fracos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Pontos Fotes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Beta Testers</a:t>
          </a:r>
        </a:p>
      </dsp:txBody>
      <dsp:txXfrm>
        <a:off x="3471345" y="12957"/>
        <a:ext cx="781819" cy="1259306"/>
      </dsp:txXfrm>
    </dsp:sp>
    <dsp:sp modelId="{A1334C07-FDC4-47E0-BB79-0953285222BD}">
      <dsp:nvSpPr>
        <dsp:cNvPr id="0" name=""/>
        <dsp:cNvSpPr/>
      </dsp:nvSpPr>
      <dsp:spPr>
        <a:xfrm>
          <a:off x="4347612" y="12957"/>
          <a:ext cx="1049421" cy="1259306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b="1" kern="1200">
              <a:solidFill>
                <a:sysClr val="windowText" lastClr="000000"/>
              </a:solidFill>
              <a:latin typeface="Bahnschrift" panose="020B0502040204020203" pitchFamily="34" charset="0"/>
            </a:rPr>
            <a:t>Entrega</a:t>
          </a:r>
        </a:p>
      </dsp:txBody>
      <dsp:txXfrm rot="16200000">
        <a:off x="3936238" y="424330"/>
        <a:ext cx="1032631" cy="209884"/>
      </dsp:txXfrm>
    </dsp:sp>
    <dsp:sp modelId="{C33F1BEC-7DC1-4953-BCE3-369FA0B2D7CE}">
      <dsp:nvSpPr>
        <dsp:cNvPr id="0" name=""/>
        <dsp:cNvSpPr/>
      </dsp:nvSpPr>
      <dsp:spPr>
        <a:xfrm rot="5400000">
          <a:off x="4260275" y="1014396"/>
          <a:ext cx="185167" cy="157413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6E5392F-6BAF-49B9-8720-27B5A312FD40}">
      <dsp:nvSpPr>
        <dsp:cNvPr id="0" name=""/>
        <dsp:cNvSpPr/>
      </dsp:nvSpPr>
      <dsp:spPr>
        <a:xfrm>
          <a:off x="4557496" y="12957"/>
          <a:ext cx="781819" cy="1259306"/>
        </a:xfrm>
        <a:prstGeom prst="rect">
          <a:avLst/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>
              <a:solidFill>
                <a:sysClr val="windowText" lastClr="000000"/>
              </a:solidFill>
              <a:latin typeface="Bahnschrift" panose="020B0502040204020203" pitchFamily="34" charset="0"/>
            </a:rPr>
            <a:t>Fase jogável até o final</a:t>
          </a:r>
        </a:p>
      </dsp:txBody>
      <dsp:txXfrm>
        <a:off x="4557496" y="12957"/>
        <a:ext cx="781819" cy="12593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417C7-7A4D-4058-8197-F6FC0B0F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842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Soares</dc:creator>
  <cp:keywords/>
  <dc:description/>
  <cp:lastModifiedBy>Rafael Soares</cp:lastModifiedBy>
  <cp:revision>11</cp:revision>
  <dcterms:created xsi:type="dcterms:W3CDTF">2021-01-26T02:33:00Z</dcterms:created>
  <dcterms:modified xsi:type="dcterms:W3CDTF">2021-02-02T03:01:00Z</dcterms:modified>
</cp:coreProperties>
</file>