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Página 1</w:t>
      </w:r>
    </w:p>
    <w:p>
      <w:r>
        <w:t>DNCORPORAÇÃO DE TMPUREZAS EM CRISTAIS DE KCL</w:t>
        <w:br/>
        <w:t>por</w:t>
        <w:br/>
        <w:br/>
        <w:t>Jéms de Miveira</w:t>
        <w:br/>
        <w:br/>
        <w:t>INSTITUTO CENTRAL DE FÍSICA</w:t>
        <w:br/>
        <w:br/>
        <w:t>ESTA TESE FOI APROVADA PELA COMISSAO EXAMINADORA,</w:t>
        <w:br/>
        <w:t>CONSTITUIDA DOS PROFESSORES FRANCISCO DE ASSIS MAGALHAES</w:t>
        <w:br/>
        <w:t>GOMES; RAMAYANA GAZZINELLI E MILTON CAMPOS, EM 26 DE SE-</w:t>
        <w:br/>
        <w:t>TEMBRO DE 1967, EM ARGUIÇÃO A QUE SE SUBMETEU O CANDIDATO</w:t>
        <w:br/>
        <w:t>NO INSTITUTO DE FÍSICA,</w:t>
        <w:br/>
        <w:br/>
        <w:t>GFerua/Ma « /»&amp;Z</w:t>
        <w:br/>
        <w:br/>
        <w:t>Prof. Francisco Ass! alhães Gofles</w:t>
        <w:br/>
        <w:t>DIRETOR,</w:t>
        <w:br/>
        <w:br/>
        <w:t>Tese apresentada 20 Instituto de Física da Universidado Federel de</w:t>
        <w:br/>
        <w:t>Minas Gorais, cono requisito parcisl para obtenção do</w:t>
        <w:br/>
        <w:t>Grau de Mestre em Física</w:t>
        <w:br/>
        <w:t>2e</w:t>
        <w:br/>
      </w:r>
    </w:p>
    <w:p>
      <w:r>
        <w:t>Página 2</w:t>
      </w:r>
    </w:p>
    <w:p>
      <w:r>
        <w:t>INDICE</w:t>
        <w:br/>
        <w:br/>
        <w:t>2 = TEORIAS SÓBRE O CRESCIMENTO DE CRISTAIS</w:t>
        <w:br/>
        <w:br/>
        <w:t>2.3. Teorias Estáticas . . ...0001+</w:t>
        <w:br/>
        <w:br/>
        <w:t>2.2. Teoria Cinftico-tolecular « . ...</w:t>
        <w:br/>
        <w:br/>
        <w:t>3 — TÉCNICAS DE CRES. TMENTO DE CRISTAIS POR FUSÃO ,</w:t>
        <w:br/>
        <w:br/>
        <w:t>).1. Método de Kiroupolos . .</w:t>
        <w:br/>
        <w:br/>
        <w:t>3.2, Mótodo de Brigâman . ...</w:t>
        <w:br/>
        <w:t>4 = EFEITO DE TMPUREZAS NO CRISTAL ..</w:t>
        <w:br/>
        <w:br/>
        <w:t>5 meclnsio ne mesEIÇÃO DE mauneZAS .</w:t>
        <w:br/>
        <w:br/>
        <w:t>6= FREVISÃO TEÓRICA DA DISTRIBUIÇÃO DE TMPUREZAS EM CRISTAIS CRES</w:t>
        <w:br/>
        <w:br/>
        <w:t>CIDOS POR FOSÃO . .</w:t>
        <w:br/>
        <w:br/>
        <w:t>6.1. Cristais Crescidos pelo Método de Kiroupolos .</w:t>
        <w:br/>
        <w:br/>
        <w:t>6,2. Cristais Orescídos pelo Método de Brigânen</w:t>
        <w:br/>
        <w:br/>
        <w:t>7 = ALGIMAS PROPRIEDADES DOS SAIS USADOS . .</w:t>
        <w:br/>
        <w:br/>
        <w:t>T.l. Mgumas Propricdades do KOL . ...</w:t>
        <w:br/>
        <w:br/>
        <w:t>. Mlgunas Propricdados do AgOL « » .</w:t>
        <w:br/>
        <w:br/>
        <w:t>7</w:t>
        <w:br/>
        <w:br/>
        <w:t>Alguras Propriedades do CaCl,.28,0</w:t>
        <w:br/>
        <w:br/>
        <w:t>T.h. Dados Relativos sos Seis Usados ..</w:t>
        <w:br/>
        <w:br/>
        <w:t>»</w:t>
        <w:br/>
        <w:br/>
        <w:t>o</w:t>
        <w:br/>
      </w:r>
    </w:p>
    <w:p>
      <w:r>
        <w:t>Página 3</w:t>
      </w:r>
    </w:p>
    <w:p>
      <w:r>
        <w:t>6 = DADOS EXPERIMENTAIS .</w:t>
        <w:br/>
        <w:br/>
        <w:t>S.1. Proparação dos Cristais ; .</w:t>
        <w:br/>
        <w:br/>
        <w:t>a</w:t>
        <w:br/>
        <w:br/>
        <w:t>Cristais Dopedos</w:t>
        <w:br/>
        <w:br/>
        <w:t>8.3. Cristais Dopados</w:t>
        <w:br/>
        <w:t>9-DEOOSSÃO. .1 .0o</w:t>
        <w:br/>
        <w:t>ARADECDENTOS ..</w:t>
        <w:br/>
        <w:t>BOLIOORAFIA é ..</w:t>
        <w:br/>
        <w:br/>
        <w:t>com Prata .</w:t>
        <w:br/>
        <w:br/>
        <w:t>com Cáleio</w:t>
        <w:br/>
        <w:br/>
        <w:t>W E E E</w:t>
        <w:br/>
        <w:br/>
        <w:t>s</w:t>
        <w:br/>
        <w:br/>
        <w:t>6</w:t>
        <w:br/>
        <w:br/>
        <w:t>v</w:t>
        <w:br/>
        <w:br/>
        <w:t>»</w:t>
        <w:br/>
        <w:br/>
        <w:t>27</w:t>
        <w:br/>
      </w:r>
    </w:p>
    <w:p>
      <w:r>
        <w:t>Página 4</w:t>
      </w:r>
    </w:p>
    <w:p>
      <w:r>
        <w:t>NCORPORAÇÃO DE DMPUREZAS EM CRISTAIS DE KOA</w:t>
        <w:br/>
        <w:br/>
        <w:t>1 IRPRODUÇÃO</w:t>
        <w:br/>
        <w:br/>
        <w:t>O problesa da formação e erescimerio de cristais tem gran-</w:t>
        <w:br/>
        <w:t>de interesse tócnico e acadênico. Desde ápocas reuotas, merecou a atenção</w:t>
        <w:br/>
        <w:t>de estudiosos. Assírios e egípicios fizeren tentativas de initar pedras pre</w:t>
        <w:br/>
        <w:t>etosas (1). E un essunto vasto e complexo, sendo sinda, o conhecimento —do</w:t>
        <w:br/>
        <w:t>nesno fregnentário e incompleto, apesar do grande núnero de pesquisas reali-</w:t>
        <w:br/>
        <w:t>2ndas mo campo. Hepler, Fuygens, Hooke, Hefly formilaren as prinoiras teori-</w:t>
        <w:br/>
        <w:t>forma dos cristeis (2), Gibbs, Ourie, WWIff, Bravais estabe-</w:t>
        <w:br/>
        <w:t>Jleceram uma teoria sôbre o crescimento de cristais que poderíamos classifi —</w:t>
        <w:br/>
        <w:t>car de estática, Kossel, Strenski, Volmer, Burton, Cabrera e Frank estebele</w:t>
        <w:br/>
        <w:t>ceran a teoria cinótico-molecular (4).</w:t>
        <w:br/>
        <w:br/>
        <w:t>no relatávas</w:t>
        <w:br/>
        <w:br/>
        <w:t>A influência de inpurezas no crescimento dos cristais, bem</w:t>
        <w:br/>
        <w:t>eomo &amp; maneira pela qual esta é rejeitada, ou incorporeda ao cristel,tem me-</w:t>
        <w:br/>
        <w:t>Tecido a atenção de muitos investigadores (3,5,6,7,10,21,11,12:. '</w:t>
        <w:br/>
        <w:br/>
        <w:t>Neste trebalho faremos um resuno das teorias sôbre cresci-</w:t>
        <w:br/>
        <w:t>monto de cristais, efeito de inpurezas e sua rejoição, e estudarenos experi-</w:t>
        <w:br/>
        <w:t>mentelmento a rejeição de tons de Ag e de Ca em cristais de KCL.</w:t>
        <w:br/>
        <w:br/>
        <w:t>2. TEORIAS SOBRE O CRESCDGNTO DE CRISTAIS ( 2.4,8)</w:t>
        <w:br/>
        <w:br/>
        <w:t>Teorisa Estáticas</w:t>
        <w:br/>
        <w:br/>
        <w:t>Os eristeis podea se forner por :</w:t>
        <w:br/>
        <w:t>1) resfriamento ou evaporação de soluçõ</w:t>
        <w:br/>
        <w:br/>
        <w:t>») Solicificação de 1íquidos.</w:t>
        <w:br/>
      </w:r>
    </w:p>
    <w:p>
      <w:r>
        <w:t>Página 5</w:t>
      </w:r>
    </w:p>
    <w:p>
      <w:r>
        <w:t>2</w:t>
        <w:br/>
        <w:br/>
        <w:t>) condensação de-vepor</w:t>
        <w:br/>
        <w:t>d) recristelização</w:t>
        <w:br/>
        <w:br/>
        <w:t>Tm todos êntes casos, salvo recristalização, trata-se da formação de uma fa-</w:t>
        <w:br/>
        <w:t>“se nova, isto é , será sempre necessério que um pequeno cristal se forme e</w:t>
        <w:br/>
        <w:t>eresça. Segando Gibbs (4,8) uma fase ouja estabilidade está em questão,</w:t>
        <w:br/>
        <w:t>cuja pressão é p, torna-se instável em relação a uma cutra fase à pressão p'</w:t>
        <w:br/>
        <w:t>quando se forma um massa esfórica, germe, de reio crítico r dado por</w:t>
        <w:br/>
        <w:br/>
        <w:t>7 u_ª% 4 sondo q” a tensão interfacial,</w:t>
        <w:br/>
        <w:br/>
        <w:t>Tm germe, tendo dimensões inferiores, tem probabiliisde granie de desapare —</w:t>
        <w:br/>
        <w:br/>
        <w:t>As teorias nais antigas sôbre crescimento de cristeis eram</w:t>
        <w:br/>
        <w:t>principelnente explicações da forna dos cristeis ; não se procurava descra *</w:t>
        <w:br/>
        <w:t>Yer o mecanismo do crescimento, Curie estabeleceu uma teoria, que era — um</w:t>
        <w:br/>
        <w:t>adaptação da teoria dos líquidos de Causs. Não levava em conta o arranjo a-</w:t>
        <w:br/>
        <w:t>tônico ma superfície do eristal. Propunha que havia ligação íntima entre a</w:t>
        <w:br/>
        <w:t>forva cristelina e « energia de superfície do sólido, Segundo a teoria de</w:t>
        <w:br/>
        <w:t>Ceuss o tratalho virtual nos fenônenos capilares se dividia mum função de</w:t>
        <w:br/>
        <w:t>Yelume e muma função de superfíete, (8). Como os eristais são próticamente *</w:t>
        <w:br/>
        <w:t>incospressíveis, a função de volume torna-se desprezível, ficanão, o traba -.</w:t>
        <w:br/>
        <w:t>2ho virtual das fônças capilares, proporcional apenas à variação das árees *</w:t>
        <w:br/>
        <w:t>das superficies. À constante capilar, característica da superfície de sep</w:t>
        <w:br/>
        <w:t>e dois meios, é « energia nocessária para aumentar a superfície — de</w:t>
        <w:br/>
        <w:t>uma unidade de área, Segundo Curie deveriazos ter 1</w:t>
        <w:br/>
        <w:br/>
        <w:t>A</w:t>
        <w:br/>
        <w:t>ES s eel e um nfeino,</w:t>
        <w:br/>
        <w:t>Senio &amp;* a constante capilar da iósima face, S, &amp; suaéree,</w:t>
        <w:br/>
        <w:br/>
        <w:t>W1ff introduziu a noção de velocidade de crescímento e de-</w:t>
        <w:br/>
        <w:t>finiu pera tea nesva face duas velocidades distintas t um normel e uma tan-</w:t>
        <w:br/>
        <w:t>gencial. Formilou um teoreza, besesdo na teoria de Curie, segundo o quel,um</w:t>
        <w:br/>
      </w:r>
    </w:p>
    <w:p>
      <w:r>
        <w:t>Página 6</w:t>
      </w:r>
    </w:p>
    <w:p>
      <w:r>
        <w:t>E</w:t>
        <w:br/>
        <w:t>ezista1 teria energia de superficie miniza se as distências dJ d ...</w:t>
        <w:br/>
        <w:t>d, » de um ponto do interior do mesno às faces, fôssem proporcionais — a</w:t>
        <w:br/>
        <w:t>0Z « - respectivanente, ou, sendo VJ , Y. .. V &amp;s veloci</w:t>
        <w:br/>
        <w:t>dades norvais de crescinento, deveriamos ter:</w:t>
        <w:br/>
        <w:br/>
        <w:t>n 2 S</w:t>
        <w:br/>
        <w:br/>
        <w:t>o que nos permite determiner a forma que um cristal terá, a partir de sua</w:t>
        <w:br/>
        <w:t>forma prosente.</w:t>
        <w:br/>
        <w:br/>
        <w:t>Brovais, bascado nas suas pesquisas sôbre rêdes cristalinas</w:t>
        <w:br/>
        <w:t>formilou a hipótese de xue um cristal é 1initado por faces de grande densida,</w:t>
        <w:br/>
        <w:t>do reticular, As faca se desenvolvem paralelanente, de acôndo com a lei da</w:t>
        <w:br/>
        <w:t>constância dos ângulos.</w:t>
        <w:br/>
        <w:br/>
        <w:t>As teorias do Vulff o Bravais são deriívadas da teoria — de</w:t>
        <w:br/>
        <w:t>Curio. '</w:t>
        <w:br/>
        <w:br/>
        <w:t>Kossel, Stranski e Volmer (4) formilam ume teoria que proca</w:t>
        <w:br/>
        <w:t>Te explicar n cinótica e o mecantsno do orescizento, Utilizam um modêlo sim</w:t>
        <w:br/>
        <w:t>plificado de eristal, chansdo eristel de Kossel, que neda mais é do que um</w:t>
        <w:br/>
        <w:t>Tetonada das idótas de Faf. O cristal é cíbico e es molóculas, ou unidade!</w:t>
        <w:br/>
        <w:t>de crescinento, são supostas pequenos cubos elenentares. Segundo Hely ( 9)</w:t>
        <w:br/>
        <w:t>4 clivagen sucessiva de wm cristal levaria à unidade cristaline, que Éle cha</w:t>
        <w:br/>
        <w:t>mos * moleculo integrante " . xplicou, por meio de sua teoria não aó « foz</w:t>
        <w:br/>
        <w:t>mação das faces paralelas aos planos de clívagen, mas tenbós, a formação de</w:t>
        <w:br/>
        <w:t>faces cblíquas a êstes, as quais supunta serem formadas por onissão regular</w:t>
        <w:br/>
        <w:t>(de filas de unidados ( molécules integrantes ) em cenedas cucossívas. — Neg</w:t>
        <w:br/>
        <w:t>te modêlo as faces, ou são compactos, ou não o são, As faces compactas po-</w:t>
        <w:br/>
        <w:t>des ser conpletas ou apresentaren degieus. As unidades de erescínento pode-</w:t>
        <w:br/>
        <w:t>Tiam ocapar três posições diferentes na superfício de um cristel ( sítios ou</w:t>
        <w:br/>
        <w:t>Tugeres de Kossel ) fig. nº 1. Fode-se mostrer que, pare cristeis tônicos,</w:t>
        <w:br/>
        <w:t>a postção 111 é mais fevoróvel que II e esta mats que 1 (4). Colocando u</w:t>
        <w:br/>
        <w:t>tirando fons na posição TII pode-se forear ou dissolver un cristel. ds fom</w:t>
        <w:br/>
        <w:br/>
      </w:r>
    </w:p>
    <w:p>
      <w:r>
        <w:t>Página 7</w:t>
      </w:r>
    </w:p>
    <w:p>
      <w:r>
        <w:t>ces não compactas possuem sempre lugares de Kossel do tipo III ; as faces *</w:t>
        <w:br/>
        <w:t>Conpactas só os possuer quendo há degreus, mas os degreus deseperecen quando</w:t>
        <w:br/>
        <w:t>a face fica acabada, Como á então que o cristal continaa a erescer ? Fode-</w:t>
        <w:br/>
        <w:t>Tíanos ponsar que wm nova face conpacta começasse por unidades do crescizem</w:t>
        <w:br/>
        <w:t>to colocadas na posíção T . 4 ixpertência entretanto não autoriza êste pon-</w:t>
        <w:br/>
        <w:t>to de vista ( Volzer et Esterna — (4).</w:t>
        <w:br/>
        <w:br/>
        <w:t>A experiência de Volner iniica que % átomos " colocados: ná</w:t>
        <w:br/>
        <w:t>posição 1, sôtre uma face conpacta são nóveis e migran até encontrar um lu-</w:t>
        <w:br/>
        <w:t>ger do tipo III (4). Então uma nova face compacta só cameça a se formar se</w:t>
        <w:br/>
        <w:t>houver n formação de um entrião de degrau ou germo secundário, Volmer inagi</w:t>
        <w:br/>
        <w:t>mox então o seguinte mecanismo de crescimento de cristais a partir de vapor</w:t>
        <w:br/>
        <w:t>( sublivação.) :</w:t>
        <w:br/>
        <w:br/>
        <w:t>4) o * átomos " que chegam do vapor, a uma camada compacta</w:t>
        <w:br/>
        <w:t>do eristal, perdez um pouco de sua energia cinótica, o que os inpede de dei-</w:t>
        <w:br/>
        <w:t>xícla, migraran ató encontrar ue lugar tipo III, ou receber um energia que</w:t>
        <w:br/>
        <w:t>Jhos pernita eraporarez-se.</w:t>
        <w:br/>
        <w:br/>
        <w:t>) Pode haver absorgi átonos * mun degrau o difusão *</w:t>
        <w:br/>
        <w:br/>
        <w:t>e) Absorção direte nun lugar tipo IIY</w:t>
        <w:br/>
        <w:br/>
        <w:t>d) Para de fornar un nove cansds sôbre um plano compacto</w:t>
        <w:br/>
        <w:t>secundários. . A observação de difusão</w:t>
        <w:br/>
        <w:t>foi reslizada por Kovarski, e experiências que mostram que o erescínento</w:t>
        <w:br/>
        <w:t>feito por planos compastos, foram realizadas por Marcelin e Kovareki, Taylor</w:t>
        <w:br/>
        <w:t>e langmair (4). Frenkel (4) considera que os degraus deven possuir paredes</w:t>
        <w:br/>
        <w:t>Teentrentes e salíontes, que êlo chana kink ( mugosidade ) ; que</w:t>
        <w:br/>
        <w:t>não serian munca rígorosamente plenas, devido à agitação tórmica e que as mm</w:t>
        <w:br/>
        <w:t>gosidades das,faces ocasionsriam o apatecimento de degraus, o que tornaria *</w:t>
        <w:br/>
        <w:t>possível o crescísento sem nocessidade dos germes secundários,</w:t>
        <w:br/>
        <w:br/>
        <w:t>necessário o aparecímento de gerne</w:t>
        <w:br/>
        <w:br/>
        <w:t>faces *</w:t>
        <w:br/>
        <w:br/>
        <w:t>Analisando (4) as hipóteses (a) o cristal é idesl (b) as fa</w:t>
        <w:br/>
        <w:t>ces compactas são rigoosanente planas, Burton e Cabrerá concluíram que — os</w:t>
        <w:br/>
        <w:t>dernes secundários eran absolitanente necessários para que un cristal cres-</w:t>
        <w:br/>
      </w:r>
    </w:p>
    <w:p>
      <w:r>
        <w:t>Página 8</w:t>
      </w:r>
    </w:p>
    <w:p>
      <w:r>
        <w:t>s.</w:t>
        <w:br/>
        <w:t>cnsse, mas como se constata que os cristais crescom a super-saturação info-</w:t>
        <w:br/>
        <w:t>Tior à necessária ao aparecínento de músero sufíciente de gernes secundá *</w:t>
        <w:br/>
        <w:br/>
        <w:t>Fios, é preciso adnitir que degraus que não resulteriam de agitação térnica</w:t>
        <w:br/>
        <w:t>estão prosentes nas faces,</w:t>
        <w:br/>
        <w:br/>
        <w:t>F. 6 Frenck (4) mostrou que os degraus, necessários eo **</w:t>
        <w:br/>
        <w:t>crescinento, poderian ser fornecidos por arestas expostas, devidas a desto-</w:t>
        <w:br/>
        <w:t>cngoõs prosentes no cristal, Um aresta exposta teria a forna mostrada na</w:t>
        <w:br/>
        <w:t>figura nº 2 . ds untdades de crescimento se colocarias de tal modo que e</w:t>
        <w:br/>
        <w:t>sultariaa espirais que rodariam em tórno do ponto de emergência. fstes po</w:t>
        <w:br/>
        <w:t>dem ser observados experimentalmente (2,4).</w:t>
        <w:br/>
        <w:br/>
        <w:t>Resunindo, vezcs que as teorias piáricifais sóbre crescimen</w:t>
        <w:br/>
        <w:t>to de crístal são : a teoria ( de Kossel - Stransk - Volmer ) einótico-mole</w:t>
        <w:br/>
        <w:t>cular, de cristais idosis perfeitos ; e a teoria do erescínento de cristais</w:t>
        <w:br/>
        <w:t>inperfeitos ( deslocação ). Estas teorias não abandonam as idéias de ener-</w:t>
        <w:br/>
        <w:t>gia nínina de Curie. A priseira teoria (cinótico-molecular) iguora as im -</w:t>
        <w:br/>
        <w:t>perfeições, supõe o eristal perfeito com suporficies rigorosanente planas,o</w:t>
        <w:br/>
        <w:t>que acarreta a necessidado da extstência de germos secundários, sendo isto</w:t>
        <w:br/>
        <w:t>ma difioulásde, pois está em desacôrdo com a exporiência. Afteoria das</w:t>
        <w:br/>
        <w:t>destocações, pelo contrário, supõe que inperfeições ostão presentes mo eria</w:t>
        <w:br/>
        <w:t>tal e que estas são inportantes para o crescimento, pois assim, a extstên =</w:t>
        <w:br/>
        <w:t>la de gerses socuntários tarna-so desnecossária, As duas teorias não</w:t>
        <w:br/>
        <w:t>contradizem,</w:t>
        <w:br/>
        <w:br/>
        <w:t>3» TÉQNICAS DE CRESCIMENTO DE CRISTAIS POR FUSÃO</w:t>
        <w:br/>
        <w:br/>
        <w:t>Os métodos principais empregados para cr</w:t>
        <w:br/>
        <w:br/>
        <w:t>fusão são:</w:t>
        <w:br/>
        <w:t>4) Kiropoulos</w:t>
        <w:br/>
        <w:t>&gt;) Brigêânan</w:t>
        <w:br/>
        <w:br/>
        <w:t>) Vernet1</w:t>
        <w:br/>
        <w:br/>
        <w:t>0 fânianento dêstes mótodos é o fenômeno de seleção, tsto é 1 se por exem —</w:t>
        <w:br/>
        <w:t>plo no funão de um recipiente surgir ao flesso tenpo uma grande quantidade *</w:t>
        <w:br/>
      </w:r>
    </w:p>
    <w:p>
      <w:r>
        <w:t>Página 9</w:t>
      </w:r>
    </w:p>
    <w:p>
      <w:r>
        <w:t>de aristeis pequenos, só um acbrevive (2) e contima a erescer.</w:t>
        <w:br/>
        <w:t>3.1. Mátoão de Kiroponlos ( 1,2)</w:t>
        <w:br/>
        <w:br/>
        <w:t>Conststo em manter o material fundido a um tenporatura 14</w:t>
        <w:br/>
        <w:t>goiranente superior à tenperatara de fasão da substância e em provocar — a</w:t>
        <w:br/>
        <w:t>eristalização atravós do um sencnto refrigerads introâuaida no material *</w:t>
        <w:br/>
        <w:t>fundido que é puxada por um sistena mecânico. Trata-se de um forno elótrir</w:t>
        <w:br/>
        <w:t>co P (fágino3) ux cadinho O, um sistema refrigorento (R) e um aistena puxa</w:t>
        <w:br/>
        <w:t>GoF (P). O sisteza do rofrigeração é feito de tubos eilínâricos comxiais ,</w:t>
        <w:br/>
        <w:t>de aço incxidável, através dos quais se estabelece um fluxo de água. Quan-</w:t>
        <w:br/>
        <w:t>do a substância está £.ndida introduz-se a semente no líquido, Ocalor é</w:t>
        <w:br/>
        <w:t>Tetirado da senente por meio de fluxo de água. O eristal é deslocado lenta</w:t>
        <w:br/>
        <w:t>mente para ciza pelo sistema uxador (P) que se constátui de um motar elá -</w:t>
        <w:br/>
        <w:t>trico que enrola un arene em roldanas; êste arane faz deslocar a senente &amp;</w:t>
        <w:br/>
        <w:br/>
        <w:t>o sisteza refrigeredor.</w:t>
        <w:br/>
        <w:br/>
        <w:t>3.2, Método de Brizânan ( 1,2)</w:t>
        <w:br/>
        <w:br/>
        <w:t>Consiste em fazer baíxar o fundido nus cadinho através de</w:t>
        <w:br/>
        <w:t>'m gradiente brusco de tenperatura. A cristalização começa no capilar onde</w:t>
        <w:br/>
        <w:t>se produz a seleção. (fig.nº 4)</w:t>
        <w:br/>
        <w:br/>
        <w:t>%s BERATO DE TAPURSZAS NO CRISTAL</w:t>
        <w:br/>
        <w:br/>
        <w:t>As inpurezas podem alterar a forma, uniformidade e cresci-</w:t>
        <w:br/>
        <w:t>mento dos eristais, Osmodos, pelos quais as impurezas poden afetar o crea</w:t>
        <w:br/>
        <w:t>cimento dos eristais são: '</w:t>
        <w:br/>
        <w:br/>
        <w:t>4) por incorporação o eristal ;</w:t>
        <w:br/>
        <w:br/>
        <w:t>%) por absorção &amp; certas faces, retardanão ou ncelerando</w:t>
        <w:br/>
        <w:t>seu croscinento ;</w:t>
        <w:br/>
        <w:br/>
        <w:t>e) alterando as energias de superfícies de um fac</w:t>
        <w:br/>
        <w:t>Tágão n outras ou mo meto,</w:t>
        <w:br/>
        <w:br/>
        <w:t>emro</w:t>
        <w:br/>
        <w:br/>
        <w:t>N. N. Sheftel (6) conclui, basoado na teoria cinótico-sole</w:t>
        <w:br/>
        <w:t>cular que, partículas do inpureza externas ao cristal podez alterar a solu-</w:t>
        <w:br/>
      </w:r>
    </w:p>
    <w:p>
      <w:r>
        <w:t>Página 10</w:t>
      </w:r>
    </w:p>
    <w:p>
      <w:r>
        <w:t>bilidade e a taxa de crescimento do mesmo, mas não alteram sua estrutura .</w:t>
        <w:br/>
        <w:t>Blquanto que partícules incorporadas so cristel produzem disturbios locais</w:t>
        <w:br/>
        <w:t>ma rôdo cristalina, Conclui tambéx, segundo a teoria das deslocações, que</w:t>
        <w:br/>
        <w:t>estas s1áa do dispensaren a existência de gernes secuntários, ocastonaz a</w:t>
        <w:br/>
        <w:t>incorporação de impurezas,</w:t>
        <w:br/>
        <w:br/>
        <w:t>MECANISHO DE REJEIGÃO DE DOEVREZAS</w:t>
        <w:br/>
        <w:br/>
        <w:t>Os oristais rospondez à ação do meio pela fônga de crista</w:t>
        <w:br/>
        <w:t>Manção que tende a inpedir a incorporeção ao erástal de partículas estra-</w:t>
        <w:br/>
        <w:t>nhas,(6). Esta fôrça de cristalização (pressão) pode ser explicada (teori</w:t>
        <w:br/>
        <w:t>4 einótico-molocular) -nomo devida à tendência de ordenação no eristal. As</w:t>
        <w:br/>
        <w:t>Partículas são atrafães para camadas inconpletas, mantendo sem crescinento</w:t>
        <w:br/>
        <w:t>tangencial. Se as pertícalas pudesseá se juntar no eristal em qualquer o</w:t>
        <w:br/>
        <w:t>den a fônça de cristalização não apareceria. Se a pressão de cristaliza —</w:t>
        <w:br/>
        <w:t>gão dimiml, inpurezas podem ser mais facilmente incorporadas so cristal.</w:t>
        <w:br/>
        <w:t>A pressão de aristelização é dinimida quandor</w:t>
        <w:br/>
        <w:br/>
        <w:t>a) a6 partículas de ixpureza são compatíveis com as partí</w:t>
        <w:br/>
        <w:t>culas do cristal ( quanto maior a semelhança mais fácil será a incorpora -</w:t>
        <w:br/>
        <w:t>são ).</w:t>
        <w:br/>
        <w:br/>
        <w:t>) extato diferença de supersaturação suficientenente</w:t>
        <w:br/>
        <w:t>Grando, na frente de eristalização (6).</w:t>
        <w:br/>
        <w:br/>
        <w:t>E. Fiint (2) explios a incorporação de inpurezas nos crig</w:t>
        <w:br/>
        <w:t>teis formados por solução, supondo que as camedas são formadas pela adição</w:t>
        <w:br/>
        <w:t>de agregados cristalinos de dimensões ligeiramente diferentes, fates agro</w:t>
        <w:br/>
        <w:t>gados sendo deposttados sôbre um cansda deixan alguns espaços livres que</w:t>
        <w:br/>
        <w:t>5e encherem de " água-maê " e impurezas, N. N. Sheftel explica a inclu-</w:t>
        <w:br/>
        <w:t>são de " água-mad " emcristais de sacarose de maneira semeltante (6),</w:t>
        <w:br/>
        <w:br/>
        <w:t>6. PREUISÃO TEÓRICA DA DISTRIBUIGÃO DE TMEUREIAS EM CRISTAIS CRESCIDOS POR</w:t>
        <w:br/>
        <w:t>UsãO</w:t>
        <w:br/>
        <w:br/>
        <w:t>6.1. Gristais Groseidos pelo Mátodo de Kinamelos</w:t>
        <w:br/>
        <w:br/>
        <w:t>Cono a velocidade da frente do oristalização é pequens, a</w:t>
        <w:br/>
      </w:r>
    </w:p>
    <w:p>
      <w:r>
        <w:t>Página 11</w:t>
      </w:r>
    </w:p>
    <w:p>
      <w:r>
        <w:t>8.</w:t>
        <w:br/>
        <w:t>ertstelização é quase estacionária e a fase líquida estará, em todos os tng</w:t>
        <w:br/>
        <w:t>Tantes, em equílibrio, com o sólido, ná superfíoie de separação. A zona de</w:t>
        <w:br/>
        <w:t>fusão torna-se enriquecida de impurezas, se a inpureza for menos solível no</w:t>
        <w:br/>
        <w:t>sólido que no 1íquido. à inpureza se distribuirá na fase 1íquida, ou por *</w:t>
        <w:br/>
        <w:t>difusão, ou por convecção natural (5), MNo mótodo de Kiropoulos as condá *</w:t>
        <w:br/>
        <w:t>gões são tais que é razoável supor que a convecção predomina, consequente —</w:t>
        <w:br/>
        <w:t>mente, a distribuição de inpurezas, na fase líguida, torna-se uniforse. Num</w:t>
        <w:br/>
        <w:t>dedo instante, em que a faso sólida tem sassa m , um canada sólida de wag</w:t>
        <w:br/>
        <w:t>sa da eostá se formando. É razoável supor que a concentração de impurezas</w:t>
        <w:br/>
        <w:t>da camsda dm seja proporcional à concentração de impurezas na fase fundi-</w:t>
        <w:br/>
        <w:t>da (3,8), isto é :</w:t>
        <w:br/>
        <w:br/>
        <w:t>(1)</w:t>
        <w:br/>
        <w:br/>
        <w:t>Y - massa da inpureza no cristal</w:t>
        <w:br/>
        <w:t>% — massa do conponente principal no cristal</w:t>
        <w:br/>
        <w:br/>
        <w:t>* — massa do conpononte principal na mistura ínicial,</w:t>
        <w:br/>
        <w:t>b - massa da inpureza ma mistura intcial,</w:t>
        <w:br/>
        <w:br/>
        <w:t>k = cosficiente de rejeição</w:t>
        <w:br/>
        <w:br/>
        <w:t>Do ( T ) obtenos x</w:t>
        <w:br/>
        <w:br/>
        <w:t>(1)</w:t>
        <w:br/>
        <w:t>E 1e1 2 am</w:t>
        <w:br/>
        <w:t>Derivando ( TII ) em relação a x tes-se</w:t>
        <w:br/>
        <w:t>—A = (1 A L o</w:t>
        <w:br/>
        <w:t>&amp; .</w:t>
        <w:br/>
        <w:br/>
        <w:t>045 ko(1-= A YIL ()</w:t>
        <w:br/>
      </w:r>
    </w:p>
    <w:p>
      <w:r>
        <w:t>Página 12</w:t>
      </w:r>
    </w:p>
    <w:p>
      <w:r>
        <w:t>*</w:t>
        <w:br/>
        <w:t>Fa(IV) fizenos —k— = C, , concentração inícial de inpureza. Como a massa</w:t>
        <w:br/>
        <w:t>de inpurezas incorporada ao cristal é muito pequena em relação à massa — do</w:t>
        <w:br/>
        <w:t>eristel nun dado instante, podenos considerar sex grande ârro</w:t>
        <w:br/>
        <w:br/>
        <w:t>x1a ()</w:t>
        <w:br/>
        <w:t>Então,</w:t>
        <w:br/>
        <w:t>x-1</w:t>
        <w:br/>
        <w:t>0= ko(1- ) (m</w:t>
        <w:br/>
        <w:t>Tozando 1ogarítinos terenos</w:t>
        <w:br/>
        <w:br/>
        <w:t>1607 (k-2)(2 2 E Iedo) — (m</w:t>
        <w:br/>
        <w:br/>
        <w:t>i 2. Grintais Orencidos pelo Mátodo de Bridanan</w:t>
        <w:br/>
        <w:br/>
        <w:t>Jules Pauly (3) verificou que em cristais de KMO, com impu</w:t>
        <w:br/>
        <w:t>Tezas de NaHO3 , a distribuição de íons Na cbodeco à mesna Joi dedustda no</w:t>
        <w:br/>
        <w:t>parágrafo anterior, observou te=bón o referido autor que se « cristalização</w:t>
        <w:br/>
        <w:t>fôsse Jenta a distribuição de inpureza era constante em todos os pontos da</w:t>
        <w:br/>
        <w:t>fese sólide, Atribaiu o feto o efeito da difusão.</w:t>
        <w:br/>
        <w:br/>
        <w:t>To nótodo de Brigânan, « tesperatura é mais elevada na par.</w:t>
        <w:br/>
        <w:t>te superior ; o erescínento é vertical e para cina ; a densidade do fundido</w:t>
        <w:br/>
        <w:t>ccm impureze é mator do que a do fundido puro ; a superfície de eristaliza-</w:t>
        <w:br/>
        <w:t>gão é borizontal, a taxa do crescimento é pequena, , T. Zandau (5), consi</w:t>
        <w:br/>
        <w:t>derando estas condições, conclui que não. haverá, neste caso, convecção. Bm</w:t>
        <w:br/>
        <w:t>tão a distribuição de inpurezas no fundente e no cristel é devide apenas à</w:t>
        <w:br/>
        <w:t>difusão. Usando a equ.são de difusão e contições de fronteira convententes,</w:t>
        <w:br/>
        <w:t>enpregando mótodos múmericos A. T. Landau (5) concluí que as impurezas —de</w:t>
        <w:br/>
        <w:t>Vez-so distribuir, mo cristel crescido pelo nótodo de Brigânan, segundo —n</w:t>
        <w:br/>
        <w:t>curra ma figura nº 5 , sendoasregiois A e B Aestafíguia — des-</w:t>
        <w:br/>
        <w:t>eritas pola equação:</w:t>
        <w:br/>
        <w:br/>
        <w:t>6 (x )s k0+ o (1-x) (1-26 U)</w:t>
        <w:br/>
        <w:br/>
        <w:t>* é contado a partis do ponto ex que começa a cristelização.” Os recultados</w:t>
        <w:br/>
      </w:r>
    </w:p>
    <w:p>
      <w:r>
        <w:t>Página 13</w:t>
      </w:r>
    </w:p>
    <w:p>
      <w:r>
        <w:t>de Pauly parecem estar de acôrdo, em parte, com os de A.I. Iandau,</w:t>
        <w:br/>
        <w:br/>
        <w:t>ALGINAS PROFRIBDADES DOS SATS USADOS</w:t>
        <w:br/>
        <w:br/>
        <w:t>T.2. Mmnas;Propeiédados do KC)</w:t>
        <w:br/>
        <w:br/>
        <w:t>O cloreto de potássio cristaliza no sistena cúbico de face</w:t>
        <w:br/>
        <w:t>centrada. Sua aimetria é análoga à do eloreto de sódio ; a areata do cuto</w:t>
        <w:br/>
        <w:t>elenontar é de 6, 2762 , as distências interatônicas 2,78 À , enercia re-</w:t>
        <w:br/>
        <w:t>ticilar de 163 a 171 Fesl/scl, energia superficial 163 a 171 cal/nol e ca</w:t>
        <w:br/>
        <w:t>Jor de fusão 6,27 Kesl/20l (9a)</w:t>
        <w:br/>
        <w:br/>
        <w:t>T.2. Mleunas Eropriscades do AeCL</w:t>
        <w:br/>
        <w:br/>
        <w:t>O cloreto de prata oristeliza no sistema cúbico de face cem</w:t>
        <w:br/>
        <w:t>trada, do tipo do eloreto de sódio ;.0 conprinento da aresta do cubo elemen-</w:t>
        <w:br/>
        <w:t>ter é 5,547 Ã. Testa zelha e distância pretencloro módiga é 2,77 À e a csl.</w:t>
        <w:br/>
        <w:t>cnleda, na hipótese de uma rêdo puremente iônica, é 3,07 À . A texperatura</w:t>
        <w:br/>
        <w:t>do fusão é 455 º ( 9)</w:t>
        <w:br/>
        <w:br/>
        <w:t>Mgumas Propriedades do CaCl,.25,0</w:t>
        <w:br/>
        <w:br/>
        <w:t>Tem malha tetragonsl, senão</w:t>
        <w:br/>
        <w:br/>
        <w:t>a= TA</w:t>
        <w:br/>
        <w:br/>
        <w:t>b= 585 À</w:t>
        <w:br/>
        <w:br/>
        <w:t>Dados Reletivos noa Snia Usados</w:t>
        <w:br/>
        <w:br/>
        <w:t>Ko1 fornecido por J. T. Baker Chomical</w:t>
        <w:br/>
        <w:t>Procedêacia E Us A</w:t>
        <w:br/>
        <w:t>Anélize do Iote ( Dados do febricante )</w:t>
        <w:br/>
        <w:br/>
        <w:t>Dosagem ( KL ) o</w:t>
        <w:br/>
        <w:t>Perda por secagen a 105% 0,06</w:t>
        <w:br/>
        <w:t>Metórias insolóveis 0,003</w:t>
        <w:br/>
        <w:t>TE da Solução » 5% (25%) 55</w:t>
        <w:br/>
        <w:t>Fodeto (1) 0,001</w:t>
        <w:br/>
        <w:br/>
        <w:t>Broneto ( Br ) 0,004”</w:t>
        <w:br/>
      </w:r>
    </w:p>
    <w:p>
      <w:r>
        <w:t>Página 14</w:t>
      </w:r>
    </w:p>
    <w:p>
      <w:r>
        <w:t>cloreto e Nitrato ( como N0z ) 0,001</w:t>
        <w:br/>
        <w:t>Sanfato ( S0,) 0,001</w:t>
        <w:br/>
        <w:t>Fosfato ( PO, ) 0,001</w:t>
        <w:br/>
        <w:t>Conposto nttrogenado ( como N ) 00,0004</w:t>
        <w:br/>
        <w:t>mário ( a ) 0,001</w:t>
        <w:br/>
        <w:t>Precipitado de cáleio, magnósio e R,0, 0,003</w:t>
        <w:br/>
        <w:t>Neteis pesado ( como Fb ) 0,0002</w:t>
        <w:br/>
        <w:t>Ferro ( Fe ) 0,002</w:t>
        <w:br/>
        <w:br/>
        <w:t>AgC) fornecido por Carlo Erba</w:t>
        <w:br/>
        <w:t>Procedência : Itális</w:t>
        <w:br/>
        <w:br/>
        <w:t>CaCLZ.28,0 fornecidc vor Colenan &amp; Bel1 Co.</w:t>
        <w:br/>
        <w:t>Procedência 1 Es Us A</w:t>
        <w:br/>
        <w:t>Análise ( Dados do fabricante )</w:t>
        <w:br/>
        <w:br/>
        <w:t>Mnites máxizos de impuresas</w:t>
        <w:br/>
        <w:t>Naterias insoláveis o NA,OH ppt menos de 0,015 %</w:t>
        <w:br/>
        <w:t>AMceliniáado ( como Ca(CE), om s</w:t>
        <w:br/>
        <w:t>Acides ( como HCL ) menos de 0,01 %</w:t>
        <w:br/>
        <w:t>Nitrato ( no, ) menos de 0,003 $</w:t>
        <w:br/>
        <w:t>Aônta (O0, ) 0,010</w:t>
        <w:br/>
        <w:t>mo (Fe) , 0,001 $</w:t>
        <w:br/>
        <w:t>Meteis pesados ( como Fb ) 0,0005 %</w:t>
        <w:br/>
        <w:t>Berto (Ba) 0,005 4</w:t>
        <w:br/>
        <w:t>Vagnésio 050</w:t>
        <w:br/>
        <w:br/>
        <w:t>8. DADOS EXPERDENTAIS.</w:t>
        <w:br/>
        <w:t>8.1. Freparação dos Oristais</w:t>
        <w:br/>
        <w:t>8.2. Crânteis Doredos com Prata</w:t>
        <w:br/>
        <w:br/>
        <w:t>Os eristais foraz erescídos pelo mótodo de Kircupolos. Pre-</w:t>
        <w:br/>
        <w:t>parenos três cristais de KCl, puxados &amp; una taxa de 4,9 má çom 0,56 , 1% 0</w:t>
        <w:br/>
        <w:t>2%, em pêso de AgCl. Usamos cerca de 80 &amp; de KCl pera cada cristal. Obtis:</w:t>
        <w:br/>
        <w:t>Venos mono-cristaio bom:tronopárentafrarsstivagamimaito bem. 0c planos de</w:t>
        <w:br/>
        <w:t>elivagen eram perpendiculançs 605 .oixos: dos Erágtaib.. Nosses amostras foram</w:t>
        <w:br/>
      </w:r>
    </w:p>
    <w:p>
      <w:r>
        <w:t>Página 15</w:t>
      </w:r>
    </w:p>
    <w:p>
      <w:r>
        <w:t>cbtidas cortando-se os cristais segundo cs planos de clivagen.</w:t>
        <w:br/>
        <w:br/>
        <w:t>s eristais de 0,5% e 1% de AgCl foram partídos mais ou me-</w:t>
        <w:br/>
        <w:t>nos no meto, ao longo do eixo o cortedos segundo os planos de clívagem ex va</w:t>
        <w:br/>
        <w:t>rTins amostras, Os planos de clivagem do crístal de O,5% AgCl eram ot s</w:t>
        <w:br/>
        <w:t>em relação so eixo do mesnos: O tempo de crescímento dos cristais foi de cer,</w:t>
        <w:br/>
        <w:t>cs de 5 horas. A dosages de preta foi feita por ativação, Os resultados</w:t>
        <w:br/>
        <w:t>são apresentados nas tabelas 1,2,3.</w:t>
        <w:br/>
        <w:br/>
        <w:t>8.3. Cristais Dopsdos com Cálcio</w:t>
        <w:br/>
        <w:br/>
        <w:t>Preperanos, pelo nótodo de Kiroupolos cristais de KCl, puxa</w:t>
        <w:br/>
        <w:t>dos &amp; 4,9 m/h com 0,5 2$ e 16 de CaCL..2H,0 , e com 14 , purados a 3,25n/h</w:t>
        <w:br/>
        <w:t>e 7,9m/h. Cbtiveno mono cristais bons. Dividino-los por clivagem em paz.</w:t>
        <w:br/>
        <w:t>tes perpendiculares aos eixos dos cristais, A dosagem de cáleio foi feita º</w:t>
        <w:br/>
        <w:t>por ebsorção atônica mo espectrônetro Perkin-Elmer nº 303. Os resultados *</w:t>
        <w:br/>
        <w:t>são apresentedos nas tabelas 4,5,6,7 e &amp;</w:t>
        <w:br/>
        <w:br/>
        <w:t>9. RISCUSSÃO</w:t>
        <w:br/>
        <w:br/>
        <w:t>Os gráficos da concentração em função da fração solidifíca-</w:t>
        <w:br/>
        <w:t>da, figuras nº 6 o , sugeren que a relação (VI) é verificada, um vez que</w:t>
        <w:br/>
        <w:t>Vê claramente que C, tende para velores muito grandes quando n/a tende ps</w:t>
        <w:br/>
        <w:t>Ta um j e O, tende para um valor constante quando n/a temde para seros — No</w:t>
        <w:br/>
        <w:t>entanto, na fágura nº 7, vemos que C, atinge valores grandos nas proximida =</w:t>
        <w:br/>
        <w:t>des de n/a = 0,5 o que não está de acôndo com o indicado pela referida rela-</w:t>
        <w:br/>
        <w:t>gão. A fágura nº 16 tenbém sugere 2 verificação da relação, poréx com menor</w:t>
        <w:br/>
        <w:t>eridência. 0i gráficos dos logarítimos da concentração em função dos Jogerfti</w:t>
        <w:br/>
        <w:t>nos de ( 2- n/a ) tanbóm parecen verificar a relação. Entretanto verifica-</w:t>
        <w:br/>
        <w:t>nos que 06 k obtidos pela intersecção b e pelo cooficiento angular m das re-</w:t>
        <w:br/>
        <w:t>tas não coincídem ; sendo as vôxes diferentes até de uma orden de grendeze,</w:t>
        <w:br/>
        <w:t>Depois de rejeitar certos pontos verificanos ser possível obter retas dentro</w:t>
        <w:br/>
        <w:t>da região determimads pelos desvios da intersecção e do cooficiente —angu =</w:t>
        <w:br/>
        <w:t>Jar ( deterninados pelos míninos quadrados ) que nos perniten obter coerência</w:t>
        <w:br/>
        <w:t>entre os valores de k, e k, ( k, ek, são respectivenente k obtídos a partir</w:t>
        <w:br/>
        <w:t>do cosficiento angular m e k obtido da intersocção b da reta com o eixo dos</w:t>
        <w:br/>
        <w:t>JogC, ). Depositamco mais confiança em k, porque :</w:t>
        <w:br/>
        <w:br/>
      </w:r>
    </w:p>
    <w:p>
      <w:r>
        <w:t>Página 16</w:t>
      </w:r>
    </w:p>
    <w:p>
      <w:r>
        <w:t>P.</w:t>
        <w:br/>
        <w:t>0) podenos cbter K, ; munndo a inslinação da reta chtre o</w:t>
        <w:br/>
        <w:t>Fontes, que diforen atá de um ordeu de grandesa,</w:t>
        <w:br/>
        <w:br/>
        <w:t>D) k dove ser um mínero mito poqueno, (fig.nº 18) da ardez</w:t>
        <w:br/>
        <w:t>e 10 portanto mito menor, ma maioria dos cesos,que os desvios padroõe em</w:t>
        <w:br/>
        <w:t>n ( 6 ôrro de K é às ordem do êrro .ém m .0 êrro ek, Éé d órdez de k vêxes</w:t>
        <w:br/>
        <w:t>e êrro em b que por sua vez , em via de regra, mito nenor, que o Êrro &amp;m</w:t>
        <w:br/>
        <w:t>1; pote ex h /k entra como parcela e b é o logarítizo CJk)</w:t>
        <w:br/>
        <w:br/>
        <w:t>Para construção das fágures 9,10,11,12,14 é 15, determine-</w:t>
        <w:br/>
        <w:t>nos, pelo nótodo dos mínimos quadredos, quel era a melhor reta ; prizeiro *</w:t>
        <w:br/>
        <w:t>considerendo todos os jnntos, depois rejaitendo alguns, Os pontos que foraz</w:t>
        <w:br/>
        <w:t>rejeitados mo segundo cáleulo, estão representados por pontos cheios, O crá</w:t>
        <w:br/>
        <w:t>tério que empreganos par rejeiter pontos foi o seguinter</w:t>
        <w:br/>
        <w:br/>
        <w:t>Como suputenos que a relação (VI) era válida traçemos mo *</w:t>
        <w:br/>
        <w:t>gráfico « reta que nos deva k, e k, iguais. Cbservevanos os pontos que mais</w:t>
        <w:br/>
        <w:t>so efsotevan dosta reta, repetíanos « deterninação de b e de m, rejeitando *</w:t>
        <w:br/>
        <w:t>Gstes pontos, Como veríficamos que o desvio pedrão de b é, em via de regre,</w:t>
        <w:br/>
        <w:t>mito menor que o desvio paârão de m, consideranos b ds segunda deterninação</w:t>
        <w:br/>
        <w:t>como o mis sceitável e determinavenos os cosficientes angulares, a partir *</w:t>
        <w:br/>
        <w:t>de ky que tormavan k, e K. igunis. Vimos que quase sespre esta reta — caiu</w:t>
        <w:br/>
        <w:t>dentro da região deterninada pela melhor reta, considarando os desvios — pa-</w:t>
        <w:br/>
        <w:t>droês de m e de b, pelo mótodo dos mínimos quadrados. &amp; interessante moter</w:t>
        <w:br/>
        <w:t>que para o caso em K, e k, obtidos pelo mótodo dos mínizos quadredos, — são</w:t>
        <w:br/>
        <w:t>meis prórinos, o desvio de m é ben pequeno, e da mesna ordem de grendeza que</w:t>
        <w:br/>
        <w:t>o desvio paúrão de d e n região de desvio é bastanto estreita e quase se com</w:t>
        <w:br/>
        <w:t>funde Gom a reta que torna k, e k, igueis fig. nº 12. Quese sexpre os pri-</w:t>
        <w:br/>
        <w:t>netros e os últinmos pontos ( correspondentes às primeiras e últinas canadas</w:t>
        <w:br/>
        <w:t>do cristal ) são os que mais se efostem da melhor reta. Ex miitos casos m</w:t>
        <w:br/>
        <w:t>Jem « resultados, para k, desprovidos de quaiaquer significados, MNão com-</w:t>
        <w:br/>
        <w:t>timusos « rejeítar pontos até obter um m conpatível com k, porque cbserva-</w:t>
        <w:br/>
        <w:t>mos que u é nais sensível aos ajustes que b ( logo seria possível ajustar</w:t>
        <w:br/>
        <w:t>n ) e como a reta que tinha m satisfatório já caia priticanente na região d</w:t>
        <w:br/>
        <w:t>ceitáve] doterninanos k a partir de b,</w:t>
        <w:br/>
        <w:br/>
        <w:t>Ao considerer o valores de C, ( concentração fnietal da</w:t>
        <w:br/>
      </w:r>
    </w:p>
    <w:p>
      <w:r>
        <w:t>Página 17</w:t>
      </w:r>
    </w:p>
    <w:p>
      <w:r>
        <w:t>u</w:t>
        <w:br/>
        <w:t>áupureza na fase fundida ) levemos em conta a percentagem de Ca o Ag nos</w:t>
        <w:br/>
        <w:t>Ssais usados, assim consideramos 276 de Cáleio mo CaCl..21,0 e 75% de Prata</w:t>
        <w:br/>
        <w:t>mo AgOL Tos cálemos, estas relações foran observadas, “Nas figures 9,10,11</w:t>
        <w:br/>
        <w:t>212,13,14, 15 o 17 25 linhas descontímas linitan a região em que pode cair a</w:t>
        <w:br/>
        <w:t>melhor reta rejeitando-se os valores ropresentedos for pontos cheios, Os cál,</w:t>
        <w:br/>
        <w:t>emlos forez feitos em u Computador 18M 1230.</w:t>
        <w:br/>
        <w:br/>
        <w:t>s valares obtidos de k pera o caso de a ixpureza ser o cél-</w:t>
        <w:br/>
        <w:t>eio e para o caso de ser a prata foran miito próximos e muito pequenos ( da</w:t>
        <w:br/>
        <w:t>ordes de 10? ).</w:t>
        <w:br/>
        <w:br/>
        <w:t>Tossos resultados diferem de cerca de uma ondende grandeza</w:t>
        <w:br/>
        <w:t>dos resultados obtidos por Pauly (3) pera a incorpecação de Ag mo KNO, e por</w:t>
        <w:br/>
        <w:t>Cuaastá (7) para a incorporação de Ag so NaCl, A:figura nº 18 parece confir-</w:t>
        <w:br/>
        <w:t>mar que reslmente k é muito pequeno, pois sendo k da ordem de 107” deverfa -</w:t>
        <w:br/>
        <w:t>mos esperar que</w:t>
        <w:br/>
        <w:br/>
        <w:t>6, (1-/a) Z k6 = constanto</w:t>
        <w:br/>
        <w:br/>
        <w:t>o que « figura nº 18 reainente mostra, fara o cristal com 2 CaCL..21,0 te</w:t>
        <w:br/>
        <w:t>mos</w:t>
        <w:br/>
        <w:br/>
        <w:t>k , = 0,022 x 274 x 10? = 5946</w:t>
        <w:br/>
        <w:t>o que coincide com o valor obtido mo dito gráfico.</w:t>
        <w:br/>
        <w:br/>
        <w:t>Esperíívanos que k dependesse da texa ma qual os cristeis são</w:t>
        <w:br/>
        <w:t>pandos. Guasti(7) verifícou esta dependência para cristais de NaCL com ispu</w:t>
        <w:br/>
        <w:t>Teza de Ag. MNossos resultados não autorizam conclusão, MNos parece que &amp; per,</w:t>
        <w:br/>
        <w:t>centagen inicial de impreza, não influne no velor de k o que se pode esperer</w:t>
        <w:br/>
        <w:t>da relação VI, telves porque tenhamos usado concentrações longe de possível *</w:t>
        <w:br/>
        <w:t>etureção. As tabelas 2a e 2b mostran que a distríbuição de inpurezas — mma</w:t>
        <w:br/>
        <w:t>exostra não é uniforne,</w:t>
        <w:br/>
        <w:br/>
        <w:t>T rosumo achanos que nossos dados verifícan « relação VI e</w:t>
        <w:br/>
        <w:t>nãonos perniten tirar conclusão sôbre o efeito da variação-da taxa na —qual</w:t>
        <w:br/>
        <w:t>os eristais são puxados.</w:t>
        <w:br/>
      </w:r>
    </w:p>
    <w:p>
      <w:r>
        <w:t>Página 18</w:t>
      </w:r>
    </w:p>
    <w:p>
      <w:r>
        <w:t>5</w:t>
        <w:br/>
        <w:t>20.cONCLISÃO</w:t>
        <w:br/>
        <w:br/>
        <w:t>Obtivemos bons cristaís de KCL cujodiâmetro míúximo era a-</w:t>
        <w:br/>
        <w:t>proxinadanente 40 ma e altura 30 e 50 m, - Estudamos &amp; incorporáção de fons</w:t>
        <w:br/>
        <w:t>de cáleio e de prata aos mesnos.</w:t>
        <w:br/>
        <w:br/>
        <w:t>A maioria dos nossos resultados confirma a relação:”</w:t>
        <w:br/>
        <w:br/>
        <w:t>o,=x0, (1=na)*X72</w:t>
        <w:br/>
        <w:br/>
        <w:t>o velor de k que obtivezos é muito pequeno, estando em desscârdo com treba-</w:t>
        <w:br/>
        <w:t>Thos antersores ( 3, 7),</w:t>
        <w:br/>
        <w:br/>
        <w:t>0 fato de nossos resultados difericem dos resultados — de</w:t>
        <w:br/>
        <w:t>Pauly (3) não é muto surpreendente uma vez que êste autor obteve seus cria</w:t>
        <w:br/>
        <w:t>tais por mótodo diferente, Nossos resultados não nos permiten tirar conclu</w:t>
        <w:br/>
        <w:t>sõos a respeito da influôncia da texa na quel os cristais são puxsdos e nem</w:t>
        <w:br/>
        <w:t>sôbre a influôncia da natureza do fon,</w:t>
        <w:br/>
      </w:r>
    </w:p>
    <w:p>
      <w:r>
        <w:t>Página 19</w:t>
      </w:r>
    </w:p>
    <w:p>
      <w:r>
        <w:t>26</w:t>
        <w:br/>
        <w:br/>
        <w:t>Agradeço +</w:t>
        <w:br/>
        <w:br/>
        <w:t>o Prof. Ransyana CGassinel1i a orientação, os conse —</w:t>
        <w:br/>
        <w:t>Thos 6 a sugestão dêste trabalho;</w:t>
        <w:br/>
        <w:br/>
        <w:t>o Prof. Milton Campos, Diretor do L.P.R. a pernissão</w:t>
        <w:br/>
        <w:t>do roelizar êste trabalho nos Laboratórios do L.P.R.;</w:t>
        <w:br/>
        <w:br/>
        <w:t>Aos Profs, Harry Gomes, Brácio Theodolíndo da S. Perei</w:t>
        <w:br/>
        <w:t>Te, Gerslão Mathiss Riveiro, JsCi-Machado,” pelãs discussões que tívenos ;</w:t>
        <w:br/>
        <w:br/>
        <w:t>Aó Prof, Máreio Quintão Moreno as sugestoês e correções</w:t>
        <w:br/>
        <w:t>da redação;</w:t>
        <w:br/>
        <w:br/>
        <w:t>Aos Quínicos Moema Gonçalves Alvarença, Eucler Fanisgo,</w:t>
        <w:br/>
        <w:t>Meria Josephina B. Fernendes e so pessosl do laboratório de Radioquínica e do</w:t>
        <w:br/>
        <w:t>Rentor do I.P.R. pela colatoração e reslização das dosagens quínices;</w:t>
        <w:br/>
        <w:br/>
        <w:t>o Engorheiro Manoel Lopes Siqueira pela programação e</w:t>
        <w:br/>
        <w:t>o Centro de Cáloulo Nusérico da Escola de Engenheria da UFMG pelos cálculos</w:t>
        <w:br/>
        <w:t>múnericos;</w:t>
        <w:br/>
        <w:br/>
        <w:t>A Mleentr Soares dôs Reis e à Secção Gráfica do L.P.R.</w:t>
        <w:br/>
        <w:t>pela impressão dêste trabalho,</w:t>
        <w:br/>
      </w:r>
    </w:p>
    <w:p>
      <w:r>
        <w:t>Página 20</w:t>
      </w:r>
    </w:p>
    <w:p>
      <w:r>
        <w:t>n</w:t>
        <w:br/>
        <w:br/>
        <w:t>EZBLIOGRAFIA</w:t>
        <w:br/>
        <w:t>2- BAHIE — GEC Jourmal</w:t>
        <w:br/>
        <w:t>Vol. 31 nº 1= pagel3</w:t>
        <w:br/>
        <w:t>2- E ED — Principios de Cristelografia</w:t>
        <w:br/>
        <w:t>Editorial Paz = Noscou = Cap.l</w:t>
        <w:br/>
        <w:t>3 - TUES PAUA - Entrainezent D'ixpuretós Zors de la</w:t>
        <w:br/>
        <w:br/>
        <w:t>Cristalázation.</w:t>
        <w:br/>
        <w:t>Anm. Poys. ( Paris ) ser 13 vol. 1</w:t>
        <w:br/>
        <w:t>2003 = 40 ( novdes ) = 1956</w:t>
        <w:br/>
        <w:br/>
        <w:t>— Tes Dislocations et la Croissance des</w:t>
        <w:br/>
        <w:t>Cristaux.</w:t>
        <w:br/>
        <w:t>Masson &amp; Cie. — Farta 1955</w:t>
        <w:br/>
        <w:br/>
        <w:t>= Effect of Tsparity Diffusion in the Melt</w:t>
        <w:br/>
        <w:t>on the Distribution in tho Crystal During</w:t>
        <w:br/>
        <w:t>Directed Crystallization - Reporta of the</w:t>
        <w:br/>
        <w:t>First Conference on Crystal Grouth, Tnsti</w:t>
        <w:br/>
        <w:t>tute of Crystallography - URSS —</w:t>
        <w:br/>
        <w:br/>
        <w:t>&amp; 20 de março de 1956</w:t>
        <w:br/>
        <w:br/>
        <w:t>Chapenn &amp; BAI) Ltd. — London</w:t>
        <w:br/>
        <w:br/>
        <w:t>— Reel Crystel Fornation</w:t>
        <w:br/>
        <w:t>Reports of the First Conference on Crystal</w:t>
        <w:br/>
        <w:t>rovth, Institute of Crystallography- URSS</w:t>
        <w:br/>
        <w:t>5 4 10 de manço de 1956</w:t>
        <w:br/>
        <w:t>Chapran &amp;1 td. - London</w:t>
        <w:br/>
      </w:r>
    </w:p>
    <w:p>
      <w:r>
        <w:t>Página 21</w:t>
      </w:r>
    </w:p>
    <w:p>
      <w:r>
        <w:t>T= MLLOASTT o E,10OO R. -</w:t>
        <w:br/>
        <w:br/>
        <w:t>8= LBE MOMA -</w:t>
        <w:br/>
        <w:br/>
        <w:t>10 - FPAUL PASCAL -</w:t>
        <w:br/>
        <w:br/>
        <w:t>Conision Nacional de Energia Nuclear</w:t>
        <w:br/>
        <w:t>México - nº 192, F - 160</w:t>
        <w:br/>
        <w:t>cntubro 12965</w:t>
        <w:br/>
        <w:br/>
        <w:t>Cristal Grovta</w:t>
        <w:br/>
        <w:t>John Wiley &amp; Sons, Inc.</w:t>
        <w:br/>
        <w:t>Nev Tork — 1951</w:t>
        <w:br/>
        <w:br/>
        <w:t>An Tntroduotion to Crystallograpty</w:t>
        <w:br/>
        <w:t>Longaans - Bristol — 1955</w:t>
        <w:br/>
        <w:br/>
        <w:t>) Traità de Chtsto Minerale</w:t>
        <w:br/>
        <w:t>Tomo 1E</w:t>
        <w:br/>
        <w:t>Masson et Cio - Paris — 1957</w:t>
        <w:br/>
        <w:br/>
        <w:t>) Traità de Chinie Minerale</w:t>
        <w:br/>
        <w:t>Tomo 1</w:t>
        <w:br/>
        <w:t>Masson et Cie - Paris - 1957</w:t>
        <w:br/>
        <w:br/>
        <w:t>Elsboration et Dopage de Cristaux de</w:t>
        <w:br/>
        <w:br/>
        <w:t>Fluorure de Idthium et Etade Prelininatre</w:t>
        <w:br/>
        <w:br/>
        <w:t>du Rôlo des Inpuretés</w:t>
        <w:br/>
        <w:t>FParis - 196</w:t>
        <w:br/>
      </w:r>
    </w:p>
    <w:p>
      <w:r>
        <w:t>Página 22</w:t>
      </w:r>
    </w:p>
    <w:p>
      <w:r>
        <w:t>Tabela nº 1 - KOL com 0,5 % AgCl = v = 4,9 m/h 1</w:t>
        <w:br/>
        <w:br/>
        <w:t>Massa da Axosa | Massa Sol4dtfi- | Fração sol4, |Concentração de</w:t>
        <w:br/>
        <w:br/>
        <w:t>Amostre la () — [âna(o) isicada(nh) a 1º gaçetra</w:t>
        <w:br/>
        <w:t>2</w:t>
        <w:br/>
        <w:t>2 6,89 6,89 19, 10 26</w:t>
        <w:br/>
        <w:t>2 62 20 36 m2</w:t>
        <w:br/>
        <w:t>3 sa 25 a 220</w:t>
        <w:br/>
        <w:t>4 56 242 %6 220</w:t>
        <w:br/>
        <w:t>5 a 287 E a5</w:t>
        <w:br/>
        <w:t>6 3,86 32,5 s 44</w:t>
        <w:br/>
        <w:t>7 2,15 247 s 35</w:t>
        <w:br/>
        <w:t>s 1. 266 E sm</w:t>
        <w:br/>
        <w:br/>
        <w:t>Constderemos, no cálculo da fração ( n/a ) a= 366g</w:t>
        <w:br/>
        <w:br/>
        <w:t>Tebsla nº 2 = KC1 com 1$ AgCL = v=4,9 m/h</w:t>
        <w:br/>
        <w:t>Massa da Axos- | Massa Solidifi- |Fração solids|Concentração</w:t>
        <w:br/>
        <w:br/>
        <w:t>Amostra</w:t>
        <w:br/>
        <w:br/>
        <w:t>te () Jeda (5)  letozêa (/a) |agna orostra</w:t>
        <w:br/>
        <w:t>7 ES ES 4 a0? 2</w:t>
        <w:br/>
        <w:t>2 2,31 : 2P 2o 230</w:t>
        <w:br/>
        <w:t>3 2,48 640 s e</w:t>
        <w:br/>
        <w:t>4 410 205 26 266</w:t>
        <w:br/>
        <w:t>5 375 2 36 400</w:t>
        <w:br/>
        <w:t>6 o 21 ” us</w:t>
        <w:br/>
        <w:t>7 323 22,3 só s</w:t>
        <w:br/>
        <w:t>f 5,80 281 m P</w:t>
        <w:br/>
        <w:t>9 401 E 8o 320</w:t>
        <w:br/>
        <w:t>Er 3% . 360 s -</w:t>
        <w:br/>
        <w:t>n 0,95 269 E -</w:t>
        <w:br/>
        <w:t>P 0,65 376 % -</w:t>
        <w:br/>
        <w:br/>
        <w:t>Cotsideranos, no cáloulo da fração ( n/a ), a= 40g metade da massa inicial,</w:t>
        <w:br/>
      </w:r>
    </w:p>
    <w:p>
      <w:r>
        <w:t>Página 23</w:t>
      </w:r>
    </w:p>
    <w:p>
      <w:r>
        <w:t>Tabela nº 2= — =Anontra 9 da Tahala 2</w:t>
        <w:br/>
        <w:br/>
        <w:t>20</w:t>
        <w:br/>
        <w:br/>
        <w:t>Anostra Concentração de Ag na enostra</w:t>
        <w:br/>
        <w:t>PPA</w:t>
        <w:br/>
        <w:t>a 352</w:t>
        <w:br/>
        <w:t>» 176</w:t>
        <w:br/>
        <w:t>e 336</w:t>
        <w:br/>
        <w:t>a 22</w:t>
        <w:br/>
        <w:t>. m</w:t>
        <w:br/>
        <w:t>Tabela nº 2-h = KOLIS AROA = v= 419 m/R</w:t>
        <w:br/>
        <w:t>Anostra Vassa da Amostra — | Concentração de àg ma</w:t>
        <w:br/>
        <w:t>() anostra Qeg/a )</w:t>
        <w:br/>
        <w:t>1 o,216 s</w:t>
        <w:br/>
        <w:t>2 o,228 266</w:t>
        <w:br/>
        <w:t>3 0344 258</w:t>
        <w:br/>
        <w:t>4 0,309 26</w:t>
        <w:br/>
        <w:t>5 0,309 -</w:t>
        <w:br/>
        <w:t>6 0,489 u</w:t>
        <w:br/>
        <w:t>7 o,278 1</w:t>
        <w:br/>
        <w:t>A 0,329 2m</w:t>
        <w:br/>
        <w:t>õ 0,308 25</w:t>
        <w:br/>
        <w:t>» o,2m 22</w:t>
        <w:br/>
        <w:br/>
      </w:r>
    </w:p>
    <w:p>
      <w:r>
        <w:t>Página 24</w:t>
      </w:r>
    </w:p>
    <w:p>
      <w:r>
        <w:t>22</w:t>
        <w:br/>
        <w:br/>
        <w:t>— Tebela nê 3 = NCA com 2% ASCL = Y= 4,9 m/h</w:t>
        <w:br/>
        <w:t>Amostra — [Massa da Amcs-|Massa Soliatri(Fração Solta4-Jconcentração de</w:t>
        <w:br/>
        <w:t>e Cg) on (g) — |etcaãa (na )|ag ma geotra</w:t>
        <w:br/>
        <w:br/>
        <w:t>2 49 419 5 20? e</w:t>
        <w:br/>
        <w:br/>
        <w:t>2 2an 69 9</w:t>
        <w:br/>
        <w:br/>
        <w:t>3 223 22 v 6</w:t>
        <w:br/>
        <w:br/>
        <w:t>4 2,8 EEx %</w:t>
        <w:br/>
        <w:br/>
        <w:t>5 186 18 » o</w:t>
        <w:br/>
        <w:br/>
        <w:t>6 n 7 a2 -</w:t>
        <w:br/>
        <w:br/>
        <w:t>7 2,19 PE 2s 7m</w:t>
        <w:br/>
        <w:br/>
        <w:t>e 455 237 o -</w:t>
        <w:br/>
        <w:br/>
        <w:t>9 º 283 25 u</w:t>
        <w:br/>
        <w:br/>
        <w:t>o 3,56 218 o -</w:t>
        <w:br/>
        <w:br/>
        <w:t>n e 254 “ %s</w:t>
        <w:br/>
        <w:br/>
        <w:t>E e 402 so 21.000</w:t>
        <w:br/>
        <w:br/>
        <w:t>E 2,48 426 s 650</w:t>
        <w:br/>
        <w:br/>
        <w:t>u 2,20 450 E -</w:t>
        <w:br/>
        <w:br/>
        <w:t>s 2,58 s e -</w:t>
        <w:br/>
        <w:br/>
        <w:t>6 2,90 EX “ -</w:t>
        <w:br/>
        <w:br/>
        <w:t>v u 565 n Les</w:t>
        <w:br/>
        <w:br/>
        <w:t>s 2v 556 ” 1.095</w:t>
        <w:br/>
        <w:br/>
        <w:t>» E o 7s 2,30</w:t>
        <w:br/>
        <w:br/>
        <w:t>20 145 Tl o 2.009</w:t>
        <w:br/>
        <w:t>a 2,18 166 s% 21220</w:t>
        <w:br/>
        <w:t>2 258 e s -</w:t>
        <w:br/>
        <w:t>2 049 Ex s -</w:t>
        <w:br/>
        <w:br/>
      </w:r>
    </w:p>
    <w:p>
      <w:r>
        <w:t>Página 25</w:t>
      </w:r>
    </w:p>
    <w:p>
      <w:r>
        <w:t>Tabela nº 4 = KGl com 0,5% de CacL.2H,0-v=49m/n — 2</w:t>
        <w:br/>
        <w:br/>
        <w:t>Amostra — [Massa da Amos-[tassa Sottairi|Fração Soliad-[Concentração de</w:t>
        <w:br/>
        <w:t>tra (g) jeeda(g) ficada ( n/a )|Cáleio na Amostra</w:t>
        <w:br/>
        <w:t>12328</w:t>
        <w:br/>
        <w:br/>
        <w:t>1 2,5% 2554 2. 20? n</w:t>
        <w:br/>
        <w:br/>
        <w:t>2 3,58 62 8 -</w:t>
        <w:br/>
        <w:br/>
        <w:t>3 1,08 720 9 2o</w:t>
        <w:br/>
        <w:br/>
        <w:t>2 2 PE e 2s</w:t>
        <w:br/>
        <w:br/>
        <w:t>5 2,65 2,9 226 n</w:t>
        <w:br/>
        <w:br/>
        <w:t>6 2725 25,2 ” 30</w:t>
        <w:br/>
        <w:br/>
        <w:t>7 2 16 2 v</w:t>
        <w:br/>
        <w:br/>
        <w:t>A 2m EA 25 n</w:t>
        <w:br/>
        <w:br/>
        <w:t>9 2146 22,10 28 v</w:t>
        <w:br/>
        <w:t>2o 2,35 24,53 31 n</w:t>
        <w:br/>
        <w:t>n 27m 27,24 34 65</w:t>
        <w:br/>
        <w:t>P 2,6 29,90 37 6</w:t>
        <w:br/>
        <w:t>p 2547 23,37 2 6</w:t>
        <w:br/>
        <w:t>u 2,57 359% 45 &amp;s</w:t>
        <w:br/>
        <w:t>25 20 3891 4 P</w:t>
        <w:br/>
        <w:t>26 22 4122 E &amp;</w:t>
        <w:br/>
        <w:t>v 2,10 43,31 54 E</w:t>
        <w:br/>
        <w:t>s 2,8 4619 5e E</w:t>
        <w:br/>
        <w:t>2 3,25 49744 e )</w:t>
        <w:br/>
        <w:t>20 e s2,06 6s 208</w:t>
        <w:br/>
        <w:t>22 29% 55,00 6 m</w:t>
        <w:br/>
        <w:t>2 289 57,89 P 239</w:t>
        <w:br/>
        <w:t>23 2M 60,63 7% 26</w:t>
        <w:br/>
        <w:t>22 28% B47 Ki LO0R</w:t>
        <w:br/>
        <w:t>25 4,30 /AA E 2.0B</w:t>
        <w:br/>
        <w:br/>
        <w:t>Massa intoial de KCL 6O g.</w:t>
        <w:br/>
      </w:r>
    </w:p>
    <w:p>
      <w:r>
        <w:t>Página 26</w:t>
      </w:r>
    </w:p>
    <w:p>
      <w:r>
        <w:t>Tobelaint:.5 5 KCL 'coms15:CaCLo ;25%</w:t>
        <w:br/>
        <w:br/>
        <w:t>Anostra — Íuassa da Amos-fassa Sol1d1f1|Pração Sol4d4-|Concentração de</w:t>
        <w:br/>
        <w:t>tra ( g ) ecada ( g ) fxud-(l/l)h[um:m</w:t>
        <w:br/>
        <w:t>2 EX 2º 0,05 EJ</w:t>
        <w:br/>
        <w:t>2 2,3 615 0,08 só</w:t>
        <w:br/>
        <w:t>3 2n 8,26 ou 2</w:t>
        <w:br/>
        <w:t>4 2,76 n 015 ss</w:t>
        <w:br/>
        <w:t>5 2 UM 019 a</w:t>
        <w:br/>
        <w:t>6 22 EA 0,24 6</w:t>
        <w:br/>
        <w:t>7 3,25 20,75 0,28 E</w:t>
        <w:br/>
        <w:t>s e 25,02 [ o</w:t>
        <w:br/>
        <w:t>9 404 29,06 0,39 ss</w:t>
        <w:br/>
        <w:t>» 2749 32,55 0744 s</w:t>
        <w:br/>
        <w:t>n EX 256 2 ”</w:t>
        <w:br/>
        <w:t>e 3,6 EX EX 220</w:t>
        <w:br/>
        <w:t>v e 42,% 0,58 23</w:t>
        <w:br/>
        <w:t>u “ 46560 [X 256</w:t>
        <w:br/>
        <w:t>s 20 49743 o,67 287</w:t>
        <w:br/>
        <w:t>26 297 EX om m</w:t>
        <w:br/>
        <w:t>v 209 5599 o,76 21</w:t>
        <w:br/>
        <w:t>s 22 56,20 079 ES</w:t>
        <w:br/>
        <w:t>» ES , [X o</w:t>
        <w:br/>
        <w:t>20 2,26 64459 o,87 2.506</w:t>
        <w:br/>
        <w:t>a 2,59 [A [X5 227m</w:t>
        <w:br/>
        <w:br/>
      </w:r>
    </w:p>
    <w:p>
      <w:r>
        <w:t>Página 27</w:t>
      </w:r>
    </w:p>
    <w:p>
      <w:r>
        <w:t>mubela né 6 - L com 2 CaCL.21,0</w:t>
        <w:br/>
        <w:br/>
        <w:t>24</w:t>
        <w:br/>
        <w:br/>
        <w:t>479 me/h-Massa Inícial e= 85g</w:t>
        <w:br/>
        <w:br/>
        <w:t>Anostra — |Messa da Amos-|Massa Soliaifi|Fração Solidi-|Concentração  de</w:t>
        <w:br/>
        <w:t>tra z;))_jsa. (6) ncml./-)k(n;úhg«u-</w:t>
        <w:br/>
        <w:br/>
        <w:t>2 219 229 0,03 o”</w:t>
        <w:br/>
        <w:br/>
        <w:t>2 28 4 0,05 %“</w:t>
        <w:br/>
        <w:br/>
        <w:t>F) 2,51 [X 0,08 “</w:t>
        <w:br/>
        <w:br/>
        <w:t>4 3,38 202 e Ã</w:t>
        <w:br/>
        <w:br/>
        <w:t>5 º B” 0,16 um</w:t>
        <w:br/>
        <w:br/>
        <w:t>6 3,05 268 0,20 ES</w:t>
        <w:br/>
        <w:br/>
        <w:t>7 o 20,8 [X s</w:t>
        <w:br/>
        <w:br/>
        <w:t>8 5,80 266 032 s</w:t>
        <w:br/>
        <w:br/>
        <w:t>9 3n 299 035 EE</w:t>
        <w:br/>
        <w:t>» 28 228 0,38 225</w:t>
        <w:br/>
        <w:br/>
        <w:t>n o E [X 20</w:t>
        <w:br/>
        <w:br/>
        <w:t>p s 45 048 230</w:t>
        <w:br/>
        <w:t>v 256 45 [) 1,320</w:t>
        <w:br/>
        <w:br/>
        <w:t>u 559 s0,6 0,59 2,234</w:t>
        <w:br/>
        <w:t>s 244 ,1 om</w:t>
        <w:br/>
        <w:br/>
      </w:r>
    </w:p>
    <w:p>
      <w:r>
        <w:t>Página 28</w:t>
      </w:r>
    </w:p>
    <w:p>
      <w:r>
        <w:t>25</w:t>
        <w:br/>
        <w:t>Tebela nº 7 — KCL com 14 CaClo,28,0 - v= 7,9 ma/h — Massa Tnteis) TOg</w:t>
        <w:br/>
        <w:br/>
        <w:t>“ amcstra — Juassa ds Amoa [Massa SottGirA|Fração So11at-|Concentração de</w:t>
        <w:br/>
        <w:t>tra (e) Jesta (g) |etcada (n/a)|os ma progtra</w:t>
        <w:br/>
        <w:br/>
        <w:t>2 am am 0,05 Ex</w:t>
        <w:br/>
        <w:t>2 2% FA on ss</w:t>
        <w:br/>
        <w:t>3 2n 29,03 [X EJ</w:t>
        <w:br/>
        <w:t>4 5537 25,98 0,23 EJ</w:t>
        <w:br/>
        <w:t>5 2,70 28,6 027 2s</w:t>
        <w:br/>
        <w:t>6 2B 20 031 209</w:t>
        <w:br/>
        <w:t>7 260 24,04 0,34 259</w:t>
        <w:br/>
        <w:t>s 246 26,50 0,38 2s</w:t>
        <w:br/>
        <w:t>9 26 29,13 o ns</w:t>
        <w:br/>
        <w:t>» 28 32,02 0,46 2</w:t>
        <w:br/>
        <w:t>n 2,02 36,06 [X 2</w:t>
        <w:br/>
        <w:t>P sB 408 0,58 E</w:t>
        <w:br/>
        <w:t>F) 2,27 44,06 [X</w:t>
        <w:br/>
        <w:br/>
        <w:t>u 400% ssm 069 m</w:t>
        <w:br/>
        <w:t>as 207 528 o 204</w:t>
        <w:br/>
        <w:br/>
      </w:r>
    </w:p>
    <w:p>
      <w:r>
        <w:t>Página 29</w:t>
      </w:r>
    </w:p>
    <w:p>
      <w:r>
        <w:t>26</w:t>
        <w:br/>
        <w:t>Tubela nº &amp; = KC1 com 2% CaCl.,2H,0 - v = 4,9 m/h Massa Inteiel s=80g</w:t>
        <w:br/>
        <w:br/>
        <w:t>Anostra — |Massa da Amos-Massa So1t41fS|Fração Soltds-|Conentração de</w:t>
        <w:br/>
        <w:t>tma Q) aa (a) |stonãs (0) |on ma nogtes</w:t>
        <w:br/>
        <w:br/>
        <w:t>2 29 219 0,03 207</w:t>
        <w:br/>
        <w:br/>
        <w:t>2 215 4434 0,05 55</w:t>
        <w:br/>
        <w:br/>
        <w:t>, 22 6,46 0,04 F</w:t>
        <w:br/>
        <w:br/>
        <w:t>4 179 8,26 9,10 205</w:t>
        <w:br/>
        <w:br/>
        <w:t>s E 9 o n</w:t>
        <w:br/>
        <w:br/>
        <w:t>6 057 20,36 o B 207</w:t>
        <w:br/>
        <w:br/>
        <w:t>7 | o 20,96 o 245</w:t>
        <w:br/>
        <w:br/>
        <w:t>8 | 0,56 na u s</w:t>
        <w:br/>
        <w:br/>
        <w:t>9 079 2n [X E</w:t>
        <w:br/>
        <w:br/>
        <w:t>» o,78 23,06 o,16 o</w:t>
        <w:br/>
        <w:br/>
        <w:t>un 0B nme o7 E</w:t>
        <w:br/>
        <w:br/>
        <w:t>E 0,49 un om 2.092</w:t>
        <w:br/>
        <w:t>E 110 25,20 019</w:t>
        <w:br/>
        <w:br/>
        <w:t>4 A 18 amostta continha uma cassda policristalina.</w:t>
        <w:br/>
      </w:r>
    </w:p>
    <w:p>
      <w:r>
        <w:t>Página 30</w:t>
      </w:r>
    </w:p>
    <w:p>
      <w:r>
        <w:t>Tipos de Sítios sôbre um Face Compacta de um</w:t>
        <w:br/>
        <w:br/>
        <w:t>Pigo mº 1,</w:t>
        <w:br/>
        <w:br/>
        <w:t>Cristal de Kossel</w:t>
        <w:br/>
        <w:br/>
        <w:t>Fig.n? 2 — Deslocação exposta</w:t>
        <w:br/>
      </w:r>
    </w:p>
    <w:p>
      <w:r>
        <w:t>Página 31</w:t>
      </w:r>
    </w:p>
    <w:p>
      <w:r>
        <w:t>E JA</w:t>
        <w:br/>
        <w:br/>
        <w:t>Fig.nº 3 - Forno de Kiroupolos — Fig.nº 4 -Forno de Erigânan</w:t>
        <w:br/>
        <w:br/>
        <w:t>o À L</w:t>
        <w:br/>
        <w:t>X</w:t>
        <w:br/>
        <w:t>Fig. n 5</w:t>
        <w:br/>
        <w:t>Distribuição de Impurezas em cristais cresci-</w:t>
        <w:br/>
        <w:t>dos pelo Método de Brigânan</w:t>
        <w:br/>
      </w:r>
    </w:p>
    <w:p>
      <w:r>
        <w:t>Página 32</w:t>
      </w:r>
    </w:p>
    <w:p>
      <w:r>
        <w:t>96 Catig2NO</w:t>
        <w:br/>
        <w:br/>
        <w:t>l</w:t>
        <w:br/>
        <w:br/>
        <w:t>Koi cem</w:t>
        <w:br/>
        <w:br/>
        <w:t>22m</w:t>
        <w:br/>
        <w:br/>
      </w:r>
    </w:p>
    <w:p>
      <w:r>
        <w:t>Página 33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