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9E896" w14:textId="77777777" w:rsidR="00C27130" w:rsidRDefault="00000000" w:rsidP="00A83850">
      <w:pPr>
        <w:jc w:val="center"/>
      </w:pPr>
      <w:r>
        <w:rPr>
          <w:b/>
          <w:color w:val="1F4E79"/>
          <w:sz w:val="32"/>
        </w:rPr>
        <w:t>RAJIV BHANDARI</w:t>
      </w:r>
    </w:p>
    <w:p w14:paraId="45DE7813" w14:textId="77777777" w:rsidR="00EB62A6" w:rsidRDefault="00EB62A6" w:rsidP="00A83850">
      <w:pPr>
        <w:jc w:val="center"/>
        <w:rPr>
          <w:b/>
          <w:sz w:val="20"/>
        </w:rPr>
      </w:pPr>
      <w:r w:rsidRPr="00EB62A6">
        <w:rPr>
          <w:b/>
          <w:sz w:val="20"/>
        </w:rPr>
        <w:t>Database &amp; Application Support Developer</w:t>
      </w:r>
      <w:r w:rsidR="00000000">
        <w:rPr>
          <w:b/>
          <w:sz w:val="20"/>
        </w:rPr>
        <w:t xml:space="preserve">| </w:t>
      </w:r>
      <w:r w:rsidRPr="00EB62A6">
        <w:rPr>
          <w:b/>
          <w:sz w:val="20"/>
        </w:rPr>
        <w:t>SQL, Data Quality &amp; ETL Support</w:t>
      </w:r>
    </w:p>
    <w:p w14:paraId="51F21734" w14:textId="7B31F059" w:rsidR="00C27130" w:rsidRPr="009A6433" w:rsidRDefault="00000000" w:rsidP="00A83850">
      <w:pPr>
        <w:jc w:val="center"/>
        <w:rPr>
          <w:szCs w:val="18"/>
        </w:rPr>
      </w:pPr>
      <w:r w:rsidRPr="009A6433">
        <w:rPr>
          <w:szCs w:val="18"/>
        </w:rPr>
        <w:t xml:space="preserve">Denman Street, </w:t>
      </w:r>
      <w:proofErr w:type="spellStart"/>
      <w:r w:rsidRPr="009A6433">
        <w:rPr>
          <w:szCs w:val="18"/>
        </w:rPr>
        <w:t>Greenslopes</w:t>
      </w:r>
      <w:proofErr w:type="spellEnd"/>
      <w:r w:rsidRPr="009A6433">
        <w:rPr>
          <w:szCs w:val="18"/>
        </w:rPr>
        <w:t xml:space="preserve"> QLD 4120 | +61 413 230 855 | bhandarirajiv25@gmail.com | </w:t>
      </w:r>
      <w:hyperlink r:id="rId6">
        <w:r w:rsidRPr="009A6433">
          <w:rPr>
            <w:color w:val="0563C1"/>
            <w:szCs w:val="18"/>
            <w:u w:val="single"/>
          </w:rPr>
          <w:t>linkedin.com/in/rajiv-bhandari25</w:t>
        </w:r>
      </w:hyperlink>
      <w:r w:rsidRPr="009A6433">
        <w:rPr>
          <w:szCs w:val="18"/>
        </w:rPr>
        <w:t xml:space="preserve"> | </w:t>
      </w:r>
      <w:hyperlink r:id="rId7">
        <w:r w:rsidRPr="009A6433">
          <w:rPr>
            <w:color w:val="0563C1"/>
            <w:szCs w:val="18"/>
            <w:u w:val="single"/>
          </w:rPr>
          <w:t>rajivbhandari.com</w:t>
        </w:r>
      </w:hyperlink>
    </w:p>
    <w:p w14:paraId="4F710DF7" w14:textId="77777777" w:rsidR="00C27130" w:rsidRPr="009A6433" w:rsidRDefault="00000000" w:rsidP="00A83850">
      <w:pPr>
        <w:pStyle w:val="ResumeSection"/>
        <w:pBdr>
          <w:bottom w:val="single" w:sz="6" w:space="1" w:color="1F4E79"/>
        </w:pBdr>
        <w:rPr>
          <w:sz w:val="24"/>
          <w:szCs w:val="24"/>
        </w:rPr>
      </w:pPr>
      <w:r w:rsidRPr="009A6433">
        <w:rPr>
          <w:sz w:val="24"/>
          <w:szCs w:val="24"/>
        </w:rPr>
        <w:t>PROFESSIONAL SUMMARY</w:t>
      </w:r>
    </w:p>
    <w:p w14:paraId="3F31A209" w14:textId="77777777" w:rsidR="00C27130" w:rsidRPr="009A6433" w:rsidRDefault="00000000" w:rsidP="00A83850">
      <w:pPr>
        <w:jc w:val="both"/>
        <w:rPr>
          <w:sz w:val="19"/>
          <w:szCs w:val="19"/>
        </w:rPr>
      </w:pPr>
      <w:r w:rsidRPr="009A6433">
        <w:rPr>
          <w:sz w:val="19"/>
          <w:szCs w:val="19"/>
        </w:rPr>
        <w:t>Data and application support professional with experience in database-backed applications, high-volume data validation, business systems support and structured troubleshooting. Strong foundation in SQL, relational database concepts, data quality checks, Git/GitHub, testing and documentation, with practical exposure to MySQL and developing knowledge of SQL Server/T-SQL, ETL, staging and data migration processes. Known for clear communication, attention to detail, curiosity and the ability to learn technical standards quickly in project environments.</w:t>
      </w:r>
    </w:p>
    <w:p w14:paraId="6E21FCEC" w14:textId="77777777" w:rsidR="00C27130" w:rsidRPr="009A6433" w:rsidRDefault="00000000" w:rsidP="00A83850">
      <w:pPr>
        <w:pStyle w:val="ResumeSection"/>
        <w:pBdr>
          <w:bottom w:val="single" w:sz="6" w:space="1" w:color="1F4E79"/>
        </w:pBdr>
        <w:rPr>
          <w:sz w:val="24"/>
          <w:szCs w:val="24"/>
        </w:rPr>
      </w:pPr>
      <w:r w:rsidRPr="009A6433">
        <w:rPr>
          <w:sz w:val="24"/>
          <w:szCs w:val="24"/>
        </w:rPr>
        <w:t>CORE TECHNICAL SKILLS</w:t>
      </w:r>
    </w:p>
    <w:p w14:paraId="28F0D8C8" w14:textId="77777777" w:rsidR="00C27130" w:rsidRPr="00755177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755177">
        <w:rPr>
          <w:color w:val="000000"/>
          <w:sz w:val="19"/>
          <w:szCs w:val="19"/>
        </w:rPr>
        <w:t xml:space="preserve">• </w:t>
      </w:r>
      <w:r w:rsidRPr="00755177">
        <w:rPr>
          <w:b/>
          <w:color w:val="000000"/>
          <w:sz w:val="19"/>
          <w:szCs w:val="19"/>
        </w:rPr>
        <w:t>SQL &amp; Databases:</w:t>
      </w:r>
      <w:r w:rsidRPr="00755177">
        <w:rPr>
          <w:color w:val="000000"/>
          <w:sz w:val="19"/>
          <w:szCs w:val="19"/>
        </w:rPr>
        <w:t xml:space="preserve"> SQL, MySQL, relational database concepts, joins, filtering, grouping, data comparison, CRUD workflows, database-backed applications.</w:t>
      </w:r>
    </w:p>
    <w:p w14:paraId="3AB92BA0" w14:textId="77777777" w:rsidR="00C27130" w:rsidRPr="00755177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755177">
        <w:rPr>
          <w:color w:val="000000"/>
          <w:sz w:val="19"/>
          <w:szCs w:val="19"/>
        </w:rPr>
        <w:t xml:space="preserve">• </w:t>
      </w:r>
      <w:r w:rsidRPr="00755177">
        <w:rPr>
          <w:b/>
          <w:color w:val="000000"/>
          <w:sz w:val="19"/>
          <w:szCs w:val="19"/>
        </w:rPr>
        <w:t>SQL Server / T-SQL Fundamentals:</w:t>
      </w:r>
      <w:r w:rsidRPr="00755177">
        <w:rPr>
          <w:color w:val="000000"/>
          <w:sz w:val="19"/>
          <w:szCs w:val="19"/>
        </w:rPr>
        <w:t xml:space="preserve"> Query writing, validation queries, views/stored procedure concepts, staging-table concepts, SSMS familiarity through self-directed practice.</w:t>
      </w:r>
    </w:p>
    <w:p w14:paraId="6CCB7117" w14:textId="77777777" w:rsidR="00C27130" w:rsidRPr="00755177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755177">
        <w:rPr>
          <w:color w:val="000000"/>
          <w:sz w:val="19"/>
          <w:szCs w:val="19"/>
        </w:rPr>
        <w:t xml:space="preserve">• </w:t>
      </w:r>
      <w:r w:rsidRPr="00755177">
        <w:rPr>
          <w:b/>
          <w:color w:val="000000"/>
          <w:sz w:val="19"/>
          <w:szCs w:val="19"/>
        </w:rPr>
        <w:t>Data Migration &amp; ETL:</w:t>
      </w:r>
      <w:r w:rsidRPr="00755177">
        <w:rPr>
          <w:color w:val="000000"/>
          <w:sz w:val="19"/>
          <w:szCs w:val="19"/>
        </w:rPr>
        <w:t xml:space="preserve"> ETL concepts, source-to-target mapping, data profiling, data cleansing, transformation logic, verification and reconciliation checks.</w:t>
      </w:r>
    </w:p>
    <w:p w14:paraId="53BE62A2" w14:textId="77777777" w:rsidR="00C27130" w:rsidRPr="00755177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755177">
        <w:rPr>
          <w:color w:val="000000"/>
          <w:sz w:val="19"/>
          <w:szCs w:val="19"/>
        </w:rPr>
        <w:t xml:space="preserve">• </w:t>
      </w:r>
      <w:r w:rsidRPr="00755177">
        <w:rPr>
          <w:b/>
          <w:color w:val="000000"/>
          <w:sz w:val="19"/>
          <w:szCs w:val="19"/>
        </w:rPr>
        <w:t>Data Quality &amp; Reporting:</w:t>
      </w:r>
      <w:r w:rsidRPr="00755177">
        <w:rPr>
          <w:color w:val="000000"/>
          <w:sz w:val="19"/>
          <w:szCs w:val="19"/>
        </w:rPr>
        <w:t xml:space="preserve"> Data validation, records accuracy, anomaly identification, structured workflows, Excel/Microsoft 365 reporting, confidentiality and compliance.</w:t>
      </w:r>
    </w:p>
    <w:p w14:paraId="49DAD49E" w14:textId="77777777" w:rsidR="00C27130" w:rsidRPr="00755177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755177">
        <w:rPr>
          <w:color w:val="000000"/>
          <w:sz w:val="19"/>
          <w:szCs w:val="19"/>
        </w:rPr>
        <w:t xml:space="preserve">• </w:t>
      </w:r>
      <w:r w:rsidRPr="00755177">
        <w:rPr>
          <w:b/>
          <w:color w:val="000000"/>
          <w:sz w:val="19"/>
          <w:szCs w:val="19"/>
        </w:rPr>
        <w:t>Development &amp; Scripting:</w:t>
      </w:r>
      <w:r w:rsidRPr="00755177">
        <w:rPr>
          <w:color w:val="000000"/>
          <w:sz w:val="19"/>
          <w:szCs w:val="19"/>
        </w:rPr>
        <w:t xml:space="preserve"> JavaScript, React, Next.js, Node.js, APIs, HTML/CSS, Tailwind, application/data issue troubleshooting.</w:t>
      </w:r>
    </w:p>
    <w:p w14:paraId="6B1B7D39" w14:textId="77777777" w:rsidR="00C27130" w:rsidRPr="00755177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755177">
        <w:rPr>
          <w:color w:val="000000"/>
          <w:sz w:val="19"/>
          <w:szCs w:val="19"/>
        </w:rPr>
        <w:t xml:space="preserve">• </w:t>
      </w:r>
      <w:r w:rsidRPr="00755177">
        <w:rPr>
          <w:b/>
          <w:color w:val="000000"/>
          <w:sz w:val="19"/>
          <w:szCs w:val="19"/>
        </w:rPr>
        <w:t>Tools &amp; Practices:</w:t>
      </w:r>
      <w:r w:rsidRPr="00755177">
        <w:rPr>
          <w:color w:val="000000"/>
          <w:sz w:val="19"/>
          <w:szCs w:val="19"/>
        </w:rPr>
        <w:t xml:space="preserve"> Git/GitHub, VS Code, issue tracking, documentation, deployment support, domain/DNS/SSL configuration, stakeholder communication.</w:t>
      </w:r>
    </w:p>
    <w:p w14:paraId="189FED05" w14:textId="77777777" w:rsidR="00C27130" w:rsidRPr="009A6433" w:rsidRDefault="00000000" w:rsidP="00A83850">
      <w:pPr>
        <w:pStyle w:val="ResumeSection"/>
        <w:pBdr>
          <w:bottom w:val="single" w:sz="6" w:space="1" w:color="1F4E79"/>
        </w:pBdr>
        <w:rPr>
          <w:sz w:val="24"/>
          <w:szCs w:val="24"/>
        </w:rPr>
      </w:pPr>
      <w:r w:rsidRPr="009A6433">
        <w:rPr>
          <w:sz w:val="24"/>
          <w:szCs w:val="24"/>
        </w:rPr>
        <w:t>RELEVANT SQL / DATA MIGRATION FOUNDATION</w:t>
      </w:r>
    </w:p>
    <w:p w14:paraId="4A548F4A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>
        <w:rPr>
          <w:color w:val="000000"/>
        </w:rPr>
        <w:t xml:space="preserve">• </w:t>
      </w:r>
      <w:r w:rsidRPr="009A6433">
        <w:rPr>
          <w:color w:val="000000"/>
          <w:sz w:val="19"/>
          <w:szCs w:val="19"/>
        </w:rPr>
        <w:t>SQL and relational database foundation gained through full-stack development, MySQL-backed projects, API/database troubleshooting and university IT study.</w:t>
      </w:r>
    </w:p>
    <w:p w14:paraId="2909E5BF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Strong data quality mindset developed through CloudFactory and SA Mushrooms roles, including accuracy checks, structured workflows, validation, reporting and attention to detail.</w:t>
      </w:r>
    </w:p>
    <w:p w14:paraId="7BBF9E62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Practical Git/GitHub experience across university and development projects, with the ability to follow version-control practices, document changes and work within team coding standards.</w:t>
      </w:r>
    </w:p>
    <w:p w14:paraId="012C192E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Able to contribute to data migration tasks including requirements discussions, mapping documentation, ETL-style data handling, testing, reconciliation and user communication under technical guidance.</w:t>
      </w:r>
    </w:p>
    <w:p w14:paraId="13CEABB1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Reliable, detail-focused and comfortable working in project teams, following technical lead instructions, learning new tools and supporting trials, cutover activities and go-live preparation when required.</w:t>
      </w:r>
    </w:p>
    <w:p w14:paraId="7A9D5EB2" w14:textId="77777777" w:rsidR="00C27130" w:rsidRPr="009A6433" w:rsidRDefault="00000000" w:rsidP="00A83850">
      <w:pPr>
        <w:pStyle w:val="ResumeSection"/>
        <w:pBdr>
          <w:bottom w:val="single" w:sz="6" w:space="1" w:color="1F4E79"/>
        </w:pBdr>
        <w:rPr>
          <w:sz w:val="24"/>
          <w:szCs w:val="24"/>
        </w:rPr>
      </w:pPr>
      <w:r w:rsidRPr="009A6433">
        <w:rPr>
          <w:sz w:val="24"/>
          <w:szCs w:val="24"/>
        </w:rPr>
        <w:t>PROFESSIONAL EXPERIENCE</w:t>
      </w:r>
    </w:p>
    <w:p w14:paraId="0246BD41" w14:textId="78819BAD" w:rsidR="00C27130" w:rsidRPr="009A6433" w:rsidRDefault="00000000" w:rsidP="00A83850">
      <w:pPr>
        <w:pStyle w:val="ResumeRole"/>
        <w:rPr>
          <w:sz w:val="20"/>
          <w:szCs w:val="20"/>
        </w:rPr>
      </w:pPr>
      <w:r w:rsidRPr="009A6433">
        <w:rPr>
          <w:sz w:val="20"/>
          <w:szCs w:val="20"/>
        </w:rPr>
        <w:t>IT Application &amp; Database Support Consultant (Freelance / Contract) | Brisbane QLD | March 2022 - Present</w:t>
      </w:r>
    </w:p>
    <w:p w14:paraId="6ED715BE" w14:textId="77777777" w:rsidR="00C27130" w:rsidRPr="009A6433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Develop and support database-backed websites and enquiry workflows using React/Next.js, Node.js, MySQL, APIs and hosted production environments.</w:t>
      </w:r>
    </w:p>
    <w:p w14:paraId="4C69FD88" w14:textId="77777777" w:rsidR="00C27130" w:rsidRPr="009A6433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Write and test SQL/MySQL queries for application data retrieval, validation checks, form submission reviews and troubleshooting data-related issues.</w:t>
      </w:r>
    </w:p>
    <w:p w14:paraId="19301D5B" w14:textId="77777777" w:rsidR="00C27130" w:rsidRPr="009A6433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Investigate application, API, workflow, form, data, access and deployment issues; identify root causes and implement reliable fixes.</w:t>
      </w:r>
    </w:p>
    <w:p w14:paraId="65E2E274" w14:textId="77777777" w:rsidR="00C27130" w:rsidRPr="009A6433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Use Git/GitHub for version control, code updates, release tracking and documentation of technical changes.</w:t>
      </w:r>
    </w:p>
    <w:p w14:paraId="4C167766" w14:textId="77777777" w:rsidR="00C27130" w:rsidRPr="009A6433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Configure hosting, domain, DNS, SSL and deployment settings while maintaining clear notes for future support.</w:t>
      </w:r>
    </w:p>
    <w:p w14:paraId="14EF562E" w14:textId="77777777" w:rsidR="00C27130" w:rsidRPr="009A6433" w:rsidRDefault="00000000" w:rsidP="00A83850">
      <w:pPr>
        <w:pStyle w:val="ResumeBullet"/>
        <w:ind w:left="346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Support Microsoft 365 and business systems while communicating technical issues clearly to non-technical users and stakeholders.</w:t>
      </w:r>
    </w:p>
    <w:p w14:paraId="3CC9D92F" w14:textId="77777777" w:rsidR="00C27130" w:rsidRPr="009A6433" w:rsidRDefault="00000000" w:rsidP="00A83850">
      <w:pPr>
        <w:pStyle w:val="ResumeRole"/>
        <w:rPr>
          <w:sz w:val="20"/>
          <w:szCs w:val="20"/>
        </w:rPr>
      </w:pPr>
      <w:r w:rsidRPr="009A6433">
        <w:rPr>
          <w:sz w:val="20"/>
          <w:szCs w:val="20"/>
        </w:rPr>
        <w:t>Database &amp; Application Support Developer (Hybrid) | Eydean Inc, Kathmandu, Nepal | December 2020 - March 2022</w:t>
      </w:r>
    </w:p>
    <w:p w14:paraId="269DBBF0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Developed and maintained database-driven web application features using JavaScript, React, Node.js, APIs, HTML/CSS and MySQL database concepts.</w:t>
      </w:r>
    </w:p>
    <w:p w14:paraId="0C3FB431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Supported CRUD workflows, form validation, API/database-driven functionality, data handling improvements and bug fixes.</w:t>
      </w:r>
    </w:p>
    <w:p w14:paraId="02F072A7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Investigated application defects and data-related issues, tested fixes and collaborated with stakeholders to deliver stable releases.</w:t>
      </w:r>
    </w:p>
    <w:p w14:paraId="5D6B22A5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Used Git/GitHub and structured development workflows to manage code changes, updates and deployment tasks.</w:t>
      </w:r>
    </w:p>
    <w:p w14:paraId="721CF3B3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Created and updated technical notes to support maintainability, handover and future troubleshooting.</w:t>
      </w:r>
    </w:p>
    <w:p w14:paraId="7123E30C" w14:textId="77777777" w:rsidR="00C27130" w:rsidRPr="009A6433" w:rsidRDefault="00000000" w:rsidP="00A83850">
      <w:pPr>
        <w:pStyle w:val="ResumeRole"/>
        <w:rPr>
          <w:sz w:val="20"/>
          <w:szCs w:val="20"/>
        </w:rPr>
      </w:pPr>
      <w:r w:rsidRPr="009A6433">
        <w:rPr>
          <w:sz w:val="20"/>
          <w:szCs w:val="20"/>
        </w:rPr>
        <w:t xml:space="preserve">Data Specialist | </w:t>
      </w:r>
      <w:proofErr w:type="spellStart"/>
      <w:r w:rsidRPr="009A6433">
        <w:rPr>
          <w:sz w:val="20"/>
          <w:szCs w:val="20"/>
        </w:rPr>
        <w:t>CloudFactory</w:t>
      </w:r>
      <w:proofErr w:type="spellEnd"/>
      <w:r w:rsidRPr="009A6433">
        <w:rPr>
          <w:sz w:val="20"/>
          <w:szCs w:val="20"/>
        </w:rPr>
        <w:t>, Kathmandu, Nepal | November 2017 - September 2020</w:t>
      </w:r>
    </w:p>
    <w:p w14:paraId="08CA4943" w14:textId="77777777" w:rsidR="00C27130" w:rsidRPr="006472D0" w:rsidRDefault="00000000" w:rsidP="00A83850">
      <w:pPr>
        <w:pStyle w:val="ResumeBullet"/>
        <w:jc w:val="both"/>
        <w:rPr>
          <w:sz w:val="19"/>
          <w:szCs w:val="19"/>
        </w:rPr>
      </w:pPr>
      <w:r w:rsidRPr="006472D0">
        <w:rPr>
          <w:color w:val="000000"/>
          <w:sz w:val="19"/>
          <w:szCs w:val="19"/>
        </w:rPr>
        <w:t>• Processed and validated high-volume client data while meeting strict accuracy, productivity and confidentiality requirements.</w:t>
      </w:r>
    </w:p>
    <w:p w14:paraId="5369333B" w14:textId="77777777" w:rsidR="00C27130" w:rsidRPr="006472D0" w:rsidRDefault="00000000" w:rsidP="00A83850">
      <w:pPr>
        <w:pStyle w:val="ResumeBullet"/>
        <w:jc w:val="both"/>
        <w:rPr>
          <w:sz w:val="19"/>
          <w:szCs w:val="19"/>
        </w:rPr>
      </w:pPr>
      <w:r w:rsidRPr="006472D0">
        <w:rPr>
          <w:color w:val="000000"/>
          <w:sz w:val="19"/>
          <w:szCs w:val="19"/>
        </w:rPr>
        <w:t>• Followed structured data workflows, quality standards and client instructions to ensure consistent output.</w:t>
      </w:r>
    </w:p>
    <w:p w14:paraId="05DF3880" w14:textId="77777777" w:rsidR="00C27130" w:rsidRPr="006472D0" w:rsidRDefault="00000000" w:rsidP="00A83850">
      <w:pPr>
        <w:pStyle w:val="ResumeBullet"/>
        <w:jc w:val="both"/>
        <w:rPr>
          <w:sz w:val="19"/>
          <w:szCs w:val="19"/>
        </w:rPr>
      </w:pPr>
      <w:r w:rsidRPr="006472D0">
        <w:rPr>
          <w:color w:val="000000"/>
          <w:sz w:val="19"/>
          <w:szCs w:val="19"/>
        </w:rPr>
        <w:t>• Identified data anomalies, corrected errors where appropriate and escalated unclear cases through the correct channels.</w:t>
      </w:r>
    </w:p>
    <w:p w14:paraId="5F8746B6" w14:textId="77777777" w:rsidR="00C27130" w:rsidRPr="006472D0" w:rsidRDefault="00000000" w:rsidP="00A83850">
      <w:pPr>
        <w:pStyle w:val="ResumeBullet"/>
        <w:jc w:val="both"/>
        <w:rPr>
          <w:sz w:val="19"/>
          <w:szCs w:val="19"/>
        </w:rPr>
      </w:pPr>
      <w:r w:rsidRPr="006472D0">
        <w:rPr>
          <w:color w:val="000000"/>
          <w:sz w:val="19"/>
          <w:szCs w:val="19"/>
        </w:rPr>
        <w:t>• Built strong attention to detail and quality-control habits directly relevant to data profiling, validation and migration checking.</w:t>
      </w:r>
    </w:p>
    <w:p w14:paraId="63B0A781" w14:textId="77777777" w:rsidR="00C27130" w:rsidRDefault="00000000" w:rsidP="00A83850">
      <w:pPr>
        <w:jc w:val="both"/>
      </w:pPr>
      <w:r>
        <w:br w:type="page"/>
      </w:r>
    </w:p>
    <w:p w14:paraId="0B16F594" w14:textId="77777777" w:rsidR="00C27130" w:rsidRPr="009A6433" w:rsidRDefault="00000000" w:rsidP="00A83850">
      <w:pPr>
        <w:pStyle w:val="ResumeSection"/>
        <w:pBdr>
          <w:bottom w:val="single" w:sz="6" w:space="1" w:color="1F4E79"/>
        </w:pBdr>
        <w:jc w:val="both"/>
        <w:rPr>
          <w:sz w:val="24"/>
          <w:szCs w:val="24"/>
        </w:rPr>
      </w:pPr>
      <w:r w:rsidRPr="009A6433">
        <w:rPr>
          <w:sz w:val="24"/>
          <w:szCs w:val="24"/>
        </w:rPr>
        <w:lastRenderedPageBreak/>
        <w:t>RELEVANT PROJECTS</w:t>
      </w:r>
    </w:p>
    <w:p w14:paraId="0AD7EFF5" w14:textId="1AFE4C24" w:rsidR="00C27130" w:rsidRPr="009A6433" w:rsidRDefault="00EF137D" w:rsidP="00A83850">
      <w:pPr>
        <w:pStyle w:val="ResumeRole"/>
        <w:jc w:val="both"/>
        <w:rPr>
          <w:sz w:val="20"/>
          <w:szCs w:val="20"/>
        </w:rPr>
      </w:pPr>
      <w:r w:rsidRPr="00EF137D">
        <w:rPr>
          <w:sz w:val="20"/>
          <w:szCs w:val="20"/>
        </w:rPr>
        <w:t>SQL Data Validation &amp; ETL Practice Project</w:t>
      </w:r>
      <w:r>
        <w:rPr>
          <w:sz w:val="20"/>
          <w:szCs w:val="20"/>
        </w:rPr>
        <w:t xml:space="preserve"> </w:t>
      </w:r>
      <w:r w:rsidR="00000000" w:rsidRPr="009A6433">
        <w:rPr>
          <w:sz w:val="20"/>
          <w:szCs w:val="20"/>
        </w:rPr>
        <w:t>Practice | SQL Server / MySQL / Excel / Git</w:t>
      </w:r>
    </w:p>
    <w:p w14:paraId="191D3E88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Practised SQL queries for import, staging, duplicate checks, NULL checks, record counts, source-to-target comparison and reconciliation logic.</w:t>
      </w:r>
    </w:p>
    <w:p w14:paraId="11F4A78C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Documented assumptions, validation steps and test results to build confidence with SQL Server/T-SQL and data migration-style workflows.</w:t>
      </w:r>
    </w:p>
    <w:p w14:paraId="71CC6BEA" w14:textId="77777777" w:rsidR="00C27130" w:rsidRPr="009A6433" w:rsidRDefault="00000000" w:rsidP="00A83850">
      <w:pPr>
        <w:pStyle w:val="ResumeRole"/>
        <w:jc w:val="both"/>
        <w:rPr>
          <w:sz w:val="20"/>
          <w:szCs w:val="20"/>
        </w:rPr>
      </w:pPr>
      <w:r w:rsidRPr="009A6433">
        <w:rPr>
          <w:sz w:val="20"/>
          <w:szCs w:val="20"/>
        </w:rPr>
        <w:t>Glide Education - Consultancy and Visa Services Platform | React, Next.js, MySQL, Node.js, Tailwind, Vercel</w:t>
      </w:r>
    </w:p>
    <w:p w14:paraId="4A54E9D7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Developed and deployed a responsive production website with service pages, enquiry/contact workflows, validation and email notifications.</w:t>
      </w:r>
    </w:p>
    <w:p w14:paraId="369BC46F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Handled database-backed enquiry flow, deployment updates, DNS/SSL configuration and production troubleshooting to maintain stability.</w:t>
      </w:r>
    </w:p>
    <w:p w14:paraId="10CB9C4F" w14:textId="77777777" w:rsidR="00C27130" w:rsidRPr="009A6433" w:rsidRDefault="00000000" w:rsidP="00A83850">
      <w:pPr>
        <w:pStyle w:val="ResumeRole"/>
        <w:jc w:val="both"/>
        <w:rPr>
          <w:sz w:val="20"/>
          <w:szCs w:val="20"/>
        </w:rPr>
      </w:pPr>
      <w:r w:rsidRPr="009A6433">
        <w:rPr>
          <w:sz w:val="20"/>
          <w:szCs w:val="20"/>
        </w:rPr>
        <w:t>Image Steggy - Image Steganography Tool | Torrens University Australia | HTML, CSS, JavaScript, Git/GitHub</w:t>
      </w:r>
    </w:p>
    <w:p w14:paraId="6E384F33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Built a web-based tool to encode and decode hidden text inside images, tested logic with sample files and documented project results.</w:t>
      </w:r>
    </w:p>
    <w:p w14:paraId="014342D4" w14:textId="77777777" w:rsidR="00C27130" w:rsidRPr="009A6433" w:rsidRDefault="00000000" w:rsidP="00A83850">
      <w:pPr>
        <w:pStyle w:val="ResumeSection"/>
        <w:pBdr>
          <w:bottom w:val="single" w:sz="6" w:space="1" w:color="1F4E79"/>
        </w:pBdr>
        <w:jc w:val="both"/>
        <w:rPr>
          <w:sz w:val="24"/>
          <w:szCs w:val="24"/>
        </w:rPr>
      </w:pPr>
      <w:r w:rsidRPr="009A6433">
        <w:rPr>
          <w:sz w:val="24"/>
          <w:szCs w:val="24"/>
        </w:rPr>
        <w:t>EDUCATION</w:t>
      </w:r>
    </w:p>
    <w:p w14:paraId="0C6776B1" w14:textId="77777777" w:rsidR="00C27130" w:rsidRPr="009A6433" w:rsidRDefault="00000000" w:rsidP="00A83850">
      <w:pPr>
        <w:jc w:val="both"/>
        <w:rPr>
          <w:sz w:val="19"/>
          <w:szCs w:val="19"/>
        </w:rPr>
      </w:pPr>
      <w:r w:rsidRPr="009A6433">
        <w:rPr>
          <w:sz w:val="19"/>
          <w:szCs w:val="19"/>
        </w:rPr>
        <w:t>Professional Year Program (Information Technology) | Performance Education, Adelaide SA | Ongoing</w:t>
      </w:r>
    </w:p>
    <w:p w14:paraId="78411633" w14:textId="77777777" w:rsidR="00C27130" w:rsidRPr="009A6433" w:rsidRDefault="00000000" w:rsidP="00A83850">
      <w:pPr>
        <w:jc w:val="both"/>
        <w:rPr>
          <w:sz w:val="19"/>
          <w:szCs w:val="19"/>
        </w:rPr>
      </w:pPr>
      <w:r w:rsidRPr="009A6433">
        <w:rPr>
          <w:sz w:val="19"/>
          <w:szCs w:val="19"/>
        </w:rPr>
        <w:t>Master of Information Technology | Torrens University Australia, Adelaide SA | Graduated 2024</w:t>
      </w:r>
    </w:p>
    <w:p w14:paraId="73FDAD2E" w14:textId="77777777" w:rsidR="00C27130" w:rsidRPr="009A6433" w:rsidRDefault="00000000" w:rsidP="00A83850">
      <w:pPr>
        <w:jc w:val="both"/>
        <w:rPr>
          <w:sz w:val="19"/>
          <w:szCs w:val="19"/>
        </w:rPr>
      </w:pPr>
      <w:r w:rsidRPr="009A6433">
        <w:rPr>
          <w:sz w:val="19"/>
          <w:szCs w:val="19"/>
        </w:rPr>
        <w:t>Bachelor of Computer Science and Information Technology | Tribhuvan University, Kathmandu, Nepal | Graduated 2019</w:t>
      </w:r>
    </w:p>
    <w:p w14:paraId="65E9AFAD" w14:textId="77777777" w:rsidR="00C27130" w:rsidRPr="009A6433" w:rsidRDefault="00000000" w:rsidP="00A83850">
      <w:pPr>
        <w:pStyle w:val="ResumeSection"/>
        <w:pBdr>
          <w:bottom w:val="single" w:sz="6" w:space="1" w:color="1F4E79"/>
        </w:pBdr>
        <w:jc w:val="both"/>
        <w:rPr>
          <w:sz w:val="24"/>
          <w:szCs w:val="24"/>
        </w:rPr>
      </w:pPr>
      <w:r w:rsidRPr="009A6433">
        <w:rPr>
          <w:sz w:val="24"/>
          <w:szCs w:val="24"/>
        </w:rPr>
        <w:t>CERTIFICATIONS</w:t>
      </w:r>
    </w:p>
    <w:p w14:paraId="51056453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Google IT Support | Zendesk Customer Service | Cyber Security Foundation</w:t>
      </w:r>
    </w:p>
    <w:p w14:paraId="56E6B43E" w14:textId="77777777" w:rsidR="00C27130" w:rsidRPr="009A6433" w:rsidRDefault="00000000" w:rsidP="00A83850">
      <w:pPr>
        <w:pStyle w:val="ResumeSection"/>
        <w:pBdr>
          <w:bottom w:val="single" w:sz="6" w:space="1" w:color="1F4E79"/>
        </w:pBdr>
        <w:jc w:val="both"/>
        <w:rPr>
          <w:sz w:val="24"/>
          <w:szCs w:val="24"/>
        </w:rPr>
      </w:pPr>
      <w:r w:rsidRPr="009A6433">
        <w:rPr>
          <w:sz w:val="24"/>
          <w:szCs w:val="24"/>
        </w:rPr>
        <w:t>PERSONAL ATTRIBUTES</w:t>
      </w:r>
    </w:p>
    <w:p w14:paraId="6B9DA488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Strong written and verbal communication with the ability to explain technical issues clearly to non-technical users.</w:t>
      </w:r>
    </w:p>
    <w:p w14:paraId="19BDF8D5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Analytical, curious and detail-focused; enjoys investigating data/application issues and improving repeatable processes.</w:t>
      </w:r>
    </w:p>
    <w:p w14:paraId="27FFCDEF" w14:textId="77777777" w:rsidR="00C27130" w:rsidRPr="009A6433" w:rsidRDefault="00000000" w:rsidP="00A83850">
      <w:pPr>
        <w:pStyle w:val="ResumeBullet"/>
        <w:jc w:val="both"/>
        <w:rPr>
          <w:sz w:val="19"/>
          <w:szCs w:val="19"/>
        </w:rPr>
      </w:pPr>
      <w:r w:rsidRPr="009A6433">
        <w:rPr>
          <w:color w:val="000000"/>
          <w:sz w:val="19"/>
          <w:szCs w:val="19"/>
        </w:rPr>
        <w:t>• Reliable team member who can follow guidelines, learn new tools quickly and support business-critical deadlines.</w:t>
      </w:r>
    </w:p>
    <w:p w14:paraId="1B8C1967" w14:textId="77777777" w:rsidR="00C27130" w:rsidRPr="009A6433" w:rsidRDefault="00000000" w:rsidP="00A83850">
      <w:pPr>
        <w:pStyle w:val="ResumeSection"/>
        <w:pBdr>
          <w:bottom w:val="single" w:sz="6" w:space="1" w:color="1F4E79"/>
        </w:pBdr>
        <w:jc w:val="both"/>
        <w:rPr>
          <w:sz w:val="24"/>
          <w:szCs w:val="24"/>
        </w:rPr>
      </w:pPr>
      <w:r w:rsidRPr="009A6433">
        <w:rPr>
          <w:sz w:val="24"/>
          <w:szCs w:val="24"/>
        </w:rPr>
        <w:t>REFERENCES</w:t>
      </w:r>
    </w:p>
    <w:p w14:paraId="68B73425" w14:textId="77777777" w:rsidR="00C27130" w:rsidRPr="009A6433" w:rsidRDefault="00000000" w:rsidP="00A83850">
      <w:pPr>
        <w:jc w:val="both"/>
        <w:rPr>
          <w:sz w:val="19"/>
          <w:szCs w:val="19"/>
        </w:rPr>
      </w:pPr>
      <w:r w:rsidRPr="009A6433">
        <w:rPr>
          <w:sz w:val="19"/>
          <w:szCs w:val="19"/>
        </w:rPr>
        <w:t>Available upon request.</w:t>
      </w:r>
    </w:p>
    <w:sectPr w:rsidR="00C27130" w:rsidRPr="009A6433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540212">
    <w:abstractNumId w:val="8"/>
  </w:num>
  <w:num w:numId="2" w16cid:durableId="475416948">
    <w:abstractNumId w:val="6"/>
  </w:num>
  <w:num w:numId="3" w16cid:durableId="1550528722">
    <w:abstractNumId w:val="5"/>
  </w:num>
  <w:num w:numId="4" w16cid:durableId="362097224">
    <w:abstractNumId w:val="4"/>
  </w:num>
  <w:num w:numId="5" w16cid:durableId="1600093315">
    <w:abstractNumId w:val="7"/>
  </w:num>
  <w:num w:numId="6" w16cid:durableId="1111903256">
    <w:abstractNumId w:val="3"/>
  </w:num>
  <w:num w:numId="7" w16cid:durableId="1890338766">
    <w:abstractNumId w:val="2"/>
  </w:num>
  <w:num w:numId="8" w16cid:durableId="1254507237">
    <w:abstractNumId w:val="1"/>
  </w:num>
  <w:num w:numId="9" w16cid:durableId="4171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2D0"/>
    <w:rsid w:val="00755177"/>
    <w:rsid w:val="0088270B"/>
    <w:rsid w:val="009A6433"/>
    <w:rsid w:val="00A83850"/>
    <w:rsid w:val="00AA1D8D"/>
    <w:rsid w:val="00B47730"/>
    <w:rsid w:val="00C27130"/>
    <w:rsid w:val="00CB0664"/>
    <w:rsid w:val="00D72ADA"/>
    <w:rsid w:val="00EB62A6"/>
    <w:rsid w:val="00EF1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C035A"/>
  <w14:defaultImageDpi w14:val="300"/>
  <w15:docId w15:val="{FDA6E836-87F4-4245-8440-78CF20F0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00" w:after="20" w:line="240" w:lineRule="auto"/>
    </w:pPr>
    <w:rPr>
      <w:rFonts w:ascii="Arial" w:eastAsia="Arial" w:hAnsi="Arial"/>
      <w:b/>
      <w:color w:val="1F4E79"/>
    </w:rPr>
  </w:style>
  <w:style w:type="paragraph" w:customStyle="1" w:styleId="ResumeRole">
    <w:name w:val="Resume Role"/>
    <w:pPr>
      <w:spacing w:before="60" w:after="0" w:line="240" w:lineRule="auto"/>
    </w:pPr>
    <w:rPr>
      <w:rFonts w:ascii="Arial" w:eastAsia="Arial" w:hAnsi="Arial"/>
      <w:b/>
      <w:sz w:val="18"/>
    </w:rPr>
  </w:style>
  <w:style w:type="paragraph" w:customStyle="1" w:styleId="ResumeBullet">
    <w:name w:val="Resume Bullet"/>
    <w:pPr>
      <w:spacing w:after="0" w:line="240" w:lineRule="auto"/>
      <w:ind w:left="259" w:hanging="173"/>
    </w:pPr>
    <w:rPr>
      <w:rFonts w:ascii="Arial" w:eastAsia="Arial" w:hAnsi="Arial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ajivbhandar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jiv-bhandari2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rajiv bhandari</cp:lastModifiedBy>
  <cp:revision>8</cp:revision>
  <dcterms:created xsi:type="dcterms:W3CDTF">2013-12-23T23:15:00Z</dcterms:created>
  <dcterms:modified xsi:type="dcterms:W3CDTF">2026-04-28T09:05:00Z</dcterms:modified>
  <cp:category/>
</cp:coreProperties>
</file>