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Retail Customer Behavior Survey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Capstone Dataset Codebook - SPSS from Scratch Course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of This Dataset</w:t>
      </w:r>
    </w:p>
    <w:p>
      <w:pPr>
        <w:spacing w:after="150"/>
      </w:pPr>
      <w:r>
        <w:rPr>
          <w:sz w:val="21"/>
          <w:szCs w:val="21"/>
        </w:rPr>
        <w:t xml:space="preserve">This dataset simulates customer behavior and satisfaction at a Nigerian retail chain across five cities. It contains 250 customers and 20 variables, blending loyalty and transactional data (spend, visits, tenure, membership tier) with a five-item shopping experience survey scale, satisfaction, and behavioral outcomes.</w:t>
      </w:r>
    </w:p>
    <w:p>
      <w:pPr>
        <w:spacing w:after="150"/>
      </w:pPr>
      <w:r>
        <w:rPr>
          <w:sz w:val="21"/>
          <w:szCs w:val="21"/>
        </w:rPr>
        <w:t xml:space="preserve">It is designed as a second, independent running example for the SPSS from Scratch course, parallel in structure to the Bank Customer Satisfaction Survey dataset, so the same modules and techniques can be practiced on a different business context.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Files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retail_customer_behavior.csv - the raw dataset in CSV format, for practicing the import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retail_customer_behavior.sav - the same dataset pre-loaded into native SPSS format, with variable labels already applied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Deliberate Design Features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Built-in missing data</w:t>
      </w:r>
    </w:p>
    <w:p>
      <w:pPr>
        <w:spacing w:after="150"/>
      </w:pPr>
      <w:r>
        <w:rPr>
          <w:sz w:val="21"/>
          <w:szCs w:val="21"/>
        </w:rPr>
        <w:t xml:space="preserve">MonthlySpend_Naira, YearsAsCustomer, Q3_StoreCleanliness, and OverallSatisfaction each contain a small percentage of missing values, for practicing missing data diagnosis and treatment.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A genuine Likert scale for reliability analysis</w:t>
      </w:r>
    </w:p>
    <w:p>
      <w:pPr>
        <w:spacing w:after="150"/>
      </w:pPr>
      <w:r>
        <w:rPr>
          <w:sz w:val="21"/>
          <w:szCs w:val="21"/>
        </w:rPr>
        <w:t xml:space="preserve">The five shopping experience items (Q1 to Q5) are generated from a shared underlying satisfaction trait, so Cronbach's alpha on these five items returns a realistic value around 0.91, in the excellent range.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Variables that connect across modules</w:t>
      </w:r>
    </w:p>
    <w:p>
      <w:pPr>
        <w:spacing w:after="150"/>
      </w:pPr>
      <w:r>
        <w:rPr>
          <w:sz w:val="21"/>
          <w:szCs w:val="21"/>
        </w:rPr>
        <w:t xml:space="preserve">OverallSatisfaction and LikelihoodToRecommend are both correlated with the underlying satisfaction trait. WouldShopAgain is derived from OverallSatisfaction, giving a believable grouping variable for Chi-Square and t-test demonstrations. ReturnsPast6Months is negatively associated with satisfaction, and MonthlySpend_Naira is tied to income and membership tier, mirroring real retail patterns.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Variable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Label / Description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&amp; Values</w:t>
            </w:r>
          </w:p>
        </w:tc>
        <w:tc>
          <w:tcPr>
            <w:tcW w:type="dxa" w:w="176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In (Module)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CustomerID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customer identifier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Numeric, 2001-2250 (nominal, identifier only)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age in years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18-65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Descriptives, Correlation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gender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Male, Female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Crosstabs, t-test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MaritalStatus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Marital status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Single, Married, Divorced, Widowed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Crosstabs, Frequencies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EmploymentStatus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 status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Employed, Self-employed, Student, Unemployed, Retired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Crosstabs, ANOVA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MonthlyIncome_Naira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income in Naira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continuous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Descriptives, Regression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StoreLocation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/ city location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Lagos, Abuja, Port Harcourt, Kano, Ibadan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Crosstabs, ANOVA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PreferredShoppingChannel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Preferred shopping channel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In-Store, Mobile App, Website, Social Media Order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Crosstabs, Chi-Square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MembershipTier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Loyalty membership tier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Ordinal: Regular, Silver, Gold, Platinum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ANOVA, Crosstabs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YearsAsCustomer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Years as a customer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continuous (contains missing values)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Data, Correlation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VisitsPerMonth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visits per month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Scale/count, 0-12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Descriptives, Correlation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Q1_ProductAvailability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Products I want are usually in stock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 Likert, 1 (Strongly Disagree) to 5 (Strongly Agree)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 (Cronbach's alpha)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Q2_StaffHelpfulness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 are helpful and friendly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 Likert, 1-5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 (Cronbach's alpha)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Q3_StoreCleanliness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store is clean and well organized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 Likert, 1-5 (contains missing values)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Reliability, Missing Data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Q4_CheckoutSpeed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Checkout process is quick and efficient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 Likert, 1-5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 (Cronbach's alpha)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Q5_ValueForMoney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Prices offer good value for money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 Likert, 1-5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 (Cronbach's alpha)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MonthlySpend_Naira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monthly spend in Naira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continuous (contains missing values)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Data, Regression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OverallSatisfaction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Overall satisfaction rating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1 (Very Dissatisfied) to 10 (Very Satisfied); contains missing values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Data, Regression, Correlation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LikelihoodToRecommend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Likelihood to recommend the store (NPS style)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Scale, 0-10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Correlation, Regression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ReturnsPast6Months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Number of product returns in past 6 months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Scale/count, 0-6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Descriptives, Correlation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WouldShopAgain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Would shop here again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Nominal: Yes, No</w:t>
            </w:r>
          </w:p>
        </w:tc>
        <w:tc>
          <w:tcPr>
            <w:tcW w:type="dxa" w:w="1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Chi-Square, t-test (grouping variable)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Suggested Use by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Getting Oriented: import the CSV, explore Data View and Variable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Variable Setup: assign labels, value labels, and measurement levels to match the .sav answer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Management: recode MonthlyIncome_Naira into income bands, compute an average shopping experience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Missing Data: diagnose and treat missing values in Spend, Tenure, Q3, and OverallSatisfaction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Descriptives: Frequencies and Descriptives on demographics and satisfaction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Visualizing Data: bar charts by StoreLocation, histograms of Age and MonthlySpend_Naira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Crosstabs and Chi-Square: PreferredShoppingChannel by WouldShopAgain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Comparing Means: t-test on OverallSatisfaction by Gender, ANOVA by MembershipTier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Correlation and Regression: predict LikelihoodToRecommend from OverallSatisfaction and the shopping experience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Reliability Analysis: Cronbach's alpha on Q1 through Q5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Capstone Project: a full independent analysis combining every technique covered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Kajola Gbenga Adewale | Data Expert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SPSS from Scratch | Capstone Dataset Codebook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2026-07-04T14:12:04.906Z</dcterms:created>
  <dcterms:modified xsi:type="dcterms:W3CDTF">2026-07-04T14:12:04.906Z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