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8"/>
          <w:sz w:val="56"/>
          <w:szCs w:val="56"/>
        </w:rPr>
        <w:t xml:space="preserve">NIGERIAN BREWERIES</w:t>
      </w:r>
    </w:p>
    <w:p>
      <w:pPr>
        <w:spacing w:after="100" w:before="200"/>
        <w:jc w:val="center"/>
      </w:pPr>
      <w:r>
        <w:rPr>
          <w:b/>
          <w:bCs/>
          <w:color w:val="C89B3C"/>
          <w:sz w:val="36"/>
          <w:szCs w:val="36"/>
        </w:rPr>
        <w:t xml:space="preserve">Excel Power Query &amp; Power BI Training Manual</w:t>
      </w:r>
    </w:p>
    <w:p>
      <w:pPr>
        <w:spacing w:after="600"/>
        <w:jc w:val="center"/>
      </w:pPr>
      <w:r>
        <w:rPr>
          <w:i/>
          <w:iCs/>
          <w:sz w:val="24"/>
          <w:szCs w:val="24"/>
        </w:rPr>
        <w:t xml:space="preserve">Data Cleaning · Data Modelling · DAX Measures · Dashboard Design</w:t>
      </w:r>
    </w:p>
    <w:p>
      <w:pPr>
        <w:jc w:val="center"/>
      </w:pPr>
      <w:r>
        <w:rPr>
          <w:sz w:val="20"/>
          <w:szCs w:val="20"/>
        </w:rPr>
        <w:t xml:space="preserve">Covering every department: Operations, Legal, Supply Chain, Admin, Customer Service,</w:t>
      </w:r>
    </w:p>
    <w:p>
      <w:pPr>
        <w:spacing w:after="500"/>
        <w:jc w:val="center"/>
      </w:pPr>
      <w:r>
        <w:rPr>
          <w:sz w:val="20"/>
          <w:szCs w:val="20"/>
        </w:rPr>
        <w:t xml:space="preserve">IT, Accounts &amp; Finance, Human Resources, Internal Control, and Risk Management &amp; Compliance</w:t>
      </w:r>
    </w:p>
    <w:p>
      <w:pPr>
        <w:spacing w:after="300"/>
        <w:jc w:val="center"/>
      </w:pPr>
      <w:r>
        <w:rPr>
          <w:i/>
          <w:iCs/>
          <w:color w:val="B3261E"/>
          <w:sz w:val="18"/>
          <w:szCs w:val="18"/>
        </w:rPr>
        <w:t xml:space="preserve">This workbook and all figures in it are a SIMULATED training dataset created for this Excel Power Query and Power BI course. Company name, brands, plants and job titles are used only to build a realistic Nigerian FMCG scenario; none of the figures are real financial, operational or personnel data belonging to Nigerian Breweries Plc, Heineken, or any employee.</w:t>
      </w: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t xml:space="preserve">1. Introduction &amp; How To Use This Manual</w:t>
      </w:r>
    </w:p>
    <w:p>
      <w:pPr>
        <w:spacing w:after="120"/>
      </w:pPr>
      <w:r>
        <w:t xml:space="preserve">This manual is the single reference document for the Nigerian Breweries Power Query and Power BI training. It works alongside two companion files:</w:t>
      </w:r>
    </w:p>
    <w:p>
      <w:pPr>
        <w:pStyle w:val="ListParagraph"/>
        <w:numPr>
          <w:ilvl w:val="0"/>
          <w:numId w:val="1"/>
        </w:numPr>
        <w:spacing w:after="60"/>
      </w:pPr>
      <w:r>
        <w:t xml:space="preserve">Nigerian_Breweries_PowerQuery_PowerBI_Training_Data.xlsx - the raw, intentionally messy training dataset.</w:t>
      </w:r>
    </w:p>
    <w:p>
      <w:pPr>
        <w:pStyle w:val="ListParagraph"/>
        <w:numPr>
          <w:ilvl w:val="0"/>
          <w:numId w:val="1"/>
        </w:numPr>
        <w:spacing w:after="60"/>
      </w:pPr>
      <w:r>
        <w:t xml:space="preserve">Part 1 - Problems and Tasks.html - the same content as this manual, structured as tasks for participants to attempt.</w:t>
      </w:r>
    </w:p>
    <w:p>
      <w:pPr>
        <w:pStyle w:val="ListParagraph"/>
        <w:numPr>
          <w:ilvl w:val="0"/>
          <w:numId w:val="1"/>
        </w:numPr>
        <w:spacing w:after="60"/>
      </w:pPr>
      <w:r>
        <w:t xml:space="preserve">Part 2 - Full Solutions.html - the same content as this manual, structured as a worked answer key.</w:t>
      </w:r>
    </w:p>
    <w:p>
      <w:pPr>
        <w:spacing w:after="120"/>
      </w:pPr>
      <w:r>
        <w:t xml:space="preserve">This Word document itself contains BOTH the problems and the solutions in one place, organised department by department, so a facilitator can teach end-to-end from a single document: what the data means, what is wrong with it, how to fix it in Power Query, how to connect it and calculate it with DAX, and how to visualise it on a Power BI dashboard.</w:t>
      </w:r>
    </w:p>
    <w:p>
      <w:pPr>
        <w:pStyle w:val="Heading2"/>
        <w:spacing w:after="120" w:before="240"/>
      </w:pPr>
      <w:r>
        <w:t xml:space="preserve">1.1 The Training Data Model</w:t>
      </w:r>
    </w:p>
    <w:p>
      <w:pPr>
        <w:spacing w:after="120"/>
      </w:pPr>
      <w:r>
        <w:t xml:space="preserve">The workbook uses a star-schema style data model: four dimension (master/lookup) tables - Dim_Departments, Dim_Plants, Dim_Products and Dim_Employees - and ten department fact tables. Every department's transactions reference these master tables so that a single Power BI model can slice any department's numbers by department, plant, product or employee.</w:t>
      </w:r>
    </w:p>
    <w:p>
      <w:pPr>
        <w:pStyle w:val="Heading2"/>
        <w:spacing w:after="120" w:before="240"/>
      </w:pPr>
      <w:r>
        <w:t xml:space="preserve">1.2 Learning Path</w:t>
      </w:r>
    </w:p>
    <w:p>
      <w:pPr>
        <w:pStyle w:val="ListParagraph"/>
        <w:numPr>
          <w:ilvl w:val="0"/>
          <w:numId w:val="1"/>
        </w:numPr>
        <w:spacing w:after="60"/>
      </w:pPr>
      <w:r>
        <w:t xml:space="preserve">Stage 1 - Get Data &amp; First Look: import the workbook into Power Query and inspect each sheet.</w:t>
      </w:r>
    </w:p>
    <w:p>
      <w:pPr>
        <w:pStyle w:val="ListParagraph"/>
        <w:numPr>
          <w:ilvl w:val="0"/>
          <w:numId w:val="1"/>
        </w:numPr>
        <w:spacing w:after="60"/>
      </w:pPr>
      <w:r>
        <w:t xml:space="preserve">Stage 2 - Clean each table: fix data types, dates, text casing, currency-as-text, duplicates, blanks, negatives and outliers.</w:t>
      </w:r>
    </w:p>
    <w:p>
      <w:pPr>
        <w:pStyle w:val="ListParagraph"/>
        <w:numPr>
          <w:ilvl w:val="0"/>
          <w:numId w:val="1"/>
        </w:numPr>
        <w:spacing w:after="60"/>
      </w:pPr>
      <w:r>
        <w:t xml:space="preserve">Stage 3 - Load &amp; Model: load cleaned tables to Power BI and build the relationships in Model view.</w:t>
      </w:r>
    </w:p>
    <w:p>
      <w:pPr>
        <w:pStyle w:val="ListParagraph"/>
        <w:numPr>
          <w:ilvl w:val="0"/>
          <w:numId w:val="1"/>
        </w:numPr>
        <w:spacing w:after="60"/>
      </w:pPr>
      <w:r>
        <w:t xml:space="preserve">Stage 4 - DAX Measures: write the measures needed for every department's KPIs.</w:t>
      </w:r>
    </w:p>
    <w:p>
      <w:pPr>
        <w:pStyle w:val="ListParagraph"/>
        <w:numPr>
          <w:ilvl w:val="0"/>
          <w:numId w:val="1"/>
        </w:numPr>
        <w:spacing w:after="60"/>
      </w:pPr>
      <w:r>
        <w:t xml:space="preserve">Stage 5 - Dashboards: build one report page per department plus an Executive Overview.</w:t>
      </w:r>
    </w:p>
    <w:p>
      <w:r>
        <w:br w:type="page"/>
      </w:r>
    </w:p>
    <w:p>
      <w:pPr>
        <w:pStyle w:val="Heading1"/>
        <w:spacing w:after="150" w:before="300"/>
      </w:pPr>
      <w:r>
        <w:t xml:space="preserve">2. Dataset Overview</w:t>
      </w:r>
    </w:p>
    <w:p>
      <w:pPr>
        <w:spacing w:after="120"/>
      </w:pPr>
      <w:r>
        <w:t xml:space="preserve">The table below summarises every sheet in the workbook before the column-by-column detail in Section 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300"/>
      </w:tblGrid>
      <w:tr>
        <w:trPr>
          <w:tblHeader/>
        </w:trPr>
        <w:tc>
          <w:tcPr>
            <w:tcW w:type="dxa" w:w="2200"/>
            <w:shd w:fill="1F4E78" w:val="clear"/>
            <w:vAlign w:val="top"/>
          </w:tcPr>
          <w:p>
            <w:r>
              <w:rPr>
                <w:b/>
                <w:bCs/>
                <w:color w:val="FFFFFF"/>
                <w:sz w:val="19"/>
                <w:szCs w:val="19"/>
              </w:rPr>
              <w:t xml:space="preserve">Sheet</w:t>
            </w:r>
          </w:p>
        </w:tc>
        <w:tc>
          <w:tcPr>
            <w:tcW w:type="dxa" w:w="2000"/>
            <w:shd w:fill="1F4E78" w:val="clear"/>
            <w:vAlign w:val="top"/>
          </w:tcPr>
          <w:p>
            <w:r>
              <w:rPr>
                <w:b/>
                <w:bCs/>
                <w:color w:val="FFFFFF"/>
                <w:sz w:val="19"/>
                <w:szCs w:val="19"/>
              </w:rPr>
              <w:t xml:space="preserve">Type</w:t>
            </w:r>
          </w:p>
        </w:tc>
        <w:tc>
          <w:tcPr>
            <w:tcW w:type="dxa" w:w="5300"/>
            <w:shd w:fill="1F4E78" w:val="clear"/>
            <w:vAlign w:val="top"/>
          </w:tcPr>
          <w:p>
            <w:r>
              <w:rPr>
                <w:b/>
                <w:bCs/>
                <w:color w:val="FFFFFF"/>
                <w:sz w:val="19"/>
                <w:szCs w:val="19"/>
              </w:rPr>
              <w:t xml:space="preserve">What it contains</w:t>
            </w:r>
          </w:p>
        </w:tc>
      </w:tr>
      <w:tr>
        <w:tc>
          <w:tcPr>
            <w:tcW w:type="dxa" w:w="2200"/>
            <w:vAlign w:val="top"/>
          </w:tcPr>
          <w:p>
            <w:r>
              <w:rPr>
                <w:b w:val="false"/>
                <w:bCs w:val="false"/>
                <w:sz w:val="19"/>
                <w:szCs w:val="19"/>
              </w:rPr>
              <w:t xml:space="preserve">Dim_Departments</w:t>
            </w:r>
          </w:p>
        </w:tc>
        <w:tc>
          <w:tcPr>
            <w:tcW w:type="dxa" w:w="2000"/>
            <w:vAlign w:val="top"/>
          </w:tcPr>
          <w:p>
            <w:r>
              <w:rPr>
                <w:b w:val="false"/>
                <w:bCs w:val="false"/>
                <w:sz w:val="19"/>
                <w:szCs w:val="19"/>
              </w:rPr>
              <w:t xml:space="preserve">Dimension (master)</w:t>
            </w:r>
          </w:p>
        </w:tc>
        <w:tc>
          <w:tcPr>
            <w:tcW w:type="dxa" w:w="5300"/>
            <w:vAlign w:val="top"/>
          </w:tcPr>
          <w:p>
            <w:r>
              <w:rPr>
                <w:b w:val="false"/>
                <w:bCs w:val="false"/>
                <w:sz w:val="19"/>
                <w:szCs w:val="19"/>
              </w:rPr>
              <w:t xml:space="preserve">Master list of the 10 departments used across every fact sheet in this workbook. This is the sheet every department fact table connects back to in Power BI.</w:t>
            </w:r>
          </w:p>
        </w:tc>
      </w:tr>
      <w:tr>
        <w:tc>
          <w:tcPr>
            <w:tcW w:type="dxa" w:w="2200"/>
            <w:vAlign w:val="top"/>
          </w:tcPr>
          <w:p>
            <w:r>
              <w:rPr>
                <w:b w:val="false"/>
                <w:bCs w:val="false"/>
                <w:sz w:val="19"/>
                <w:szCs w:val="19"/>
              </w:rPr>
              <w:t xml:space="preserve">Dim_Plants</w:t>
            </w:r>
          </w:p>
        </w:tc>
        <w:tc>
          <w:tcPr>
            <w:tcW w:type="dxa" w:w="2000"/>
            <w:vAlign w:val="top"/>
          </w:tcPr>
          <w:p>
            <w:r>
              <w:rPr>
                <w:b w:val="false"/>
                <w:bCs w:val="false"/>
                <w:sz w:val="19"/>
                <w:szCs w:val="19"/>
              </w:rPr>
              <w:t xml:space="preserve">Dimension (master)</w:t>
            </w:r>
          </w:p>
        </w:tc>
        <w:tc>
          <w:tcPr>
            <w:tcW w:type="dxa" w:w="5300"/>
            <w:vAlign w:val="top"/>
          </w:tcPr>
          <w:p>
            <w:r>
              <w:rPr>
                <w:b w:val="false"/>
                <w:bCs w:val="false"/>
                <w:sz w:val="19"/>
                <w:szCs w:val="19"/>
              </w:rPr>
              <w:t xml:space="preserve">Master list of production plants / office locations, used by Operations, Supply Chain, Admin and Accounts &amp; Finance to say where a record physically happened.</w:t>
            </w:r>
          </w:p>
        </w:tc>
      </w:tr>
      <w:tr>
        <w:tc>
          <w:tcPr>
            <w:tcW w:type="dxa" w:w="2200"/>
            <w:vAlign w:val="top"/>
          </w:tcPr>
          <w:p>
            <w:r>
              <w:rPr>
                <w:b w:val="false"/>
                <w:bCs w:val="false"/>
                <w:sz w:val="19"/>
                <w:szCs w:val="19"/>
              </w:rPr>
              <w:t xml:space="preserve">Dim_Products</w:t>
            </w:r>
          </w:p>
        </w:tc>
        <w:tc>
          <w:tcPr>
            <w:tcW w:type="dxa" w:w="2000"/>
            <w:vAlign w:val="top"/>
          </w:tcPr>
          <w:p>
            <w:r>
              <w:rPr>
                <w:b w:val="false"/>
                <w:bCs w:val="false"/>
                <w:sz w:val="19"/>
                <w:szCs w:val="19"/>
              </w:rPr>
              <w:t xml:space="preserve">Dimension (master)</w:t>
            </w:r>
          </w:p>
        </w:tc>
        <w:tc>
          <w:tcPr>
            <w:tcW w:type="dxa" w:w="5300"/>
            <w:vAlign w:val="top"/>
          </w:tcPr>
          <w:p>
            <w:r>
              <w:rPr>
                <w:b w:val="false"/>
                <w:bCs w:val="false"/>
                <w:sz w:val="19"/>
                <w:szCs w:val="19"/>
              </w:rPr>
              <w:t xml:space="preserve">Master product/brand list used by Operations (what was brewed) and Customer Service (what the complaint was about).</w:t>
            </w:r>
          </w:p>
        </w:tc>
      </w:tr>
      <w:tr>
        <w:tc>
          <w:tcPr>
            <w:tcW w:type="dxa" w:w="2200"/>
            <w:vAlign w:val="top"/>
          </w:tcPr>
          <w:p>
            <w:r>
              <w:rPr>
                <w:b w:val="false"/>
                <w:bCs w:val="false"/>
                <w:sz w:val="19"/>
                <w:szCs w:val="19"/>
              </w:rPr>
              <w:t xml:space="preserve">Dim_Employees</w:t>
            </w:r>
          </w:p>
        </w:tc>
        <w:tc>
          <w:tcPr>
            <w:tcW w:type="dxa" w:w="2000"/>
            <w:vAlign w:val="top"/>
          </w:tcPr>
          <w:p>
            <w:r>
              <w:rPr>
                <w:b w:val="false"/>
                <w:bCs w:val="false"/>
                <w:sz w:val="19"/>
                <w:szCs w:val="19"/>
              </w:rPr>
              <w:t xml:space="preserve">Dimension (master)</w:t>
            </w:r>
          </w:p>
        </w:tc>
        <w:tc>
          <w:tcPr>
            <w:tcW w:type="dxa" w:w="5300"/>
            <w:vAlign w:val="top"/>
          </w:tcPr>
          <w:p>
            <w:r>
              <w:rPr>
                <w:b w:val="false"/>
                <w:bCs w:val="false"/>
                <w:sz w:val="19"/>
                <w:szCs w:val="19"/>
              </w:rPr>
              <w:t xml:space="preserve">Master employee list maintained by Human Resources. Every other department sheet references an EmployeeID from here (supervisor, approver, ticket handler, audit owner, risk owner, etc.), which is exactly why this table is central to the whole data model.</w:t>
            </w:r>
          </w:p>
        </w:tc>
      </w:tr>
      <w:tr>
        <w:tc>
          <w:tcPr>
            <w:tcW w:type="dxa" w:w="2200"/>
            <w:vAlign w:val="top"/>
          </w:tcPr>
          <w:p>
            <w:r>
              <w:rPr>
                <w:b w:val="false"/>
                <w:bCs w:val="false"/>
                <w:sz w:val="19"/>
                <w:szCs w:val="19"/>
              </w:rPr>
              <w:t xml:space="preserve">Operations</w:t>
            </w:r>
          </w:p>
        </w:tc>
        <w:tc>
          <w:tcPr>
            <w:tcW w:type="dxa" w:w="2000"/>
            <w:vAlign w:val="top"/>
          </w:tcPr>
          <w:p>
            <w:r>
              <w:rPr>
                <w:b w:val="false"/>
                <w:bCs w:val="false"/>
                <w:sz w:val="19"/>
                <w:szCs w:val="19"/>
              </w:rPr>
              <w:t xml:space="preserve">Fact (transactional)</w:t>
            </w:r>
          </w:p>
        </w:tc>
        <w:tc>
          <w:tcPr>
            <w:tcW w:type="dxa" w:w="5300"/>
            <w:vAlign w:val="top"/>
          </w:tcPr>
          <w:p>
            <w:r>
              <w:rPr>
                <w:b w:val="false"/>
                <w:bCs w:val="false"/>
                <w:sz w:val="19"/>
                <w:szCs w:val="19"/>
              </w:rPr>
              <w:t xml:space="preserve">Daily production batches across all plants: what was brewed, how much, and any downtime.</w:t>
            </w:r>
          </w:p>
        </w:tc>
      </w:tr>
      <w:tr>
        <w:tc>
          <w:tcPr>
            <w:tcW w:type="dxa" w:w="2200"/>
            <w:vAlign w:val="top"/>
          </w:tcPr>
          <w:p>
            <w:r>
              <w:rPr>
                <w:b w:val="false"/>
                <w:bCs w:val="false"/>
                <w:sz w:val="19"/>
                <w:szCs w:val="19"/>
              </w:rPr>
              <w:t xml:space="preserve">Supply_Chain</w:t>
            </w:r>
          </w:p>
        </w:tc>
        <w:tc>
          <w:tcPr>
            <w:tcW w:type="dxa" w:w="2000"/>
            <w:vAlign w:val="top"/>
          </w:tcPr>
          <w:p>
            <w:r>
              <w:rPr>
                <w:b w:val="false"/>
                <w:bCs w:val="false"/>
                <w:sz w:val="19"/>
                <w:szCs w:val="19"/>
              </w:rPr>
              <w:t xml:space="preserve">Fact (transactional)</w:t>
            </w:r>
          </w:p>
        </w:tc>
        <w:tc>
          <w:tcPr>
            <w:tcW w:type="dxa" w:w="5300"/>
            <w:vAlign w:val="top"/>
          </w:tcPr>
          <w:p>
            <w:r>
              <w:rPr>
                <w:b w:val="false"/>
                <w:bCs w:val="false"/>
                <w:sz w:val="19"/>
                <w:szCs w:val="19"/>
              </w:rPr>
              <w:t xml:space="preserve">Purchase orders for raw materials, packaging and spares, and their delivery performance into each plant.</w:t>
            </w:r>
          </w:p>
        </w:tc>
      </w:tr>
      <w:tr>
        <w:tc>
          <w:tcPr>
            <w:tcW w:type="dxa" w:w="2200"/>
            <w:vAlign w:val="top"/>
          </w:tcPr>
          <w:p>
            <w:r>
              <w:rPr>
                <w:b w:val="false"/>
                <w:bCs w:val="false"/>
                <w:sz w:val="19"/>
                <w:szCs w:val="19"/>
              </w:rPr>
              <w:t xml:space="preserve">Legal</w:t>
            </w:r>
          </w:p>
        </w:tc>
        <w:tc>
          <w:tcPr>
            <w:tcW w:type="dxa" w:w="2000"/>
            <w:vAlign w:val="top"/>
          </w:tcPr>
          <w:p>
            <w:r>
              <w:rPr>
                <w:b w:val="false"/>
                <w:bCs w:val="false"/>
                <w:sz w:val="19"/>
                <w:szCs w:val="19"/>
              </w:rPr>
              <w:t xml:space="preserve">Fact (transactional)</w:t>
            </w:r>
          </w:p>
        </w:tc>
        <w:tc>
          <w:tcPr>
            <w:tcW w:type="dxa" w:w="5300"/>
            <w:vAlign w:val="top"/>
          </w:tcPr>
          <w:p>
            <w:r>
              <w:rPr>
                <w:b w:val="false"/>
                <w:bCs w:val="false"/>
                <w:sz w:val="19"/>
                <w:szCs w:val="19"/>
              </w:rPr>
              <w:t xml:space="preserve">Contracts and legal cases the Legal department is managing on behalf of every other department.</w:t>
            </w:r>
          </w:p>
        </w:tc>
      </w:tr>
      <w:tr>
        <w:tc>
          <w:tcPr>
            <w:tcW w:type="dxa" w:w="2200"/>
            <w:vAlign w:val="top"/>
          </w:tcPr>
          <w:p>
            <w:r>
              <w:rPr>
                <w:b w:val="false"/>
                <w:bCs w:val="false"/>
                <w:sz w:val="19"/>
                <w:szCs w:val="19"/>
              </w:rPr>
              <w:t xml:space="preserve">Admin</w:t>
            </w:r>
          </w:p>
        </w:tc>
        <w:tc>
          <w:tcPr>
            <w:tcW w:type="dxa" w:w="2000"/>
            <w:vAlign w:val="top"/>
          </w:tcPr>
          <w:p>
            <w:r>
              <w:rPr>
                <w:b w:val="false"/>
                <w:bCs w:val="false"/>
                <w:sz w:val="19"/>
                <w:szCs w:val="19"/>
              </w:rPr>
              <w:t xml:space="preserve">Fact (transactional)</w:t>
            </w:r>
          </w:p>
        </w:tc>
        <w:tc>
          <w:tcPr>
            <w:tcW w:type="dxa" w:w="5300"/>
            <w:vAlign w:val="top"/>
          </w:tcPr>
          <w:p>
            <w:r>
              <w:rPr>
                <w:b w:val="false"/>
                <w:bCs w:val="false"/>
                <w:sz w:val="19"/>
                <w:szCs w:val="19"/>
              </w:rPr>
              <w:t xml:space="preserve">Company assets (vehicles, equipment, furniture, buildings) tracked by the Admin department for every other department.</w:t>
            </w:r>
          </w:p>
        </w:tc>
      </w:tr>
      <w:tr>
        <w:tc>
          <w:tcPr>
            <w:tcW w:type="dxa" w:w="2200"/>
            <w:vAlign w:val="top"/>
          </w:tcPr>
          <w:p>
            <w:r>
              <w:rPr>
                <w:b w:val="false"/>
                <w:bCs w:val="false"/>
                <w:sz w:val="19"/>
                <w:szCs w:val="19"/>
              </w:rPr>
              <w:t xml:space="preserve">Customer_Service</w:t>
            </w:r>
          </w:p>
        </w:tc>
        <w:tc>
          <w:tcPr>
            <w:tcW w:type="dxa" w:w="2000"/>
            <w:vAlign w:val="top"/>
          </w:tcPr>
          <w:p>
            <w:r>
              <w:rPr>
                <w:b w:val="false"/>
                <w:bCs w:val="false"/>
                <w:sz w:val="19"/>
                <w:szCs w:val="19"/>
              </w:rPr>
              <w:t xml:space="preserve">Fact (transactional)</w:t>
            </w:r>
          </w:p>
        </w:tc>
        <w:tc>
          <w:tcPr>
            <w:tcW w:type="dxa" w:w="5300"/>
            <w:vAlign w:val="top"/>
          </w:tcPr>
          <w:p>
            <w:r>
              <w:rPr>
                <w:b w:val="false"/>
                <w:bCs w:val="false"/>
                <w:sz w:val="19"/>
                <w:szCs w:val="19"/>
              </w:rPr>
              <w:t xml:space="preserve">Customer complaint/enquiry tickets logged from consumers and distributors across regions.</w:t>
            </w:r>
          </w:p>
        </w:tc>
      </w:tr>
      <w:tr>
        <w:tc>
          <w:tcPr>
            <w:tcW w:type="dxa" w:w="2200"/>
            <w:vAlign w:val="top"/>
          </w:tcPr>
          <w:p>
            <w:r>
              <w:rPr>
                <w:b w:val="false"/>
                <w:bCs w:val="false"/>
                <w:sz w:val="19"/>
                <w:szCs w:val="19"/>
              </w:rPr>
              <w:t xml:space="preserve">IT</w:t>
            </w:r>
          </w:p>
        </w:tc>
        <w:tc>
          <w:tcPr>
            <w:tcW w:type="dxa" w:w="2000"/>
            <w:vAlign w:val="top"/>
          </w:tcPr>
          <w:p>
            <w:r>
              <w:rPr>
                <w:b w:val="false"/>
                <w:bCs w:val="false"/>
                <w:sz w:val="19"/>
                <w:szCs w:val="19"/>
              </w:rPr>
              <w:t xml:space="preserve">Fact (transactional)</w:t>
            </w:r>
          </w:p>
        </w:tc>
        <w:tc>
          <w:tcPr>
            <w:tcW w:type="dxa" w:w="5300"/>
            <w:vAlign w:val="top"/>
          </w:tcPr>
          <w:p>
            <w:r>
              <w:rPr>
                <w:b w:val="false"/>
                <w:bCs w:val="false"/>
                <w:sz w:val="19"/>
                <w:szCs w:val="19"/>
              </w:rPr>
              <w:t xml:space="preserve">Internal IT service desk tickets raised by every other department.</w:t>
            </w:r>
          </w:p>
        </w:tc>
      </w:tr>
      <w:tr>
        <w:tc>
          <w:tcPr>
            <w:tcW w:type="dxa" w:w="2200"/>
            <w:vAlign w:val="top"/>
          </w:tcPr>
          <w:p>
            <w:r>
              <w:rPr>
                <w:b w:val="false"/>
                <w:bCs w:val="false"/>
                <w:sz w:val="19"/>
                <w:szCs w:val="19"/>
              </w:rPr>
              <w:t xml:space="preserve">Accounts_Finance</w:t>
            </w:r>
          </w:p>
        </w:tc>
        <w:tc>
          <w:tcPr>
            <w:tcW w:type="dxa" w:w="2000"/>
            <w:vAlign w:val="top"/>
          </w:tcPr>
          <w:p>
            <w:r>
              <w:rPr>
                <w:b w:val="false"/>
                <w:bCs w:val="false"/>
                <w:sz w:val="19"/>
                <w:szCs w:val="19"/>
              </w:rPr>
              <w:t xml:space="preserve">Fact (transactional)</w:t>
            </w:r>
          </w:p>
        </w:tc>
        <w:tc>
          <w:tcPr>
            <w:tcW w:type="dxa" w:w="5300"/>
            <w:vAlign w:val="top"/>
          </w:tcPr>
          <w:p>
            <w:r>
              <w:rPr>
                <w:b w:val="false"/>
                <w:bCs w:val="false"/>
                <w:sz w:val="19"/>
                <w:szCs w:val="19"/>
              </w:rPr>
              <w:t xml:space="preserve">Financial transactions across all departments and plants: revenue, expense, capex, payroll and tax postings.</w:t>
            </w:r>
          </w:p>
        </w:tc>
      </w:tr>
      <w:tr>
        <w:tc>
          <w:tcPr>
            <w:tcW w:type="dxa" w:w="2200"/>
            <w:vAlign w:val="top"/>
          </w:tcPr>
          <w:p>
            <w:r>
              <w:rPr>
                <w:b w:val="false"/>
                <w:bCs w:val="false"/>
                <w:sz w:val="19"/>
                <w:szCs w:val="19"/>
              </w:rPr>
              <w:t xml:space="preserve">Human_Resources</w:t>
            </w:r>
          </w:p>
        </w:tc>
        <w:tc>
          <w:tcPr>
            <w:tcW w:type="dxa" w:w="2000"/>
            <w:vAlign w:val="top"/>
          </w:tcPr>
          <w:p>
            <w:r>
              <w:rPr>
                <w:b w:val="false"/>
                <w:bCs w:val="false"/>
                <w:sz w:val="19"/>
                <w:szCs w:val="19"/>
              </w:rPr>
              <w:t xml:space="preserve">Fact (transactional)</w:t>
            </w:r>
          </w:p>
        </w:tc>
        <w:tc>
          <w:tcPr>
            <w:tcW w:type="dxa" w:w="5300"/>
            <w:vAlign w:val="top"/>
          </w:tcPr>
          <w:p>
            <w:r>
              <w:rPr>
                <w:b w:val="false"/>
                <w:bCs w:val="false"/>
                <w:sz w:val="19"/>
                <w:szCs w:val="19"/>
              </w:rPr>
              <w:t xml:space="preserve">HR transaction log covering recruitment, training, leave, discipline, promotion and exit events for employees in Dim_Employees.</w:t>
            </w:r>
          </w:p>
        </w:tc>
      </w:tr>
      <w:tr>
        <w:tc>
          <w:tcPr>
            <w:tcW w:type="dxa" w:w="2200"/>
            <w:vAlign w:val="top"/>
          </w:tcPr>
          <w:p>
            <w:r>
              <w:rPr>
                <w:b w:val="false"/>
                <w:bCs w:val="false"/>
                <w:sz w:val="19"/>
                <w:szCs w:val="19"/>
              </w:rPr>
              <w:t xml:space="preserve">Internal_Control</w:t>
            </w:r>
          </w:p>
        </w:tc>
        <w:tc>
          <w:tcPr>
            <w:tcW w:type="dxa" w:w="2000"/>
            <w:vAlign w:val="top"/>
          </w:tcPr>
          <w:p>
            <w:r>
              <w:rPr>
                <w:b w:val="false"/>
                <w:bCs w:val="false"/>
                <w:sz w:val="19"/>
                <w:szCs w:val="19"/>
              </w:rPr>
              <w:t xml:space="preserve">Fact (transactional)</w:t>
            </w:r>
          </w:p>
        </w:tc>
        <w:tc>
          <w:tcPr>
            <w:tcW w:type="dxa" w:w="5300"/>
            <w:vAlign w:val="top"/>
          </w:tcPr>
          <w:p>
            <w:r>
              <w:rPr>
                <w:b w:val="false"/>
                <w:bCs w:val="false"/>
                <w:sz w:val="19"/>
                <w:szCs w:val="19"/>
              </w:rPr>
              <w:t xml:space="preserve">Internal audit findings raised against every department, tracked to closure.</w:t>
            </w:r>
          </w:p>
        </w:tc>
      </w:tr>
      <w:tr>
        <w:tc>
          <w:tcPr>
            <w:tcW w:type="dxa" w:w="2200"/>
            <w:vAlign w:val="top"/>
          </w:tcPr>
          <w:p>
            <w:r>
              <w:rPr>
                <w:b w:val="false"/>
                <w:bCs w:val="false"/>
                <w:sz w:val="19"/>
                <w:szCs w:val="19"/>
              </w:rPr>
              <w:t xml:space="preserve">Risk_Management</w:t>
            </w:r>
          </w:p>
        </w:tc>
        <w:tc>
          <w:tcPr>
            <w:tcW w:type="dxa" w:w="2000"/>
            <w:vAlign w:val="top"/>
          </w:tcPr>
          <w:p>
            <w:r>
              <w:rPr>
                <w:b w:val="false"/>
                <w:bCs w:val="false"/>
                <w:sz w:val="19"/>
                <w:szCs w:val="19"/>
              </w:rPr>
              <w:t xml:space="preserve">Fact (transactional)</w:t>
            </w:r>
          </w:p>
        </w:tc>
        <w:tc>
          <w:tcPr>
            <w:tcW w:type="dxa" w:w="5300"/>
            <w:vAlign w:val="top"/>
          </w:tcPr>
          <w:p>
            <w:r>
              <w:rPr>
                <w:b w:val="false"/>
                <w:bCs w:val="false"/>
                <w:sz w:val="19"/>
                <w:szCs w:val="19"/>
              </w:rPr>
              <w:t xml:space="preserve">Enterprise risk register covering risks identified across every department, with likelihood/impact scoring and mitigation tracking.</w:t>
            </w:r>
          </w:p>
        </w:tc>
      </w:tr>
    </w:tbl>
    <w:p>
      <w:r>
        <w:br w:type="page"/>
      </w:r>
    </w:p>
    <w:p>
      <w:pPr>
        <w:pStyle w:val="Heading1"/>
        <w:spacing w:after="150" w:before="300"/>
      </w:pPr>
      <w:r>
        <w:t xml:space="preserve">3. Column-by-Column Explanation, Data Problems &amp; Cleaning Solutions</w:t>
      </w:r>
    </w:p>
    <w:p>
      <w:pPr>
        <w:spacing w:after="120"/>
      </w:pPr>
      <w:r>
        <w:t xml:space="preserve">For every sheet: what each column means, exactly what is wrong with it in the raw export, and the exact Power Query fix. Apply these in the order the columns are listed, left to right, for each sheet.</w:t>
      </w:r>
    </w:p>
    <w:p>
      <w:pPr>
        <w:pStyle w:val="Heading2"/>
        <w:spacing w:after="120" w:before="240"/>
      </w:pPr>
      <w:r>
        <w:t xml:space="preserve">3.1 Dim Departments (Dimension table)</w:t>
      </w:r>
    </w:p>
    <w:p>
      <w:pPr>
        <w:spacing w:after="120"/>
      </w:pPr>
      <w:r>
        <w:rPr>
          <w:i/>
          <w:iCs/>
        </w:rPr>
        <w:t xml:space="preserve">Master list of the 10 departments used across every fact sheet in this workbook. This is the sheet every department fact table connects back to in Power BI.</w:t>
      </w:r>
    </w:p>
    <w:p>
      <w:pPr>
        <w:pStyle w:val="Heading3"/>
        <w:spacing w:after="100" w:before="180"/>
      </w:pPr>
      <w:r>
        <w:t xml:space="preserve">DepartmentID  -  Text (short code)</w:t>
      </w:r>
    </w:p>
    <w:p>
      <w:pPr>
        <w:spacing w:after="120"/>
      </w:pPr>
      <w:r>
        <w:t xml:space="preserve">Unique code for the department, e.g. OPS, LEG, SCM. This is the key every other sheet uses to say 'this record belongs to this department'.</w:t>
      </w:r>
    </w:p>
    <w:p>
      <w:pPr>
        <w:spacing w:after="40"/>
      </w:pPr>
      <w:r>
        <w:rPr>
          <w:b/>
          <w:bCs/>
          <w:color w:val="B3261E"/>
        </w:rPr>
        <w:t xml:space="preserve">Problem: </w:t>
      </w:r>
      <w:r>
        <w:t xml:space="preserve">A few rows use lower case codes ('ops' instead of 'OPS') which will not match the fact tables unless case is standardised.</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DepartmentID ▸ Transform ▸ Trim, then Transform ▸ Clean, then Transform ▸ Capitalize Each Word (or UPPERCASE, matching your naming standard). In the formula bar this is Text.Proper(Text.Clean(Text.Trim([DepartmentID]))). Do this before any grouping or relationship so 'Lagos', 'lagos ' and 'LAGOS' collapse into one value.</w:t>
      </w:r>
    </w:p>
    <w:p>
      <w:pPr>
        <w:pStyle w:val="Heading3"/>
        <w:spacing w:after="100" w:before="180"/>
      </w:pPr>
      <w:r>
        <w:t xml:space="preserve">DepartmentName  -  Text</w:t>
      </w:r>
    </w:p>
    <w:p>
      <w:pPr>
        <w:spacing w:after="120"/>
      </w:pPr>
      <w:r>
        <w:t xml:space="preserve">Full name of the department, e.g. Operations, Legal, Supply Chain.</w:t>
      </w:r>
    </w:p>
    <w:p>
      <w:pPr>
        <w:spacing w:after="40"/>
      </w:pPr>
      <w:r>
        <w:rPr>
          <w:b/>
          <w:bCs/>
          <w:color w:val="B3261E"/>
        </w:rPr>
        <w:t xml:space="preserve">Problem: </w:t>
      </w:r>
      <w:r>
        <w:t xml:space="preserve">Some values have trailing spaces ('Operations ') and one row spells Human Resources as 'HR / Human Resources' inconsistently with how HR is referenced elsewhere.</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DepartmentName ▸ Transform ▸ Trim, then Transform ▸ Clean, then Transform ▸ Capitalize Each Word (or UPPERCASE, matching your naming standard). In the formula bar this is Text.Proper(Text.Clean(Text.Trim([DepartmentName]))). Do this before any grouping or relationship so 'Lagos', 'lagos ' and 'LAGOS' collapse into one value.</w:t>
      </w:r>
    </w:p>
    <w:p>
      <w:pPr>
        <w:pStyle w:val="Heading3"/>
        <w:spacing w:after="100" w:before="180"/>
      </w:pPr>
      <w:r>
        <w:t xml:space="preserve">DepartmentHeadName  -  Text</w:t>
      </w:r>
    </w:p>
    <w:p>
      <w:pPr>
        <w:spacing w:after="120"/>
      </w:pPr>
      <w:r>
        <w:t xml:space="preserve">Fictional name of the person heading the department, for training realism only.</w:t>
      </w:r>
    </w:p>
    <w:p>
      <w:pPr>
        <w:spacing w:after="120"/>
      </w:pPr>
      <w:r>
        <w:rPr>
          <w:color w:val="2E7D32"/>
        </w:rPr>
        <w:t xml:space="preserve">No known data quality issues - just confirm the data type on import.</w:t>
      </w:r>
    </w:p>
    <w:p>
      <w:pPr>
        <w:pStyle w:val="Heading3"/>
        <w:spacing w:after="100" w:before="180"/>
      </w:pPr>
      <w:r>
        <w:t xml:space="preserve">HeadOfficeLocation  -  Text</w:t>
      </w:r>
    </w:p>
    <w:p>
      <w:pPr>
        <w:spacing w:after="120"/>
      </w:pPr>
      <w:r>
        <w:t xml:space="preserve">City where the department's head office sits.</w:t>
      </w:r>
    </w:p>
    <w:p>
      <w:pPr>
        <w:spacing w:after="40"/>
      </w:pPr>
      <w:r>
        <w:rPr>
          <w:b/>
          <w:bCs/>
          <w:color w:val="B3261E"/>
        </w:rPr>
        <w:t xml:space="preserve">Problem: </w:t>
      </w:r>
      <w:r>
        <w:t xml:space="preserve">Mixed casing: 'lagos' vs 'Lagos' vs 'LAGOS'.</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HeadOfficeLocation ▸ Transform ▸ Trim, then Transform ▸ Clean, then Transform ▸ Capitalize Each Word (or UPPERCASE, matching your naming standard). In the formula bar this is Text.Proper(Text.Clean(Text.Trim([HeadOfficeLocation]))). Do this before any grouping or relationship so 'Lagos', 'lagos ' and 'LAGOS' collapse into one value.</w:t>
      </w:r>
    </w:p>
    <w:p>
      <w:pPr>
        <w:pStyle w:val="Heading3"/>
        <w:spacing w:after="100" w:before="180"/>
      </w:pPr>
      <w:r>
        <w:t xml:space="preserve">DateEstablishedInERP  -  Date</w:t>
      </w:r>
    </w:p>
    <w:p>
      <w:pPr>
        <w:spacing w:after="120"/>
      </w:pPr>
      <w:r>
        <w:t xml:space="preserve">The date this department code was set up in the ERP system.</w:t>
      </w:r>
    </w:p>
    <w:p>
      <w:pPr>
        <w:spacing w:after="40"/>
      </w:pPr>
      <w:r>
        <w:rPr>
          <w:b/>
          <w:bCs/>
          <w:color w:val="B3261E"/>
        </w:rPr>
        <w:t xml:space="preserve">Problem: </w:t>
      </w:r>
      <w:r>
        <w:t xml:space="preserve">Stored as text in a mix of formats: 'DD/MM/YYYY', 'YYYY-MM-DD' and written-out dates like '3 January 2010'.</w:t>
      </w:r>
    </w:p>
    <w:p>
      <w:pPr>
        <w:spacing w:after="40"/>
      </w:pPr>
      <w:r>
        <w:rPr>
          <w:b/>
          <w:bCs/>
          <w:color w:val="1F4E78"/>
        </w:rPr>
        <w:t xml:space="preserve">Task: </w:t>
      </w:r>
      <w:r>
        <w:t xml:space="preserve">Standardise this column to one proper Date type. In Power Query: select the column, Transform ▸ Data Type ▸ Date; for the rows that fail to convert, use Add Column ▸ Column From Examples or Date.FromText inside a custom column to catch the text-formatted dates before converting the whole column.</w:t>
      </w:r>
    </w:p>
    <w:p>
      <w:pPr>
        <w:spacing w:after="120"/>
      </w:pPr>
      <w:r>
        <w:rPr>
          <w:b/>
          <w:bCs/>
          <w:color w:val="2E7D32"/>
        </w:rPr>
        <w:t xml:space="preserve">Solution: </w:t>
      </w:r>
      <w:r>
        <w:t xml:space="preserve">Select DateEstablishedInERP ▸ Transform ▸ Data Type ▸ Date. Power Query will fail on the text-formatted rows. Fix it before converting: Add Column ▸ Custom Column with if Text.Contains([DateEstablishedInERP], ",") then Date.FromText([DateEstablishedInERP], "en-US") else if Text.Contains([DateEstablishedInERP], "/") then Date.FromText([DateEstablishedInERP], "en-GB") else Date.FromText([DateEstablishedInERP]) then replace the original column with this one and set its type to Date. Locale matters: en-GB reads 23/07/2026 as day/month/year.</w:t>
      </w:r>
    </w:p>
    <w:p>
      <w:r>
        <w:br w:type="page"/>
      </w:r>
    </w:p>
    <w:p>
      <w:pPr>
        <w:pStyle w:val="Heading2"/>
        <w:spacing w:after="120" w:before="240"/>
      </w:pPr>
      <w:r>
        <w:t xml:space="preserve">3.2 Dim Plants (Dimension table)</w:t>
      </w:r>
    </w:p>
    <w:p>
      <w:pPr>
        <w:spacing w:after="120"/>
      </w:pPr>
      <w:r>
        <w:rPr>
          <w:i/>
          <w:iCs/>
        </w:rPr>
        <w:t xml:space="preserve">Master list of production plants / office locations, used by Operations, Supply Chain, Admin and Accounts &amp; Finance to say where a record physically happened.</w:t>
      </w:r>
    </w:p>
    <w:p>
      <w:pPr>
        <w:pStyle w:val="Heading3"/>
        <w:spacing w:after="100" w:before="180"/>
      </w:pPr>
      <w:r>
        <w:t xml:space="preserve">PlantID  -  Text (short code)</w:t>
      </w:r>
    </w:p>
    <w:p>
      <w:pPr>
        <w:spacing w:after="120"/>
      </w:pPr>
      <w:r>
        <w:t xml:space="preserve">Unique code for the plant, e.g. PLT-LAG, PLT-ABA.</w:t>
      </w:r>
    </w:p>
    <w:p>
      <w:pPr>
        <w:spacing w:after="40"/>
      </w:pPr>
      <w:r>
        <w:rPr>
          <w:b/>
          <w:bCs/>
          <w:color w:val="B3261E"/>
        </w:rPr>
        <w:t xml:space="preserve">Problem: </w:t>
      </w:r>
      <w:r>
        <w:t xml:space="preserve">One duplicate PlantID appears twice with two different plant names, an intentional duplicate-key problem.</w:t>
      </w:r>
    </w:p>
    <w:p>
      <w:pPr>
        <w:spacing w:after="40"/>
      </w:pPr>
      <w:r>
        <w:rPr>
          <w:b/>
          <w:bCs/>
          <w:color w:val="1F4E78"/>
        </w:rPr>
        <w:t xml:space="preserve">Task: </w:t>
      </w:r>
      <w:r>
        <w:t xml:space="preserve">Confirm which column(s) define a unique row, then use Home ▸ Remove Rows ▸ Remove Duplicates to eliminate the repeated records.</w:t>
      </w:r>
    </w:p>
    <w:p>
      <w:pPr>
        <w:spacing w:after="120"/>
      </w:pPr>
      <w:r>
        <w:rPr>
          <w:b/>
          <w:bCs/>
          <w:color w:val="2E7D32"/>
        </w:rPr>
        <w:t xml:space="preserve">Solution: </w:t>
      </w:r>
      <w:r>
        <w:t xml:space="preserve">Select all columns ▸ Home ▸ Remove Rows ▸ Remove Duplicates. Do this only after you have already trimmed/cleaned text and standardised dates - cleaning first, then de-duplicating, avoids missing duplicates that only look different because of formatting.</w:t>
      </w:r>
    </w:p>
    <w:p>
      <w:pPr>
        <w:pStyle w:val="Heading3"/>
        <w:spacing w:after="100" w:before="180"/>
      </w:pPr>
      <w:r>
        <w:t xml:space="preserve">PlantName  -  Text</w:t>
      </w:r>
    </w:p>
    <w:p>
      <w:pPr>
        <w:spacing w:after="120"/>
      </w:pPr>
      <w:r>
        <w:t xml:space="preserve">Full site name, e.g. Lagos Brewery, Aba Brewery.</w:t>
      </w:r>
    </w:p>
    <w:p>
      <w:pPr>
        <w:spacing w:after="40"/>
      </w:pPr>
      <w:r>
        <w:rPr>
          <w:b/>
          <w:bCs/>
          <w:color w:val="B3261E"/>
        </w:rPr>
        <w:t xml:space="preserve">Problem: </w:t>
      </w:r>
      <w:r>
        <w:t xml:space="preserve">Extra whitespace and inconsistent 'Brewery' vs 'Brewery Plant' naming.</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PlantName ▸ Transform ▸ Trim, then Transform ▸ Clean, then Transform ▸ Capitalize Each Word (or UPPERCASE, matching your naming standard). In the formula bar this is Text.Proper(Text.Clean(Text.Trim([PlantName]))). Do this before any grouping or relationship so 'Lagos', 'lagos ' and 'LAGOS' collapse into one value.</w:t>
      </w:r>
    </w:p>
    <w:p>
      <w:pPr>
        <w:pStyle w:val="Heading3"/>
        <w:spacing w:after="100" w:before="180"/>
      </w:pPr>
      <w:r>
        <w:t xml:space="preserve">State  -  Text</w:t>
      </w:r>
    </w:p>
    <w:p>
      <w:pPr>
        <w:spacing w:after="120"/>
      </w:pPr>
      <w:r>
        <w:t xml:space="preserve">Nigerian state the plant sits in.</w:t>
      </w:r>
    </w:p>
    <w:p>
      <w:pPr>
        <w:spacing w:after="40"/>
      </w:pPr>
      <w:r>
        <w:rPr>
          <w:b/>
          <w:bCs/>
          <w:color w:val="B3261E"/>
        </w:rPr>
        <w:t xml:space="preserve">Problem: </w:t>
      </w:r>
      <w:r>
        <w:t xml:space="preserve">A couple of rows abbreviate the state ('Lag.' instead of 'Lagos').</w:t>
      </w:r>
    </w:p>
    <w:p>
      <w:pPr>
        <w:spacing w:after="40"/>
      </w:pPr>
      <w:r>
        <w:rPr>
          <w:b/>
          <w:bCs/>
          <w:color w:val="1F4E78"/>
        </w:rPr>
        <w:t xml:space="preserve">Task: </w:t>
      </w:r>
      <w:r>
        <w:t xml:space="preserve">Build a small standardisation/reference table mapping every abbreviation and variant to one approved value, then merge it in to replace the inconsistent text.</w:t>
      </w:r>
    </w:p>
    <w:p>
      <w:pPr>
        <w:spacing w:after="120"/>
      </w:pPr>
      <w:r>
        <w:rPr>
          <w:b/>
          <w:bCs/>
          <w:color w:val="2E7D32"/>
        </w:rPr>
        <w:t xml:space="preserve">Solution: </w:t>
      </w:r>
      <w:r>
        <w:t xml:space="preserve">Build a two-column reference table (Raw Value ▸ Standard Value) in a new query, then in this query use Home ▸ Merge Queries on the raw value, expand the Standard Value column, delete the old column, and rename the new one back to its original name.</w:t>
      </w:r>
    </w:p>
    <w:p>
      <w:pPr>
        <w:pStyle w:val="Heading3"/>
        <w:spacing w:after="100" w:before="180"/>
      </w:pPr>
      <w:r>
        <w:t xml:space="preserve">Region  -  Text</w:t>
      </w:r>
    </w:p>
    <w:p>
      <w:pPr>
        <w:spacing w:after="120"/>
      </w:pPr>
      <w:r>
        <w:t xml:space="preserve">Commercial region: North, South West, South East, South South.</w:t>
      </w:r>
    </w:p>
    <w:p>
      <w:pPr>
        <w:spacing w:after="120"/>
      </w:pPr>
      <w:r>
        <w:rPr>
          <w:color w:val="2E7D32"/>
        </w:rPr>
        <w:t xml:space="preserve">No known data quality issues - just confirm the data type on import.</w:t>
      </w:r>
    </w:p>
    <w:p>
      <w:pPr>
        <w:pStyle w:val="Heading3"/>
        <w:spacing w:after="100" w:before="180"/>
      </w:pPr>
      <w:r>
        <w:t xml:space="preserve">InstalledCapacity_HL  -  Number</w:t>
      </w:r>
    </w:p>
    <w:p>
      <w:pPr>
        <w:spacing w:after="120"/>
      </w:pPr>
      <w:r>
        <w:t xml:space="preserve">Installed annual production capacity in hectolitres.</w:t>
      </w:r>
    </w:p>
    <w:p>
      <w:pPr>
        <w:spacing w:after="40"/>
      </w:pPr>
      <w:r>
        <w:rPr>
          <w:b/>
          <w:bCs/>
          <w:color w:val="B3261E"/>
        </w:rPr>
        <w:t xml:space="preserve">Problem: </w:t>
      </w:r>
      <w:r>
        <w:t xml:space="preserve">Stored as text with thousands separators in some rows, e.g. '1,200,000' instead of a number.</w:t>
      </w:r>
    </w:p>
    <w:p>
      <w:pPr>
        <w:spacing w:after="40"/>
      </w:pPr>
      <w:r>
        <w:rPr>
          <w:b/>
          <w:bCs/>
          <w:color w:val="1F4E78"/>
        </w:rPr>
        <w:t xml:space="preserve">Task: </w:t>
      </w:r>
      <w:r>
        <w:t xml:space="preserve">Inspect this column's distinct values in Power Query (right-click column ▸ column distribution / value frequency) and standardise anything inconsistent before loading to the data model.</w:t>
      </w:r>
    </w:p>
    <w:p>
      <w:pPr>
        <w:spacing w:after="120"/>
      </w:pPr>
      <w:r>
        <w:rPr>
          <w:b/>
          <w:bCs/>
          <w:color w:val="2E7D32"/>
        </w:rPr>
        <w:t xml:space="preserve">Solution: </w:t>
      </w:r>
      <w:r>
        <w:t xml:space="preserve">Right-click InstalledCapacity_HL ▸ column distribution to see every distinct value, then use Replace Values / Trim / Clean / correct data type as needed until the column is consistent.</w:t>
      </w:r>
    </w:p>
    <w:p>
      <w:r>
        <w:br w:type="page"/>
      </w:r>
    </w:p>
    <w:p>
      <w:pPr>
        <w:pStyle w:val="Heading2"/>
        <w:spacing w:after="120" w:before="240"/>
      </w:pPr>
      <w:r>
        <w:t xml:space="preserve">3.3 Dim Products (Dimension table)</w:t>
      </w:r>
    </w:p>
    <w:p>
      <w:pPr>
        <w:spacing w:after="120"/>
      </w:pPr>
      <w:r>
        <w:rPr>
          <w:i/>
          <w:iCs/>
        </w:rPr>
        <w:t xml:space="preserve">Master product/brand list used by Operations (what was brewed) and Customer Service (what the complaint was about).</w:t>
      </w:r>
    </w:p>
    <w:p>
      <w:pPr>
        <w:pStyle w:val="Heading3"/>
        <w:spacing w:after="100" w:before="180"/>
      </w:pPr>
      <w:r>
        <w:t xml:space="preserve">ProductID  -  Text (short code)</w:t>
      </w:r>
    </w:p>
    <w:p>
      <w:pPr>
        <w:spacing w:after="120"/>
      </w:pPr>
      <w:r>
        <w:t xml:space="preserve">Unique product code, e.g. PRD-001.</w:t>
      </w:r>
    </w:p>
    <w:p>
      <w:pPr>
        <w:spacing w:after="120"/>
      </w:pPr>
      <w:r>
        <w:rPr>
          <w:color w:val="2E7D32"/>
        </w:rPr>
        <w:t xml:space="preserve">No known data quality issues - just confirm the data type on import.</w:t>
      </w:r>
    </w:p>
    <w:p>
      <w:pPr>
        <w:pStyle w:val="Heading3"/>
        <w:spacing w:after="100" w:before="180"/>
      </w:pPr>
      <w:r>
        <w:t xml:space="preserve">ProductName  -  Text</w:t>
      </w:r>
    </w:p>
    <w:p>
      <w:pPr>
        <w:spacing w:after="120"/>
      </w:pPr>
      <w:r>
        <w:t xml:space="preserve">Brand and pack, e.g. Star Lager 60cl.</w:t>
      </w:r>
    </w:p>
    <w:p>
      <w:pPr>
        <w:spacing w:after="40"/>
      </w:pPr>
      <w:r>
        <w:rPr>
          <w:b/>
          <w:bCs/>
          <w:color w:val="B3261E"/>
        </w:rPr>
        <w:t xml:space="preserve">Problem: </w:t>
      </w:r>
      <w:r>
        <w:t xml:space="preserve">A few rows have the pack size typed inside the name inconsistently, e.g. 'Star Lager (60CL)' vs 'Star Lager 60cl', which needs standardising before it can be grouped cleanly.</w:t>
      </w:r>
    </w:p>
    <w:p>
      <w:pPr>
        <w:spacing w:after="40"/>
      </w:pPr>
      <w:r>
        <w:rPr>
          <w:b/>
          <w:bCs/>
          <w:color w:val="1F4E78"/>
        </w:rPr>
        <w:t xml:space="preserve">Task: </w:t>
      </w:r>
      <w:r>
        <w:t xml:space="preserve">Inspect this column's distinct values in Power Query (right-click column ▸ column distribution / value frequency) and standardise anything inconsistent before loading to the data model.</w:t>
      </w:r>
    </w:p>
    <w:p>
      <w:pPr>
        <w:spacing w:after="120"/>
      </w:pPr>
      <w:r>
        <w:rPr>
          <w:b/>
          <w:bCs/>
          <w:color w:val="2E7D32"/>
        </w:rPr>
        <w:t xml:space="preserve">Solution: </w:t>
      </w:r>
      <w:r>
        <w:t xml:space="preserve">Right-click ProductName ▸ column distribution to see every distinct value, then use Replace Values / Trim / Clean / correct data type as needed until the column is consistent.</w:t>
      </w:r>
    </w:p>
    <w:p>
      <w:pPr>
        <w:pStyle w:val="Heading3"/>
        <w:spacing w:after="100" w:before="180"/>
      </w:pPr>
      <w:r>
        <w:t xml:space="preserve">Brand  -  Text</w:t>
      </w:r>
    </w:p>
    <w:p>
      <w:pPr>
        <w:spacing w:after="120"/>
      </w:pPr>
      <w:r>
        <w:t xml:space="preserve">Parent brand family.</w:t>
      </w:r>
    </w:p>
    <w:p>
      <w:pPr>
        <w:spacing w:after="120"/>
      </w:pPr>
      <w:r>
        <w:rPr>
          <w:color w:val="2E7D32"/>
        </w:rPr>
        <w:t xml:space="preserve">No known data quality issues - just confirm the data type on import.</w:t>
      </w:r>
    </w:p>
    <w:p>
      <w:pPr>
        <w:pStyle w:val="Heading3"/>
        <w:spacing w:after="100" w:before="180"/>
      </w:pPr>
      <w:r>
        <w:t xml:space="preserve">Category  -  Text</w:t>
      </w:r>
    </w:p>
    <w:p>
      <w:pPr>
        <w:spacing w:after="120"/>
      </w:pPr>
      <w:r>
        <w:t xml:space="preserve">Lager, Stout, Malt Drink, Cider, Energy Drink.</w:t>
      </w:r>
    </w:p>
    <w:p>
      <w:pPr>
        <w:spacing w:after="40"/>
      </w:pPr>
      <w:r>
        <w:rPr>
          <w:b/>
          <w:bCs/>
          <w:color w:val="B3261E"/>
        </w:rPr>
        <w:t xml:space="preserve">Problem: </w:t>
      </w:r>
      <w:r>
        <w:t xml:space="preserve">Mixed casing ('stout', 'Stout', 'STOUT').</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Category ▸ Transform ▸ Trim, then Transform ▸ Clean, then Transform ▸ Capitalize Each Word (or UPPERCASE, matching your naming standard). In the formula bar this is Text.Proper(Text.Clean(Text.Trim([Category]))). Do this before any grouping or relationship so 'Lagos', 'lagos ' and 'LAGOS' collapse into one value.</w:t>
      </w:r>
    </w:p>
    <w:p>
      <w:pPr>
        <w:pStyle w:val="Heading3"/>
        <w:spacing w:after="100" w:before="180"/>
      </w:pPr>
      <w:r>
        <w:t xml:space="preserve">PackSize  -  Text</w:t>
      </w:r>
    </w:p>
    <w:p>
      <w:pPr>
        <w:spacing w:after="120"/>
      </w:pPr>
      <w:r>
        <w:t xml:space="preserve">Pack size such as 33cl, 60cl, 1L.</w:t>
      </w:r>
    </w:p>
    <w:p>
      <w:pPr>
        <w:spacing w:after="120"/>
      </w:pPr>
      <w:r>
        <w:rPr>
          <w:color w:val="2E7D32"/>
        </w:rPr>
        <w:t xml:space="preserve">No known data quality issues - just confirm the data type on import.</w:t>
      </w:r>
    </w:p>
    <w:p>
      <w:pPr>
        <w:pStyle w:val="Heading3"/>
        <w:spacing w:after="100" w:before="180"/>
      </w:pPr>
      <w:r>
        <w:t xml:space="preserve">UnitPrice_NGN  -  Number (currency)</w:t>
      </w:r>
    </w:p>
    <w:p>
      <w:pPr>
        <w:spacing w:after="120"/>
      </w:pPr>
      <w:r>
        <w:t xml:space="preserve">Approximate ex-depot unit price in Naira, for training calculations only.</w:t>
      </w:r>
    </w:p>
    <w:p>
      <w:pPr>
        <w:spacing w:after="40"/>
      </w:pPr>
      <w:r>
        <w:rPr>
          <w:b/>
          <w:bCs/>
          <w:color w:val="B3261E"/>
        </w:rPr>
        <w:t xml:space="preserve">Problem: </w:t>
      </w:r>
      <w:r>
        <w:t xml:space="preserve">Some values carry a currency symbol and comma as text, e.g. '₦450.00', which Power Query must convert to a clean number.</w:t>
      </w:r>
    </w:p>
    <w:p>
      <w:pPr>
        <w:spacing w:after="40"/>
      </w:pPr>
      <w:r>
        <w:rPr>
          <w:b/>
          <w:bCs/>
          <w:color w:val="1F4E78"/>
        </w:rPr>
        <w:t xml:space="preserve">Task: </w:t>
      </w:r>
      <w:r>
        <w:t xml:space="preserve">Remove the currency symbol/text and thousands separator (Transform ▸ Replace Values, or a custom column with Text.Remove), then set the data type to Decimal Number/Fixed Decimal so it can be aggregated.</w:t>
      </w:r>
    </w:p>
    <w:p>
      <w:pPr>
        <w:spacing w:after="120"/>
      </w:pPr>
      <w:r>
        <w:rPr>
          <w:b/>
          <w:bCs/>
          <w:color w:val="2E7D32"/>
        </w:rPr>
        <w:t xml:space="preserve">Solution: </w:t>
      </w:r>
      <w:r>
        <w:t xml:space="preserve">Add Column ▸ Custom Column: Number.From(Text.Remove(Text.Trim(Text.From([UnitPrice_NGN])), {"₦","N","G"," ",","})) to strip the currency marker and separators, then delete the original column and rename the new one back to UnitPrice_NGN. Finally set its type to Fixed Decimal Number.</w:t>
      </w:r>
    </w:p>
    <w:p>
      <w:r>
        <w:br w:type="page"/>
      </w:r>
    </w:p>
    <w:p>
      <w:pPr>
        <w:pStyle w:val="Heading2"/>
        <w:spacing w:after="120" w:before="240"/>
      </w:pPr>
      <w:r>
        <w:t xml:space="preserve">3.4 Dim Employees (Dimension table)</w:t>
      </w:r>
    </w:p>
    <w:p>
      <w:pPr>
        <w:spacing w:after="120"/>
      </w:pPr>
      <w:r>
        <w:rPr>
          <w:i/>
          <w:iCs/>
        </w:rPr>
        <w:t xml:space="preserve">Master employee list maintained by Human Resources. Every other department sheet references an EmployeeID from here (supervisor, approver, ticket handler, audit owner, risk owner, etc.), which is exactly why this table is central to the whole data model.</w:t>
      </w:r>
    </w:p>
    <w:p>
      <w:pPr>
        <w:pStyle w:val="Heading3"/>
        <w:spacing w:after="100" w:before="180"/>
      </w:pPr>
      <w:r>
        <w:t xml:space="preserve">EmployeeID  -  Text (short code)</w:t>
      </w:r>
    </w:p>
    <w:p>
      <w:pPr>
        <w:spacing w:after="120"/>
      </w:pPr>
      <w:r>
        <w:t xml:space="preserve">Unique staff ID, e.g. NB-EMP-0001.</w:t>
      </w:r>
    </w:p>
    <w:p>
      <w:pPr>
        <w:spacing w:after="40"/>
      </w:pPr>
      <w:r>
        <w:rPr>
          <w:b/>
          <w:bCs/>
          <w:color w:val="B3261E"/>
        </w:rPr>
        <w:t xml:space="preserve">Problem: </w:t>
      </w:r>
      <w:r>
        <w:t xml:space="preserve">Elsewhere in the workbook the same ID sometimes loses its leading zeros or has stray spaces ('NB-EMP-1' or 'NB-EMP-0001 '), which breaks the relationship until it is cleaned.</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EmployeeID ▸ Transform ▸ Trim, then Transform ▸ Clean, then Transform ▸ Capitalize Each Word (or UPPERCASE, matching your naming standard). In the formula bar this is Text.Proper(Text.Clean(Text.Trim([EmployeeID]))). Do this before any grouping or relationship so 'Lagos', 'lagos ' and 'LAGOS' collapse into one value.</w:t>
      </w:r>
    </w:p>
    <w:p>
      <w:pPr>
        <w:pStyle w:val="Heading3"/>
        <w:spacing w:after="100" w:before="180"/>
      </w:pPr>
      <w:r>
        <w:t xml:space="preserve">FullName  -  Text</w:t>
      </w:r>
    </w:p>
    <w:p>
      <w:pPr>
        <w:spacing w:after="120"/>
      </w:pPr>
      <w:r>
        <w:t xml:space="preserve">Employee's full name (fictional, for training).</w:t>
      </w:r>
    </w:p>
    <w:p>
      <w:pPr>
        <w:spacing w:after="120"/>
      </w:pPr>
      <w:r>
        <w:rPr>
          <w:color w:val="2E7D32"/>
        </w:rPr>
        <w:t xml:space="preserve">No known data quality issues - just confirm the data type on import.</w:t>
      </w:r>
    </w:p>
    <w:p>
      <w:pPr>
        <w:pStyle w:val="Heading3"/>
        <w:spacing w:after="100" w:before="180"/>
      </w:pPr>
      <w:r>
        <w:t xml:space="preserve">DepartmentID  -  Text</w:t>
      </w:r>
    </w:p>
    <w:p>
      <w:pPr>
        <w:spacing w:after="120"/>
      </w:pPr>
      <w:r>
        <w:t xml:space="preserve">Links to Dim_Departments.</w:t>
      </w:r>
    </w:p>
    <w:p>
      <w:pPr>
        <w:spacing w:after="120"/>
      </w:pPr>
      <w:r>
        <w:rPr>
          <w:color w:val="2E7D32"/>
        </w:rPr>
        <w:t xml:space="preserve">No known data quality issues - just confirm the data type on import.</w:t>
      </w:r>
    </w:p>
    <w:p>
      <w:pPr>
        <w:pStyle w:val="Heading3"/>
        <w:spacing w:after="100" w:before="180"/>
      </w:pPr>
      <w:r>
        <w:t xml:space="preserve">JobTitle  -  Text</w:t>
      </w:r>
    </w:p>
    <w:p>
      <w:pPr>
        <w:spacing w:after="120"/>
      </w:pPr>
      <w:r>
        <w:t xml:space="preserve">Role/position.</w:t>
      </w:r>
    </w:p>
    <w:p>
      <w:pPr>
        <w:spacing w:after="40"/>
      </w:pPr>
      <w:r>
        <w:rPr>
          <w:b/>
          <w:bCs/>
          <w:color w:val="B3261E"/>
        </w:rPr>
        <w:t xml:space="preserve">Problem: </w:t>
      </w:r>
      <w:r>
        <w:t xml:space="preserve">Inconsistent abbreviations, e.g. 'Snr' vs 'Senior'.</w:t>
      </w:r>
    </w:p>
    <w:p>
      <w:pPr>
        <w:spacing w:after="40"/>
      </w:pPr>
      <w:r>
        <w:rPr>
          <w:b/>
          <w:bCs/>
          <w:color w:val="1F4E78"/>
        </w:rPr>
        <w:t xml:space="preserve">Task: </w:t>
      </w:r>
      <w:r>
        <w:t xml:space="preserve">Build a small standardisation/reference table mapping every abbreviation and variant to one approved value, then merge it in to replace the inconsistent text.</w:t>
      </w:r>
    </w:p>
    <w:p>
      <w:pPr>
        <w:spacing w:after="120"/>
      </w:pPr>
      <w:r>
        <w:rPr>
          <w:b/>
          <w:bCs/>
          <w:color w:val="2E7D32"/>
        </w:rPr>
        <w:t xml:space="preserve">Solution: </w:t>
      </w:r>
      <w:r>
        <w:t xml:space="preserve">Build a two-column reference table (Raw Value ▸ Standard Value) in a new query, then in this query use Home ▸ Merge Queries on the raw value, expand the Standard Value column, delete the old column, and rename the new one back to its original name.</w:t>
      </w:r>
    </w:p>
    <w:p>
      <w:pPr>
        <w:pStyle w:val="Heading3"/>
        <w:spacing w:after="100" w:before="180"/>
      </w:pPr>
      <w:r>
        <w:t xml:space="preserve">Gender  -  Text</w:t>
      </w:r>
    </w:p>
    <w:p>
      <w:pPr>
        <w:spacing w:after="120"/>
      </w:pPr>
      <w:r>
        <w:t xml:space="preserve">M / F, used only for HR headcount reporting in the dashboards.</w:t>
      </w:r>
    </w:p>
    <w:p>
      <w:pPr>
        <w:spacing w:after="120"/>
      </w:pPr>
      <w:r>
        <w:rPr>
          <w:color w:val="2E7D32"/>
        </w:rPr>
        <w:t xml:space="preserve">No known data quality issues - just confirm the data type on import.</w:t>
      </w:r>
    </w:p>
    <w:p>
      <w:pPr>
        <w:pStyle w:val="Heading3"/>
        <w:spacing w:after="100" w:before="180"/>
      </w:pPr>
      <w:r>
        <w:t xml:space="preserve">PlantID  -  Text</w:t>
      </w:r>
    </w:p>
    <w:p>
      <w:pPr>
        <w:spacing w:after="120"/>
      </w:pPr>
      <w:r>
        <w:t xml:space="preserve">Primary work location, links to Dim_Plants.</w:t>
      </w:r>
    </w:p>
    <w:p>
      <w:pPr>
        <w:spacing w:after="40"/>
      </w:pPr>
      <w:r>
        <w:rPr>
          <w:b/>
          <w:bCs/>
          <w:color w:val="B3261E"/>
        </w:rPr>
        <w:t xml:space="preserve">Problem: </w:t>
      </w:r>
      <w:r>
        <w:t xml:space="preserve">A handful of rows are blank where an employee record was migrated without a location.</w:t>
      </w:r>
    </w:p>
    <w:p>
      <w:pPr>
        <w:spacing w:after="40"/>
      </w:pPr>
      <w:r>
        <w:rPr>
          <w:b/>
          <w:bCs/>
          <w:color w:val="1F4E78"/>
        </w:rPr>
        <w:t xml:space="preserve">Task: </w:t>
      </w:r>
      <w:r>
        <w:t xml:space="preserve">Decide the correct rule for this blank (true missing vs. should-be-zero vs. should-be-a-label) and apply it consistently with Replace Values or Fill Down - do not assume every blank means the same thing.</w:t>
      </w:r>
    </w:p>
    <w:p>
      <w:pPr>
        <w:spacing w:after="120"/>
      </w:pPr>
      <w:r>
        <w:rPr>
          <w:b/>
          <w:bCs/>
          <w:color w:val="2E7D32"/>
        </w:rPr>
        <w:t xml:space="preserve">Solution: </w:t>
      </w:r>
      <w:r>
        <w:t xml:space="preserve">Use Transform ▸ Replace Values to turn the specific placeholder text ('Pending', 'Never', 'N/A') and true blanks into one consistent representation (usually null for 'not applicable', or 0 for 'confirmed zero'). Document the rule in a comment column so report users know blank does not always mean zero.</w:t>
      </w:r>
    </w:p>
    <w:p>
      <w:pPr>
        <w:pStyle w:val="Heading3"/>
        <w:spacing w:after="100" w:before="180"/>
      </w:pPr>
      <w:r>
        <w:t xml:space="preserve">HireDate  -  Date</w:t>
      </w:r>
    </w:p>
    <w:p>
      <w:pPr>
        <w:spacing w:after="120"/>
      </w:pPr>
      <w:r>
        <w:t xml:space="preserve">Date of first employment.</w:t>
      </w:r>
    </w:p>
    <w:p>
      <w:pPr>
        <w:spacing w:after="40"/>
      </w:pPr>
      <w:r>
        <w:rPr>
          <w:b/>
          <w:bCs/>
          <w:color w:val="B3261E"/>
        </w:rPr>
        <w:t xml:space="preserve">Problem: </w:t>
      </w:r>
      <w:r>
        <w:t xml:space="preserve">Mixed date formats and a few rows stored as text.</w:t>
      </w:r>
    </w:p>
    <w:p>
      <w:pPr>
        <w:spacing w:after="40"/>
      </w:pPr>
      <w:r>
        <w:rPr>
          <w:b/>
          <w:bCs/>
          <w:color w:val="1F4E78"/>
        </w:rPr>
        <w:t xml:space="preserve">Task: </w:t>
      </w:r>
      <w:r>
        <w:t xml:space="preserve">Standardise this column to one proper Date type. In Power Query: select the column, Transform ▸ Data Type ▸ Date; for the rows that fail to convert, use Add Column ▸ Column From Examples or Date.FromText inside a custom column to catch the text-formatted dates before converting the whole column.</w:t>
      </w:r>
    </w:p>
    <w:p>
      <w:pPr>
        <w:spacing w:after="120"/>
      </w:pPr>
      <w:r>
        <w:rPr>
          <w:b/>
          <w:bCs/>
          <w:color w:val="2E7D32"/>
        </w:rPr>
        <w:t xml:space="preserve">Solution: </w:t>
      </w:r>
      <w:r>
        <w:t xml:space="preserve">Select HireDate ▸ Transform ▸ Data Type ▸ Date. Power Query will fail on the text-formatted rows. Fix it before converting: Add Column ▸ Custom Column with if Text.Contains([HireDate], ",") then Date.FromText([HireDate], "en-US") else if Text.Contains([HireDate], "/") then Date.FromText([HireDate], "en-GB") else Date.FromText([HireDate]) then replace the original column with this one and set its type to Date. Locale matters: en-GB reads 23/07/2026 as day/month/year.</w:t>
      </w:r>
    </w:p>
    <w:p>
      <w:pPr>
        <w:pStyle w:val="Heading3"/>
        <w:spacing w:after="100" w:before="180"/>
      </w:pPr>
      <w:r>
        <w:t xml:space="preserve">EmploymentStatus  -  Text</w:t>
      </w:r>
    </w:p>
    <w:p>
      <w:pPr>
        <w:spacing w:after="120"/>
      </w:pPr>
      <w:r>
        <w:t xml:space="preserve">Active, Resigned, Retired, Terminated.</w:t>
      </w:r>
    </w:p>
    <w:p>
      <w:pPr>
        <w:spacing w:after="40"/>
      </w:pPr>
      <w:r>
        <w:rPr>
          <w:b/>
          <w:bCs/>
          <w:color w:val="B3261E"/>
        </w:rPr>
        <w:t xml:space="preserve">Problem: </w:t>
      </w:r>
      <w:r>
        <w:t xml:space="preserve">Mixed casing and one variant spelled 'On Leave' which overlaps confusingly with Active.</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EmploymentStatus ▸ Transform ▸ Trim, then Transform ▸ Clean, then Transform ▸ Capitalize Each Word (or UPPERCASE, matching your naming standard). In the formula bar this is Text.Proper(Text.Clean(Text.Trim([EmploymentStatus]))). Do this before any grouping or relationship so 'Lagos', 'lagos ' and 'LAGOS' collapse into one value.</w:t>
      </w:r>
    </w:p>
    <w:p>
      <w:pPr>
        <w:pStyle w:val="Heading3"/>
        <w:spacing w:after="100" w:before="180"/>
      </w:pPr>
      <w:r>
        <w:t xml:space="preserve">AnnualGrossSalary_NGN  -  Number (currency)</w:t>
      </w:r>
    </w:p>
    <w:p>
      <w:pPr>
        <w:spacing w:after="120"/>
      </w:pPr>
      <w:r>
        <w:t xml:space="preserve">Approximate simulated gross annual salary.</w:t>
      </w:r>
    </w:p>
    <w:p>
      <w:pPr>
        <w:spacing w:after="40"/>
      </w:pPr>
      <w:r>
        <w:rPr>
          <w:b/>
          <w:bCs/>
          <w:color w:val="B3261E"/>
        </w:rPr>
        <w:t xml:space="preserve">Problem: </w:t>
      </w:r>
      <w:r>
        <w:t xml:space="preserve">A few values are negative due to a data-entry sign error, and a few are stored as text with commas.</w:t>
      </w:r>
    </w:p>
    <w:p>
      <w:pPr>
        <w:spacing w:after="40"/>
      </w:pPr>
      <w:r>
        <w:rPr>
          <w:b/>
          <w:bCs/>
          <w:color w:val="1F4E78"/>
        </w:rPr>
        <w:t xml:space="preserve">Task: </w:t>
      </w:r>
      <w:r>
        <w:t xml:space="preserve">Remove the currency symbol/text and thousands separator (Transform ▸ Replace Values, or a custom column with Text.Remove), then set the data type to Decimal Number/Fixed Decimal so it can be aggregated.</w:t>
      </w:r>
    </w:p>
    <w:p>
      <w:pPr>
        <w:spacing w:after="120"/>
      </w:pPr>
      <w:r>
        <w:rPr>
          <w:b/>
          <w:bCs/>
          <w:color w:val="2E7D32"/>
        </w:rPr>
        <w:t xml:space="preserve">Solution: </w:t>
      </w:r>
      <w:r>
        <w:t xml:space="preserve">Add Column ▸ Custom Column: Number.From(Text.Remove(Text.Trim(Text.From([AnnualGrossSalary_NGN])), {"₦","N","G"," ",","})) to strip the currency marker and separators, then delete the original column and rename the new one back to AnnualGrossSalary_NGN. Finally set its type to Fixed Decimal Number.</w:t>
      </w:r>
    </w:p>
    <w:p>
      <w:pPr>
        <w:pStyle w:val="Heading3"/>
        <w:spacing w:after="100" w:before="180"/>
      </w:pPr>
      <w:r>
        <w:t xml:space="preserve">PerformanceRating_Last  -  Number (1-5)</w:t>
      </w:r>
    </w:p>
    <w:p>
      <w:pPr>
        <w:spacing w:after="120"/>
      </w:pPr>
      <w:r>
        <w:t xml:space="preserve">Most recent annual appraisal score.</w:t>
      </w:r>
    </w:p>
    <w:p>
      <w:pPr>
        <w:spacing w:after="40"/>
      </w:pPr>
      <w:r>
        <w:rPr>
          <w:b/>
          <w:bCs/>
          <w:color w:val="B3261E"/>
        </w:rPr>
        <w:t xml:space="preserve">Problem: </w:t>
      </w:r>
      <w:r>
        <w:t xml:space="preserve">A few blanks where appraisal has not yet been completed.</w:t>
      </w:r>
    </w:p>
    <w:p>
      <w:pPr>
        <w:spacing w:after="40"/>
      </w:pPr>
      <w:r>
        <w:rPr>
          <w:b/>
          <w:bCs/>
          <w:color w:val="1F4E78"/>
        </w:rPr>
        <w:t xml:space="preserve">Task: </w:t>
      </w:r>
      <w:r>
        <w:t xml:space="preserve">Decide the correct rule for this blank (true missing vs. should-be-zero vs. should-be-a-label) and apply it consistently with Replace Values or Fill Down - do not assume every blank means the same thing.</w:t>
      </w:r>
    </w:p>
    <w:p>
      <w:pPr>
        <w:spacing w:after="120"/>
      </w:pPr>
      <w:r>
        <w:rPr>
          <w:b/>
          <w:bCs/>
          <w:color w:val="2E7D32"/>
        </w:rPr>
        <w:t xml:space="preserve">Solution: </w:t>
      </w:r>
      <w:r>
        <w:t xml:space="preserve">Use Transform ▸ Replace Values to turn the specific placeholder text ('Pending', 'Never', 'N/A') and true blanks into one consistent representation (usually null for 'not applicable', or 0 for 'confirmed zero'). Document the rule in a comment column so report users know blank does not always mean zero.</w:t>
      </w:r>
    </w:p>
    <w:p>
      <w:pPr>
        <w:pStyle w:val="Heading3"/>
        <w:spacing w:after="100" w:before="180"/>
      </w:pPr>
      <w:r>
        <w:t xml:space="preserve">TrainingHoursYTD  -  Number</w:t>
      </w:r>
    </w:p>
    <w:p>
      <w:pPr>
        <w:spacing w:after="120"/>
      </w:pPr>
      <w:r>
        <w:t xml:space="preserve">Training hours completed so far this year.</w:t>
      </w:r>
    </w:p>
    <w:p>
      <w:pPr>
        <w:spacing w:after="40"/>
      </w:pPr>
      <w:r>
        <w:rPr>
          <w:b/>
          <w:bCs/>
          <w:color w:val="B3261E"/>
        </w:rPr>
        <w:t xml:space="preserve">Problem: </w:t>
      </w:r>
      <w:r>
        <w:t xml:space="preserve">One outlier value of 9999 that is clearly a typo.</w:t>
      </w:r>
    </w:p>
    <w:p>
      <w:pPr>
        <w:spacing w:after="40"/>
      </w:pPr>
      <w:r>
        <w:rPr>
          <w:b/>
          <w:bCs/>
          <w:color w:val="1F4E78"/>
        </w:rPr>
        <w:t xml:space="preserve">Task: </w:t>
      </w:r>
      <w:r>
        <w:t xml:space="preserve">Sort/filter to find the outlier values, investigate the source rows, and decide whether to correct, cap, or exclude them from analysis.</w:t>
      </w:r>
    </w:p>
    <w:p>
      <w:pPr>
        <w:spacing w:after="120"/>
      </w:pPr>
      <w:r>
        <w:rPr>
          <w:b/>
          <w:bCs/>
          <w:color w:val="2E7D32"/>
        </w:rPr>
        <w:t xml:space="preserve">Solution: </w:t>
      </w:r>
      <w:r>
        <w:t xml:space="preserve">Sort TrainingHoursYTD descending, review the top rows against source records, and either correct the true value, or add a boolean helper column flagging is_outlier so it can be excluded from averages without deleting the row (Home ▸ Filter or a measure-level EXCEPT).</w:t>
      </w:r>
    </w:p>
    <w:p>
      <w:r>
        <w:br w:type="page"/>
      </w:r>
    </w:p>
    <w:p>
      <w:pPr>
        <w:pStyle w:val="Heading2"/>
        <w:spacing w:after="120" w:before="240"/>
      </w:pPr>
      <w:r>
        <w:t xml:space="preserve">3.5 Operations (Fact table)</w:t>
      </w:r>
    </w:p>
    <w:p>
      <w:pPr>
        <w:spacing w:after="120"/>
      </w:pPr>
      <w:r>
        <w:rPr>
          <w:i/>
          <w:iCs/>
        </w:rPr>
        <w:t xml:space="preserve">Daily production batches across all plants: what was brewed, how much, and any downtime.</w:t>
      </w:r>
    </w:p>
    <w:p>
      <w:pPr>
        <w:pStyle w:val="Heading3"/>
        <w:spacing w:after="100" w:before="180"/>
      </w:pPr>
      <w:r>
        <w:t xml:space="preserve">ProductionID  -  Text</w:t>
      </w:r>
    </w:p>
    <w:p>
      <w:pPr>
        <w:spacing w:after="120"/>
      </w:pPr>
      <w:r>
        <w:t xml:space="preserve">Unique ID for a single production batch record.</w:t>
      </w:r>
    </w:p>
    <w:p>
      <w:pPr>
        <w:spacing w:after="40"/>
      </w:pPr>
      <w:r>
        <w:rPr>
          <w:b/>
          <w:bCs/>
          <w:color w:val="B3261E"/>
        </w:rPr>
        <w:t xml:space="preserve">Problem: </w:t>
      </w:r>
      <w:r>
        <w:t xml:space="preserve">A block of rows near the bottom of the sheet are exact duplicates of earlier rows (copy-paste export error).</w:t>
      </w:r>
    </w:p>
    <w:p>
      <w:pPr>
        <w:spacing w:after="40"/>
      </w:pPr>
      <w:r>
        <w:rPr>
          <w:b/>
          <w:bCs/>
          <w:color w:val="1F4E78"/>
        </w:rPr>
        <w:t xml:space="preserve">Task: </w:t>
      </w:r>
      <w:r>
        <w:t xml:space="preserve">Confirm which column(s) define a unique row, then use Home ▸ Remove Rows ▸ Remove Duplicates to eliminate the repeated records.</w:t>
      </w:r>
    </w:p>
    <w:p>
      <w:pPr>
        <w:spacing w:after="120"/>
      </w:pPr>
      <w:r>
        <w:rPr>
          <w:b/>
          <w:bCs/>
          <w:color w:val="2E7D32"/>
        </w:rPr>
        <w:t xml:space="preserve">Solution: </w:t>
      </w:r>
      <w:r>
        <w:t xml:space="preserve">Select all columns ▸ Home ▸ Remove Rows ▸ Remove Duplicates. Do this only after you have already trimmed/cleaned text and standardised dates - cleaning first, then de-duplicating, avoids missing duplicates that only look different because of formatting.</w:t>
      </w:r>
    </w:p>
    <w:p>
      <w:pPr>
        <w:pStyle w:val="Heading3"/>
        <w:spacing w:after="100" w:before="180"/>
      </w:pPr>
      <w:r>
        <w:t xml:space="preserve">ProductionDate  -  Date</w:t>
      </w:r>
    </w:p>
    <w:p>
      <w:pPr>
        <w:spacing w:after="120"/>
      </w:pPr>
      <w:r>
        <w:t xml:space="preserve">The date the batch was produced.</w:t>
      </w:r>
    </w:p>
    <w:p>
      <w:pPr>
        <w:spacing w:after="40"/>
      </w:pPr>
      <w:r>
        <w:rPr>
          <w:b/>
          <w:bCs/>
          <w:color w:val="B3261E"/>
        </w:rPr>
        <w:t xml:space="preserve">Problem: </w:t>
      </w:r>
      <w:r>
        <w:t xml:space="preserve">Three different formats mixed in the same column: 23/07/2026, 2026-07-23, and 'July 23, 2026'.</w:t>
      </w:r>
    </w:p>
    <w:p>
      <w:pPr>
        <w:spacing w:after="40"/>
      </w:pPr>
      <w:r>
        <w:rPr>
          <w:b/>
          <w:bCs/>
          <w:color w:val="1F4E78"/>
        </w:rPr>
        <w:t xml:space="preserve">Task: </w:t>
      </w:r>
      <w:r>
        <w:t xml:space="preserve">Standardise this column to one proper Date type. In Power Query: select the column, Transform ▸ Data Type ▸ Date; for the rows that fail to convert, use Add Column ▸ Column From Examples or Date.FromText inside a custom column to catch the text-formatted dates before converting the whole column.</w:t>
      </w:r>
    </w:p>
    <w:p>
      <w:pPr>
        <w:spacing w:after="120"/>
      </w:pPr>
      <w:r>
        <w:rPr>
          <w:b/>
          <w:bCs/>
          <w:color w:val="2E7D32"/>
        </w:rPr>
        <w:t xml:space="preserve">Solution: </w:t>
      </w:r>
      <w:r>
        <w:t xml:space="preserve">Select ProductionDate ▸ Transform ▸ Data Type ▸ Date. Power Query will fail on the text-formatted rows. Fix it before converting: Add Column ▸ Custom Column with if Text.Contains([ProductionDate], ",") then Date.FromText([ProductionDate], "en-US") else if Text.Contains([ProductionDate], "/") then Date.FromText([ProductionDate], "en-GB") else Date.FromText([ProductionDate]) then replace the original column with this one and set its type to Date. Locale matters: en-GB reads 23/07/2026 as day/month/year.</w:t>
      </w:r>
    </w:p>
    <w:p>
      <w:pPr>
        <w:pStyle w:val="Heading3"/>
        <w:spacing w:after="100" w:before="180"/>
      </w:pPr>
      <w:r>
        <w:t xml:space="preserve">PlantID  -  Text</w:t>
      </w:r>
    </w:p>
    <w:p>
      <w:pPr>
        <w:spacing w:after="120"/>
      </w:pPr>
      <w:r>
        <w:t xml:space="preserve">Which plant produced the batch. Links to Dim_Plants.</w:t>
      </w:r>
    </w:p>
    <w:p>
      <w:pPr>
        <w:spacing w:after="40"/>
      </w:pPr>
      <w:r>
        <w:rPr>
          <w:b/>
          <w:bCs/>
          <w:color w:val="B3261E"/>
        </w:rPr>
        <w:t xml:space="preserve">Problem: </w:t>
      </w:r>
      <w:r>
        <w:t xml:space="preserve">Some rows have trailing spaces after the code.</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PlantID ▸ Transform ▸ Trim, then Transform ▸ Clean, then Transform ▸ Capitalize Each Word (or UPPERCASE, matching your naming standard). In the formula bar this is Text.Proper(Text.Clean(Text.Trim([PlantID]))). Do this before any grouping or relationship so 'Lagos', 'lagos ' and 'LAGOS' collapse into one value.</w:t>
      </w:r>
    </w:p>
    <w:p>
      <w:pPr>
        <w:pStyle w:val="Heading3"/>
        <w:spacing w:after="100" w:before="180"/>
      </w:pPr>
      <w:r>
        <w:t xml:space="preserve">ProductID  -  Text</w:t>
      </w:r>
    </w:p>
    <w:p>
      <w:pPr>
        <w:spacing w:after="120"/>
      </w:pPr>
      <w:r>
        <w:t xml:space="preserve">Which product was brewed. Links to Dim_Products.</w:t>
      </w:r>
    </w:p>
    <w:p>
      <w:pPr>
        <w:spacing w:after="120"/>
      </w:pPr>
      <w:r>
        <w:rPr>
          <w:color w:val="2E7D32"/>
        </w:rPr>
        <w:t xml:space="preserve">No known data quality issues - just confirm the data type on import.</w:t>
      </w:r>
    </w:p>
    <w:p>
      <w:pPr>
        <w:pStyle w:val="Heading3"/>
        <w:spacing w:after="100" w:before="180"/>
      </w:pPr>
      <w:r>
        <w:t xml:space="preserve">ShiftID  -  Text</w:t>
      </w:r>
    </w:p>
    <w:p>
      <w:pPr>
        <w:spacing w:after="120"/>
      </w:pPr>
      <w:r>
        <w:t xml:space="preserve">Morning, Afternoon or Night shift.</w:t>
      </w:r>
    </w:p>
    <w:p>
      <w:pPr>
        <w:spacing w:after="40"/>
      </w:pPr>
      <w:r>
        <w:rPr>
          <w:b/>
          <w:bCs/>
          <w:color w:val="B3261E"/>
        </w:rPr>
        <w:t xml:space="preserve">Problem: </w:t>
      </w:r>
      <w:r>
        <w:t xml:space="preserve">Mixed casing: 'morning', 'MORNING', 'Morning'.</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ShiftID ▸ Transform ▸ Trim, then Transform ▸ Clean, then Transform ▸ Capitalize Each Word (or UPPERCASE, matching your naming standard). In the formula bar this is Text.Proper(Text.Clean(Text.Trim([ShiftID]))). Do this before any grouping or relationship so 'Lagos', 'lagos ' and 'LAGOS' collapse into one value.</w:t>
      </w:r>
    </w:p>
    <w:p>
      <w:pPr>
        <w:pStyle w:val="Heading3"/>
        <w:spacing w:after="100" w:before="180"/>
      </w:pPr>
      <w:r>
        <w:t xml:space="preserve">BatchVolume_HL  -  Number</w:t>
      </w:r>
    </w:p>
    <w:p>
      <w:pPr>
        <w:spacing w:after="120"/>
      </w:pPr>
      <w:r>
        <w:t xml:space="preserve">Volume actually produced, in hectolitres.</w:t>
      </w:r>
    </w:p>
    <w:p>
      <w:pPr>
        <w:spacing w:after="40"/>
      </w:pPr>
      <w:r>
        <w:rPr>
          <w:b/>
          <w:bCs/>
          <w:color w:val="B3261E"/>
        </w:rPr>
        <w:t xml:space="preserve">Problem: </w:t>
      </w:r>
      <w:r>
        <w:t xml:space="preserve">A handful of rows carry a negative number where a return/adjustment was miscoded as production, and a few are text ('N/A').</w:t>
      </w:r>
    </w:p>
    <w:p>
      <w:pPr>
        <w:spacing w:after="40"/>
      </w:pPr>
      <w:r>
        <w:rPr>
          <w:b/>
          <w:bCs/>
          <w:color w:val="1F4E78"/>
        </w:rPr>
        <w:t xml:space="preserve">Task: </w:t>
      </w:r>
      <w:r>
        <w:t xml:space="preserve">Filter for negative values, investigate whether they are sign-entry errors, and correct or flag them using a Conditional Column.</w:t>
      </w:r>
    </w:p>
    <w:p>
      <w:pPr>
        <w:spacing w:after="120"/>
      </w:pPr>
      <w:r>
        <w:rPr>
          <w:b/>
          <w:bCs/>
          <w:color w:val="2E7D32"/>
        </w:rPr>
        <w:t xml:space="preserve">Solution: </w:t>
      </w:r>
      <w:r>
        <w:t xml:space="preserve">Add a Conditional Column: if BatchVolume_HL &amp;lt; 0 then Number.Abs([BatchVolume_HL]) else [BatchVolume_HL] - but first filter and eyeball the negative rows to confirm they are sign errors and not legitimate reversals/adjustments.</w:t>
      </w:r>
    </w:p>
    <w:p>
      <w:pPr>
        <w:pStyle w:val="Heading3"/>
        <w:spacing w:after="100" w:before="180"/>
      </w:pPr>
      <w:r>
        <w:t xml:space="preserve">TargetVolume_HL  -  Number</w:t>
      </w:r>
    </w:p>
    <w:p>
      <w:pPr>
        <w:spacing w:after="120"/>
      </w:pPr>
      <w:r>
        <w:t xml:space="preserve">Planned volume for that batch.</w:t>
      </w:r>
    </w:p>
    <w:p>
      <w:pPr>
        <w:spacing w:after="120"/>
      </w:pPr>
      <w:r>
        <w:rPr>
          <w:color w:val="2E7D32"/>
        </w:rPr>
        <w:t xml:space="preserve">No known data quality issues - just confirm the data type on import.</w:t>
      </w:r>
    </w:p>
    <w:p>
      <w:pPr>
        <w:pStyle w:val="Heading3"/>
        <w:spacing w:after="100" w:before="180"/>
      </w:pPr>
      <w:r>
        <w:t xml:space="preserve">DowntimeHours  -  Number</w:t>
      </w:r>
    </w:p>
    <w:p>
      <w:pPr>
        <w:spacing w:after="120"/>
      </w:pPr>
      <w:r>
        <w:t xml:space="preserve">Hours the line was down during the shift.</w:t>
      </w:r>
    </w:p>
    <w:p>
      <w:pPr>
        <w:spacing w:after="40"/>
      </w:pPr>
      <w:r>
        <w:rPr>
          <w:b/>
          <w:bCs/>
          <w:color w:val="B3261E"/>
        </w:rPr>
        <w:t xml:space="preserve">Problem: </w:t>
      </w:r>
      <w:r>
        <w:t xml:space="preserve">Blank cells where no downtime occurred should mean zero but were left empty instead.</w:t>
      </w:r>
    </w:p>
    <w:p>
      <w:pPr>
        <w:spacing w:after="40"/>
      </w:pPr>
      <w:r>
        <w:rPr>
          <w:b/>
          <w:bCs/>
          <w:color w:val="1F4E78"/>
        </w:rPr>
        <w:t xml:space="preserve">Task: </w:t>
      </w:r>
      <w:r>
        <w:t xml:space="preserve">Decide the correct rule for this blank (true missing vs. should-be-zero vs. should-be-a-label) and apply it consistently with Replace Values or Fill Down - do not assume every blank means the same thing.</w:t>
      </w:r>
    </w:p>
    <w:p>
      <w:pPr>
        <w:spacing w:after="120"/>
      </w:pPr>
      <w:r>
        <w:rPr>
          <w:b/>
          <w:bCs/>
          <w:color w:val="2E7D32"/>
        </w:rPr>
        <w:t xml:space="preserve">Solution: </w:t>
      </w:r>
      <w:r>
        <w:t xml:space="preserve">Use Transform ▸ Replace Values to turn the specific placeholder text ('Pending', 'Never', 'N/A') and true blanks into one consistent representation (usually null for 'not applicable', or 0 for 'confirmed zero'). Document the rule in a comment column so report users know blank does not always mean zero.</w:t>
      </w:r>
    </w:p>
    <w:p>
      <w:pPr>
        <w:pStyle w:val="Heading3"/>
        <w:spacing w:after="100" w:before="180"/>
      </w:pPr>
      <w:r>
        <w:t xml:space="preserve">DowntimeReason  -  Text</w:t>
      </w:r>
    </w:p>
    <w:p>
      <w:pPr>
        <w:spacing w:after="120"/>
      </w:pPr>
      <w:r>
        <w:t xml:space="preserve">Free text reason for downtime (Mechanical, Power Outage, Changeover, Material Shortage, None).</w:t>
      </w:r>
    </w:p>
    <w:p>
      <w:pPr>
        <w:spacing w:after="40"/>
      </w:pPr>
      <w:r>
        <w:rPr>
          <w:b/>
          <w:bCs/>
          <w:color w:val="B3261E"/>
        </w:rPr>
        <w:t xml:space="preserve">Problem: </w:t>
      </w:r>
      <w:r>
        <w:t xml:space="preserve">Inconsistent spelling of 'Power Outage' ('power outage', 'PHCN outage', 'Power outage ').</w:t>
      </w:r>
    </w:p>
    <w:p>
      <w:pPr>
        <w:spacing w:after="40"/>
      </w:pPr>
      <w:r>
        <w:rPr>
          <w:b/>
          <w:bCs/>
          <w:color w:val="1F4E78"/>
        </w:rPr>
        <w:t xml:space="preserve">Task: </w:t>
      </w:r>
      <w:r>
        <w:t xml:space="preserve">Inspect this column's distinct values in Power Query (right-click column ▸ column distribution / value frequency) and standardise anything inconsistent before loading to the data model.</w:t>
      </w:r>
    </w:p>
    <w:p>
      <w:pPr>
        <w:spacing w:after="120"/>
      </w:pPr>
      <w:r>
        <w:rPr>
          <w:b/>
          <w:bCs/>
          <w:color w:val="2E7D32"/>
        </w:rPr>
        <w:t xml:space="preserve">Solution: </w:t>
      </w:r>
      <w:r>
        <w:t xml:space="preserve">Right-click DowntimeReason ▸ column distribution to see every distinct value, then use Replace Values / Trim / Clean / correct data type as needed until the column is consistent.</w:t>
      </w:r>
    </w:p>
    <w:p>
      <w:pPr>
        <w:pStyle w:val="Heading3"/>
        <w:spacing w:after="100" w:before="180"/>
      </w:pPr>
      <w:r>
        <w:t xml:space="preserve">SupervisorEmployeeID  -  Text</w:t>
      </w:r>
    </w:p>
    <w:p>
      <w:pPr>
        <w:spacing w:after="120"/>
      </w:pPr>
      <w:r>
        <w:t xml:space="preserve">Employee ID of the shift supervisor. Links to Dim_Employees.</w:t>
      </w:r>
    </w:p>
    <w:p>
      <w:pPr>
        <w:spacing w:after="40"/>
      </w:pPr>
      <w:r>
        <w:rPr>
          <w:b/>
          <w:bCs/>
          <w:color w:val="B3261E"/>
        </w:rPr>
        <w:t xml:space="preserve">Problem: </w:t>
      </w:r>
      <w:r>
        <w:t xml:space="preserve">A few IDs are missing their leading zeros.</w:t>
      </w:r>
    </w:p>
    <w:p>
      <w:pPr>
        <w:spacing w:after="40"/>
      </w:pPr>
      <w:r>
        <w:rPr>
          <w:b/>
          <w:bCs/>
          <w:color w:val="1F4E78"/>
        </w:rPr>
        <w:t xml:space="preserve">Task: </w:t>
      </w:r>
      <w:r>
        <w:t xml:space="preserve">Decide the correct rule for this blank (true missing vs. should-be-zero vs. should-be-a-label) and apply it consistently with Replace Values or Fill Down - do not assume every blank means the same thing.</w:t>
      </w:r>
    </w:p>
    <w:p>
      <w:pPr>
        <w:spacing w:after="120"/>
      </w:pPr>
      <w:r>
        <w:rPr>
          <w:b/>
          <w:bCs/>
          <w:color w:val="2E7D32"/>
        </w:rPr>
        <w:t xml:space="preserve">Solution: </w:t>
      </w:r>
      <w:r>
        <w:t xml:space="preserve">Use Transform ▸ Replace Values to turn the specific placeholder text ('Pending', 'Never', 'N/A') and true blanks into one consistent representation (usually null for 'not applicable', or 0 for 'confirmed zero'). Document the rule in a comment column so report users know blank does not always mean zero.</w:t>
      </w:r>
    </w:p>
    <w:p>
      <w:pPr>
        <w:pStyle w:val="Heading3"/>
        <w:spacing w:after="100" w:before="180"/>
      </w:pPr>
      <w:r>
        <w:t xml:space="preserve">QualityStatus  -  Text</w:t>
      </w:r>
    </w:p>
    <w:p>
      <w:pPr>
        <w:spacing w:after="120"/>
      </w:pPr>
      <w:r>
        <w:t xml:space="preserve">Pass, Fail or Pending QC review.</w:t>
      </w:r>
    </w:p>
    <w:p>
      <w:pPr>
        <w:spacing w:after="40"/>
      </w:pPr>
      <w:r>
        <w:rPr>
          <w:b/>
          <w:bCs/>
          <w:color w:val="B3261E"/>
        </w:rPr>
        <w:t xml:space="preserve">Problem: </w:t>
      </w:r>
      <w:r>
        <w:t xml:space="preserve">Mixed casing and a stray 'PASS ' with trailing space.</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QualityStatus ▸ Transform ▸ Trim, then Transform ▸ Clean, then Transform ▸ Capitalize Each Word (or UPPERCASE, matching your naming standard). In the formula bar this is Text.Proper(Text.Clean(Text.Trim([QualityStatus]))). Do this before any grouping or relationship so 'Lagos', 'lagos ' and 'LAGOS' collapse into one value.</w:t>
      </w:r>
    </w:p>
    <w:p>
      <w:r>
        <w:br w:type="page"/>
      </w:r>
    </w:p>
    <w:p>
      <w:pPr>
        <w:pStyle w:val="Heading2"/>
        <w:spacing w:after="120" w:before="240"/>
      </w:pPr>
      <w:r>
        <w:t xml:space="preserve">3.6 Supply Chain (Fact table)</w:t>
      </w:r>
    </w:p>
    <w:p>
      <w:pPr>
        <w:spacing w:after="120"/>
      </w:pPr>
      <w:r>
        <w:rPr>
          <w:i/>
          <w:iCs/>
        </w:rPr>
        <w:t xml:space="preserve">Purchase orders for raw materials, packaging and spares, and their delivery performance into each plant.</w:t>
      </w:r>
    </w:p>
    <w:p>
      <w:pPr>
        <w:pStyle w:val="Heading3"/>
        <w:spacing w:after="100" w:before="180"/>
      </w:pPr>
      <w:r>
        <w:t xml:space="preserve">POID  -  Text</w:t>
      </w:r>
    </w:p>
    <w:p>
      <w:pPr>
        <w:spacing w:after="120"/>
      </w:pPr>
      <w:r>
        <w:t xml:space="preserve">Purchase order number.</w:t>
      </w:r>
    </w:p>
    <w:p>
      <w:pPr>
        <w:spacing w:after="120"/>
      </w:pPr>
      <w:r>
        <w:rPr>
          <w:color w:val="2E7D32"/>
        </w:rPr>
        <w:t xml:space="preserve">No known data quality issues - just confirm the data type on import.</w:t>
      </w:r>
    </w:p>
    <w:p>
      <w:pPr>
        <w:pStyle w:val="Heading3"/>
        <w:spacing w:after="100" w:before="180"/>
      </w:pPr>
      <w:r>
        <w:t xml:space="preserve">OrderDate  -  Date</w:t>
      </w:r>
    </w:p>
    <w:p>
      <w:pPr>
        <w:spacing w:after="120"/>
      </w:pPr>
      <w:r>
        <w:t xml:space="preserve">Date the PO was raised.</w:t>
      </w:r>
    </w:p>
    <w:p>
      <w:pPr>
        <w:spacing w:after="40"/>
      </w:pPr>
      <w:r>
        <w:rPr>
          <w:b/>
          <w:bCs/>
          <w:color w:val="B3261E"/>
        </w:rPr>
        <w:t xml:space="preserve">Problem: </w:t>
      </w:r>
      <w:r>
        <w:t xml:space="preserve">Some dates stored as serial-looking text, others as proper dates - inconsistent types in one column.</w:t>
      </w:r>
    </w:p>
    <w:p>
      <w:pPr>
        <w:spacing w:after="40"/>
      </w:pPr>
      <w:r>
        <w:rPr>
          <w:b/>
          <w:bCs/>
          <w:color w:val="1F4E78"/>
        </w:rPr>
        <w:t xml:space="preserve">Task: </w:t>
      </w:r>
      <w:r>
        <w:t xml:space="preserve">Standardise this column to one proper Date type. In Power Query: select the column, Transform ▸ Data Type ▸ Date; for the rows that fail to convert, use Add Column ▸ Column From Examples or Date.FromText inside a custom column to catch the text-formatted dates before converting the whole column.</w:t>
      </w:r>
    </w:p>
    <w:p>
      <w:pPr>
        <w:spacing w:after="120"/>
      </w:pPr>
      <w:r>
        <w:rPr>
          <w:b/>
          <w:bCs/>
          <w:color w:val="2E7D32"/>
        </w:rPr>
        <w:t xml:space="preserve">Solution: </w:t>
      </w:r>
      <w:r>
        <w:t xml:space="preserve">Select OrderDate ▸ Transform ▸ Data Type ▸ Date. Power Query will fail on the text-formatted rows. Fix it before converting: Add Column ▸ Custom Column with if Text.Contains([OrderDate], ",") then Date.FromText([OrderDate], "en-US") else if Text.Contains([OrderDate], "/") then Date.FromText([OrderDate], "en-GB") else Date.FromText([OrderDate]) then replace the original column with this one and set its type to Date. Locale matters: en-GB reads 23/07/2026 as day/month/year.</w:t>
      </w:r>
    </w:p>
    <w:p>
      <w:pPr>
        <w:pStyle w:val="Heading3"/>
        <w:spacing w:after="100" w:before="180"/>
      </w:pPr>
      <w:r>
        <w:t xml:space="preserve">SupplierName  -  Text</w:t>
      </w:r>
    </w:p>
    <w:p>
      <w:pPr>
        <w:spacing w:after="120"/>
      </w:pPr>
      <w:r>
        <w:t xml:space="preserve">Name of the supplying company.</w:t>
      </w:r>
    </w:p>
    <w:p>
      <w:pPr>
        <w:spacing w:after="40"/>
      </w:pPr>
      <w:r>
        <w:rPr>
          <w:b/>
          <w:bCs/>
          <w:color w:val="B3261E"/>
        </w:rPr>
        <w:t xml:space="preserve">Problem: </w:t>
      </w:r>
      <w:r>
        <w:t xml:space="preserve">Same supplier typed several different ways, e.g. 'Dangote Sugar Refinery', 'Dangote Sugar', 'DANGOTE SUGAR REFINERY LTD' - all the same supplier.</w:t>
      </w:r>
    </w:p>
    <w:p>
      <w:pPr>
        <w:spacing w:after="40"/>
      </w:pPr>
      <w:r>
        <w:rPr>
          <w:b/>
          <w:bCs/>
          <w:color w:val="1F4E78"/>
        </w:rPr>
        <w:t xml:space="preserve">Task: </w:t>
      </w:r>
      <w:r>
        <w:t xml:space="preserve">Inspect this column's distinct values in Power Query (right-click column ▸ column distribution / value frequency) and standardise anything inconsistent before loading to the data model.</w:t>
      </w:r>
    </w:p>
    <w:p>
      <w:pPr>
        <w:spacing w:after="120"/>
      </w:pPr>
      <w:r>
        <w:rPr>
          <w:b/>
          <w:bCs/>
          <w:color w:val="2E7D32"/>
        </w:rPr>
        <w:t xml:space="preserve">Solution: </w:t>
      </w:r>
      <w:r>
        <w:t xml:space="preserve">Right-click SupplierName ▸ column distribution to see every distinct value, then use Replace Values / Trim / Clean / correct data type as needed until the column is consistent.</w:t>
      </w:r>
    </w:p>
    <w:p>
      <w:pPr>
        <w:pStyle w:val="Heading3"/>
        <w:spacing w:after="100" w:before="180"/>
      </w:pPr>
      <w:r>
        <w:t xml:space="preserve">MaterialCategory  -  Text</w:t>
      </w:r>
    </w:p>
    <w:p>
      <w:pPr>
        <w:spacing w:after="120"/>
      </w:pPr>
      <w:r>
        <w:t xml:space="preserve">Raw Material, Packaging Material, or Spare Parts.</w:t>
      </w:r>
    </w:p>
    <w:p>
      <w:pPr>
        <w:spacing w:after="40"/>
      </w:pPr>
      <w:r>
        <w:rPr>
          <w:b/>
          <w:bCs/>
          <w:color w:val="B3261E"/>
        </w:rPr>
        <w:t xml:space="preserve">Problem: </w:t>
      </w:r>
      <w:r>
        <w:t xml:space="preserve">Casing inconsistencies.</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MaterialCategory ▸ Transform ▸ Trim, then Transform ▸ Clean, then Transform ▸ Capitalize Each Word (or UPPERCASE, matching your naming standard). In the formula bar this is Text.Proper(Text.Clean(Text.Trim([MaterialCategory]))). Do this before any grouping or relationship so 'Lagos', 'lagos ' and 'LAGOS' collapse into one value.</w:t>
      </w:r>
    </w:p>
    <w:p>
      <w:pPr>
        <w:pStyle w:val="Heading3"/>
        <w:spacing w:after="100" w:before="180"/>
      </w:pPr>
      <w:r>
        <w:t xml:space="preserve">MaterialName  -  Text</w:t>
      </w:r>
    </w:p>
    <w:p>
      <w:pPr>
        <w:spacing w:after="120"/>
      </w:pPr>
      <w:r>
        <w:t xml:space="preserve">e.g. Barley, Hops, Crown Corks, Glass Bottles, Cartons.</w:t>
      </w:r>
    </w:p>
    <w:p>
      <w:pPr>
        <w:spacing w:after="120"/>
      </w:pPr>
      <w:r>
        <w:rPr>
          <w:color w:val="2E7D32"/>
        </w:rPr>
        <w:t xml:space="preserve">No known data quality issues - just confirm the data type on import.</w:t>
      </w:r>
    </w:p>
    <w:p>
      <w:pPr>
        <w:pStyle w:val="Heading3"/>
        <w:spacing w:after="100" w:before="180"/>
      </w:pPr>
      <w:r>
        <w:t xml:space="preserve">QuantityOrdered  -  Number</w:t>
      </w:r>
    </w:p>
    <w:p>
      <w:pPr>
        <w:spacing w:after="120"/>
      </w:pPr>
      <w:r>
        <w:t xml:space="preserve">Quantity ordered in the material's unit.</w:t>
      </w:r>
    </w:p>
    <w:p>
      <w:pPr>
        <w:spacing w:after="40"/>
      </w:pPr>
      <w:r>
        <w:rPr>
          <w:b/>
          <w:bCs/>
          <w:color w:val="B3261E"/>
        </w:rPr>
        <w:t xml:space="preserve">Problem: </w:t>
      </w:r>
      <w:r>
        <w:t xml:space="preserve">A couple of rows have quantity typed as text with a unit attached, e.g. '5000 bags'.</w:t>
      </w:r>
    </w:p>
    <w:p>
      <w:pPr>
        <w:spacing w:after="40"/>
      </w:pPr>
      <w:r>
        <w:rPr>
          <w:b/>
          <w:bCs/>
          <w:color w:val="1F4E78"/>
        </w:rPr>
        <w:t xml:space="preserve">Task: </w:t>
      </w:r>
      <w:r>
        <w:t xml:space="preserve">Inspect this column's distinct values in Power Query (right-click column ▸ column distribution / value frequency) and standardise anything inconsistent before loading to the data model.</w:t>
      </w:r>
    </w:p>
    <w:p>
      <w:pPr>
        <w:spacing w:after="120"/>
      </w:pPr>
      <w:r>
        <w:rPr>
          <w:b/>
          <w:bCs/>
          <w:color w:val="2E7D32"/>
        </w:rPr>
        <w:t xml:space="preserve">Solution: </w:t>
      </w:r>
      <w:r>
        <w:t xml:space="preserve">Right-click QuantityOrdered ▸ column distribution to see every distinct value, then use Replace Values / Trim / Clean / correct data type as needed until the column is consistent.</w:t>
      </w:r>
    </w:p>
    <w:p>
      <w:pPr>
        <w:pStyle w:val="Heading3"/>
        <w:spacing w:after="100" w:before="180"/>
      </w:pPr>
      <w:r>
        <w:t xml:space="preserve">UnitCost_NGN  -  Number (currency)</w:t>
      </w:r>
    </w:p>
    <w:p>
      <w:pPr>
        <w:spacing w:after="120"/>
      </w:pPr>
      <w:r>
        <w:t xml:space="preserve">Cost per unit in Naira.</w:t>
      </w:r>
    </w:p>
    <w:p>
      <w:pPr>
        <w:spacing w:after="40"/>
      </w:pPr>
      <w:r>
        <w:rPr>
          <w:b/>
          <w:bCs/>
          <w:color w:val="B3261E"/>
        </w:rPr>
        <w:t xml:space="preserve">Problem: </w:t>
      </w:r>
      <w:r>
        <w:t xml:space="preserve">Some values carry a Naira symbol and thousands separator as text.</w:t>
      </w:r>
    </w:p>
    <w:p>
      <w:pPr>
        <w:spacing w:after="40"/>
      </w:pPr>
      <w:r>
        <w:rPr>
          <w:b/>
          <w:bCs/>
          <w:color w:val="1F4E78"/>
        </w:rPr>
        <w:t xml:space="preserve">Task: </w:t>
      </w:r>
      <w:r>
        <w:t xml:space="preserve">Remove the currency symbol/text and thousands separator (Transform ▸ Replace Values, or a custom column with Text.Remove), then set the data type to Decimal Number/Fixed Decimal so it can be aggregated.</w:t>
      </w:r>
    </w:p>
    <w:p>
      <w:pPr>
        <w:spacing w:after="120"/>
      </w:pPr>
      <w:r>
        <w:rPr>
          <w:b/>
          <w:bCs/>
          <w:color w:val="2E7D32"/>
        </w:rPr>
        <w:t xml:space="preserve">Solution: </w:t>
      </w:r>
      <w:r>
        <w:t xml:space="preserve">Add Column ▸ Custom Column: Number.From(Text.Remove(Text.Trim(Text.From([UnitCost_NGN])), {"₦","N","G"," ",","})) to strip the currency marker and separators, then delete the original column and rename the new one back to UnitCost_NGN. Finally set its type to Fixed Decimal Number.</w:t>
      </w:r>
    </w:p>
    <w:p>
      <w:pPr>
        <w:pStyle w:val="Heading3"/>
        <w:spacing w:after="100" w:before="180"/>
      </w:pPr>
      <w:r>
        <w:t xml:space="preserve">PlantID  -  Text</w:t>
      </w:r>
    </w:p>
    <w:p>
      <w:pPr>
        <w:spacing w:after="120"/>
      </w:pPr>
      <w:r>
        <w:t xml:space="preserve">Destination plant. Links to Dim_Plants.</w:t>
      </w:r>
    </w:p>
    <w:p>
      <w:pPr>
        <w:spacing w:after="120"/>
      </w:pPr>
      <w:r>
        <w:rPr>
          <w:color w:val="2E7D32"/>
        </w:rPr>
        <w:t xml:space="preserve">No known data quality issues - just confirm the data type on import.</w:t>
      </w:r>
    </w:p>
    <w:p>
      <w:pPr>
        <w:pStyle w:val="Heading3"/>
        <w:spacing w:after="100" w:before="180"/>
      </w:pPr>
      <w:r>
        <w:t xml:space="preserve">DeliveryDate  -  Date</w:t>
      </w:r>
    </w:p>
    <w:p>
      <w:pPr>
        <w:spacing w:after="120"/>
      </w:pPr>
      <w:r>
        <w:t xml:space="preserve">Actual delivery date (blank if not yet delivered).</w:t>
      </w:r>
    </w:p>
    <w:p>
      <w:pPr>
        <w:spacing w:after="40"/>
      </w:pPr>
      <w:r>
        <w:rPr>
          <w:b/>
          <w:bCs/>
          <w:color w:val="B3261E"/>
        </w:rPr>
        <w:t xml:space="preserve">Problem: </w:t>
      </w:r>
      <w:r>
        <w:t xml:space="preserve">Blank vs the text 'Pending' used interchangeably for the same meaning.</w:t>
      </w:r>
    </w:p>
    <w:p>
      <w:pPr>
        <w:spacing w:after="40"/>
      </w:pPr>
      <w:r>
        <w:rPr>
          <w:b/>
          <w:bCs/>
          <w:color w:val="1F4E78"/>
        </w:rPr>
        <w:t xml:space="preserve">Task: </w:t>
      </w:r>
      <w:r>
        <w:t xml:space="preserve">Decide the correct rule for this blank (true missing vs. should-be-zero vs. should-be-a-label) and apply it consistently with Replace Values or Fill Down - do not assume every blank means the same thing.</w:t>
      </w:r>
    </w:p>
    <w:p>
      <w:pPr>
        <w:spacing w:after="120"/>
      </w:pPr>
      <w:r>
        <w:rPr>
          <w:b/>
          <w:bCs/>
          <w:color w:val="2E7D32"/>
        </w:rPr>
        <w:t xml:space="preserve">Solution: </w:t>
      </w:r>
      <w:r>
        <w:t xml:space="preserve">Use Transform ▸ Replace Values to turn the specific placeholder text ('Pending', 'Never', 'N/A') and true blanks into one consistent representation (usually null for 'not applicable', or 0 for 'confirmed zero'). Document the rule in a comment column so report users know blank does not always mean zero.</w:t>
      </w:r>
    </w:p>
    <w:p>
      <w:pPr>
        <w:pStyle w:val="Heading3"/>
        <w:spacing w:after="100" w:before="180"/>
      </w:pPr>
      <w:r>
        <w:t xml:space="preserve">DeliveryStatus  -  Text</w:t>
      </w:r>
    </w:p>
    <w:p>
      <w:pPr>
        <w:spacing w:after="120"/>
      </w:pPr>
      <w:r>
        <w:t xml:space="preserve">On Time, Delayed, Pending, Cancelled.</w:t>
      </w:r>
    </w:p>
    <w:p>
      <w:pPr>
        <w:spacing w:after="40"/>
      </w:pPr>
      <w:r>
        <w:rPr>
          <w:b/>
          <w:bCs/>
          <w:color w:val="B3261E"/>
        </w:rPr>
        <w:t xml:space="preserve">Problem: </w:t>
      </w:r>
      <w:r>
        <w:t xml:space="preserve">Extra spaces and inconsistent capitalisation.</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DeliveryStatus ▸ Transform ▸ Trim, then Transform ▸ Clean, then Transform ▸ Capitalize Each Word (or UPPERCASE, matching your naming standard). In the formula bar this is Text.Proper(Text.Clean(Text.Trim([DeliveryStatus]))). Do this before any grouping or relationship so 'Lagos', 'lagos ' and 'LAGOS' collapse into one value.</w:t>
      </w:r>
    </w:p>
    <w:p>
      <w:r>
        <w:br w:type="page"/>
      </w:r>
    </w:p>
    <w:p>
      <w:pPr>
        <w:pStyle w:val="Heading2"/>
        <w:spacing w:after="120" w:before="240"/>
      </w:pPr>
      <w:r>
        <w:t xml:space="preserve">3.7 Legal (Fact table)</w:t>
      </w:r>
    </w:p>
    <w:p>
      <w:pPr>
        <w:spacing w:after="120"/>
      </w:pPr>
      <w:r>
        <w:rPr>
          <w:i/>
          <w:iCs/>
        </w:rPr>
        <w:t xml:space="preserve">Contracts and legal cases the Legal department is managing on behalf of every other department.</w:t>
      </w:r>
    </w:p>
    <w:p>
      <w:pPr>
        <w:pStyle w:val="Heading3"/>
        <w:spacing w:after="100" w:before="180"/>
      </w:pPr>
      <w:r>
        <w:t xml:space="preserve">CaseID  -  Text</w:t>
      </w:r>
    </w:p>
    <w:p>
      <w:pPr>
        <w:spacing w:after="120"/>
      </w:pPr>
      <w:r>
        <w:t xml:space="preserve">Unique legal case/contract file number.</w:t>
      </w:r>
    </w:p>
    <w:p>
      <w:pPr>
        <w:spacing w:after="120"/>
      </w:pPr>
      <w:r>
        <w:rPr>
          <w:color w:val="2E7D32"/>
        </w:rPr>
        <w:t xml:space="preserve">No known data quality issues - just confirm the data type on import.</w:t>
      </w:r>
    </w:p>
    <w:p>
      <w:pPr>
        <w:pStyle w:val="Heading3"/>
        <w:spacing w:after="100" w:before="180"/>
      </w:pPr>
      <w:r>
        <w:t xml:space="preserve">DateOpened  -  Date</w:t>
      </w:r>
    </w:p>
    <w:p>
      <w:pPr>
        <w:spacing w:after="120"/>
      </w:pPr>
      <w:r>
        <w:t xml:space="preserve">Date the file was opened.</w:t>
      </w:r>
    </w:p>
    <w:p>
      <w:pPr>
        <w:spacing w:after="40"/>
      </w:pPr>
      <w:r>
        <w:rPr>
          <w:b/>
          <w:bCs/>
          <w:color w:val="B3261E"/>
        </w:rPr>
        <w:t xml:space="preserve">Problem: </w:t>
      </w:r>
      <w:r>
        <w:t xml:space="preserve">Mixed date formats.</w:t>
      </w:r>
    </w:p>
    <w:p>
      <w:pPr>
        <w:spacing w:after="40"/>
      </w:pPr>
      <w:r>
        <w:rPr>
          <w:b/>
          <w:bCs/>
          <w:color w:val="1F4E78"/>
        </w:rPr>
        <w:t xml:space="preserve">Task: </w:t>
      </w:r>
      <w:r>
        <w:t xml:space="preserve">Standardise this column to one proper Date type. In Power Query: select the column, Transform ▸ Data Type ▸ Date; for the rows that fail to convert, use Add Column ▸ Column From Examples or Date.FromText inside a custom column to catch the text-formatted dates before converting the whole column.</w:t>
      </w:r>
    </w:p>
    <w:p>
      <w:pPr>
        <w:spacing w:after="120"/>
      </w:pPr>
      <w:r>
        <w:rPr>
          <w:b/>
          <w:bCs/>
          <w:color w:val="2E7D32"/>
        </w:rPr>
        <w:t xml:space="preserve">Solution: </w:t>
      </w:r>
      <w:r>
        <w:t xml:space="preserve">Select DateOpened ▸ Transform ▸ Data Type ▸ Date. Power Query will fail on the text-formatted rows. Fix it before converting: Add Column ▸ Custom Column with if Text.Contains([DateOpened], ",") then Date.FromText([DateOpened], "en-US") else if Text.Contains([DateOpened], "/") then Date.FromText([DateOpened], "en-GB") else Date.FromText([DateOpened]) then replace the original column with this one and set its type to Date. Locale matters: en-GB reads 23/07/2026 as day/month/year.</w:t>
      </w:r>
    </w:p>
    <w:p>
      <w:pPr>
        <w:pStyle w:val="Heading3"/>
        <w:spacing w:after="100" w:before="180"/>
      </w:pPr>
      <w:r>
        <w:t xml:space="preserve">DepartmentID  -  Text</w:t>
      </w:r>
    </w:p>
    <w:p>
      <w:pPr>
        <w:spacing w:after="120"/>
      </w:pPr>
      <w:r>
        <w:t xml:space="preserve">Which internal department the contract/case relates to. Links to Dim_Departments.</w:t>
      </w:r>
    </w:p>
    <w:p>
      <w:pPr>
        <w:spacing w:after="40"/>
      </w:pPr>
      <w:r>
        <w:rPr>
          <w:b/>
          <w:bCs/>
          <w:color w:val="B3261E"/>
        </w:rPr>
        <w:t xml:space="preserve">Problem: </w:t>
      </w:r>
      <w:r>
        <w:t xml:space="preserve">Two rows use the department full name instead of the code.</w:t>
      </w:r>
    </w:p>
    <w:p>
      <w:pPr>
        <w:spacing w:after="40"/>
      </w:pPr>
      <w:r>
        <w:rPr>
          <w:b/>
          <w:bCs/>
          <w:color w:val="1F4E78"/>
        </w:rPr>
        <w:t xml:space="preserve">Task: </w:t>
      </w:r>
      <w:r>
        <w:t xml:space="preserve">Inspect this column's distinct values in Power Query (right-click column ▸ column distribution / value frequency) and standardise anything inconsistent before loading to the data model.</w:t>
      </w:r>
    </w:p>
    <w:p>
      <w:pPr>
        <w:spacing w:after="120"/>
      </w:pPr>
      <w:r>
        <w:rPr>
          <w:b/>
          <w:bCs/>
          <w:color w:val="2E7D32"/>
        </w:rPr>
        <w:t xml:space="preserve">Solution: </w:t>
      </w:r>
      <w:r>
        <w:t xml:space="preserve">Right-click DepartmentID ▸ column distribution to see every distinct value, then use Replace Values / Trim / Clean / correct data type as needed until the column is consistent.</w:t>
      </w:r>
    </w:p>
    <w:p>
      <w:pPr>
        <w:pStyle w:val="Heading3"/>
        <w:spacing w:after="100" w:before="180"/>
      </w:pPr>
      <w:r>
        <w:t xml:space="preserve">ContractType  -  Text</w:t>
      </w:r>
    </w:p>
    <w:p>
      <w:pPr>
        <w:spacing w:after="120"/>
      </w:pPr>
      <w:r>
        <w:t xml:space="preserve">Distribution, Supply, Lease, Employment, Licensing, Litigation.</w:t>
      </w:r>
    </w:p>
    <w:p>
      <w:pPr>
        <w:spacing w:after="40"/>
      </w:pPr>
      <w:r>
        <w:rPr>
          <w:b/>
          <w:bCs/>
          <w:color w:val="B3261E"/>
        </w:rPr>
        <w:t xml:space="preserve">Problem: </w:t>
      </w:r>
      <w:r>
        <w:t xml:space="preserve">Casing inconsistencies.</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ContractType ▸ Transform ▸ Trim, then Transform ▸ Clean, then Transform ▸ Capitalize Each Word (or UPPERCASE, matching your naming standard). In the formula bar this is Text.Proper(Text.Clean(Text.Trim([ContractType]))). Do this before any grouping or relationship so 'Lagos', 'lagos ' and 'LAGOS' collapse into one value.</w:t>
      </w:r>
    </w:p>
    <w:p>
      <w:pPr>
        <w:pStyle w:val="Heading3"/>
        <w:spacing w:after="100" w:before="180"/>
      </w:pPr>
      <w:r>
        <w:t xml:space="preserve">CounterpartyName  -  Text</w:t>
      </w:r>
    </w:p>
    <w:p>
      <w:pPr>
        <w:spacing w:after="120"/>
      </w:pPr>
      <w:r>
        <w:t xml:space="preserve">The external party in the contract/case.</w:t>
      </w:r>
    </w:p>
    <w:p>
      <w:pPr>
        <w:spacing w:after="40"/>
      </w:pPr>
      <w:r>
        <w:rPr>
          <w:b/>
          <w:bCs/>
          <w:color w:val="B3261E"/>
        </w:rPr>
        <w:t xml:space="preserve">Problem: </w:t>
      </w:r>
      <w:r>
        <w:t xml:space="preserve">Leading/trailing whitespace on several names.</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CounterpartyName ▸ Transform ▸ Trim, then Transform ▸ Clean, then Transform ▸ Capitalize Each Word (or UPPERCASE, matching your naming standard). In the formula bar this is Text.Proper(Text.Clean(Text.Trim([CounterpartyName]))). Do this before any grouping or relationship so 'Lagos', 'lagos ' and 'LAGOS' collapse into one value.</w:t>
      </w:r>
    </w:p>
    <w:p>
      <w:pPr>
        <w:pStyle w:val="Heading3"/>
        <w:spacing w:after="100" w:before="180"/>
      </w:pPr>
      <w:r>
        <w:t xml:space="preserve">ContractValue_NGN  -  Number (currency)</w:t>
      </w:r>
    </w:p>
    <w:p>
      <w:pPr>
        <w:spacing w:after="120"/>
      </w:pPr>
      <w:r>
        <w:t xml:space="preserve">Contract value in Naira where applicable.</w:t>
      </w:r>
    </w:p>
    <w:p>
      <w:pPr>
        <w:spacing w:after="40"/>
      </w:pPr>
      <w:r>
        <w:rPr>
          <w:b/>
          <w:bCs/>
          <w:color w:val="B3261E"/>
        </w:rPr>
        <w:t xml:space="preserve">Problem: </w:t>
      </w:r>
      <w:r>
        <w:t xml:space="preserve">Blank for litigation cases (expected), but also a few genuine missing values in contract rows that should have a value.</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ContractValue_NGN ▸ Transform ▸ Trim, then Transform ▸ Clean, then Transform ▸ Capitalize Each Word (or UPPERCASE, matching your naming standard). In the formula bar this is Text.Proper(Text.Clean(Text.Trim([ContractValue_NGN]))). Do this before any grouping or relationship so 'Lagos', 'lagos ' and 'LAGOS' collapse into one value.</w:t>
      </w:r>
    </w:p>
    <w:p>
      <w:pPr>
        <w:pStyle w:val="Heading3"/>
        <w:spacing w:after="100" w:before="180"/>
      </w:pPr>
      <w:r>
        <w:t xml:space="preserve">ContractExpiryDate  -  Date</w:t>
      </w:r>
    </w:p>
    <w:p>
      <w:pPr>
        <w:spacing w:after="120"/>
      </w:pPr>
      <w:r>
        <w:t xml:space="preserve">Date the contract expires or the case is due for review.</w:t>
      </w:r>
    </w:p>
    <w:p>
      <w:pPr>
        <w:spacing w:after="40"/>
      </w:pPr>
      <w:r>
        <w:rPr>
          <w:b/>
          <w:bCs/>
          <w:color w:val="B3261E"/>
        </w:rPr>
        <w:t xml:space="preserve">Problem: </w:t>
      </w:r>
      <w:r>
        <w:t xml:space="preserve">A few rows have an expiry date earlier than the open date - a data entry error worth flagging.</w:t>
      </w:r>
    </w:p>
    <w:p>
      <w:pPr>
        <w:spacing w:after="40"/>
      </w:pPr>
      <w:r>
        <w:rPr>
          <w:b/>
          <w:bCs/>
          <w:color w:val="1F4E78"/>
        </w:rPr>
        <w:t xml:space="preserve">Task: </w:t>
      </w:r>
      <w:r>
        <w:t xml:space="preserve">Inspect this column's distinct values in Power Query (right-click column ▸ column distribution / value frequency) and standardise anything inconsistent before loading to the data model.</w:t>
      </w:r>
    </w:p>
    <w:p>
      <w:pPr>
        <w:spacing w:after="120"/>
      </w:pPr>
      <w:r>
        <w:rPr>
          <w:b/>
          <w:bCs/>
          <w:color w:val="2E7D32"/>
        </w:rPr>
        <w:t xml:space="preserve">Solution: </w:t>
      </w:r>
      <w:r>
        <w:t xml:space="preserve">Right-click ContractExpiryDate ▸ column distribution to see every distinct value, then use Replace Values / Trim / Clean / correct data type as needed until the column is consistent.</w:t>
      </w:r>
    </w:p>
    <w:p>
      <w:pPr>
        <w:pStyle w:val="Heading3"/>
        <w:spacing w:after="100" w:before="180"/>
      </w:pPr>
      <w:r>
        <w:t xml:space="preserve">ComplianceStatus  -  Text</w:t>
      </w:r>
    </w:p>
    <w:p>
      <w:pPr>
        <w:spacing w:after="120"/>
      </w:pPr>
      <w:r>
        <w:t xml:space="preserve">Compliant, Under Review, Breach Identified.</w:t>
      </w:r>
    </w:p>
    <w:p>
      <w:pPr>
        <w:spacing w:after="40"/>
      </w:pPr>
      <w:r>
        <w:rPr>
          <w:b/>
          <w:bCs/>
          <w:color w:val="B3261E"/>
        </w:rPr>
        <w:t xml:space="preserve">Problem: </w:t>
      </w:r>
      <w:r>
        <w:t xml:space="preserve">Mixed casing.</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ComplianceStatus ▸ Transform ▸ Trim, then Transform ▸ Clean, then Transform ▸ Capitalize Each Word (or UPPERCASE, matching your naming standard). In the formula bar this is Text.Proper(Text.Clean(Text.Trim([ComplianceStatus]))). Do this before any grouping or relationship so 'Lagos', 'lagos ' and 'LAGOS' collapse into one value.</w:t>
      </w:r>
    </w:p>
    <w:p>
      <w:pPr>
        <w:pStyle w:val="Heading3"/>
        <w:spacing w:after="100" w:before="180"/>
      </w:pPr>
      <w:r>
        <w:t xml:space="preserve">RiskLevel  -  Text</w:t>
      </w:r>
    </w:p>
    <w:p>
      <w:pPr>
        <w:spacing w:after="120"/>
      </w:pPr>
      <w:r>
        <w:t xml:space="preserve">Low, Medium, High - the Legal team's own initial risk tag before Risk Management reviews it.</w:t>
      </w:r>
    </w:p>
    <w:p>
      <w:pPr>
        <w:spacing w:after="40"/>
      </w:pPr>
      <w:r>
        <w:rPr>
          <w:b/>
          <w:bCs/>
          <w:color w:val="B3261E"/>
        </w:rPr>
        <w:t xml:space="preserve">Problem: </w:t>
      </w:r>
      <w:r>
        <w:t xml:space="preserve">Some rows use numbers (1/2/3) and others use words (Low/Medium/High) for the same field.</w:t>
      </w:r>
    </w:p>
    <w:p>
      <w:pPr>
        <w:spacing w:after="40"/>
      </w:pPr>
      <w:r>
        <w:rPr>
          <w:b/>
          <w:bCs/>
          <w:color w:val="1F4E78"/>
        </w:rPr>
        <w:t xml:space="preserve">Task: </w:t>
      </w:r>
      <w:r>
        <w:t xml:space="preserve">Inspect this column's distinct values in Power Query (right-click column ▸ column distribution / value frequency) and standardise anything inconsistent before loading to the data model.</w:t>
      </w:r>
    </w:p>
    <w:p>
      <w:pPr>
        <w:spacing w:after="120"/>
      </w:pPr>
      <w:r>
        <w:rPr>
          <w:b/>
          <w:bCs/>
          <w:color w:val="2E7D32"/>
        </w:rPr>
        <w:t xml:space="preserve">Solution: </w:t>
      </w:r>
      <w:r>
        <w:t xml:space="preserve">Right-click RiskLevel ▸ column distribution to see every distinct value, then use Replace Values / Trim / Clean / correct data type as needed until the column is consistent.</w:t>
      </w:r>
    </w:p>
    <w:p>
      <w:pPr>
        <w:pStyle w:val="Heading3"/>
        <w:spacing w:after="100" w:before="180"/>
      </w:pPr>
      <w:r>
        <w:t xml:space="preserve">ResponsibleEmployeeID  -  Text</w:t>
      </w:r>
    </w:p>
    <w:p>
      <w:pPr>
        <w:spacing w:after="120"/>
      </w:pPr>
      <w:r>
        <w:t xml:space="preserve">The Legal officer managing the file. Links to Dim_Employees.</w:t>
      </w:r>
    </w:p>
    <w:p>
      <w:pPr>
        <w:spacing w:after="120"/>
      </w:pPr>
      <w:r>
        <w:rPr>
          <w:color w:val="2E7D32"/>
        </w:rPr>
        <w:t xml:space="preserve">No known data quality issues - just confirm the data type on import.</w:t>
      </w:r>
    </w:p>
    <w:p>
      <w:r>
        <w:br w:type="page"/>
      </w:r>
    </w:p>
    <w:p>
      <w:pPr>
        <w:pStyle w:val="Heading2"/>
        <w:spacing w:after="120" w:before="240"/>
      </w:pPr>
      <w:r>
        <w:t xml:space="preserve">3.8 Admin (Fact table)</w:t>
      </w:r>
    </w:p>
    <w:p>
      <w:pPr>
        <w:spacing w:after="120"/>
      </w:pPr>
      <w:r>
        <w:rPr>
          <w:i/>
          <w:iCs/>
        </w:rPr>
        <w:t xml:space="preserve">Company assets (vehicles, equipment, furniture, buildings) tracked by the Admin department for every other department.</w:t>
      </w:r>
    </w:p>
    <w:p>
      <w:pPr>
        <w:pStyle w:val="Heading3"/>
        <w:spacing w:after="100" w:before="180"/>
      </w:pPr>
      <w:r>
        <w:t xml:space="preserve">AssetID  -  Text</w:t>
      </w:r>
    </w:p>
    <w:p>
      <w:pPr>
        <w:spacing w:after="120"/>
      </w:pPr>
      <w:r>
        <w:t xml:space="preserve">Unique asset tag number.</w:t>
      </w:r>
    </w:p>
    <w:p>
      <w:pPr>
        <w:spacing w:after="120"/>
      </w:pPr>
      <w:r>
        <w:rPr>
          <w:color w:val="2E7D32"/>
        </w:rPr>
        <w:t xml:space="preserve">No known data quality issues - just confirm the data type on import.</w:t>
      </w:r>
    </w:p>
    <w:p>
      <w:pPr>
        <w:pStyle w:val="Heading3"/>
        <w:spacing w:after="100" w:before="180"/>
      </w:pPr>
      <w:r>
        <w:t xml:space="preserve">DateAcquired  -  Date</w:t>
      </w:r>
    </w:p>
    <w:p>
      <w:pPr>
        <w:spacing w:after="120"/>
      </w:pPr>
      <w:r>
        <w:t xml:space="preserve">Purchase/acquisition date.</w:t>
      </w:r>
    </w:p>
    <w:p>
      <w:pPr>
        <w:spacing w:after="40"/>
      </w:pPr>
      <w:r>
        <w:rPr>
          <w:b/>
          <w:bCs/>
          <w:color w:val="B3261E"/>
        </w:rPr>
        <w:t xml:space="preserve">Problem: </w:t>
      </w:r>
      <w:r>
        <w:t xml:space="preserve">Mixed formats; a few stored as pure text.</w:t>
      </w:r>
    </w:p>
    <w:p>
      <w:pPr>
        <w:spacing w:after="40"/>
      </w:pPr>
      <w:r>
        <w:rPr>
          <w:b/>
          <w:bCs/>
          <w:color w:val="1F4E78"/>
        </w:rPr>
        <w:t xml:space="preserve">Task: </w:t>
      </w:r>
      <w:r>
        <w:t xml:space="preserve">Standardise this column to one proper Date type. In Power Query: select the column, Transform ▸ Data Type ▸ Date; for the rows that fail to convert, use Add Column ▸ Column From Examples or Date.FromText inside a custom column to catch the text-formatted dates before converting the whole column.</w:t>
      </w:r>
    </w:p>
    <w:p>
      <w:pPr>
        <w:spacing w:after="120"/>
      </w:pPr>
      <w:r>
        <w:rPr>
          <w:b/>
          <w:bCs/>
          <w:color w:val="2E7D32"/>
        </w:rPr>
        <w:t xml:space="preserve">Solution: </w:t>
      </w:r>
      <w:r>
        <w:t xml:space="preserve">Select DateAcquired ▸ Transform ▸ Data Type ▸ Date. Power Query will fail on the text-formatted rows. Fix it before converting: Add Column ▸ Custom Column with if Text.Contains([DateAcquired], ",") then Date.FromText([DateAcquired], "en-US") else if Text.Contains([DateAcquired], "/") then Date.FromText([DateAcquired], "en-GB") else Date.FromText([DateAcquired]) then replace the original column with this one and set its type to Date. Locale matters: en-GB reads 23/07/2026 as day/month/year.</w:t>
      </w:r>
    </w:p>
    <w:p>
      <w:pPr>
        <w:pStyle w:val="Heading3"/>
        <w:spacing w:after="100" w:before="180"/>
      </w:pPr>
      <w:r>
        <w:t xml:space="preserve">DepartmentID  -  Text</w:t>
      </w:r>
    </w:p>
    <w:p>
      <w:pPr>
        <w:spacing w:after="120"/>
      </w:pPr>
      <w:r>
        <w:t xml:space="preserve">Department the asset is assigned to. Links to Dim_Departments.</w:t>
      </w:r>
    </w:p>
    <w:p>
      <w:pPr>
        <w:spacing w:after="120"/>
      </w:pPr>
      <w:r>
        <w:rPr>
          <w:color w:val="2E7D32"/>
        </w:rPr>
        <w:t xml:space="preserve">No known data quality issues - just confirm the data type on import.</w:t>
      </w:r>
    </w:p>
    <w:p>
      <w:pPr>
        <w:pStyle w:val="Heading3"/>
        <w:spacing w:after="100" w:before="180"/>
      </w:pPr>
      <w:r>
        <w:t xml:space="preserve">AssetType  -  Text</w:t>
      </w:r>
    </w:p>
    <w:p>
      <w:pPr>
        <w:spacing w:after="120"/>
      </w:pPr>
      <w:r>
        <w:t xml:space="preserve">Vehicle, Furniture, Office Equipment, Building, IT Hardware.</w:t>
      </w:r>
    </w:p>
    <w:p>
      <w:pPr>
        <w:spacing w:after="40"/>
      </w:pPr>
      <w:r>
        <w:rPr>
          <w:b/>
          <w:bCs/>
          <w:color w:val="B3261E"/>
        </w:rPr>
        <w:t xml:space="preserve">Problem: </w:t>
      </w:r>
      <w:r>
        <w:t xml:space="preserve">Overlaps with the IT sheet for IT Hardware - a deliberate teaching point about needing a clear boundary between Admin assets and IT assets.</w:t>
      </w:r>
    </w:p>
    <w:p>
      <w:pPr>
        <w:spacing w:after="40"/>
      </w:pPr>
      <w:r>
        <w:rPr>
          <w:b/>
          <w:bCs/>
          <w:color w:val="1F4E78"/>
        </w:rPr>
        <w:t xml:space="preserve">Task: </w:t>
      </w:r>
      <w:r>
        <w:t xml:space="preserve">Inspect this column's distinct values in Power Query (right-click column ▸ column distribution / value frequency) and standardise anything inconsistent before loading to the data model.</w:t>
      </w:r>
    </w:p>
    <w:p>
      <w:pPr>
        <w:spacing w:after="120"/>
      </w:pPr>
      <w:r>
        <w:rPr>
          <w:b/>
          <w:bCs/>
          <w:color w:val="2E7D32"/>
        </w:rPr>
        <w:t xml:space="preserve">Solution: </w:t>
      </w:r>
      <w:r>
        <w:t xml:space="preserve">Right-click AssetType ▸ column distribution to see every distinct value, then use Replace Values / Trim / Clean / correct data type as needed until the column is consistent.</w:t>
      </w:r>
    </w:p>
    <w:p>
      <w:pPr>
        <w:pStyle w:val="Heading3"/>
        <w:spacing w:after="100" w:before="180"/>
      </w:pPr>
      <w:r>
        <w:t xml:space="preserve">AssetValue_NGN  -  Number (currency)</w:t>
      </w:r>
    </w:p>
    <w:p>
      <w:pPr>
        <w:spacing w:after="120"/>
      </w:pPr>
      <w:r>
        <w:t xml:space="preserve">Value of the asset in Naira.</w:t>
      </w:r>
    </w:p>
    <w:p>
      <w:pPr>
        <w:spacing w:after="40"/>
      </w:pPr>
      <w:r>
        <w:rPr>
          <w:b/>
          <w:bCs/>
          <w:color w:val="B3261E"/>
        </w:rPr>
        <w:t xml:space="preserve">Problem: </w:t>
      </w:r>
      <w:r>
        <w:t xml:space="preserve">A few values stored as text with commas.</w:t>
      </w:r>
    </w:p>
    <w:p>
      <w:pPr>
        <w:spacing w:after="40"/>
      </w:pPr>
      <w:r>
        <w:rPr>
          <w:b/>
          <w:bCs/>
          <w:color w:val="1F4E78"/>
        </w:rPr>
        <w:t xml:space="preserve">Task: </w:t>
      </w:r>
      <w:r>
        <w:t xml:space="preserve">Remove the currency symbol/text and thousands separator (Transform ▸ Replace Values, or a custom column with Text.Remove), then set the data type to Decimal Number/Fixed Decimal so it can be aggregated.</w:t>
      </w:r>
    </w:p>
    <w:p>
      <w:pPr>
        <w:spacing w:after="120"/>
      </w:pPr>
      <w:r>
        <w:rPr>
          <w:b/>
          <w:bCs/>
          <w:color w:val="2E7D32"/>
        </w:rPr>
        <w:t xml:space="preserve">Solution: </w:t>
      </w:r>
      <w:r>
        <w:t xml:space="preserve">Add Column ▸ Custom Column: Number.From(Text.Remove(Text.Trim(Text.From([AssetValue_NGN])), {"₦","N","G"," ",","})) to strip the currency marker and separators, then delete the original column and rename the new one back to AssetValue_NGN. Finally set its type to Fixed Decimal Number.</w:t>
      </w:r>
    </w:p>
    <w:p>
      <w:pPr>
        <w:pStyle w:val="Heading3"/>
        <w:spacing w:after="100" w:before="180"/>
      </w:pPr>
      <w:r>
        <w:t xml:space="preserve">PlantID  -  Text</w:t>
      </w:r>
    </w:p>
    <w:p>
      <w:pPr>
        <w:spacing w:after="120"/>
      </w:pPr>
      <w:r>
        <w:t xml:space="preserve">Location of the asset. Links to Dim_Plants.</w:t>
      </w:r>
    </w:p>
    <w:p>
      <w:pPr>
        <w:spacing w:after="120"/>
      </w:pPr>
      <w:r>
        <w:rPr>
          <w:color w:val="2E7D32"/>
        </w:rPr>
        <w:t xml:space="preserve">No known data quality issues - just confirm the data type on import.</w:t>
      </w:r>
    </w:p>
    <w:p>
      <w:pPr>
        <w:pStyle w:val="Heading3"/>
        <w:spacing w:after="100" w:before="180"/>
      </w:pPr>
      <w:r>
        <w:t xml:space="preserve">MaintenanceStatus  -  Text</w:t>
      </w:r>
    </w:p>
    <w:p>
      <w:pPr>
        <w:spacing w:after="120"/>
      </w:pPr>
      <w:r>
        <w:t xml:space="preserve">Good, Due for Maintenance, Under Repair, Decommissioned.</w:t>
      </w:r>
    </w:p>
    <w:p>
      <w:pPr>
        <w:spacing w:after="40"/>
      </w:pPr>
      <w:r>
        <w:rPr>
          <w:b/>
          <w:bCs/>
          <w:color w:val="B3261E"/>
        </w:rPr>
        <w:t xml:space="preserve">Problem: </w:t>
      </w:r>
      <w:r>
        <w:t xml:space="preserve">Inconsistent spelling and casing.</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MaintenanceStatus ▸ Transform ▸ Trim, then Transform ▸ Clean, then Transform ▸ Capitalize Each Word (or UPPERCASE, matching your naming standard). In the formula bar this is Text.Proper(Text.Clean(Text.Trim([MaintenanceStatus]))). Do this before any grouping or relationship so 'Lagos', 'lagos ' and 'LAGOS' collapse into one value.</w:t>
      </w:r>
    </w:p>
    <w:p>
      <w:pPr>
        <w:pStyle w:val="Heading3"/>
        <w:spacing w:after="100" w:before="180"/>
      </w:pPr>
      <w:r>
        <w:t xml:space="preserve">LastMaintenanceDate  -  Date</w:t>
      </w:r>
    </w:p>
    <w:p>
      <w:pPr>
        <w:spacing w:after="120"/>
      </w:pPr>
      <w:r>
        <w:t xml:space="preserve">Date of the last maintenance/service.</w:t>
      </w:r>
    </w:p>
    <w:p>
      <w:pPr>
        <w:spacing w:after="40"/>
      </w:pPr>
      <w:r>
        <w:rPr>
          <w:b/>
          <w:bCs/>
          <w:color w:val="B3261E"/>
        </w:rPr>
        <w:t xml:space="preserve">Problem: </w:t>
      </w:r>
      <w:r>
        <w:t xml:space="preserve">Blank where an asset has never been serviced, mixed with the text 'Never' in other rows - same meaning, two representations.</w:t>
      </w:r>
    </w:p>
    <w:p>
      <w:pPr>
        <w:spacing w:after="40"/>
      </w:pPr>
      <w:r>
        <w:rPr>
          <w:b/>
          <w:bCs/>
          <w:color w:val="1F4E78"/>
        </w:rPr>
        <w:t xml:space="preserve">Task: </w:t>
      </w:r>
      <w:r>
        <w:t xml:space="preserve">Decide the correct rule for this blank (true missing vs. should-be-zero vs. should-be-a-label) and apply it consistently with Replace Values or Fill Down - do not assume every blank means the same thing.</w:t>
      </w:r>
    </w:p>
    <w:p>
      <w:pPr>
        <w:spacing w:after="120"/>
      </w:pPr>
      <w:r>
        <w:rPr>
          <w:b/>
          <w:bCs/>
          <w:color w:val="2E7D32"/>
        </w:rPr>
        <w:t xml:space="preserve">Solution: </w:t>
      </w:r>
      <w:r>
        <w:t xml:space="preserve">Use Transform ▸ Replace Values to turn the specific placeholder text ('Pending', 'Never', 'N/A') and true blanks into one consistent representation (usually null for 'not applicable', or 0 for 'confirmed zero'). Document the rule in a comment column so report users know blank does not always mean zero.</w:t>
      </w:r>
    </w:p>
    <w:p>
      <w:pPr>
        <w:pStyle w:val="Heading3"/>
        <w:spacing w:after="100" w:before="180"/>
      </w:pPr>
      <w:r>
        <w:t xml:space="preserve">AssignedEmployeeID  -  Text</w:t>
      </w:r>
    </w:p>
    <w:p>
      <w:pPr>
        <w:spacing w:after="120"/>
      </w:pPr>
      <w:r>
        <w:t xml:space="preserve">Employee the asset is issued to, where applicable. Links to Dim_Employees.</w:t>
      </w:r>
    </w:p>
    <w:p>
      <w:pPr>
        <w:spacing w:after="40"/>
      </w:pPr>
      <w:r>
        <w:rPr>
          <w:b/>
          <w:bCs/>
          <w:color w:val="B3261E"/>
        </w:rPr>
        <w:t xml:space="preserve">Problem: </w:t>
      </w:r>
      <w:r>
        <w:t xml:space="preserve">Blank for pool assets (expected) but a few missing for assets that should have an owner.</w:t>
      </w:r>
    </w:p>
    <w:p>
      <w:pPr>
        <w:spacing w:after="40"/>
      </w:pPr>
      <w:r>
        <w:rPr>
          <w:b/>
          <w:bCs/>
          <w:color w:val="1F4E78"/>
        </w:rPr>
        <w:t xml:space="preserve">Task: </w:t>
      </w:r>
      <w:r>
        <w:t xml:space="preserve">Decide the correct rule for this blank (true missing vs. should-be-zero vs. should-be-a-label) and apply it consistently with Replace Values or Fill Down - do not assume every blank means the same thing.</w:t>
      </w:r>
    </w:p>
    <w:p>
      <w:pPr>
        <w:spacing w:after="120"/>
      </w:pPr>
      <w:r>
        <w:rPr>
          <w:b/>
          <w:bCs/>
          <w:color w:val="2E7D32"/>
        </w:rPr>
        <w:t xml:space="preserve">Solution: </w:t>
      </w:r>
      <w:r>
        <w:t xml:space="preserve">Use Transform ▸ Replace Values to turn the specific placeholder text ('Pending', 'Never', 'N/A') and true blanks into one consistent representation (usually null for 'not applicable', or 0 for 'confirmed zero'). Document the rule in a comment column so report users know blank does not always mean zero.</w:t>
      </w:r>
    </w:p>
    <w:p>
      <w:pPr>
        <w:pStyle w:val="Heading3"/>
        <w:spacing w:after="100" w:before="180"/>
      </w:pPr>
      <w:r>
        <w:t xml:space="preserve">DepreciationRatePct  -  Number (percentage)</w:t>
      </w:r>
    </w:p>
    <w:p>
      <w:pPr>
        <w:spacing w:after="120"/>
      </w:pPr>
      <w:r>
        <w:t xml:space="preserve">Annual straight-line depreciation rate.</w:t>
      </w:r>
    </w:p>
    <w:p>
      <w:pPr>
        <w:spacing w:after="40"/>
      </w:pPr>
      <w:r>
        <w:rPr>
          <w:b/>
          <w:bCs/>
          <w:color w:val="B3261E"/>
        </w:rPr>
        <w:t xml:space="preserve">Problem: </w:t>
      </w:r>
      <w:r>
        <w:t xml:space="preserve">A couple of rows store this as '10%' text instead of the number 0.10.</w:t>
      </w:r>
    </w:p>
    <w:p>
      <w:pPr>
        <w:spacing w:after="40"/>
      </w:pPr>
      <w:r>
        <w:rPr>
          <w:b/>
          <w:bCs/>
          <w:color w:val="1F4E78"/>
        </w:rPr>
        <w:t xml:space="preserve">Task: </w:t>
      </w:r>
      <w:r>
        <w:t xml:space="preserve">Inspect this column's distinct values in Power Query (right-click column ▸ column distribution / value frequency) and standardise anything inconsistent before loading to the data model.</w:t>
      </w:r>
    </w:p>
    <w:p>
      <w:pPr>
        <w:spacing w:after="120"/>
      </w:pPr>
      <w:r>
        <w:rPr>
          <w:b/>
          <w:bCs/>
          <w:color w:val="2E7D32"/>
        </w:rPr>
        <w:t xml:space="preserve">Solution: </w:t>
      </w:r>
      <w:r>
        <w:t xml:space="preserve">Right-click DepreciationRatePct ▸ column distribution to see every distinct value, then use Replace Values / Trim / Clean / correct data type as needed until the column is consistent.</w:t>
      </w:r>
    </w:p>
    <w:p>
      <w:r>
        <w:br w:type="page"/>
      </w:r>
    </w:p>
    <w:p>
      <w:pPr>
        <w:pStyle w:val="Heading2"/>
        <w:spacing w:after="120" w:before="240"/>
      </w:pPr>
      <w:r>
        <w:t xml:space="preserve">3.9 Customer Service (Fact table)</w:t>
      </w:r>
    </w:p>
    <w:p>
      <w:pPr>
        <w:spacing w:after="120"/>
      </w:pPr>
      <w:r>
        <w:rPr>
          <w:i/>
          <w:iCs/>
        </w:rPr>
        <w:t xml:space="preserve">Customer complaint/enquiry tickets logged from consumers and distributors across regions.</w:t>
      </w:r>
    </w:p>
    <w:p>
      <w:pPr>
        <w:pStyle w:val="Heading3"/>
        <w:spacing w:after="100" w:before="180"/>
      </w:pPr>
      <w:r>
        <w:t xml:space="preserve">TicketID  -  Text</w:t>
      </w:r>
    </w:p>
    <w:p>
      <w:pPr>
        <w:spacing w:after="120"/>
      </w:pPr>
      <w:r>
        <w:t xml:space="preserve">Unique complaint/enquiry ticket number.</w:t>
      </w:r>
    </w:p>
    <w:p>
      <w:pPr>
        <w:spacing w:after="120"/>
      </w:pPr>
      <w:r>
        <w:rPr>
          <w:color w:val="2E7D32"/>
        </w:rPr>
        <w:t xml:space="preserve">No known data quality issues - just confirm the data type on import.</w:t>
      </w:r>
    </w:p>
    <w:p>
      <w:pPr>
        <w:pStyle w:val="Heading3"/>
        <w:spacing w:after="100" w:before="180"/>
      </w:pPr>
      <w:r>
        <w:t xml:space="preserve">DateOpened  -  Date</w:t>
      </w:r>
    </w:p>
    <w:p>
      <w:pPr>
        <w:spacing w:after="120"/>
      </w:pPr>
      <w:r>
        <w:t xml:space="preserve">Date the ticket was logged.</w:t>
      </w:r>
    </w:p>
    <w:p>
      <w:pPr>
        <w:spacing w:after="40"/>
      </w:pPr>
      <w:r>
        <w:rPr>
          <w:b/>
          <w:bCs/>
          <w:color w:val="B3261E"/>
        </w:rPr>
        <w:t xml:space="preserve">Problem: </w:t>
      </w:r>
      <w:r>
        <w:t xml:space="preserve">Mixed date formats.</w:t>
      </w:r>
    </w:p>
    <w:p>
      <w:pPr>
        <w:spacing w:after="40"/>
      </w:pPr>
      <w:r>
        <w:rPr>
          <w:b/>
          <w:bCs/>
          <w:color w:val="1F4E78"/>
        </w:rPr>
        <w:t xml:space="preserve">Task: </w:t>
      </w:r>
      <w:r>
        <w:t xml:space="preserve">Standardise this column to one proper Date type. In Power Query: select the column, Transform ▸ Data Type ▸ Date; for the rows that fail to convert, use Add Column ▸ Column From Examples or Date.FromText inside a custom column to catch the text-formatted dates before converting the whole column.</w:t>
      </w:r>
    </w:p>
    <w:p>
      <w:pPr>
        <w:spacing w:after="120"/>
      </w:pPr>
      <w:r>
        <w:rPr>
          <w:b/>
          <w:bCs/>
          <w:color w:val="2E7D32"/>
        </w:rPr>
        <w:t xml:space="preserve">Solution: </w:t>
      </w:r>
      <w:r>
        <w:t xml:space="preserve">Select DateOpened ▸ Transform ▸ Data Type ▸ Date. Power Query will fail on the text-formatted rows. Fix it before converting: Add Column ▸ Custom Column with if Text.Contains([DateOpened], ",") then Date.FromText([DateOpened], "en-US") else if Text.Contains([DateOpened], "/") then Date.FromText([DateOpened], "en-GB") else Date.FromText([DateOpened]) then replace the original column with this one and set its type to Date. Locale matters: en-GB reads 23/07/2026 as day/month/year.</w:t>
      </w:r>
    </w:p>
    <w:p>
      <w:pPr>
        <w:pStyle w:val="Heading3"/>
        <w:spacing w:after="100" w:before="180"/>
      </w:pPr>
      <w:r>
        <w:t xml:space="preserve">CustomerRegion  -  Text</w:t>
      </w:r>
    </w:p>
    <w:p>
      <w:pPr>
        <w:spacing w:after="120"/>
      </w:pPr>
      <w:r>
        <w:t xml:space="preserve">Region the customer is calling from.</w:t>
      </w:r>
    </w:p>
    <w:p>
      <w:pPr>
        <w:spacing w:after="40"/>
      </w:pPr>
      <w:r>
        <w:rPr>
          <w:b/>
          <w:bCs/>
          <w:color w:val="B3261E"/>
        </w:rPr>
        <w:t xml:space="preserve">Problem: </w:t>
      </w:r>
      <w:r>
        <w:t xml:space="preserve">Abbreviations mixed with full names, e.g. 'SW' vs 'South West'.</w:t>
      </w:r>
    </w:p>
    <w:p>
      <w:pPr>
        <w:spacing w:after="40"/>
      </w:pPr>
      <w:r>
        <w:rPr>
          <w:b/>
          <w:bCs/>
          <w:color w:val="1F4E78"/>
        </w:rPr>
        <w:t xml:space="preserve">Task: </w:t>
      </w:r>
      <w:r>
        <w:t xml:space="preserve">Build a small standardisation/reference table mapping every abbreviation and variant to one approved value, then merge it in to replace the inconsistent text.</w:t>
      </w:r>
    </w:p>
    <w:p>
      <w:pPr>
        <w:spacing w:after="120"/>
      </w:pPr>
      <w:r>
        <w:rPr>
          <w:b/>
          <w:bCs/>
          <w:color w:val="2E7D32"/>
        </w:rPr>
        <w:t xml:space="preserve">Solution: </w:t>
      </w:r>
      <w:r>
        <w:t xml:space="preserve">Build a two-column reference table (Raw Value ▸ Standard Value) in a new query, then in this query use Home ▸ Merge Queries on the raw value, expand the Standard Value column, delete the old column, and rename the new one back to its original name.</w:t>
      </w:r>
    </w:p>
    <w:p>
      <w:pPr>
        <w:pStyle w:val="Heading3"/>
        <w:spacing w:after="100" w:before="180"/>
      </w:pPr>
      <w:r>
        <w:t xml:space="preserve">ProductID  -  Text</w:t>
      </w:r>
    </w:p>
    <w:p>
      <w:pPr>
        <w:spacing w:after="120"/>
      </w:pPr>
      <w:r>
        <w:t xml:space="preserve">Product the ticket concerns. Links to Dim_Products.</w:t>
      </w:r>
    </w:p>
    <w:p>
      <w:pPr>
        <w:spacing w:after="40"/>
      </w:pPr>
      <w:r>
        <w:rPr>
          <w:b/>
          <w:bCs/>
          <w:color w:val="B3261E"/>
        </w:rPr>
        <w:t xml:space="preserve">Problem: </w:t>
      </w:r>
      <w:r>
        <w:t xml:space="preserve">A few rows left blank where the agent forgot to tag the product.</w:t>
      </w:r>
    </w:p>
    <w:p>
      <w:pPr>
        <w:spacing w:after="40"/>
      </w:pPr>
      <w:r>
        <w:rPr>
          <w:b/>
          <w:bCs/>
          <w:color w:val="1F4E78"/>
        </w:rPr>
        <w:t xml:space="preserve">Task: </w:t>
      </w:r>
      <w:r>
        <w:t xml:space="preserve">Decide the correct rule for this blank (true missing vs. should-be-zero vs. should-be-a-label) and apply it consistently with Replace Values or Fill Down - do not assume every blank means the same thing.</w:t>
      </w:r>
    </w:p>
    <w:p>
      <w:pPr>
        <w:spacing w:after="120"/>
      </w:pPr>
      <w:r>
        <w:rPr>
          <w:b/>
          <w:bCs/>
          <w:color w:val="2E7D32"/>
        </w:rPr>
        <w:t xml:space="preserve">Solution: </w:t>
      </w:r>
      <w:r>
        <w:t xml:space="preserve">Use Transform ▸ Replace Values to turn the specific placeholder text ('Pending', 'Never', 'N/A') and true blanks into one consistent representation (usually null for 'not applicable', or 0 for 'confirmed zero'). Document the rule in a comment column so report users know blank does not always mean zero.</w:t>
      </w:r>
    </w:p>
    <w:p>
      <w:pPr>
        <w:pStyle w:val="Heading3"/>
        <w:spacing w:after="100" w:before="180"/>
      </w:pPr>
      <w:r>
        <w:t xml:space="preserve">IssueType  -  Text</w:t>
      </w:r>
    </w:p>
    <w:p>
      <w:pPr>
        <w:spacing w:after="120"/>
      </w:pPr>
      <w:r>
        <w:t xml:space="preserve">Quality, Delivery Delay, Billing, Product Availability, Other.</w:t>
      </w:r>
    </w:p>
    <w:p>
      <w:pPr>
        <w:spacing w:after="40"/>
      </w:pPr>
      <w:r>
        <w:rPr>
          <w:b/>
          <w:bCs/>
          <w:color w:val="B3261E"/>
        </w:rPr>
        <w:t xml:space="preserve">Problem: </w:t>
      </w:r>
      <w:r>
        <w:t xml:space="preserve">Casing and spacing inconsistencies.</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IssueType ▸ Transform ▸ Trim, then Transform ▸ Clean, then Transform ▸ Capitalize Each Word (or UPPERCASE, matching your naming standard). In the formula bar this is Text.Proper(Text.Clean(Text.Trim([IssueType]))). Do this before any grouping or relationship so 'Lagos', 'lagos ' and 'LAGOS' collapse into one value.</w:t>
      </w:r>
    </w:p>
    <w:p>
      <w:pPr>
        <w:pStyle w:val="Heading3"/>
        <w:spacing w:after="100" w:before="180"/>
      </w:pPr>
      <w:r>
        <w:t xml:space="preserve">ChannelReported  -  Text</w:t>
      </w:r>
    </w:p>
    <w:p>
      <w:pPr>
        <w:spacing w:after="120"/>
      </w:pPr>
      <w:r>
        <w:t xml:space="preserve">Call Centre, Email, Social Media, Walk-in, WhatsApp.</w:t>
      </w:r>
    </w:p>
    <w:p>
      <w:pPr>
        <w:spacing w:after="40"/>
      </w:pPr>
      <w:r>
        <w:rPr>
          <w:b/>
          <w:bCs/>
          <w:color w:val="B3261E"/>
        </w:rPr>
        <w:t xml:space="preserve">Problem: </w:t>
      </w:r>
      <w:r>
        <w:t xml:space="preserve">Inconsistent naming for the same channel, e.g. 'Call Centre' vs 'Call Center' vs 'Phone'.</w:t>
      </w:r>
    </w:p>
    <w:p>
      <w:pPr>
        <w:spacing w:after="40"/>
      </w:pPr>
      <w:r>
        <w:rPr>
          <w:b/>
          <w:bCs/>
          <w:color w:val="1F4E78"/>
        </w:rPr>
        <w:t xml:space="preserve">Task: </w:t>
      </w:r>
      <w:r>
        <w:t xml:space="preserve">Inspect this column's distinct values in Power Query (right-click column ▸ column distribution / value frequency) and standardise anything inconsistent before loading to the data model.</w:t>
      </w:r>
    </w:p>
    <w:p>
      <w:pPr>
        <w:spacing w:after="120"/>
      </w:pPr>
      <w:r>
        <w:rPr>
          <w:b/>
          <w:bCs/>
          <w:color w:val="2E7D32"/>
        </w:rPr>
        <w:t xml:space="preserve">Solution: </w:t>
      </w:r>
      <w:r>
        <w:t xml:space="preserve">Right-click ChannelReported ▸ column distribution to see every distinct value, then use Replace Values / Trim / Clean / correct data type as needed until the column is consistent.</w:t>
      </w:r>
    </w:p>
    <w:p>
      <w:pPr>
        <w:pStyle w:val="Heading3"/>
        <w:spacing w:after="100" w:before="180"/>
      </w:pPr>
      <w:r>
        <w:t xml:space="preserve">ResolutionStatus  -  Text</w:t>
      </w:r>
    </w:p>
    <w:p>
      <w:pPr>
        <w:spacing w:after="120"/>
      </w:pPr>
      <w:r>
        <w:t xml:space="preserve">Open, In Progress, Resolved, Escalated.</w:t>
      </w:r>
    </w:p>
    <w:p>
      <w:pPr>
        <w:spacing w:after="40"/>
      </w:pPr>
      <w:r>
        <w:rPr>
          <w:b/>
          <w:bCs/>
          <w:color w:val="B3261E"/>
        </w:rPr>
        <w:t xml:space="preserve">Problem: </w:t>
      </w:r>
      <w:r>
        <w:t xml:space="preserve">Mixed casing.</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ResolutionStatus ▸ Transform ▸ Trim, then Transform ▸ Clean, then Transform ▸ Capitalize Each Word (or UPPERCASE, matching your naming standard). In the formula bar this is Text.Proper(Text.Clean(Text.Trim([ResolutionStatus]))). Do this before any grouping or relationship so 'Lagos', 'lagos ' and 'LAGOS' collapse into one value.</w:t>
      </w:r>
    </w:p>
    <w:p>
      <w:pPr>
        <w:pStyle w:val="Heading3"/>
        <w:spacing w:after="100" w:before="180"/>
      </w:pPr>
      <w:r>
        <w:t xml:space="preserve">ResolutionTimeHours  -  Number</w:t>
      </w:r>
    </w:p>
    <w:p>
      <w:pPr>
        <w:spacing w:after="120"/>
      </w:pPr>
      <w:r>
        <w:t xml:space="preserve">Hours taken to resolve the ticket.</w:t>
      </w:r>
    </w:p>
    <w:p>
      <w:pPr>
        <w:spacing w:after="40"/>
      </w:pPr>
      <w:r>
        <w:rPr>
          <w:b/>
          <w:bCs/>
          <w:color w:val="B3261E"/>
        </w:rPr>
        <w:t xml:space="preserve">Problem: </w:t>
      </w:r>
      <w:r>
        <w:t xml:space="preserve">A few negative values (closed-before-opened data entry errors) and a few extreme outliers (2000+ hours).</w:t>
      </w:r>
    </w:p>
    <w:p>
      <w:pPr>
        <w:spacing w:after="40"/>
      </w:pPr>
      <w:r>
        <w:rPr>
          <w:b/>
          <w:bCs/>
          <w:color w:val="1F4E78"/>
        </w:rPr>
        <w:t xml:space="preserve">Task: </w:t>
      </w:r>
      <w:r>
        <w:t xml:space="preserve">Filter for negative values, investigate whether they are sign-entry errors, and correct or flag them using a Conditional Column.</w:t>
      </w:r>
    </w:p>
    <w:p>
      <w:pPr>
        <w:spacing w:after="120"/>
      </w:pPr>
      <w:r>
        <w:rPr>
          <w:b/>
          <w:bCs/>
          <w:color w:val="2E7D32"/>
        </w:rPr>
        <w:t xml:space="preserve">Solution: </w:t>
      </w:r>
      <w:r>
        <w:t xml:space="preserve">Add a Conditional Column: if ResolutionTimeHours &amp;lt; 0 then Number.Abs([ResolutionTimeHours]) else [ResolutionTimeHours] - but first filter and eyeball the negative rows to confirm they are sign errors and not legitimate reversals/adjustments.</w:t>
      </w:r>
    </w:p>
    <w:p>
      <w:pPr>
        <w:pStyle w:val="Heading3"/>
        <w:spacing w:after="100" w:before="180"/>
      </w:pPr>
      <w:r>
        <w:t xml:space="preserve">SatisfactionScore  -  Number (1-5)</w:t>
      </w:r>
    </w:p>
    <w:p>
      <w:pPr>
        <w:spacing w:after="120"/>
      </w:pPr>
      <w:r>
        <w:t xml:space="preserve">Post-resolution customer satisfaction score.</w:t>
      </w:r>
    </w:p>
    <w:p>
      <w:pPr>
        <w:spacing w:after="40"/>
      </w:pPr>
      <w:r>
        <w:rPr>
          <w:b/>
          <w:bCs/>
          <w:color w:val="B3261E"/>
        </w:rPr>
        <w:t xml:space="preserve">Problem: </w:t>
      </w:r>
      <w:r>
        <w:t xml:space="preserve">Blank where the customer never responded to the survey - legitimately missing, not an error, and the training material says so explicitly.</w:t>
      </w:r>
    </w:p>
    <w:p>
      <w:pPr>
        <w:spacing w:after="40"/>
      </w:pPr>
      <w:r>
        <w:rPr>
          <w:b/>
          <w:bCs/>
          <w:color w:val="1F4E78"/>
        </w:rPr>
        <w:t xml:space="preserve">Task: </w:t>
      </w:r>
      <w:r>
        <w:t xml:space="preserve">Decide the correct rule for this blank (true missing vs. should-be-zero vs. should-be-a-label) and apply it consistently with Replace Values or Fill Down - do not assume every blank means the same thing.</w:t>
      </w:r>
    </w:p>
    <w:p>
      <w:pPr>
        <w:spacing w:after="120"/>
      </w:pPr>
      <w:r>
        <w:rPr>
          <w:b/>
          <w:bCs/>
          <w:color w:val="2E7D32"/>
        </w:rPr>
        <w:t xml:space="preserve">Solution: </w:t>
      </w:r>
      <w:r>
        <w:t xml:space="preserve">Use Transform ▸ Replace Values to turn the specific placeholder text ('Pending', 'Never', 'N/A') and true blanks into one consistent representation (usually null for 'not applicable', or 0 for 'confirmed zero'). Document the rule in a comment column so report users know blank does not always mean zero.</w:t>
      </w:r>
    </w:p>
    <w:p>
      <w:pPr>
        <w:pStyle w:val="Heading3"/>
        <w:spacing w:after="100" w:before="180"/>
      </w:pPr>
      <w:r>
        <w:t xml:space="preserve">HandledByEmployeeID  -  Text</w:t>
      </w:r>
    </w:p>
    <w:p>
      <w:pPr>
        <w:spacing w:after="120"/>
      </w:pPr>
      <w:r>
        <w:t xml:space="preserve">Customer Service agent who handled the ticket. Links to Dim_Employees.</w:t>
      </w:r>
    </w:p>
    <w:p>
      <w:pPr>
        <w:spacing w:after="120"/>
      </w:pPr>
      <w:r>
        <w:rPr>
          <w:color w:val="2E7D32"/>
        </w:rPr>
        <w:t xml:space="preserve">No known data quality issues - just confirm the data type on import.</w:t>
      </w:r>
    </w:p>
    <w:p>
      <w:r>
        <w:br w:type="page"/>
      </w:r>
    </w:p>
    <w:p>
      <w:pPr>
        <w:pStyle w:val="Heading2"/>
        <w:spacing w:after="120" w:before="240"/>
      </w:pPr>
      <w:r>
        <w:t xml:space="preserve">3.10 IT (Fact table)</w:t>
      </w:r>
    </w:p>
    <w:p>
      <w:pPr>
        <w:spacing w:after="120"/>
      </w:pPr>
      <w:r>
        <w:rPr>
          <w:i/>
          <w:iCs/>
        </w:rPr>
        <w:t xml:space="preserve">Internal IT service desk tickets raised by every other department.</w:t>
      </w:r>
    </w:p>
    <w:p>
      <w:pPr>
        <w:pStyle w:val="Heading3"/>
        <w:spacing w:after="100" w:before="180"/>
      </w:pPr>
      <w:r>
        <w:t xml:space="preserve">TicketID  -  Text</w:t>
      </w:r>
    </w:p>
    <w:p>
      <w:pPr>
        <w:spacing w:after="120"/>
      </w:pPr>
      <w:r>
        <w:t xml:space="preserve">Unique IT ticket number.</w:t>
      </w:r>
    </w:p>
    <w:p>
      <w:pPr>
        <w:spacing w:after="120"/>
      </w:pPr>
      <w:r>
        <w:rPr>
          <w:color w:val="2E7D32"/>
        </w:rPr>
        <w:t xml:space="preserve">No known data quality issues - just confirm the data type on import.</w:t>
      </w:r>
    </w:p>
    <w:p>
      <w:pPr>
        <w:pStyle w:val="Heading3"/>
        <w:spacing w:after="100" w:before="180"/>
      </w:pPr>
      <w:r>
        <w:t xml:space="preserve">DateOpened  -  Date</w:t>
      </w:r>
    </w:p>
    <w:p>
      <w:pPr>
        <w:spacing w:after="120"/>
      </w:pPr>
      <w:r>
        <w:t xml:space="preserve">Date the ticket was logged.</w:t>
      </w:r>
    </w:p>
    <w:p>
      <w:pPr>
        <w:spacing w:after="40"/>
      </w:pPr>
      <w:r>
        <w:rPr>
          <w:b/>
          <w:bCs/>
          <w:color w:val="B3261E"/>
        </w:rPr>
        <w:t xml:space="preserve">Problem: </w:t>
      </w:r>
      <w:r>
        <w:t xml:space="preserve">Mixed date formats.</w:t>
      </w:r>
    </w:p>
    <w:p>
      <w:pPr>
        <w:spacing w:after="40"/>
      </w:pPr>
      <w:r>
        <w:rPr>
          <w:b/>
          <w:bCs/>
          <w:color w:val="1F4E78"/>
        </w:rPr>
        <w:t xml:space="preserve">Task: </w:t>
      </w:r>
      <w:r>
        <w:t xml:space="preserve">Standardise this column to one proper Date type. In Power Query: select the column, Transform ▸ Data Type ▸ Date; for the rows that fail to convert, use Add Column ▸ Column From Examples or Date.FromText inside a custom column to catch the text-formatted dates before converting the whole column.</w:t>
      </w:r>
    </w:p>
    <w:p>
      <w:pPr>
        <w:spacing w:after="120"/>
      </w:pPr>
      <w:r>
        <w:rPr>
          <w:b/>
          <w:bCs/>
          <w:color w:val="2E7D32"/>
        </w:rPr>
        <w:t xml:space="preserve">Solution: </w:t>
      </w:r>
      <w:r>
        <w:t xml:space="preserve">Select DateOpened ▸ Transform ▸ Data Type ▸ Date. Power Query will fail on the text-formatted rows. Fix it before converting: Add Column ▸ Custom Column with if Text.Contains([DateOpened], ",") then Date.FromText([DateOpened], "en-US") else if Text.Contains([DateOpened], "/") then Date.FromText([DateOpened], "en-GB") else Date.FromText([DateOpened]) then replace the original column with this one and set its type to Date. Locale matters: en-GB reads 23/07/2026 as day/month/year.</w:t>
      </w:r>
    </w:p>
    <w:p>
      <w:pPr>
        <w:pStyle w:val="Heading3"/>
        <w:spacing w:after="100" w:before="180"/>
      </w:pPr>
      <w:r>
        <w:t xml:space="preserve">DepartmentID  -  Text</w:t>
      </w:r>
    </w:p>
    <w:p>
      <w:pPr>
        <w:spacing w:after="120"/>
      </w:pPr>
      <w:r>
        <w:t xml:space="preserve">Requesting department. Links to Dim_Departments.</w:t>
      </w:r>
    </w:p>
    <w:p>
      <w:pPr>
        <w:spacing w:after="120"/>
      </w:pPr>
      <w:r>
        <w:rPr>
          <w:color w:val="2E7D32"/>
        </w:rPr>
        <w:t xml:space="preserve">No known data quality issues - just confirm the data type on import.</w:t>
      </w:r>
    </w:p>
    <w:p>
      <w:pPr>
        <w:pStyle w:val="Heading3"/>
        <w:spacing w:after="100" w:before="180"/>
      </w:pPr>
      <w:r>
        <w:t xml:space="preserve">IssueCategory  -  Text</w:t>
      </w:r>
    </w:p>
    <w:p>
      <w:pPr>
        <w:spacing w:after="120"/>
      </w:pPr>
      <w:r>
        <w:t xml:space="preserve">Hardware, Software, Network, Access/Password, Security Incident.</w:t>
      </w:r>
    </w:p>
    <w:p>
      <w:pPr>
        <w:spacing w:after="40"/>
      </w:pPr>
      <w:r>
        <w:rPr>
          <w:b/>
          <w:bCs/>
          <w:color w:val="B3261E"/>
        </w:rPr>
        <w:t xml:space="preserve">Problem: </w:t>
      </w:r>
      <w:r>
        <w:t xml:space="preserve">Casing inconsistencies.</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IssueCategory ▸ Transform ▸ Trim, then Transform ▸ Clean, then Transform ▸ Capitalize Each Word (or UPPERCASE, matching your naming standard). In the formula bar this is Text.Proper(Text.Clean(Text.Trim([IssueCategory]))). Do this before any grouping or relationship so 'Lagos', 'lagos ' and 'LAGOS' collapse into one value.</w:t>
      </w:r>
    </w:p>
    <w:p>
      <w:pPr>
        <w:pStyle w:val="Heading3"/>
        <w:spacing w:after="100" w:before="180"/>
      </w:pPr>
      <w:r>
        <w:t xml:space="preserve">Priority  -  Text</w:t>
      </w:r>
    </w:p>
    <w:p>
      <w:pPr>
        <w:spacing w:after="120"/>
      </w:pPr>
      <w:r>
        <w:t xml:space="preserve">Low, Medium, High, Critical.</w:t>
      </w:r>
    </w:p>
    <w:p>
      <w:pPr>
        <w:spacing w:after="40"/>
      </w:pPr>
      <w:r>
        <w:rPr>
          <w:b/>
          <w:bCs/>
          <w:color w:val="B3261E"/>
        </w:rPr>
        <w:t xml:space="preserve">Problem: </w:t>
      </w:r>
      <w:r>
        <w:t xml:space="preserve">Numeric priority (1-4) mixed with word priority in the same column.</w:t>
      </w:r>
    </w:p>
    <w:p>
      <w:pPr>
        <w:spacing w:after="40"/>
      </w:pPr>
      <w:r>
        <w:rPr>
          <w:b/>
          <w:bCs/>
          <w:color w:val="1F4E78"/>
        </w:rPr>
        <w:t xml:space="preserve">Task: </w:t>
      </w:r>
      <w:r>
        <w:t xml:space="preserve">Inspect this column's distinct values in Power Query (right-click column ▸ column distribution / value frequency) and standardise anything inconsistent before loading to the data model.</w:t>
      </w:r>
    </w:p>
    <w:p>
      <w:pPr>
        <w:spacing w:after="120"/>
      </w:pPr>
      <w:r>
        <w:rPr>
          <w:b/>
          <w:bCs/>
          <w:color w:val="2E7D32"/>
        </w:rPr>
        <w:t xml:space="preserve">Solution: </w:t>
      </w:r>
      <w:r>
        <w:t xml:space="preserve">Right-click Priority ▸ column distribution to see every distinct value, then use Replace Values / Trim / Clean / correct data type as needed until the column is consistent.</w:t>
      </w:r>
    </w:p>
    <w:p>
      <w:pPr>
        <w:pStyle w:val="Heading3"/>
        <w:spacing w:after="100" w:before="180"/>
      </w:pPr>
      <w:r>
        <w:t xml:space="preserve">ResolutionTimeHours  -  Number</w:t>
      </w:r>
    </w:p>
    <w:p>
      <w:pPr>
        <w:spacing w:after="120"/>
      </w:pPr>
      <w:r>
        <w:t xml:space="preserve">Hours to resolve the ticket.</w:t>
      </w:r>
    </w:p>
    <w:p>
      <w:pPr>
        <w:spacing w:after="40"/>
      </w:pPr>
      <w:r>
        <w:rPr>
          <w:b/>
          <w:bCs/>
          <w:color w:val="B3261E"/>
        </w:rPr>
        <w:t xml:space="preserve">Problem: </w:t>
      </w:r>
      <w:r>
        <w:t xml:space="preserve">Some rows stored as text with a trailing 'hrs', e.g. '4 hrs'.</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ResolutionTimeHours ▸ Transform ▸ Trim, then Transform ▸ Clean, then Transform ▸ Capitalize Each Word (or UPPERCASE, matching your naming standard). In the formula bar this is Text.Proper(Text.Clean(Text.Trim([ResolutionTimeHours]))). Do this before any grouping or relationship so 'Lagos', 'lagos ' and 'LAGOS' collapse into one value.</w:t>
      </w:r>
    </w:p>
    <w:p>
      <w:pPr>
        <w:pStyle w:val="Heading3"/>
        <w:spacing w:after="100" w:before="180"/>
      </w:pPr>
      <w:r>
        <w:t xml:space="preserve">ResolutionStatus  -  Text</w:t>
      </w:r>
    </w:p>
    <w:p>
      <w:pPr>
        <w:spacing w:after="120"/>
      </w:pPr>
      <w:r>
        <w:t xml:space="preserve">Open, In Progress, Resolved, Closed.</w:t>
      </w:r>
    </w:p>
    <w:p>
      <w:pPr>
        <w:spacing w:after="40"/>
      </w:pPr>
      <w:r>
        <w:rPr>
          <w:b/>
          <w:bCs/>
          <w:color w:val="B3261E"/>
        </w:rPr>
        <w:t xml:space="preserve">Problem: </w:t>
      </w:r>
      <w:r>
        <w:t xml:space="preserve">Mixed casing.</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ResolutionStatus ▸ Transform ▸ Trim, then Transform ▸ Clean, then Transform ▸ Capitalize Each Word (or UPPERCASE, matching your naming standard). In the formula bar this is Text.Proper(Text.Clean(Text.Trim([ResolutionStatus]))). Do this before any grouping or relationship so 'Lagos', 'lagos ' and 'LAGOS' collapse into one value.</w:t>
      </w:r>
    </w:p>
    <w:p>
      <w:pPr>
        <w:pStyle w:val="Heading3"/>
        <w:spacing w:after="100" w:before="180"/>
      </w:pPr>
      <w:r>
        <w:t xml:space="preserve">SupportCost_NGN  -  Number (currency)</w:t>
      </w:r>
    </w:p>
    <w:p>
      <w:pPr>
        <w:spacing w:after="120"/>
      </w:pPr>
      <w:r>
        <w:t xml:space="preserve">Cost of parts/support for the ticket, where applicable.</w:t>
      </w:r>
    </w:p>
    <w:p>
      <w:pPr>
        <w:spacing w:after="40"/>
      </w:pPr>
      <w:r>
        <w:rPr>
          <w:b/>
          <w:bCs/>
          <w:color w:val="B3261E"/>
        </w:rPr>
        <w:t xml:space="preserve">Problem: </w:t>
      </w:r>
      <w:r>
        <w:t xml:space="preserve">Blank for the majority (expected, most tickets have no direct cost) but stored inconsistently as 0 in some rows and blank in others for the same meaning.</w:t>
      </w:r>
    </w:p>
    <w:p>
      <w:pPr>
        <w:spacing w:after="40"/>
      </w:pPr>
      <w:r>
        <w:rPr>
          <w:b/>
          <w:bCs/>
          <w:color w:val="1F4E78"/>
        </w:rPr>
        <w:t xml:space="preserve">Task: </w:t>
      </w:r>
      <w:r>
        <w:t xml:space="preserve">Decide the correct rule for this blank (true missing vs. should-be-zero vs. should-be-a-label) and apply it consistently with Replace Values or Fill Down - do not assume every blank means the same thing.</w:t>
      </w:r>
    </w:p>
    <w:p>
      <w:pPr>
        <w:spacing w:after="120"/>
      </w:pPr>
      <w:r>
        <w:rPr>
          <w:b/>
          <w:bCs/>
          <w:color w:val="2E7D32"/>
        </w:rPr>
        <w:t xml:space="preserve">Solution: </w:t>
      </w:r>
      <w:r>
        <w:t xml:space="preserve">Use Transform ▸ Replace Values to turn the specific placeholder text ('Pending', 'Never', 'N/A') and true blanks into one consistent representation (usually null for 'not applicable', or 0 for 'confirmed zero'). Document the rule in a comment column so report users know blank does not always mean zero.</w:t>
      </w:r>
    </w:p>
    <w:p>
      <w:pPr>
        <w:pStyle w:val="Heading3"/>
        <w:spacing w:after="100" w:before="180"/>
      </w:pPr>
      <w:r>
        <w:t xml:space="preserve">HandledByEmployeeID  -  Text</w:t>
      </w:r>
    </w:p>
    <w:p>
      <w:pPr>
        <w:spacing w:after="120"/>
      </w:pPr>
      <w:r>
        <w:t xml:space="preserve">IT staff member who resolved the ticket. Links to Dim_Employees.</w:t>
      </w:r>
    </w:p>
    <w:p>
      <w:pPr>
        <w:spacing w:after="120"/>
      </w:pPr>
      <w:r>
        <w:rPr>
          <w:color w:val="2E7D32"/>
        </w:rPr>
        <w:t xml:space="preserve">No known data quality issues - just confirm the data type on import.</w:t>
      </w:r>
    </w:p>
    <w:p>
      <w:r>
        <w:br w:type="page"/>
      </w:r>
    </w:p>
    <w:p>
      <w:pPr>
        <w:pStyle w:val="Heading2"/>
        <w:spacing w:after="120" w:before="240"/>
      </w:pPr>
      <w:r>
        <w:t xml:space="preserve">3.11 Accounts Finance (Fact table)</w:t>
      </w:r>
    </w:p>
    <w:p>
      <w:pPr>
        <w:spacing w:after="120"/>
      </w:pPr>
      <w:r>
        <w:rPr>
          <w:i/>
          <w:iCs/>
        </w:rPr>
        <w:t xml:space="preserve">Financial transactions across all departments and plants: revenue, expense, capex, payroll and tax postings.</w:t>
      </w:r>
    </w:p>
    <w:p>
      <w:pPr>
        <w:pStyle w:val="Heading3"/>
        <w:spacing w:after="100" w:before="180"/>
      </w:pPr>
      <w:r>
        <w:t xml:space="preserve">TransactionID  -  Text</w:t>
      </w:r>
    </w:p>
    <w:p>
      <w:pPr>
        <w:spacing w:after="120"/>
      </w:pPr>
      <w:r>
        <w:t xml:space="preserve">Unique financial transaction/posting number.</w:t>
      </w:r>
    </w:p>
    <w:p>
      <w:pPr>
        <w:spacing w:after="120"/>
      </w:pPr>
      <w:r>
        <w:rPr>
          <w:color w:val="2E7D32"/>
        </w:rPr>
        <w:t xml:space="preserve">No known data quality issues - just confirm the data type on import.</w:t>
      </w:r>
    </w:p>
    <w:p>
      <w:pPr>
        <w:pStyle w:val="Heading3"/>
        <w:spacing w:after="100" w:before="180"/>
      </w:pPr>
      <w:r>
        <w:t xml:space="preserve">TransactionDate  -  Date</w:t>
      </w:r>
    </w:p>
    <w:p>
      <w:pPr>
        <w:spacing w:after="120"/>
      </w:pPr>
      <w:r>
        <w:t xml:space="preserve">Date of the posting.</w:t>
      </w:r>
    </w:p>
    <w:p>
      <w:pPr>
        <w:spacing w:after="40"/>
      </w:pPr>
      <w:r>
        <w:rPr>
          <w:b/>
          <w:bCs/>
          <w:color w:val="B3261E"/>
        </w:rPr>
        <w:t xml:space="preserve">Problem: </w:t>
      </w:r>
      <w:r>
        <w:t xml:space="preserve">Mixed date formats and a few text dates.</w:t>
      </w:r>
    </w:p>
    <w:p>
      <w:pPr>
        <w:spacing w:after="40"/>
      </w:pPr>
      <w:r>
        <w:rPr>
          <w:b/>
          <w:bCs/>
          <w:color w:val="1F4E78"/>
        </w:rPr>
        <w:t xml:space="preserve">Task: </w:t>
      </w:r>
      <w:r>
        <w:t xml:space="preserve">Standardise this column to one proper Date type. In Power Query: select the column, Transform ▸ Data Type ▸ Date; for the rows that fail to convert, use Add Column ▸ Column From Examples or Date.FromText inside a custom column to catch the text-formatted dates before converting the whole column.</w:t>
      </w:r>
    </w:p>
    <w:p>
      <w:pPr>
        <w:spacing w:after="120"/>
      </w:pPr>
      <w:r>
        <w:rPr>
          <w:b/>
          <w:bCs/>
          <w:color w:val="2E7D32"/>
        </w:rPr>
        <w:t xml:space="preserve">Solution: </w:t>
      </w:r>
      <w:r>
        <w:t xml:space="preserve">Select TransactionDate ▸ Transform ▸ Data Type ▸ Date. Power Query will fail on the text-formatted rows. Fix it before converting: Add Column ▸ Custom Column with if Text.Contains([TransactionDate], ",") then Date.FromText([TransactionDate], "en-US") else if Text.Contains([TransactionDate], "/") then Date.FromText([TransactionDate], "en-GB") else Date.FromText([TransactionDate]) then replace the original column with this one and set its type to Date. Locale matters: en-GB reads 23/07/2026 as day/month/year.</w:t>
      </w:r>
    </w:p>
    <w:p>
      <w:pPr>
        <w:pStyle w:val="Heading3"/>
        <w:spacing w:after="100" w:before="180"/>
      </w:pPr>
      <w:r>
        <w:t xml:space="preserve">DepartmentID  -  Text</w:t>
      </w:r>
    </w:p>
    <w:p>
      <w:pPr>
        <w:spacing w:after="120"/>
      </w:pPr>
      <w:r>
        <w:t xml:space="preserve">Department the transaction is attributed to. Links to Dim_Departments.</w:t>
      </w:r>
    </w:p>
    <w:p>
      <w:pPr>
        <w:spacing w:after="120"/>
      </w:pPr>
      <w:r>
        <w:rPr>
          <w:color w:val="2E7D32"/>
        </w:rPr>
        <w:t xml:space="preserve">No known data quality issues - just confirm the data type on import.</w:t>
      </w:r>
    </w:p>
    <w:p>
      <w:pPr>
        <w:pStyle w:val="Heading3"/>
        <w:spacing w:after="100" w:before="180"/>
      </w:pPr>
      <w:r>
        <w:t xml:space="preserve">TransactionType  -  Text</w:t>
      </w:r>
    </w:p>
    <w:p>
      <w:pPr>
        <w:spacing w:after="120"/>
      </w:pPr>
      <w:r>
        <w:t xml:space="preserve">Revenue, Operating Expense, Capex, Payroll, Tax.</w:t>
      </w:r>
    </w:p>
    <w:p>
      <w:pPr>
        <w:spacing w:after="40"/>
      </w:pPr>
      <w:r>
        <w:rPr>
          <w:b/>
          <w:bCs/>
          <w:color w:val="B3261E"/>
        </w:rPr>
        <w:t xml:space="preserve">Problem: </w:t>
      </w:r>
      <w:r>
        <w:t xml:space="preserve">Casing inconsistencies and abbreviations, e.g. 'Capex' vs 'CAPEX' vs 'Capital Expenditure'.</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TransactionType ▸ Transform ▸ Trim, then Transform ▸ Clean, then Transform ▸ Capitalize Each Word (or UPPERCASE, matching your naming standard). In the formula bar this is Text.Proper(Text.Clean(Text.Trim([TransactionType]))). Do this before any grouping or relationship so 'Lagos', 'lagos ' and 'LAGOS' collapse into one value.</w:t>
      </w:r>
    </w:p>
    <w:p>
      <w:pPr>
        <w:pStyle w:val="Heading3"/>
        <w:spacing w:after="100" w:before="180"/>
      </w:pPr>
      <w:r>
        <w:t xml:space="preserve">Amount_NGN  -  Number (currency)</w:t>
      </w:r>
    </w:p>
    <w:p>
      <w:pPr>
        <w:spacing w:after="120"/>
      </w:pPr>
      <w:r>
        <w:t xml:space="preserve">Transaction amount in Naira.</w:t>
      </w:r>
    </w:p>
    <w:p>
      <w:pPr>
        <w:spacing w:after="40"/>
      </w:pPr>
      <w:r>
        <w:rPr>
          <w:b/>
          <w:bCs/>
          <w:color w:val="B3261E"/>
        </w:rPr>
        <w:t xml:space="preserve">Problem: </w:t>
      </w:r>
      <w:r>
        <w:t xml:space="preserve">A number of rows store this as text with a Naira symbol and commas, e.g. '₦2,450,000.00'.</w:t>
      </w:r>
    </w:p>
    <w:p>
      <w:pPr>
        <w:spacing w:after="40"/>
      </w:pPr>
      <w:r>
        <w:rPr>
          <w:b/>
          <w:bCs/>
          <w:color w:val="1F4E78"/>
        </w:rPr>
        <w:t xml:space="preserve">Task: </w:t>
      </w:r>
      <w:r>
        <w:t xml:space="preserve">Remove the currency symbol/text and thousands separator (Transform ▸ Replace Values, or a custom column with Text.Remove), then set the data type to Decimal Number/Fixed Decimal so it can be aggregated.</w:t>
      </w:r>
    </w:p>
    <w:p>
      <w:pPr>
        <w:spacing w:after="120"/>
      </w:pPr>
      <w:r>
        <w:rPr>
          <w:b/>
          <w:bCs/>
          <w:color w:val="2E7D32"/>
        </w:rPr>
        <w:t xml:space="preserve">Solution: </w:t>
      </w:r>
      <w:r>
        <w:t xml:space="preserve">Add Column ▸ Custom Column: Number.From(Text.Remove(Text.Trim(Text.From([Amount_NGN])), {"₦","N","G"," ",","})) to strip the currency marker and separators, then delete the original column and rename the new one back to Amount_NGN. Finally set its type to Fixed Decimal Number.</w:t>
      </w:r>
    </w:p>
    <w:p>
      <w:pPr>
        <w:pStyle w:val="Heading3"/>
        <w:spacing w:after="100" w:before="180"/>
      </w:pPr>
      <w:r>
        <w:t xml:space="preserve">PlantID  -  Text</w:t>
      </w:r>
    </w:p>
    <w:p>
      <w:pPr>
        <w:spacing w:after="120"/>
      </w:pPr>
      <w:r>
        <w:t xml:space="preserve">Plant the transaction relates to, where applicable. Links to Dim_Plants.</w:t>
      </w:r>
    </w:p>
    <w:p>
      <w:pPr>
        <w:spacing w:after="40"/>
      </w:pPr>
      <w:r>
        <w:rPr>
          <w:b/>
          <w:bCs/>
          <w:color w:val="B3261E"/>
        </w:rPr>
        <w:t xml:space="preserve">Problem: </w:t>
      </w:r>
      <w:r>
        <w:t xml:space="preserve">Blank for head-office-level transactions - legitimate, but needs a documented rule for how the dashboard should treat it.</w:t>
      </w:r>
    </w:p>
    <w:p>
      <w:pPr>
        <w:spacing w:after="40"/>
      </w:pPr>
      <w:r>
        <w:rPr>
          <w:b/>
          <w:bCs/>
          <w:color w:val="1F4E78"/>
        </w:rPr>
        <w:t xml:space="preserve">Task: </w:t>
      </w:r>
      <w:r>
        <w:t xml:space="preserve">Decide the correct rule for this blank (true missing vs. should-be-zero vs. should-be-a-label) and apply it consistently with Replace Values or Fill Down - do not assume every blank means the same thing.</w:t>
      </w:r>
    </w:p>
    <w:p>
      <w:pPr>
        <w:spacing w:after="120"/>
      </w:pPr>
      <w:r>
        <w:rPr>
          <w:b/>
          <w:bCs/>
          <w:color w:val="2E7D32"/>
        </w:rPr>
        <w:t xml:space="preserve">Solution: </w:t>
      </w:r>
      <w:r>
        <w:t xml:space="preserve">Use Transform ▸ Replace Values to turn the specific placeholder text ('Pending', 'Never', 'N/A') and true blanks into one consistent representation (usually null for 'not applicable', or 0 for 'confirmed zero'). Document the rule in a comment column so report users know blank does not always mean zero.</w:t>
      </w:r>
    </w:p>
    <w:p>
      <w:pPr>
        <w:pStyle w:val="Heading3"/>
        <w:spacing w:after="100" w:before="180"/>
      </w:pPr>
      <w:r>
        <w:t xml:space="preserve">ApprovedByEmployeeID  -  Text</w:t>
      </w:r>
    </w:p>
    <w:p>
      <w:pPr>
        <w:spacing w:after="120"/>
      </w:pPr>
      <w:r>
        <w:t xml:space="preserve">Employee who approved the transaction. Links to Dim_Employees.</w:t>
      </w:r>
    </w:p>
    <w:p>
      <w:pPr>
        <w:spacing w:after="120"/>
      </w:pPr>
      <w:r>
        <w:rPr>
          <w:color w:val="2E7D32"/>
        </w:rPr>
        <w:t xml:space="preserve">No known data quality issues - just confirm the data type on import.</w:t>
      </w:r>
    </w:p>
    <w:p>
      <w:pPr>
        <w:pStyle w:val="Heading3"/>
        <w:spacing w:after="100" w:before="180"/>
      </w:pPr>
      <w:r>
        <w:t xml:space="preserve">PaymentStatus  -  Text</w:t>
      </w:r>
    </w:p>
    <w:p>
      <w:pPr>
        <w:spacing w:after="120"/>
      </w:pPr>
      <w:r>
        <w:t xml:space="preserve">Posted, Pending Approval, Reversed.</w:t>
      </w:r>
    </w:p>
    <w:p>
      <w:pPr>
        <w:spacing w:after="40"/>
      </w:pPr>
      <w:r>
        <w:rPr>
          <w:b/>
          <w:bCs/>
          <w:color w:val="B3261E"/>
        </w:rPr>
        <w:t xml:space="preserve">Problem: </w:t>
      </w:r>
      <w:r>
        <w:t xml:space="preserve">Mixed casing.</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PaymentStatus ▸ Transform ▸ Trim, then Transform ▸ Clean, then Transform ▸ Capitalize Each Word (or UPPERCASE, matching your naming standard). In the formula bar this is Text.Proper(Text.Clean(Text.Trim([PaymentStatus]))). Do this before any grouping or relationship so 'Lagos', 'lagos ' and 'LAGOS' collapse into one value.</w:t>
      </w:r>
    </w:p>
    <w:p>
      <w:pPr>
        <w:pStyle w:val="Heading3"/>
        <w:spacing w:after="100" w:before="180"/>
      </w:pPr>
      <w:r>
        <w:t xml:space="preserve">AccountCategory  -  Text</w:t>
      </w:r>
    </w:p>
    <w:p>
      <w:pPr>
        <w:spacing w:after="120"/>
      </w:pPr>
      <w:r>
        <w:t xml:space="preserve">Finer-grained GL category, e.g. Raw Materials, Utilities, Salaries, Logistics, Marketing.</w:t>
      </w:r>
    </w:p>
    <w:p>
      <w:pPr>
        <w:spacing w:after="120"/>
      </w:pPr>
      <w:r>
        <w:rPr>
          <w:color w:val="2E7D32"/>
        </w:rPr>
        <w:t xml:space="preserve">No known data quality issues - just confirm the data type on import.</w:t>
      </w:r>
    </w:p>
    <w:p>
      <w:r>
        <w:br w:type="page"/>
      </w:r>
    </w:p>
    <w:p>
      <w:pPr>
        <w:pStyle w:val="Heading2"/>
        <w:spacing w:after="120" w:before="240"/>
      </w:pPr>
      <w:r>
        <w:t xml:space="preserve">3.12 Human Resources (Fact table)</w:t>
      </w:r>
    </w:p>
    <w:p>
      <w:pPr>
        <w:spacing w:after="120"/>
      </w:pPr>
      <w:r>
        <w:rPr>
          <w:i/>
          <w:iCs/>
        </w:rPr>
        <w:t xml:space="preserve">HR transaction log covering recruitment, training, leave, discipline, promotion and exit events for employees in Dim_Employees.</w:t>
      </w:r>
    </w:p>
    <w:p>
      <w:pPr>
        <w:pStyle w:val="Heading3"/>
        <w:spacing w:after="100" w:before="180"/>
      </w:pPr>
      <w:r>
        <w:t xml:space="preserve">RecordID  -  Text</w:t>
      </w:r>
    </w:p>
    <w:p>
      <w:pPr>
        <w:spacing w:after="120"/>
      </w:pPr>
      <w:r>
        <w:t xml:space="preserve">Unique HR event record number.</w:t>
      </w:r>
    </w:p>
    <w:p>
      <w:pPr>
        <w:spacing w:after="120"/>
      </w:pPr>
      <w:r>
        <w:rPr>
          <w:color w:val="2E7D32"/>
        </w:rPr>
        <w:t xml:space="preserve">No known data quality issues - just confirm the data type on import.</w:t>
      </w:r>
    </w:p>
    <w:p>
      <w:pPr>
        <w:pStyle w:val="Heading3"/>
        <w:spacing w:after="100" w:before="180"/>
      </w:pPr>
      <w:r>
        <w:t xml:space="preserve">EventDate  -  Date</w:t>
      </w:r>
    </w:p>
    <w:p>
      <w:pPr>
        <w:spacing w:after="120"/>
      </w:pPr>
      <w:r>
        <w:t xml:space="preserve">Date of the HR event.</w:t>
      </w:r>
    </w:p>
    <w:p>
      <w:pPr>
        <w:spacing w:after="40"/>
      </w:pPr>
      <w:r>
        <w:rPr>
          <w:b/>
          <w:bCs/>
          <w:color w:val="B3261E"/>
        </w:rPr>
        <w:t xml:space="preserve">Problem: </w:t>
      </w:r>
      <w:r>
        <w:t xml:space="preserve">Mixed date formats.</w:t>
      </w:r>
    </w:p>
    <w:p>
      <w:pPr>
        <w:spacing w:after="40"/>
      </w:pPr>
      <w:r>
        <w:rPr>
          <w:b/>
          <w:bCs/>
          <w:color w:val="1F4E78"/>
        </w:rPr>
        <w:t xml:space="preserve">Task: </w:t>
      </w:r>
      <w:r>
        <w:t xml:space="preserve">Standardise this column to one proper Date type. In Power Query: select the column, Transform ▸ Data Type ▸ Date; for the rows that fail to convert, use Add Column ▸ Column From Examples or Date.FromText inside a custom column to catch the text-formatted dates before converting the whole column.</w:t>
      </w:r>
    </w:p>
    <w:p>
      <w:pPr>
        <w:spacing w:after="120"/>
      </w:pPr>
      <w:r>
        <w:rPr>
          <w:b/>
          <w:bCs/>
          <w:color w:val="2E7D32"/>
        </w:rPr>
        <w:t xml:space="preserve">Solution: </w:t>
      </w:r>
      <w:r>
        <w:t xml:space="preserve">Select EventDate ▸ Transform ▸ Data Type ▸ Date. Power Query will fail on the text-formatted rows. Fix it before converting: Add Column ▸ Custom Column with if Text.Contains([EventDate], ",") then Date.FromText([EventDate], "en-US") else if Text.Contains([EventDate], "/") then Date.FromText([EventDate], "en-GB") else Date.FromText([EventDate]) then replace the original column with this one and set its type to Date. Locale matters: en-GB reads 23/07/2026 as day/month/year.</w:t>
      </w:r>
    </w:p>
    <w:p>
      <w:pPr>
        <w:pStyle w:val="Heading3"/>
        <w:spacing w:after="100" w:before="180"/>
      </w:pPr>
      <w:r>
        <w:t xml:space="preserve">EmployeeID  -  Text</w:t>
      </w:r>
    </w:p>
    <w:p>
      <w:pPr>
        <w:spacing w:after="120"/>
      </w:pPr>
      <w:r>
        <w:t xml:space="preserve">Employee the event relates to. Links to Dim_Employees.</w:t>
      </w:r>
    </w:p>
    <w:p>
      <w:pPr>
        <w:spacing w:after="40"/>
      </w:pPr>
      <w:r>
        <w:rPr>
          <w:b/>
          <w:bCs/>
          <w:color w:val="B3261E"/>
        </w:rPr>
        <w:t xml:space="preserve">Problem: </w:t>
      </w:r>
      <w:r>
        <w:t xml:space="preserve">A few IDs missing leading zeros, mirroring the same issue seen in Dim_Employees.</w:t>
      </w:r>
    </w:p>
    <w:p>
      <w:pPr>
        <w:spacing w:after="40"/>
      </w:pPr>
      <w:r>
        <w:rPr>
          <w:b/>
          <w:bCs/>
          <w:color w:val="1F4E78"/>
        </w:rPr>
        <w:t xml:space="preserve">Task: </w:t>
      </w:r>
      <w:r>
        <w:t xml:space="preserve">Decide the correct rule for this blank (true missing vs. should-be-zero vs. should-be-a-label) and apply it consistently with Replace Values or Fill Down - do not assume every blank means the same thing.</w:t>
      </w:r>
    </w:p>
    <w:p>
      <w:pPr>
        <w:spacing w:after="120"/>
      </w:pPr>
      <w:r>
        <w:rPr>
          <w:b/>
          <w:bCs/>
          <w:color w:val="2E7D32"/>
        </w:rPr>
        <w:t xml:space="preserve">Solution: </w:t>
      </w:r>
      <w:r>
        <w:t xml:space="preserve">Use Transform ▸ Replace Values to turn the specific placeholder text ('Pending', 'Never', 'N/A') and true blanks into one consistent representation (usually null for 'not applicable', or 0 for 'confirmed zero'). Document the rule in a comment column so report users know blank does not always mean zero.</w:t>
      </w:r>
    </w:p>
    <w:p>
      <w:pPr>
        <w:pStyle w:val="Heading3"/>
        <w:spacing w:after="100" w:before="180"/>
      </w:pPr>
      <w:r>
        <w:t xml:space="preserve">RecordType  -  Text</w:t>
      </w:r>
    </w:p>
    <w:p>
      <w:pPr>
        <w:spacing w:after="120"/>
      </w:pPr>
      <w:r>
        <w:t xml:space="preserve">Recruitment, Training, Leave, Disciplinary, Promotion, Exit.</w:t>
      </w:r>
    </w:p>
    <w:p>
      <w:pPr>
        <w:spacing w:after="40"/>
      </w:pPr>
      <w:r>
        <w:rPr>
          <w:b/>
          <w:bCs/>
          <w:color w:val="B3261E"/>
        </w:rPr>
        <w:t xml:space="preserve">Problem: </w:t>
      </w:r>
      <w:r>
        <w:t xml:space="preserve">Casing inconsistencies.</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RecordType ▸ Transform ▸ Trim, then Transform ▸ Clean, then Transform ▸ Capitalize Each Word (or UPPERCASE, matching your naming standard). In the formula bar this is Text.Proper(Text.Clean(Text.Trim([RecordType]))). Do this before any grouping or relationship so 'Lagos', 'lagos ' and 'LAGOS' collapse into one value.</w:t>
      </w:r>
    </w:p>
    <w:p>
      <w:pPr>
        <w:pStyle w:val="Heading3"/>
        <w:spacing w:after="100" w:before="180"/>
      </w:pPr>
      <w:r>
        <w:t xml:space="preserve">Description  -  Text</w:t>
      </w:r>
    </w:p>
    <w:p>
      <w:pPr>
        <w:spacing w:after="120"/>
      </w:pPr>
      <w:r>
        <w:t xml:space="preserve">Free-text note on the event.</w:t>
      </w:r>
    </w:p>
    <w:p>
      <w:pPr>
        <w:spacing w:after="40"/>
      </w:pPr>
      <w:r>
        <w:rPr>
          <w:b/>
          <w:bCs/>
          <w:color w:val="B3261E"/>
        </w:rPr>
        <w:t xml:space="preserve">Problem: </w:t>
      </w:r>
      <w:r>
        <w:t xml:space="preserve">Inconsistent whitespace; a few duplicated notes copy-pasted verbatim across unrelated rows.</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Description ▸ Transform ▸ Trim, then Transform ▸ Clean, then Transform ▸ Capitalize Each Word (or UPPERCASE, matching your naming standard). In the formula bar this is Text.Proper(Text.Clean(Text.Trim([Description]))). Do this before any grouping or relationship so 'Lagos', 'lagos ' and 'LAGOS' collapse into one value.</w:t>
      </w:r>
    </w:p>
    <w:p>
      <w:pPr>
        <w:pStyle w:val="Heading3"/>
        <w:spacing w:after="100" w:before="180"/>
      </w:pPr>
      <w:r>
        <w:t xml:space="preserve">Cost_NGN  -  Number (currency)</w:t>
      </w:r>
    </w:p>
    <w:p>
      <w:pPr>
        <w:spacing w:after="120"/>
      </w:pPr>
      <w:r>
        <w:t xml:space="preserve">Cost associated with the event (training fees, recruitment agency fees, etc.), where applicable.</w:t>
      </w:r>
    </w:p>
    <w:p>
      <w:pPr>
        <w:spacing w:after="40"/>
      </w:pPr>
      <w:r>
        <w:rPr>
          <w:b/>
          <w:bCs/>
          <w:color w:val="B3261E"/>
        </w:rPr>
        <w:t xml:space="preserve">Problem: </w:t>
      </w:r>
      <w:r>
        <w:t xml:space="preserve">Blank vs zero used inconsistently for 'no cost' events.</w:t>
      </w:r>
    </w:p>
    <w:p>
      <w:pPr>
        <w:spacing w:after="40"/>
      </w:pPr>
      <w:r>
        <w:rPr>
          <w:b/>
          <w:bCs/>
          <w:color w:val="1F4E78"/>
        </w:rPr>
        <w:t xml:space="preserve">Task: </w:t>
      </w:r>
      <w:r>
        <w:t xml:space="preserve">Decide the correct rule for this blank (true missing vs. should-be-zero vs. should-be-a-label) and apply it consistently with Replace Values or Fill Down - do not assume every blank means the same thing.</w:t>
      </w:r>
    </w:p>
    <w:p>
      <w:pPr>
        <w:spacing w:after="120"/>
      </w:pPr>
      <w:r>
        <w:rPr>
          <w:b/>
          <w:bCs/>
          <w:color w:val="2E7D32"/>
        </w:rPr>
        <w:t xml:space="preserve">Solution: </w:t>
      </w:r>
      <w:r>
        <w:t xml:space="preserve">Use Transform ▸ Replace Values to turn the specific placeholder text ('Pending', 'Never', 'N/A') and true blanks into one consistent representation (usually null for 'not applicable', or 0 for 'confirmed zero'). Document the rule in a comment column so report users know blank does not always mean zero.</w:t>
      </w:r>
    </w:p>
    <w:p>
      <w:pPr>
        <w:pStyle w:val="Heading3"/>
        <w:spacing w:after="100" w:before="180"/>
      </w:pPr>
      <w:r>
        <w:t xml:space="preserve">Status  -  Text</w:t>
      </w:r>
    </w:p>
    <w:p>
      <w:pPr>
        <w:spacing w:after="120"/>
      </w:pPr>
      <w:r>
        <w:t xml:space="preserve">Planned, In Progress, Completed, Cancelled.</w:t>
      </w:r>
    </w:p>
    <w:p>
      <w:pPr>
        <w:spacing w:after="40"/>
      </w:pPr>
      <w:r>
        <w:rPr>
          <w:b/>
          <w:bCs/>
          <w:color w:val="B3261E"/>
        </w:rPr>
        <w:t xml:space="preserve">Problem: </w:t>
      </w:r>
      <w:r>
        <w:t xml:space="preserve">Mixed casing.</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Status ▸ Transform ▸ Trim, then Transform ▸ Clean, then Transform ▸ Capitalize Each Word (or UPPERCASE, matching your naming standard). In the formula bar this is Text.Proper(Text.Clean(Text.Trim([Status]))). Do this before any grouping or relationship so 'Lagos', 'lagos ' and 'LAGOS' collapse into one value.</w:t>
      </w:r>
    </w:p>
    <w:p>
      <w:pPr>
        <w:pStyle w:val="Heading3"/>
        <w:spacing w:after="100" w:before="180"/>
      </w:pPr>
      <w:r>
        <w:t xml:space="preserve">ApprovedByEmployeeID  -  Text</w:t>
      </w:r>
    </w:p>
    <w:p>
      <w:pPr>
        <w:spacing w:after="120"/>
      </w:pPr>
      <w:r>
        <w:t xml:space="preserve">HR/line manager who approved the event. Links to Dim_Employees.</w:t>
      </w:r>
    </w:p>
    <w:p>
      <w:pPr>
        <w:spacing w:after="120"/>
      </w:pPr>
      <w:r>
        <w:rPr>
          <w:color w:val="2E7D32"/>
        </w:rPr>
        <w:t xml:space="preserve">No known data quality issues - just confirm the data type on import.</w:t>
      </w:r>
    </w:p>
    <w:p>
      <w:r>
        <w:br w:type="page"/>
      </w:r>
    </w:p>
    <w:p>
      <w:pPr>
        <w:pStyle w:val="Heading2"/>
        <w:spacing w:after="120" w:before="240"/>
      </w:pPr>
      <w:r>
        <w:t xml:space="preserve">3.13 Internal Control (Fact table)</w:t>
      </w:r>
    </w:p>
    <w:p>
      <w:pPr>
        <w:spacing w:after="120"/>
      </w:pPr>
      <w:r>
        <w:rPr>
          <w:i/>
          <w:iCs/>
        </w:rPr>
        <w:t xml:space="preserve">Internal audit findings raised against every department, tracked to closure.</w:t>
      </w:r>
    </w:p>
    <w:p>
      <w:pPr>
        <w:pStyle w:val="Heading3"/>
        <w:spacing w:after="100" w:before="180"/>
      </w:pPr>
      <w:r>
        <w:t xml:space="preserve">AuditID  -  Text</w:t>
      </w:r>
    </w:p>
    <w:p>
      <w:pPr>
        <w:spacing w:after="120"/>
      </w:pPr>
      <w:r>
        <w:t xml:space="preserve">Unique audit engagement/finding number.</w:t>
      </w:r>
    </w:p>
    <w:p>
      <w:pPr>
        <w:spacing w:after="120"/>
      </w:pPr>
      <w:r>
        <w:rPr>
          <w:color w:val="2E7D32"/>
        </w:rPr>
        <w:t xml:space="preserve">No known data quality issues - just confirm the data type on import.</w:t>
      </w:r>
    </w:p>
    <w:p>
      <w:pPr>
        <w:pStyle w:val="Heading3"/>
        <w:spacing w:after="100" w:before="180"/>
      </w:pPr>
      <w:r>
        <w:t xml:space="preserve">DateRaised  -  Date</w:t>
      </w:r>
    </w:p>
    <w:p>
      <w:pPr>
        <w:spacing w:after="120"/>
      </w:pPr>
      <w:r>
        <w:t xml:space="preserve">Date the finding was raised.</w:t>
      </w:r>
    </w:p>
    <w:p>
      <w:pPr>
        <w:spacing w:after="40"/>
      </w:pPr>
      <w:r>
        <w:rPr>
          <w:b/>
          <w:bCs/>
          <w:color w:val="B3261E"/>
        </w:rPr>
        <w:t xml:space="preserve">Problem: </w:t>
      </w:r>
      <w:r>
        <w:t xml:space="preserve">Mixed date formats.</w:t>
      </w:r>
    </w:p>
    <w:p>
      <w:pPr>
        <w:spacing w:after="40"/>
      </w:pPr>
      <w:r>
        <w:rPr>
          <w:b/>
          <w:bCs/>
          <w:color w:val="1F4E78"/>
        </w:rPr>
        <w:t xml:space="preserve">Task: </w:t>
      </w:r>
      <w:r>
        <w:t xml:space="preserve">Standardise this column to one proper Date type. In Power Query: select the column, Transform ▸ Data Type ▸ Date; for the rows that fail to convert, use Add Column ▸ Column From Examples or Date.FromText inside a custom column to catch the text-formatted dates before converting the whole column.</w:t>
      </w:r>
    </w:p>
    <w:p>
      <w:pPr>
        <w:spacing w:after="120"/>
      </w:pPr>
      <w:r>
        <w:rPr>
          <w:b/>
          <w:bCs/>
          <w:color w:val="2E7D32"/>
        </w:rPr>
        <w:t xml:space="preserve">Solution: </w:t>
      </w:r>
      <w:r>
        <w:t xml:space="preserve">Select DateRaised ▸ Transform ▸ Data Type ▸ Date. Power Query will fail on the text-formatted rows. Fix it before converting: Add Column ▸ Custom Column with if Text.Contains([DateRaised], ",") then Date.FromText([DateRaised], "en-US") else if Text.Contains([DateRaised], "/") then Date.FromText([DateRaised], "en-GB") else Date.FromText([DateRaised]) then replace the original column with this one and set its type to Date. Locale matters: en-GB reads 23/07/2026 as day/month/year.</w:t>
      </w:r>
    </w:p>
    <w:p>
      <w:pPr>
        <w:pStyle w:val="Heading3"/>
        <w:spacing w:after="100" w:before="180"/>
      </w:pPr>
      <w:r>
        <w:t xml:space="preserve">DepartmentID  -  Text</w:t>
      </w:r>
    </w:p>
    <w:p>
      <w:pPr>
        <w:spacing w:after="120"/>
      </w:pPr>
      <w:r>
        <w:t xml:space="preserve">Department audited. Links to Dim_Departments.</w:t>
      </w:r>
    </w:p>
    <w:p>
      <w:pPr>
        <w:spacing w:after="120"/>
      </w:pPr>
      <w:r>
        <w:rPr>
          <w:color w:val="2E7D32"/>
        </w:rPr>
        <w:t xml:space="preserve">No known data quality issues - just confirm the data type on import.</w:t>
      </w:r>
    </w:p>
    <w:p>
      <w:pPr>
        <w:pStyle w:val="Heading3"/>
        <w:spacing w:after="100" w:before="180"/>
      </w:pPr>
      <w:r>
        <w:t xml:space="preserve">AuditType  -  Text</w:t>
      </w:r>
    </w:p>
    <w:p>
      <w:pPr>
        <w:spacing w:after="120"/>
      </w:pPr>
      <w:r>
        <w:t xml:space="preserve">Financial, Operational, Compliance, IT General Controls.</w:t>
      </w:r>
    </w:p>
    <w:p>
      <w:pPr>
        <w:spacing w:after="40"/>
      </w:pPr>
      <w:r>
        <w:rPr>
          <w:b/>
          <w:bCs/>
          <w:color w:val="B3261E"/>
        </w:rPr>
        <w:t xml:space="preserve">Problem: </w:t>
      </w:r>
      <w:r>
        <w:t xml:space="preserve">Casing inconsistencies.</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AuditType ▸ Transform ▸ Trim, then Transform ▸ Clean, then Transform ▸ Capitalize Each Word (or UPPERCASE, matching your naming standard). In the formula bar this is Text.Proper(Text.Clean(Text.Trim([AuditType]))). Do this before any grouping or relationship so 'Lagos', 'lagos ' and 'LAGOS' collapse into one value.</w:t>
      </w:r>
    </w:p>
    <w:p>
      <w:pPr>
        <w:pStyle w:val="Heading3"/>
        <w:spacing w:after="100" w:before="180"/>
      </w:pPr>
      <w:r>
        <w:t xml:space="preserve">FindingDescription  -  Text</w:t>
      </w:r>
    </w:p>
    <w:p>
      <w:pPr>
        <w:spacing w:after="120"/>
      </w:pPr>
      <w:r>
        <w:t xml:space="preserve">Free-text description of the finding.</w:t>
      </w:r>
    </w:p>
    <w:p>
      <w:pPr>
        <w:spacing w:after="40"/>
      </w:pPr>
      <w:r>
        <w:rPr>
          <w:b/>
          <w:bCs/>
          <w:color w:val="B3261E"/>
        </w:rPr>
        <w:t xml:space="preserve">Problem: </w:t>
      </w:r>
      <w:r>
        <w:t xml:space="preserve">Extra whitespace and a few rows with the description in ALL CAPS.</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FindingDescription ▸ Transform ▸ Trim, then Transform ▸ Clean, then Transform ▸ Capitalize Each Word (or UPPERCASE, matching your naming standard). In the formula bar this is Text.Proper(Text.Clean(Text.Trim([FindingDescription]))). Do this before any grouping or relationship so 'Lagos', 'lagos ' and 'LAGOS' collapse into one value.</w:t>
      </w:r>
    </w:p>
    <w:p>
      <w:pPr>
        <w:pStyle w:val="Heading3"/>
        <w:spacing w:after="100" w:before="180"/>
      </w:pPr>
      <w:r>
        <w:t xml:space="preserve">SeverityLevel  -  Text</w:t>
      </w:r>
    </w:p>
    <w:p>
      <w:pPr>
        <w:spacing w:after="120"/>
      </w:pPr>
      <w:r>
        <w:t xml:space="preserve">Low, Medium, High, Critical.</w:t>
      </w:r>
    </w:p>
    <w:p>
      <w:pPr>
        <w:spacing w:after="40"/>
      </w:pPr>
      <w:r>
        <w:rPr>
          <w:b/>
          <w:bCs/>
          <w:color w:val="B3261E"/>
        </w:rPr>
        <w:t xml:space="preserve">Problem: </w:t>
      </w:r>
      <w:r>
        <w:t xml:space="preserve">Numeric severity (1-4) mixed with word severity in the same column, exactly like the IT Priority field, and deliberately so - both need the same fix technique.</w:t>
      </w:r>
    </w:p>
    <w:p>
      <w:pPr>
        <w:spacing w:after="40"/>
      </w:pPr>
      <w:r>
        <w:rPr>
          <w:b/>
          <w:bCs/>
          <w:color w:val="1F4E78"/>
        </w:rPr>
        <w:t xml:space="preserve">Task: </w:t>
      </w:r>
      <w:r>
        <w:t xml:space="preserve">Inspect this column's distinct values in Power Query (right-click column ▸ column distribution / value frequency) and standardise anything inconsistent before loading to the data model.</w:t>
      </w:r>
    </w:p>
    <w:p>
      <w:pPr>
        <w:spacing w:after="120"/>
      </w:pPr>
      <w:r>
        <w:rPr>
          <w:b/>
          <w:bCs/>
          <w:color w:val="2E7D32"/>
        </w:rPr>
        <w:t xml:space="preserve">Solution: </w:t>
      </w:r>
      <w:r>
        <w:t xml:space="preserve">Right-click SeverityLevel ▸ column distribution to see every distinct value, then use Replace Values / Trim / Clean / correct data type as needed until the column is consistent.</w:t>
      </w:r>
    </w:p>
    <w:p>
      <w:pPr>
        <w:pStyle w:val="Heading3"/>
        <w:spacing w:after="100" w:before="180"/>
      </w:pPr>
      <w:r>
        <w:t xml:space="preserve">Status  -  Text</w:t>
      </w:r>
    </w:p>
    <w:p>
      <w:pPr>
        <w:spacing w:after="120"/>
      </w:pPr>
      <w:r>
        <w:t xml:space="preserve">Open, In Progress, Closed, Overdue.</w:t>
      </w:r>
    </w:p>
    <w:p>
      <w:pPr>
        <w:spacing w:after="40"/>
      </w:pPr>
      <w:r>
        <w:rPr>
          <w:b/>
          <w:bCs/>
          <w:color w:val="B3261E"/>
        </w:rPr>
        <w:t xml:space="preserve">Problem: </w:t>
      </w:r>
      <w:r>
        <w:t xml:space="preserve">Mixed casing.</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Status ▸ Transform ▸ Trim, then Transform ▸ Clean, then Transform ▸ Capitalize Each Word (or UPPERCASE, matching your naming standard). In the formula bar this is Text.Proper(Text.Clean(Text.Trim([Status]))). Do this before any grouping or relationship so 'Lagos', 'lagos ' and 'LAGOS' collapse into one value.</w:t>
      </w:r>
    </w:p>
    <w:p>
      <w:pPr>
        <w:pStyle w:val="Heading3"/>
        <w:spacing w:after="100" w:before="180"/>
      </w:pPr>
      <w:r>
        <w:t xml:space="preserve">ResponsibleEmployeeID  -  Text</w:t>
      </w:r>
    </w:p>
    <w:p>
      <w:pPr>
        <w:spacing w:after="120"/>
      </w:pPr>
      <w:r>
        <w:t xml:space="preserve">Employee accountable for remediation. Links to Dim_Employees.</w:t>
      </w:r>
    </w:p>
    <w:p>
      <w:pPr>
        <w:spacing w:after="120"/>
      </w:pPr>
      <w:r>
        <w:rPr>
          <w:color w:val="2E7D32"/>
        </w:rPr>
        <w:t xml:space="preserve">No known data quality issues - just confirm the data type on import.</w:t>
      </w:r>
    </w:p>
    <w:p>
      <w:pPr>
        <w:pStyle w:val="Heading3"/>
        <w:spacing w:after="100" w:before="180"/>
      </w:pPr>
      <w:r>
        <w:t xml:space="preserve">DueDate  -  Date</w:t>
      </w:r>
    </w:p>
    <w:p>
      <w:pPr>
        <w:spacing w:after="120"/>
      </w:pPr>
      <w:r>
        <w:t xml:space="preserve">Date the remediation is due.</w:t>
      </w:r>
    </w:p>
    <w:p>
      <w:pPr>
        <w:spacing w:after="40"/>
      </w:pPr>
      <w:r>
        <w:rPr>
          <w:b/>
          <w:bCs/>
          <w:color w:val="B3261E"/>
        </w:rPr>
        <w:t xml:space="preserve">Problem: </w:t>
      </w:r>
      <w:r>
        <w:t xml:space="preserve">A few rows have a due date earlier than the date raised - a data entry error worth flagging, mirroring the Legal contract-date issue.</w:t>
      </w:r>
    </w:p>
    <w:p>
      <w:pPr>
        <w:spacing w:after="40"/>
      </w:pPr>
      <w:r>
        <w:rPr>
          <w:b/>
          <w:bCs/>
          <w:color w:val="1F4E78"/>
        </w:rPr>
        <w:t xml:space="preserve">Task: </w:t>
      </w:r>
      <w:r>
        <w:t xml:space="preserve">Inspect this column's distinct values in Power Query (right-click column ▸ column distribution / value frequency) and standardise anything inconsistent before loading to the data model.</w:t>
      </w:r>
    </w:p>
    <w:p>
      <w:pPr>
        <w:spacing w:after="120"/>
      </w:pPr>
      <w:r>
        <w:rPr>
          <w:b/>
          <w:bCs/>
          <w:color w:val="2E7D32"/>
        </w:rPr>
        <w:t xml:space="preserve">Solution: </w:t>
      </w:r>
      <w:r>
        <w:t xml:space="preserve">Right-click DueDate ▸ column distribution to see every distinct value, then use Replace Values / Trim / Clean / correct data type as needed until the column is consistent.</w:t>
      </w:r>
    </w:p>
    <w:p>
      <w:r>
        <w:br w:type="page"/>
      </w:r>
    </w:p>
    <w:p>
      <w:pPr>
        <w:pStyle w:val="Heading2"/>
        <w:spacing w:after="120" w:before="240"/>
      </w:pPr>
      <w:r>
        <w:t xml:space="preserve">3.14 Risk Management (Fact table)</w:t>
      </w:r>
    </w:p>
    <w:p>
      <w:pPr>
        <w:spacing w:after="120"/>
      </w:pPr>
      <w:r>
        <w:rPr>
          <w:i/>
          <w:iCs/>
        </w:rPr>
        <w:t xml:space="preserve">Enterprise risk register covering risks identified across every department, with likelihood/impact scoring and mitigation tracking.</w:t>
      </w:r>
    </w:p>
    <w:p>
      <w:pPr>
        <w:pStyle w:val="Heading3"/>
        <w:spacing w:after="100" w:before="180"/>
      </w:pPr>
      <w:r>
        <w:t xml:space="preserve">RiskID  -  Text</w:t>
      </w:r>
    </w:p>
    <w:p>
      <w:pPr>
        <w:spacing w:after="120"/>
      </w:pPr>
      <w:r>
        <w:t xml:space="preserve">Unique risk register entry number.</w:t>
      </w:r>
    </w:p>
    <w:p>
      <w:pPr>
        <w:spacing w:after="120"/>
      </w:pPr>
      <w:r>
        <w:rPr>
          <w:color w:val="2E7D32"/>
        </w:rPr>
        <w:t xml:space="preserve">No known data quality issues - just confirm the data type on import.</w:t>
      </w:r>
    </w:p>
    <w:p>
      <w:pPr>
        <w:pStyle w:val="Heading3"/>
        <w:spacing w:after="100" w:before="180"/>
      </w:pPr>
      <w:r>
        <w:t xml:space="preserve">DateIdentified  -  Date</w:t>
      </w:r>
    </w:p>
    <w:p>
      <w:pPr>
        <w:spacing w:after="120"/>
      </w:pPr>
      <w:r>
        <w:t xml:space="preserve">Date the risk was logged.</w:t>
      </w:r>
    </w:p>
    <w:p>
      <w:pPr>
        <w:spacing w:after="40"/>
      </w:pPr>
      <w:r>
        <w:rPr>
          <w:b/>
          <w:bCs/>
          <w:color w:val="B3261E"/>
        </w:rPr>
        <w:t xml:space="preserve">Problem: </w:t>
      </w:r>
      <w:r>
        <w:t xml:space="preserve">Mixed date formats.</w:t>
      </w:r>
    </w:p>
    <w:p>
      <w:pPr>
        <w:spacing w:after="40"/>
      </w:pPr>
      <w:r>
        <w:rPr>
          <w:b/>
          <w:bCs/>
          <w:color w:val="1F4E78"/>
        </w:rPr>
        <w:t xml:space="preserve">Task: </w:t>
      </w:r>
      <w:r>
        <w:t xml:space="preserve">Standardise this column to one proper Date type. In Power Query: select the column, Transform ▸ Data Type ▸ Date; for the rows that fail to convert, use Add Column ▸ Column From Examples or Date.FromText inside a custom column to catch the text-formatted dates before converting the whole column.</w:t>
      </w:r>
    </w:p>
    <w:p>
      <w:pPr>
        <w:spacing w:after="120"/>
      </w:pPr>
      <w:r>
        <w:rPr>
          <w:b/>
          <w:bCs/>
          <w:color w:val="2E7D32"/>
        </w:rPr>
        <w:t xml:space="preserve">Solution: </w:t>
      </w:r>
      <w:r>
        <w:t xml:space="preserve">Select DateIdentified ▸ Transform ▸ Data Type ▸ Date. Power Query will fail on the text-formatted rows. Fix it before converting: Add Column ▸ Custom Column with if Text.Contains([DateIdentified], ",") then Date.FromText([DateIdentified], "en-US") else if Text.Contains([DateIdentified], "/") then Date.FromText([DateIdentified], "en-GB") else Date.FromText([DateIdentified]) then replace the original column with this one and set its type to Date. Locale matters: en-GB reads 23/07/2026 as day/month/year.</w:t>
      </w:r>
    </w:p>
    <w:p>
      <w:pPr>
        <w:pStyle w:val="Heading3"/>
        <w:spacing w:after="100" w:before="180"/>
      </w:pPr>
      <w:r>
        <w:t xml:space="preserve">DepartmentID  -  Text</w:t>
      </w:r>
    </w:p>
    <w:p>
      <w:pPr>
        <w:spacing w:after="120"/>
      </w:pPr>
      <w:r>
        <w:t xml:space="preserve">Department the risk relates to. Links to Dim_Departments.</w:t>
      </w:r>
    </w:p>
    <w:p>
      <w:pPr>
        <w:spacing w:after="120"/>
      </w:pPr>
      <w:r>
        <w:rPr>
          <w:color w:val="2E7D32"/>
        </w:rPr>
        <w:t xml:space="preserve">No known data quality issues - just confirm the data type on import.</w:t>
      </w:r>
    </w:p>
    <w:p>
      <w:pPr>
        <w:pStyle w:val="Heading3"/>
        <w:spacing w:after="100" w:before="180"/>
      </w:pPr>
      <w:r>
        <w:t xml:space="preserve">RiskCategory  -  Text</w:t>
      </w:r>
    </w:p>
    <w:p>
      <w:pPr>
        <w:spacing w:after="120"/>
      </w:pPr>
      <w:r>
        <w:t xml:space="preserve">Operational, Financial, Legal, Compliance, Reputational, Strategic.</w:t>
      </w:r>
    </w:p>
    <w:p>
      <w:pPr>
        <w:spacing w:after="40"/>
      </w:pPr>
      <w:r>
        <w:rPr>
          <w:b/>
          <w:bCs/>
          <w:color w:val="B3261E"/>
        </w:rPr>
        <w:t xml:space="preserve">Problem: </w:t>
      </w:r>
      <w:r>
        <w:t xml:space="preserve">Casing inconsistencies.</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RiskCategory ▸ Transform ▸ Trim, then Transform ▸ Clean, then Transform ▸ Capitalize Each Word (or UPPERCASE, matching your naming standard). In the formula bar this is Text.Proper(Text.Clean(Text.Trim([RiskCategory]))). Do this before any grouping or relationship so 'Lagos', 'lagos ' and 'LAGOS' collapse into one value.</w:t>
      </w:r>
    </w:p>
    <w:p>
      <w:pPr>
        <w:pStyle w:val="Heading3"/>
        <w:spacing w:after="100" w:before="180"/>
      </w:pPr>
      <w:r>
        <w:t xml:space="preserve">RiskDescription  -  Text</w:t>
      </w:r>
    </w:p>
    <w:p>
      <w:pPr>
        <w:spacing w:after="120"/>
      </w:pPr>
      <w:r>
        <w:t xml:space="preserve">Free-text description of the risk.</w:t>
      </w:r>
    </w:p>
    <w:p>
      <w:pPr>
        <w:spacing w:after="40"/>
      </w:pPr>
      <w:r>
        <w:rPr>
          <w:b/>
          <w:bCs/>
          <w:color w:val="B3261E"/>
        </w:rPr>
        <w:t xml:space="preserve">Problem: </w:t>
      </w:r>
      <w:r>
        <w:t xml:space="preserve">Extra whitespace and a few duplicated descriptions.</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RiskDescription ▸ Transform ▸ Trim, then Transform ▸ Clean, then Transform ▸ Capitalize Each Word (or UPPERCASE, matching your naming standard). In the formula bar this is Text.Proper(Text.Clean(Text.Trim([RiskDescription]))). Do this before any grouping or relationship so 'Lagos', 'lagos ' and 'LAGOS' collapse into one value.</w:t>
      </w:r>
    </w:p>
    <w:p>
      <w:pPr>
        <w:pStyle w:val="Heading3"/>
        <w:spacing w:after="100" w:before="180"/>
      </w:pPr>
      <w:r>
        <w:t xml:space="preserve">Likelihood  -  Number (1-5)</w:t>
      </w:r>
    </w:p>
    <w:p>
      <w:pPr>
        <w:spacing w:after="120"/>
      </w:pPr>
      <w:r>
        <w:t xml:space="preserve">Likelihood score, 1 = rare, 5 = almost certain.</w:t>
      </w:r>
    </w:p>
    <w:p>
      <w:pPr>
        <w:spacing w:after="40"/>
      </w:pPr>
      <w:r>
        <w:rPr>
          <w:b/>
          <w:bCs/>
          <w:color w:val="B3261E"/>
        </w:rPr>
        <w:t xml:space="preserve">Problem: </w:t>
      </w:r>
      <w:r>
        <w:t xml:space="preserve">A couple of rows have this stored as text ('High') instead of a number.</w:t>
      </w:r>
    </w:p>
    <w:p>
      <w:pPr>
        <w:spacing w:after="40"/>
      </w:pPr>
      <w:r>
        <w:rPr>
          <w:b/>
          <w:bCs/>
          <w:color w:val="1F4E78"/>
        </w:rPr>
        <w:t xml:space="preserve">Task: </w:t>
      </w:r>
      <w:r>
        <w:t xml:space="preserve">Inspect this column's distinct values in Power Query (right-click column ▸ column distribution / value frequency) and standardise anything inconsistent before loading to the data model.</w:t>
      </w:r>
    </w:p>
    <w:p>
      <w:pPr>
        <w:spacing w:after="120"/>
      </w:pPr>
      <w:r>
        <w:rPr>
          <w:b/>
          <w:bCs/>
          <w:color w:val="2E7D32"/>
        </w:rPr>
        <w:t xml:space="preserve">Solution: </w:t>
      </w:r>
      <w:r>
        <w:t xml:space="preserve">Right-click Likelihood ▸ column distribution to see every distinct value, then use Replace Values / Trim / Clean / correct data type as needed until the column is consistent.</w:t>
      </w:r>
    </w:p>
    <w:p>
      <w:pPr>
        <w:pStyle w:val="Heading3"/>
        <w:spacing w:after="100" w:before="180"/>
      </w:pPr>
      <w:r>
        <w:t xml:space="preserve">Impact  -  Number (1-5)</w:t>
      </w:r>
    </w:p>
    <w:p>
      <w:pPr>
        <w:spacing w:after="120"/>
      </w:pPr>
      <w:r>
        <w:t xml:space="preserve">Impact score, 1 = negligible, 5 = severe.</w:t>
      </w:r>
    </w:p>
    <w:p>
      <w:pPr>
        <w:spacing w:after="40"/>
      </w:pPr>
      <w:r>
        <w:rPr>
          <w:b/>
          <w:bCs/>
          <w:color w:val="B3261E"/>
        </w:rPr>
        <w:t xml:space="preserve">Problem: </w:t>
      </w:r>
      <w:r>
        <w:t xml:space="preserve">Same text-vs-number issue as Likelihood in a couple of rows.</w:t>
      </w:r>
    </w:p>
    <w:p>
      <w:pPr>
        <w:spacing w:after="40"/>
      </w:pPr>
      <w:r>
        <w:rPr>
          <w:b/>
          <w:bCs/>
          <w:color w:val="1F4E78"/>
        </w:rPr>
        <w:t xml:space="preserve">Task: </w:t>
      </w:r>
      <w:r>
        <w:t xml:space="preserve">Inspect this column's distinct values in Power Query (right-click column ▸ column distribution / value frequency) and standardise anything inconsistent before loading to the data model.</w:t>
      </w:r>
    </w:p>
    <w:p>
      <w:pPr>
        <w:spacing w:after="120"/>
      </w:pPr>
      <w:r>
        <w:rPr>
          <w:b/>
          <w:bCs/>
          <w:color w:val="2E7D32"/>
        </w:rPr>
        <w:t xml:space="preserve">Solution: </w:t>
      </w:r>
      <w:r>
        <w:t xml:space="preserve">Right-click Impact ▸ column distribution to see every distinct value, then use Replace Values / Trim / Clean / correct data type as needed until the column is consistent.</w:t>
      </w:r>
    </w:p>
    <w:p>
      <w:pPr>
        <w:pStyle w:val="Heading3"/>
        <w:spacing w:after="100" w:before="180"/>
      </w:pPr>
      <w:r>
        <w:t xml:space="preserve">RiskScore  -  Number</w:t>
      </w:r>
    </w:p>
    <w:p>
      <w:pPr>
        <w:spacing w:after="120"/>
      </w:pPr>
      <w:r>
        <w:t xml:space="preserve">Likelihood x Impact - present in the raw export but not always correctly recalculated, so some rows show a stale score that no longer matches Likelihood x Impact.</w:t>
      </w:r>
    </w:p>
    <w:p>
      <w:pPr>
        <w:spacing w:after="40"/>
      </w:pPr>
      <w:r>
        <w:rPr>
          <w:b/>
          <w:bCs/>
          <w:color w:val="B3261E"/>
        </w:rPr>
        <w:t xml:space="preserve">Problem: </w:t>
      </w:r>
      <w:r>
        <w:t xml:space="preserve">Stale/incorrect pre-calculated values in a handful of rows - a good example of why this should be a Power Query / DAX calculated field, not a manually typed one.</w:t>
      </w:r>
    </w:p>
    <w:p>
      <w:pPr>
        <w:spacing w:after="40"/>
      </w:pPr>
      <w:r>
        <w:rPr>
          <w:b/>
          <w:bCs/>
          <w:color w:val="1F4E78"/>
        </w:rPr>
        <w:t xml:space="preserve">Task: </w:t>
      </w:r>
      <w:r>
        <w:t xml:space="preserve">Do not trust this stored value - remove the column and recreate it as a calculated column in Power Query (or a DAX measure in the model) so it is always correct.</w:t>
      </w:r>
    </w:p>
    <w:p>
      <w:pPr>
        <w:spacing w:after="120"/>
      </w:pPr>
      <w:r>
        <w:rPr>
          <w:b/>
          <w:bCs/>
          <w:color w:val="2E7D32"/>
        </w:rPr>
        <w:t xml:space="preserve">Solution: </w:t>
      </w:r>
      <w:r>
        <w:t xml:space="preserve">Delete RiskScore entirely in Power Query. Recreate it as a DAX measure in Power BI (see the DAX Measures Solutions section) so it always reflects the current Likelihood x Impact and can never go stale again.</w:t>
      </w:r>
    </w:p>
    <w:p>
      <w:pPr>
        <w:pStyle w:val="Heading3"/>
        <w:spacing w:after="100" w:before="180"/>
      </w:pPr>
      <w:r>
        <w:t xml:space="preserve">MitigationStatus  -  Text</w:t>
      </w:r>
    </w:p>
    <w:p>
      <w:pPr>
        <w:spacing w:after="120"/>
      </w:pPr>
      <w:r>
        <w:t xml:space="preserve">Not Started, In Progress, Mitigated, Accepted.</w:t>
      </w:r>
    </w:p>
    <w:p>
      <w:pPr>
        <w:spacing w:after="40"/>
      </w:pPr>
      <w:r>
        <w:rPr>
          <w:b/>
          <w:bCs/>
          <w:color w:val="B3261E"/>
        </w:rPr>
        <w:t xml:space="preserve">Problem: </w:t>
      </w:r>
      <w:r>
        <w:t xml:space="preserve">Mixed casing.</w:t>
      </w:r>
    </w:p>
    <w:p>
      <w:pPr>
        <w:spacing w:after="40"/>
      </w:pPr>
      <w:r>
        <w:rPr>
          <w:b/>
          <w:bCs/>
          <w:color w:val="1F4E78"/>
        </w:rPr>
        <w:t xml:space="preserve">Task: </w:t>
      </w:r>
      <w:r>
        <w:t xml:space="preserve">Clean this text column: Transform ▸ Format ▸ Trim, then Transform ▸ Format ▸ Clean, then standardise case with Transform ▸ Format ▸ UPPERCASE/lowercase/Capitalize Each Word so identical values are recognised as the same value.</w:t>
      </w:r>
    </w:p>
    <w:p>
      <w:pPr>
        <w:spacing w:after="120"/>
      </w:pPr>
      <w:r>
        <w:rPr>
          <w:b/>
          <w:bCs/>
          <w:color w:val="2E7D32"/>
        </w:rPr>
        <w:t xml:space="preserve">Solution: </w:t>
      </w:r>
      <w:r>
        <w:t xml:space="preserve">Right-click MitigationStatus ▸ Transform ▸ Trim, then Transform ▸ Clean, then Transform ▸ Capitalize Each Word (or UPPERCASE, matching your naming standard). In the formula bar this is Text.Proper(Text.Clean(Text.Trim([MitigationStatus]))). Do this before any grouping or relationship so 'Lagos', 'lagos ' and 'LAGOS' collapse into one value.</w:t>
      </w:r>
    </w:p>
    <w:p>
      <w:pPr>
        <w:pStyle w:val="Heading3"/>
        <w:spacing w:after="100" w:before="180"/>
      </w:pPr>
      <w:r>
        <w:t xml:space="preserve">OwnerEmployeeID  -  Text</w:t>
      </w:r>
    </w:p>
    <w:p>
      <w:pPr>
        <w:spacing w:after="120"/>
      </w:pPr>
      <w:r>
        <w:t xml:space="preserve">Employee accountable for the risk. Links to Dim_Employees.</w:t>
      </w:r>
    </w:p>
    <w:p>
      <w:pPr>
        <w:spacing w:after="120"/>
      </w:pPr>
      <w:r>
        <w:rPr>
          <w:color w:val="2E7D32"/>
        </w:rPr>
        <w:t xml:space="preserve">No known data quality issues - just confirm the data type on import.</w:t>
      </w:r>
    </w:p>
    <w:p>
      <w:r>
        <w:br w:type="page"/>
      </w:r>
    </w:p>
    <w:p>
      <w:pPr>
        <w:pStyle w:val="Heading1"/>
        <w:spacing w:after="150" w:before="300"/>
      </w:pPr>
      <w:r>
        <w:t xml:space="preserve">4. Building the Data Model: Relationships</w:t>
      </w:r>
    </w:p>
    <w:p>
      <w:pPr>
        <w:spacing w:after="120"/>
      </w:pPr>
      <w:r>
        <w:t xml:space="preserve">Once every table above is cleaned and loaded, switch to Power BI Desktop's Model view and build the following relationships. In almost every case Power BI auto-detects the correct One-to-Many, Single cross-filter direction relationship as soon as you drag one key onto the other.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1500"/>
        <w:gridCol w:w="1300"/>
        <w:gridCol w:w="1600"/>
      </w:tblGrid>
      <w:tr>
        <w:trPr>
          <w:tblHeader/>
        </w:trPr>
        <w:tc>
          <w:tcPr>
            <w:tcW w:type="dxa" w:w="1800"/>
            <w:shd w:fill="1F4E78" w:val="clear"/>
            <w:vAlign w:val="top"/>
          </w:tcPr>
          <w:p>
            <w:r>
              <w:rPr>
                <w:b/>
                <w:bCs/>
                <w:color w:val="FFFFFF"/>
                <w:sz w:val="19"/>
                <w:szCs w:val="19"/>
              </w:rPr>
              <w:t xml:space="preserve">From (one)</w:t>
            </w:r>
          </w:p>
        </w:tc>
        <w:tc>
          <w:tcPr>
            <w:tcW w:type="dxa" w:w="1500"/>
            <w:shd w:fill="1F4E78" w:val="clear"/>
            <w:vAlign w:val="top"/>
          </w:tcPr>
          <w:p>
            <w:r>
              <w:rPr>
                <w:b/>
                <w:bCs/>
                <w:color w:val="FFFFFF"/>
                <w:sz w:val="19"/>
                <w:szCs w:val="19"/>
              </w:rPr>
              <w:t xml:space="preserve">Key</w:t>
            </w:r>
          </w:p>
        </w:tc>
        <w:tc>
          <w:tcPr>
            <w:tcW w:type="dxa" w:w="1800"/>
            <w:shd w:fill="1F4E78" w:val="clear"/>
            <w:vAlign w:val="top"/>
          </w:tcPr>
          <w:p>
            <w:r>
              <w:rPr>
                <w:b/>
                <w:bCs/>
                <w:color w:val="FFFFFF"/>
                <w:sz w:val="19"/>
                <w:szCs w:val="19"/>
              </w:rPr>
              <w:t xml:space="preserve">To (many)</w:t>
            </w:r>
          </w:p>
        </w:tc>
        <w:tc>
          <w:tcPr>
            <w:tcW w:type="dxa" w:w="1500"/>
            <w:shd w:fill="1F4E78" w:val="clear"/>
            <w:vAlign w:val="top"/>
          </w:tcPr>
          <w:p>
            <w:r>
              <w:rPr>
                <w:b/>
                <w:bCs/>
                <w:color w:val="FFFFFF"/>
                <w:sz w:val="19"/>
                <w:szCs w:val="19"/>
              </w:rPr>
              <w:t xml:space="preserve">Key</w:t>
            </w:r>
          </w:p>
        </w:tc>
        <w:tc>
          <w:tcPr>
            <w:tcW w:type="dxa" w:w="1300"/>
            <w:shd w:fill="1F4E78" w:val="clear"/>
            <w:vAlign w:val="top"/>
          </w:tcPr>
          <w:p>
            <w:r>
              <w:rPr>
                <w:b/>
                <w:bCs/>
                <w:color w:val="FFFFFF"/>
                <w:sz w:val="19"/>
                <w:szCs w:val="19"/>
              </w:rPr>
              <w:t xml:space="preserve">Cardinality</w:t>
            </w:r>
          </w:p>
        </w:tc>
        <w:tc>
          <w:tcPr>
            <w:tcW w:type="dxa" w:w="1600"/>
            <w:shd w:fill="1F4E78" w:val="clear"/>
            <w:vAlign w:val="top"/>
          </w:tcPr>
          <w:p>
            <w:r>
              <w:rPr>
                <w:b/>
                <w:bCs/>
                <w:color w:val="FFFFFF"/>
                <w:sz w:val="19"/>
                <w:szCs w:val="19"/>
              </w:rPr>
              <w:t xml:space="preserve">Cross-filter</w:t>
            </w:r>
          </w:p>
        </w:tc>
      </w:tr>
      <w:tr>
        <w:tc>
          <w:tcPr>
            <w:tcW w:type="dxa" w:w="1800"/>
            <w:vAlign w:val="top"/>
          </w:tcPr>
          <w:p>
            <w:r>
              <w:rPr>
                <w:b w:val="false"/>
                <w:bCs w:val="false"/>
                <w:sz w:val="19"/>
                <w:szCs w:val="19"/>
              </w:rPr>
              <w:t xml:space="preserve">Dim_Departments</w:t>
            </w:r>
          </w:p>
        </w:tc>
        <w:tc>
          <w:tcPr>
            <w:tcW w:type="dxa" w:w="1500"/>
            <w:vAlign w:val="top"/>
          </w:tcPr>
          <w:p>
            <w:r>
              <w:rPr>
                <w:b w:val="false"/>
                <w:bCs w:val="false"/>
                <w:sz w:val="19"/>
                <w:szCs w:val="19"/>
              </w:rPr>
              <w:t xml:space="preserve">DepartmentID</w:t>
            </w:r>
          </w:p>
        </w:tc>
        <w:tc>
          <w:tcPr>
            <w:tcW w:type="dxa" w:w="1800"/>
            <w:vAlign w:val="top"/>
          </w:tcPr>
          <w:p>
            <w:r>
              <w:rPr>
                <w:b w:val="false"/>
                <w:bCs w:val="false"/>
                <w:sz w:val="19"/>
                <w:szCs w:val="19"/>
              </w:rPr>
              <w:t xml:space="preserve">Legal</w:t>
            </w:r>
          </w:p>
        </w:tc>
        <w:tc>
          <w:tcPr>
            <w:tcW w:type="dxa" w:w="1500"/>
            <w:vAlign w:val="top"/>
          </w:tcPr>
          <w:p>
            <w:r>
              <w:rPr>
                <w:b w:val="false"/>
                <w:bCs w:val="false"/>
                <w:sz w:val="19"/>
                <w:szCs w:val="19"/>
              </w:rPr>
              <w:t xml:space="preserve">DepartmentID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Dim_Departments</w:t>
            </w:r>
          </w:p>
        </w:tc>
        <w:tc>
          <w:tcPr>
            <w:tcW w:type="dxa" w:w="1500"/>
            <w:vAlign w:val="top"/>
          </w:tcPr>
          <w:p>
            <w:r>
              <w:rPr>
                <w:b w:val="false"/>
                <w:bCs w:val="false"/>
                <w:sz w:val="19"/>
                <w:szCs w:val="19"/>
              </w:rPr>
              <w:t xml:space="preserve">DepartmentID</w:t>
            </w:r>
          </w:p>
        </w:tc>
        <w:tc>
          <w:tcPr>
            <w:tcW w:type="dxa" w:w="1800"/>
            <w:vAlign w:val="top"/>
          </w:tcPr>
          <w:p>
            <w:r>
              <w:rPr>
                <w:b w:val="false"/>
                <w:bCs w:val="false"/>
                <w:sz w:val="19"/>
                <w:szCs w:val="19"/>
              </w:rPr>
              <w:t xml:space="preserve">Admin</w:t>
            </w:r>
          </w:p>
        </w:tc>
        <w:tc>
          <w:tcPr>
            <w:tcW w:type="dxa" w:w="1500"/>
            <w:vAlign w:val="top"/>
          </w:tcPr>
          <w:p>
            <w:r>
              <w:rPr>
                <w:b w:val="false"/>
                <w:bCs w:val="false"/>
                <w:sz w:val="19"/>
                <w:szCs w:val="19"/>
              </w:rPr>
              <w:t xml:space="preserve">DepartmentID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Dim_Departments</w:t>
            </w:r>
          </w:p>
        </w:tc>
        <w:tc>
          <w:tcPr>
            <w:tcW w:type="dxa" w:w="1500"/>
            <w:vAlign w:val="top"/>
          </w:tcPr>
          <w:p>
            <w:r>
              <w:rPr>
                <w:b w:val="false"/>
                <w:bCs w:val="false"/>
                <w:sz w:val="19"/>
                <w:szCs w:val="19"/>
              </w:rPr>
              <w:t xml:space="preserve">DepartmentID</w:t>
            </w:r>
          </w:p>
        </w:tc>
        <w:tc>
          <w:tcPr>
            <w:tcW w:type="dxa" w:w="1800"/>
            <w:vAlign w:val="top"/>
          </w:tcPr>
          <w:p>
            <w:r>
              <w:rPr>
                <w:b w:val="false"/>
                <w:bCs w:val="false"/>
                <w:sz w:val="19"/>
                <w:szCs w:val="19"/>
              </w:rPr>
              <w:t xml:space="preserve">IT</w:t>
            </w:r>
          </w:p>
        </w:tc>
        <w:tc>
          <w:tcPr>
            <w:tcW w:type="dxa" w:w="1500"/>
            <w:vAlign w:val="top"/>
          </w:tcPr>
          <w:p>
            <w:r>
              <w:rPr>
                <w:b w:val="false"/>
                <w:bCs w:val="false"/>
                <w:sz w:val="19"/>
                <w:szCs w:val="19"/>
              </w:rPr>
              <w:t xml:space="preserve">DepartmentID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Dim_Departments</w:t>
            </w:r>
          </w:p>
        </w:tc>
        <w:tc>
          <w:tcPr>
            <w:tcW w:type="dxa" w:w="1500"/>
            <w:vAlign w:val="top"/>
          </w:tcPr>
          <w:p>
            <w:r>
              <w:rPr>
                <w:b w:val="false"/>
                <w:bCs w:val="false"/>
                <w:sz w:val="19"/>
                <w:szCs w:val="19"/>
              </w:rPr>
              <w:t xml:space="preserve">DepartmentID</w:t>
            </w:r>
          </w:p>
        </w:tc>
        <w:tc>
          <w:tcPr>
            <w:tcW w:type="dxa" w:w="1800"/>
            <w:vAlign w:val="top"/>
          </w:tcPr>
          <w:p>
            <w:r>
              <w:rPr>
                <w:b w:val="false"/>
                <w:bCs w:val="false"/>
                <w:sz w:val="19"/>
                <w:szCs w:val="19"/>
              </w:rPr>
              <w:t xml:space="preserve">Accounts_Finance</w:t>
            </w:r>
          </w:p>
        </w:tc>
        <w:tc>
          <w:tcPr>
            <w:tcW w:type="dxa" w:w="1500"/>
            <w:vAlign w:val="top"/>
          </w:tcPr>
          <w:p>
            <w:r>
              <w:rPr>
                <w:b w:val="false"/>
                <w:bCs w:val="false"/>
                <w:sz w:val="19"/>
                <w:szCs w:val="19"/>
              </w:rPr>
              <w:t xml:space="preserve">DepartmentID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Dim_Departments</w:t>
            </w:r>
          </w:p>
        </w:tc>
        <w:tc>
          <w:tcPr>
            <w:tcW w:type="dxa" w:w="1500"/>
            <w:vAlign w:val="top"/>
          </w:tcPr>
          <w:p>
            <w:r>
              <w:rPr>
                <w:b w:val="false"/>
                <w:bCs w:val="false"/>
                <w:sz w:val="19"/>
                <w:szCs w:val="19"/>
              </w:rPr>
              <w:t xml:space="preserve">DepartmentID</w:t>
            </w:r>
          </w:p>
        </w:tc>
        <w:tc>
          <w:tcPr>
            <w:tcW w:type="dxa" w:w="1800"/>
            <w:vAlign w:val="top"/>
          </w:tcPr>
          <w:p>
            <w:r>
              <w:rPr>
                <w:b w:val="false"/>
                <w:bCs w:val="false"/>
                <w:sz w:val="19"/>
                <w:szCs w:val="19"/>
              </w:rPr>
              <w:t xml:space="preserve">Internal_Control</w:t>
            </w:r>
          </w:p>
        </w:tc>
        <w:tc>
          <w:tcPr>
            <w:tcW w:type="dxa" w:w="1500"/>
            <w:vAlign w:val="top"/>
          </w:tcPr>
          <w:p>
            <w:r>
              <w:rPr>
                <w:b w:val="false"/>
                <w:bCs w:val="false"/>
                <w:sz w:val="19"/>
                <w:szCs w:val="19"/>
              </w:rPr>
              <w:t xml:space="preserve">DepartmentID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Dim_Departments</w:t>
            </w:r>
          </w:p>
        </w:tc>
        <w:tc>
          <w:tcPr>
            <w:tcW w:type="dxa" w:w="1500"/>
            <w:vAlign w:val="top"/>
          </w:tcPr>
          <w:p>
            <w:r>
              <w:rPr>
                <w:b w:val="false"/>
                <w:bCs w:val="false"/>
                <w:sz w:val="19"/>
                <w:szCs w:val="19"/>
              </w:rPr>
              <w:t xml:space="preserve">DepartmentID</w:t>
            </w:r>
          </w:p>
        </w:tc>
        <w:tc>
          <w:tcPr>
            <w:tcW w:type="dxa" w:w="1800"/>
            <w:vAlign w:val="top"/>
          </w:tcPr>
          <w:p>
            <w:r>
              <w:rPr>
                <w:b w:val="false"/>
                <w:bCs w:val="false"/>
                <w:sz w:val="19"/>
                <w:szCs w:val="19"/>
              </w:rPr>
              <w:t xml:space="preserve">Risk_Management</w:t>
            </w:r>
          </w:p>
        </w:tc>
        <w:tc>
          <w:tcPr>
            <w:tcW w:type="dxa" w:w="1500"/>
            <w:vAlign w:val="top"/>
          </w:tcPr>
          <w:p>
            <w:r>
              <w:rPr>
                <w:b w:val="false"/>
                <w:bCs w:val="false"/>
                <w:sz w:val="19"/>
                <w:szCs w:val="19"/>
              </w:rPr>
              <w:t xml:space="preserve">DepartmentID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Dim_Departments</w:t>
            </w:r>
          </w:p>
        </w:tc>
        <w:tc>
          <w:tcPr>
            <w:tcW w:type="dxa" w:w="1500"/>
            <w:vAlign w:val="top"/>
          </w:tcPr>
          <w:p>
            <w:r>
              <w:rPr>
                <w:b w:val="false"/>
                <w:bCs w:val="false"/>
                <w:sz w:val="19"/>
                <w:szCs w:val="19"/>
              </w:rPr>
              <w:t xml:space="preserve">DepartmentID</w:t>
            </w:r>
          </w:p>
        </w:tc>
        <w:tc>
          <w:tcPr>
            <w:tcW w:type="dxa" w:w="1800"/>
            <w:vAlign w:val="top"/>
          </w:tcPr>
          <w:p>
            <w:r>
              <w:rPr>
                <w:b w:val="false"/>
                <w:bCs w:val="false"/>
                <w:sz w:val="19"/>
                <w:szCs w:val="19"/>
              </w:rPr>
              <w:t xml:space="preserve">Dim_Employees</w:t>
            </w:r>
          </w:p>
        </w:tc>
        <w:tc>
          <w:tcPr>
            <w:tcW w:type="dxa" w:w="1500"/>
            <w:vAlign w:val="top"/>
          </w:tcPr>
          <w:p>
            <w:r>
              <w:rPr>
                <w:b w:val="false"/>
                <w:bCs w:val="false"/>
                <w:sz w:val="19"/>
                <w:szCs w:val="19"/>
              </w:rPr>
              <w:t xml:space="preserve">DepartmentID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Dim_Plants</w:t>
            </w:r>
          </w:p>
        </w:tc>
        <w:tc>
          <w:tcPr>
            <w:tcW w:type="dxa" w:w="1500"/>
            <w:vAlign w:val="top"/>
          </w:tcPr>
          <w:p>
            <w:r>
              <w:rPr>
                <w:b w:val="false"/>
                <w:bCs w:val="false"/>
                <w:sz w:val="19"/>
                <w:szCs w:val="19"/>
              </w:rPr>
              <w:t xml:space="preserve">PlantID</w:t>
            </w:r>
          </w:p>
        </w:tc>
        <w:tc>
          <w:tcPr>
            <w:tcW w:type="dxa" w:w="1800"/>
            <w:vAlign w:val="top"/>
          </w:tcPr>
          <w:p>
            <w:r>
              <w:rPr>
                <w:b w:val="false"/>
                <w:bCs w:val="false"/>
                <w:sz w:val="19"/>
                <w:szCs w:val="19"/>
              </w:rPr>
              <w:t xml:space="preserve">Operations</w:t>
            </w:r>
          </w:p>
        </w:tc>
        <w:tc>
          <w:tcPr>
            <w:tcW w:type="dxa" w:w="1500"/>
            <w:vAlign w:val="top"/>
          </w:tcPr>
          <w:p>
            <w:r>
              <w:rPr>
                <w:b w:val="false"/>
                <w:bCs w:val="false"/>
                <w:sz w:val="19"/>
                <w:szCs w:val="19"/>
              </w:rPr>
              <w:t xml:space="preserve">PlantID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Dim_Plants</w:t>
            </w:r>
          </w:p>
        </w:tc>
        <w:tc>
          <w:tcPr>
            <w:tcW w:type="dxa" w:w="1500"/>
            <w:vAlign w:val="top"/>
          </w:tcPr>
          <w:p>
            <w:r>
              <w:rPr>
                <w:b w:val="false"/>
                <w:bCs w:val="false"/>
                <w:sz w:val="19"/>
                <w:szCs w:val="19"/>
              </w:rPr>
              <w:t xml:space="preserve">PlantID</w:t>
            </w:r>
          </w:p>
        </w:tc>
        <w:tc>
          <w:tcPr>
            <w:tcW w:type="dxa" w:w="1800"/>
            <w:vAlign w:val="top"/>
          </w:tcPr>
          <w:p>
            <w:r>
              <w:rPr>
                <w:b w:val="false"/>
                <w:bCs w:val="false"/>
                <w:sz w:val="19"/>
                <w:szCs w:val="19"/>
              </w:rPr>
              <w:t xml:space="preserve">Supply_Chain</w:t>
            </w:r>
          </w:p>
        </w:tc>
        <w:tc>
          <w:tcPr>
            <w:tcW w:type="dxa" w:w="1500"/>
            <w:vAlign w:val="top"/>
          </w:tcPr>
          <w:p>
            <w:r>
              <w:rPr>
                <w:b w:val="false"/>
                <w:bCs w:val="false"/>
                <w:sz w:val="19"/>
                <w:szCs w:val="19"/>
              </w:rPr>
              <w:t xml:space="preserve">PlantID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Dim_Plants</w:t>
            </w:r>
          </w:p>
        </w:tc>
        <w:tc>
          <w:tcPr>
            <w:tcW w:type="dxa" w:w="1500"/>
            <w:vAlign w:val="top"/>
          </w:tcPr>
          <w:p>
            <w:r>
              <w:rPr>
                <w:b w:val="false"/>
                <w:bCs w:val="false"/>
                <w:sz w:val="19"/>
                <w:szCs w:val="19"/>
              </w:rPr>
              <w:t xml:space="preserve">PlantID</w:t>
            </w:r>
          </w:p>
        </w:tc>
        <w:tc>
          <w:tcPr>
            <w:tcW w:type="dxa" w:w="1800"/>
            <w:vAlign w:val="top"/>
          </w:tcPr>
          <w:p>
            <w:r>
              <w:rPr>
                <w:b w:val="false"/>
                <w:bCs w:val="false"/>
                <w:sz w:val="19"/>
                <w:szCs w:val="19"/>
              </w:rPr>
              <w:t xml:space="preserve">Admin</w:t>
            </w:r>
          </w:p>
        </w:tc>
        <w:tc>
          <w:tcPr>
            <w:tcW w:type="dxa" w:w="1500"/>
            <w:vAlign w:val="top"/>
          </w:tcPr>
          <w:p>
            <w:r>
              <w:rPr>
                <w:b w:val="false"/>
                <w:bCs w:val="false"/>
                <w:sz w:val="19"/>
                <w:szCs w:val="19"/>
              </w:rPr>
              <w:t xml:space="preserve">PlantID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Dim_Plants</w:t>
            </w:r>
          </w:p>
        </w:tc>
        <w:tc>
          <w:tcPr>
            <w:tcW w:type="dxa" w:w="1500"/>
            <w:vAlign w:val="top"/>
          </w:tcPr>
          <w:p>
            <w:r>
              <w:rPr>
                <w:b w:val="false"/>
                <w:bCs w:val="false"/>
                <w:sz w:val="19"/>
                <w:szCs w:val="19"/>
              </w:rPr>
              <w:t xml:space="preserve">PlantID</w:t>
            </w:r>
          </w:p>
        </w:tc>
        <w:tc>
          <w:tcPr>
            <w:tcW w:type="dxa" w:w="1800"/>
            <w:vAlign w:val="top"/>
          </w:tcPr>
          <w:p>
            <w:r>
              <w:rPr>
                <w:b w:val="false"/>
                <w:bCs w:val="false"/>
                <w:sz w:val="19"/>
                <w:szCs w:val="19"/>
              </w:rPr>
              <w:t xml:space="preserve">Accounts_Finance</w:t>
            </w:r>
          </w:p>
        </w:tc>
        <w:tc>
          <w:tcPr>
            <w:tcW w:type="dxa" w:w="1500"/>
            <w:vAlign w:val="top"/>
          </w:tcPr>
          <w:p>
            <w:r>
              <w:rPr>
                <w:b w:val="false"/>
                <w:bCs w:val="false"/>
                <w:sz w:val="19"/>
                <w:szCs w:val="19"/>
              </w:rPr>
              <w:t xml:space="preserve">PlantID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Dim_Plants</w:t>
            </w:r>
          </w:p>
        </w:tc>
        <w:tc>
          <w:tcPr>
            <w:tcW w:type="dxa" w:w="1500"/>
            <w:vAlign w:val="top"/>
          </w:tcPr>
          <w:p>
            <w:r>
              <w:rPr>
                <w:b w:val="false"/>
                <w:bCs w:val="false"/>
                <w:sz w:val="19"/>
                <w:szCs w:val="19"/>
              </w:rPr>
              <w:t xml:space="preserve">PlantID</w:t>
            </w:r>
          </w:p>
        </w:tc>
        <w:tc>
          <w:tcPr>
            <w:tcW w:type="dxa" w:w="1800"/>
            <w:vAlign w:val="top"/>
          </w:tcPr>
          <w:p>
            <w:r>
              <w:rPr>
                <w:b w:val="false"/>
                <w:bCs w:val="false"/>
                <w:sz w:val="19"/>
                <w:szCs w:val="19"/>
              </w:rPr>
              <w:t xml:space="preserve">Dim_Employees</w:t>
            </w:r>
          </w:p>
        </w:tc>
        <w:tc>
          <w:tcPr>
            <w:tcW w:type="dxa" w:w="1500"/>
            <w:vAlign w:val="top"/>
          </w:tcPr>
          <w:p>
            <w:r>
              <w:rPr>
                <w:b w:val="false"/>
                <w:bCs w:val="false"/>
                <w:sz w:val="19"/>
                <w:szCs w:val="19"/>
              </w:rPr>
              <w:t xml:space="preserve">PlantID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Dim_Products</w:t>
            </w:r>
          </w:p>
        </w:tc>
        <w:tc>
          <w:tcPr>
            <w:tcW w:type="dxa" w:w="1500"/>
            <w:vAlign w:val="top"/>
          </w:tcPr>
          <w:p>
            <w:r>
              <w:rPr>
                <w:b w:val="false"/>
                <w:bCs w:val="false"/>
                <w:sz w:val="19"/>
                <w:szCs w:val="19"/>
              </w:rPr>
              <w:t xml:space="preserve">ProductID</w:t>
            </w:r>
          </w:p>
        </w:tc>
        <w:tc>
          <w:tcPr>
            <w:tcW w:type="dxa" w:w="1800"/>
            <w:vAlign w:val="top"/>
          </w:tcPr>
          <w:p>
            <w:r>
              <w:rPr>
                <w:b w:val="false"/>
                <w:bCs w:val="false"/>
                <w:sz w:val="19"/>
                <w:szCs w:val="19"/>
              </w:rPr>
              <w:t xml:space="preserve">Operations</w:t>
            </w:r>
          </w:p>
        </w:tc>
        <w:tc>
          <w:tcPr>
            <w:tcW w:type="dxa" w:w="1500"/>
            <w:vAlign w:val="top"/>
          </w:tcPr>
          <w:p>
            <w:r>
              <w:rPr>
                <w:b w:val="false"/>
                <w:bCs w:val="false"/>
                <w:sz w:val="19"/>
                <w:szCs w:val="19"/>
              </w:rPr>
              <w:t xml:space="preserve">ProductID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Dim_Products</w:t>
            </w:r>
          </w:p>
        </w:tc>
        <w:tc>
          <w:tcPr>
            <w:tcW w:type="dxa" w:w="1500"/>
            <w:vAlign w:val="top"/>
          </w:tcPr>
          <w:p>
            <w:r>
              <w:rPr>
                <w:b w:val="false"/>
                <w:bCs w:val="false"/>
                <w:sz w:val="19"/>
                <w:szCs w:val="19"/>
              </w:rPr>
              <w:t xml:space="preserve">ProductID</w:t>
            </w:r>
          </w:p>
        </w:tc>
        <w:tc>
          <w:tcPr>
            <w:tcW w:type="dxa" w:w="1800"/>
            <w:vAlign w:val="top"/>
          </w:tcPr>
          <w:p>
            <w:r>
              <w:rPr>
                <w:b w:val="false"/>
                <w:bCs w:val="false"/>
                <w:sz w:val="19"/>
                <w:szCs w:val="19"/>
              </w:rPr>
              <w:t xml:space="preserve">Customer_Service</w:t>
            </w:r>
          </w:p>
        </w:tc>
        <w:tc>
          <w:tcPr>
            <w:tcW w:type="dxa" w:w="1500"/>
            <w:vAlign w:val="top"/>
          </w:tcPr>
          <w:p>
            <w:r>
              <w:rPr>
                <w:b w:val="false"/>
                <w:bCs w:val="false"/>
                <w:sz w:val="19"/>
                <w:szCs w:val="19"/>
              </w:rPr>
              <w:t xml:space="preserve">ProductID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Dim_Employees</w:t>
            </w:r>
          </w:p>
        </w:tc>
        <w:tc>
          <w:tcPr>
            <w:tcW w:type="dxa" w:w="1500"/>
            <w:vAlign w:val="top"/>
          </w:tcPr>
          <w:p>
            <w:r>
              <w:rPr>
                <w:b w:val="false"/>
                <w:bCs w:val="false"/>
                <w:sz w:val="19"/>
                <w:szCs w:val="19"/>
              </w:rPr>
              <w:t xml:space="preserve">EmployeeID</w:t>
            </w:r>
          </w:p>
        </w:tc>
        <w:tc>
          <w:tcPr>
            <w:tcW w:type="dxa" w:w="1800"/>
            <w:vAlign w:val="top"/>
          </w:tcPr>
          <w:p>
            <w:r>
              <w:rPr>
                <w:b w:val="false"/>
                <w:bCs w:val="false"/>
                <w:sz w:val="19"/>
                <w:szCs w:val="19"/>
              </w:rPr>
              <w:t xml:space="preserve">Operations</w:t>
            </w:r>
          </w:p>
        </w:tc>
        <w:tc>
          <w:tcPr>
            <w:tcW w:type="dxa" w:w="1500"/>
            <w:vAlign w:val="top"/>
          </w:tcPr>
          <w:p>
            <w:r>
              <w:rPr>
                <w:b w:val="false"/>
                <w:bCs w:val="false"/>
                <w:sz w:val="19"/>
                <w:szCs w:val="19"/>
              </w:rPr>
              <w:t xml:space="preserve">SupervisorEmployeeID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 (inactive by default - see notes)</w:t>
            </w:r>
          </w:p>
        </w:tc>
      </w:tr>
      <w:tr>
        <w:tc>
          <w:tcPr>
            <w:tcW w:type="dxa" w:w="1800"/>
            <w:vAlign w:val="top"/>
          </w:tcPr>
          <w:p>
            <w:r>
              <w:rPr>
                <w:b w:val="false"/>
                <w:bCs w:val="false"/>
                <w:sz w:val="19"/>
                <w:szCs w:val="19"/>
              </w:rPr>
              <w:t xml:space="preserve">Dim_Employees</w:t>
            </w:r>
          </w:p>
        </w:tc>
        <w:tc>
          <w:tcPr>
            <w:tcW w:type="dxa" w:w="1500"/>
            <w:vAlign w:val="top"/>
          </w:tcPr>
          <w:p>
            <w:r>
              <w:rPr>
                <w:b w:val="false"/>
                <w:bCs w:val="false"/>
                <w:sz w:val="19"/>
                <w:szCs w:val="19"/>
              </w:rPr>
              <w:t xml:space="preserve">EmployeeID</w:t>
            </w:r>
          </w:p>
        </w:tc>
        <w:tc>
          <w:tcPr>
            <w:tcW w:type="dxa" w:w="1800"/>
            <w:vAlign w:val="top"/>
          </w:tcPr>
          <w:p>
            <w:r>
              <w:rPr>
                <w:b w:val="false"/>
                <w:bCs w:val="false"/>
                <w:sz w:val="19"/>
                <w:szCs w:val="19"/>
              </w:rPr>
              <w:t xml:space="preserve">Legal</w:t>
            </w:r>
          </w:p>
        </w:tc>
        <w:tc>
          <w:tcPr>
            <w:tcW w:type="dxa" w:w="1500"/>
            <w:vAlign w:val="top"/>
          </w:tcPr>
          <w:p>
            <w:r>
              <w:rPr>
                <w:b w:val="false"/>
                <w:bCs w:val="false"/>
                <w:sz w:val="19"/>
                <w:szCs w:val="19"/>
              </w:rPr>
              <w:t xml:space="preserve">ResponsibleEmployeeID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Dim_Employees</w:t>
            </w:r>
          </w:p>
        </w:tc>
        <w:tc>
          <w:tcPr>
            <w:tcW w:type="dxa" w:w="1500"/>
            <w:vAlign w:val="top"/>
          </w:tcPr>
          <w:p>
            <w:r>
              <w:rPr>
                <w:b w:val="false"/>
                <w:bCs w:val="false"/>
                <w:sz w:val="19"/>
                <w:szCs w:val="19"/>
              </w:rPr>
              <w:t xml:space="preserve">EmployeeID</w:t>
            </w:r>
          </w:p>
        </w:tc>
        <w:tc>
          <w:tcPr>
            <w:tcW w:type="dxa" w:w="1800"/>
            <w:vAlign w:val="top"/>
          </w:tcPr>
          <w:p>
            <w:r>
              <w:rPr>
                <w:b w:val="false"/>
                <w:bCs w:val="false"/>
                <w:sz w:val="19"/>
                <w:szCs w:val="19"/>
              </w:rPr>
              <w:t xml:space="preserve">Admin</w:t>
            </w:r>
          </w:p>
        </w:tc>
        <w:tc>
          <w:tcPr>
            <w:tcW w:type="dxa" w:w="1500"/>
            <w:vAlign w:val="top"/>
          </w:tcPr>
          <w:p>
            <w:r>
              <w:rPr>
                <w:b w:val="false"/>
                <w:bCs w:val="false"/>
                <w:sz w:val="19"/>
                <w:szCs w:val="19"/>
              </w:rPr>
              <w:t xml:space="preserve">AssignedEmployeeID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Dim_Employees</w:t>
            </w:r>
          </w:p>
        </w:tc>
        <w:tc>
          <w:tcPr>
            <w:tcW w:type="dxa" w:w="1500"/>
            <w:vAlign w:val="top"/>
          </w:tcPr>
          <w:p>
            <w:r>
              <w:rPr>
                <w:b w:val="false"/>
                <w:bCs w:val="false"/>
                <w:sz w:val="19"/>
                <w:szCs w:val="19"/>
              </w:rPr>
              <w:t xml:space="preserve">EmployeeID</w:t>
            </w:r>
          </w:p>
        </w:tc>
        <w:tc>
          <w:tcPr>
            <w:tcW w:type="dxa" w:w="1800"/>
            <w:vAlign w:val="top"/>
          </w:tcPr>
          <w:p>
            <w:r>
              <w:rPr>
                <w:b w:val="false"/>
                <w:bCs w:val="false"/>
                <w:sz w:val="19"/>
                <w:szCs w:val="19"/>
              </w:rPr>
              <w:t xml:space="preserve">Customer_Service</w:t>
            </w:r>
          </w:p>
        </w:tc>
        <w:tc>
          <w:tcPr>
            <w:tcW w:type="dxa" w:w="1500"/>
            <w:vAlign w:val="top"/>
          </w:tcPr>
          <w:p>
            <w:r>
              <w:rPr>
                <w:b w:val="false"/>
                <w:bCs w:val="false"/>
                <w:sz w:val="19"/>
                <w:szCs w:val="19"/>
              </w:rPr>
              <w:t xml:space="preserve">HandledByEmployeeID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Dim_Employees</w:t>
            </w:r>
          </w:p>
        </w:tc>
        <w:tc>
          <w:tcPr>
            <w:tcW w:type="dxa" w:w="1500"/>
            <w:vAlign w:val="top"/>
          </w:tcPr>
          <w:p>
            <w:r>
              <w:rPr>
                <w:b w:val="false"/>
                <w:bCs w:val="false"/>
                <w:sz w:val="19"/>
                <w:szCs w:val="19"/>
              </w:rPr>
              <w:t xml:space="preserve">EmployeeID</w:t>
            </w:r>
          </w:p>
        </w:tc>
        <w:tc>
          <w:tcPr>
            <w:tcW w:type="dxa" w:w="1800"/>
            <w:vAlign w:val="top"/>
          </w:tcPr>
          <w:p>
            <w:r>
              <w:rPr>
                <w:b w:val="false"/>
                <w:bCs w:val="false"/>
                <w:sz w:val="19"/>
                <w:szCs w:val="19"/>
              </w:rPr>
              <w:t xml:space="preserve">IT</w:t>
            </w:r>
          </w:p>
        </w:tc>
        <w:tc>
          <w:tcPr>
            <w:tcW w:type="dxa" w:w="1500"/>
            <w:vAlign w:val="top"/>
          </w:tcPr>
          <w:p>
            <w:r>
              <w:rPr>
                <w:b w:val="false"/>
                <w:bCs w:val="false"/>
                <w:sz w:val="19"/>
                <w:szCs w:val="19"/>
              </w:rPr>
              <w:t xml:space="preserve">HandledByEmployeeID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Dim_Employees</w:t>
            </w:r>
          </w:p>
        </w:tc>
        <w:tc>
          <w:tcPr>
            <w:tcW w:type="dxa" w:w="1500"/>
            <w:vAlign w:val="top"/>
          </w:tcPr>
          <w:p>
            <w:r>
              <w:rPr>
                <w:b w:val="false"/>
                <w:bCs w:val="false"/>
                <w:sz w:val="19"/>
                <w:szCs w:val="19"/>
              </w:rPr>
              <w:t xml:space="preserve">EmployeeID</w:t>
            </w:r>
          </w:p>
        </w:tc>
        <w:tc>
          <w:tcPr>
            <w:tcW w:type="dxa" w:w="1800"/>
            <w:vAlign w:val="top"/>
          </w:tcPr>
          <w:p>
            <w:r>
              <w:rPr>
                <w:b w:val="false"/>
                <w:bCs w:val="false"/>
                <w:sz w:val="19"/>
                <w:szCs w:val="19"/>
              </w:rPr>
              <w:t xml:space="preserve">Accounts_Finance</w:t>
            </w:r>
          </w:p>
        </w:tc>
        <w:tc>
          <w:tcPr>
            <w:tcW w:type="dxa" w:w="1500"/>
            <w:vAlign w:val="top"/>
          </w:tcPr>
          <w:p>
            <w:r>
              <w:rPr>
                <w:b w:val="false"/>
                <w:bCs w:val="false"/>
                <w:sz w:val="19"/>
                <w:szCs w:val="19"/>
              </w:rPr>
              <w:t xml:space="preserve">ApprovedByEmployeeID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Dim_Employees</w:t>
            </w:r>
          </w:p>
        </w:tc>
        <w:tc>
          <w:tcPr>
            <w:tcW w:type="dxa" w:w="1500"/>
            <w:vAlign w:val="top"/>
          </w:tcPr>
          <w:p>
            <w:r>
              <w:rPr>
                <w:b w:val="false"/>
                <w:bCs w:val="false"/>
                <w:sz w:val="19"/>
                <w:szCs w:val="19"/>
              </w:rPr>
              <w:t xml:space="preserve">EmployeeID</w:t>
            </w:r>
          </w:p>
        </w:tc>
        <w:tc>
          <w:tcPr>
            <w:tcW w:type="dxa" w:w="1800"/>
            <w:vAlign w:val="top"/>
          </w:tcPr>
          <w:p>
            <w:r>
              <w:rPr>
                <w:b w:val="false"/>
                <w:bCs w:val="false"/>
                <w:sz w:val="19"/>
                <w:szCs w:val="19"/>
              </w:rPr>
              <w:t xml:space="preserve">Human_Resources</w:t>
            </w:r>
          </w:p>
        </w:tc>
        <w:tc>
          <w:tcPr>
            <w:tcW w:type="dxa" w:w="1500"/>
            <w:vAlign w:val="top"/>
          </w:tcPr>
          <w:p>
            <w:r>
              <w:rPr>
                <w:b w:val="false"/>
                <w:bCs w:val="false"/>
                <w:sz w:val="19"/>
                <w:szCs w:val="19"/>
              </w:rPr>
              <w:t xml:space="preserve">EmployeeID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r>
        <w:tc>
          <w:tcPr>
            <w:tcW w:type="dxa" w:w="1800"/>
            <w:vAlign w:val="top"/>
          </w:tcPr>
          <w:p>
            <w:r>
              <w:rPr>
                <w:b w:val="false"/>
                <w:bCs w:val="false"/>
                <w:sz w:val="19"/>
                <w:szCs w:val="19"/>
              </w:rPr>
              <w:t xml:space="preserve">Dim_Employees</w:t>
            </w:r>
          </w:p>
        </w:tc>
        <w:tc>
          <w:tcPr>
            <w:tcW w:type="dxa" w:w="1500"/>
            <w:vAlign w:val="top"/>
          </w:tcPr>
          <w:p>
            <w:r>
              <w:rPr>
                <w:b w:val="false"/>
                <w:bCs w:val="false"/>
                <w:sz w:val="19"/>
                <w:szCs w:val="19"/>
              </w:rPr>
              <w:t xml:space="preserve">EmployeeID</w:t>
            </w:r>
          </w:p>
        </w:tc>
        <w:tc>
          <w:tcPr>
            <w:tcW w:type="dxa" w:w="1800"/>
            <w:vAlign w:val="top"/>
          </w:tcPr>
          <w:p>
            <w:r>
              <w:rPr>
                <w:b w:val="false"/>
                <w:bCs w:val="false"/>
                <w:sz w:val="19"/>
                <w:szCs w:val="19"/>
              </w:rPr>
              <w:t xml:space="preserve">Internal_Control</w:t>
            </w:r>
          </w:p>
        </w:tc>
        <w:tc>
          <w:tcPr>
            <w:tcW w:type="dxa" w:w="1500"/>
            <w:vAlign w:val="top"/>
          </w:tcPr>
          <w:p>
            <w:r>
              <w:rPr>
                <w:b w:val="false"/>
                <w:bCs w:val="false"/>
                <w:sz w:val="19"/>
                <w:szCs w:val="19"/>
              </w:rPr>
              <w:t xml:space="preserve">ResponsibleEmployeeID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 (inactive by default - see notes)</w:t>
            </w:r>
          </w:p>
        </w:tc>
      </w:tr>
      <w:tr>
        <w:tc>
          <w:tcPr>
            <w:tcW w:type="dxa" w:w="1800"/>
            <w:vAlign w:val="top"/>
          </w:tcPr>
          <w:p>
            <w:r>
              <w:rPr>
                <w:b w:val="false"/>
                <w:bCs w:val="false"/>
                <w:sz w:val="19"/>
                <w:szCs w:val="19"/>
              </w:rPr>
              <w:t xml:space="preserve">Dim_Employees</w:t>
            </w:r>
          </w:p>
        </w:tc>
        <w:tc>
          <w:tcPr>
            <w:tcW w:type="dxa" w:w="1500"/>
            <w:vAlign w:val="top"/>
          </w:tcPr>
          <w:p>
            <w:r>
              <w:rPr>
                <w:b w:val="false"/>
                <w:bCs w:val="false"/>
                <w:sz w:val="19"/>
                <w:szCs w:val="19"/>
              </w:rPr>
              <w:t xml:space="preserve">EmployeeID</w:t>
            </w:r>
          </w:p>
        </w:tc>
        <w:tc>
          <w:tcPr>
            <w:tcW w:type="dxa" w:w="1800"/>
            <w:vAlign w:val="top"/>
          </w:tcPr>
          <w:p>
            <w:r>
              <w:rPr>
                <w:b w:val="false"/>
                <w:bCs w:val="false"/>
                <w:sz w:val="19"/>
                <w:szCs w:val="19"/>
              </w:rPr>
              <w:t xml:space="preserve">Risk_Management</w:t>
            </w:r>
          </w:p>
        </w:tc>
        <w:tc>
          <w:tcPr>
            <w:tcW w:type="dxa" w:w="1500"/>
            <w:vAlign w:val="top"/>
          </w:tcPr>
          <w:p>
            <w:r>
              <w:rPr>
                <w:b w:val="false"/>
                <w:bCs w:val="false"/>
                <w:sz w:val="19"/>
                <w:szCs w:val="19"/>
              </w:rPr>
              <w:t xml:space="preserve">OwnerEmployeeID</w:t>
            </w:r>
          </w:p>
        </w:tc>
        <w:tc>
          <w:tcPr>
            <w:tcW w:type="dxa" w:w="1300"/>
            <w:vAlign w:val="top"/>
          </w:tcPr>
          <w:p>
            <w:r>
              <w:rPr>
                <w:b w:val="false"/>
                <w:bCs w:val="false"/>
                <w:sz w:val="19"/>
                <w:szCs w:val="19"/>
              </w:rPr>
              <w:t xml:space="preserve">One-to-Many</w:t>
            </w:r>
          </w:p>
        </w:tc>
        <w:tc>
          <w:tcPr>
            <w:tcW w:type="dxa" w:w="1600"/>
            <w:vAlign w:val="top"/>
          </w:tcPr>
          <w:p>
            <w:r>
              <w:rPr>
                <w:b w:val="false"/>
                <w:bCs w:val="false"/>
                <w:sz w:val="19"/>
                <w:szCs w:val="19"/>
              </w:rPr>
              <w:t xml:space="preserve">Single</w:t>
            </w:r>
          </w:p>
        </w:tc>
      </w:tr>
    </w:tbl>
    <w:p>
      <w:pPr>
        <w:pStyle w:val="Heading2"/>
        <w:spacing w:after="120" w:before="240"/>
      </w:pPr>
      <w:r>
        <w:t xml:space="preserve">4.1 Handling the Inactive Relationships</w:t>
      </w:r>
    </w:p>
    <w:p>
      <w:pPr>
        <w:spacing w:after="120"/>
      </w:pPr>
      <w:r>
        <w:t xml:space="preserve">Dim_Employees is the one table that more than one fact table wants to relate to more than once (for example Operations has SupervisorEmployeeID, but Dim_Employees is already the 'one' side of the Human_Resources relationship on EmployeeID). Power BI allows only one ACTIVE relationship between two tables at a time. The extra relationships to Dim_Employees from Operations and Internal_Control must be created as INACTIVE relationships and invoked inside a measure with USERELATIONSHIP() whenever a report needs 'production supervised by' or 'audit finding owned by' rather than the default employee link.</w:t>
      </w:r>
    </w:p>
    <w:p>
      <w:pPr>
        <w:spacing w:after="120"/>
      </w:pPr>
      <w:r>
        <w:t xml:space="preserve">Example of invoking an inactive relationship inside a measure:</w:t>
      </w:r>
    </w:p>
    <w:p>
      <w:pPr>
        <w:shd w:fill="EEF3F8" w:val="clear"/>
        <w:spacing w:after="200"/>
      </w:pPr>
      <w:r>
        <w:rPr>
          <w:rFonts w:ascii="Consolas" w:cs="Consolas" w:eastAsia="Consolas" w:hAnsi="Consolas"/>
          <w:sz w:val="20"/>
          <w:szCs w:val="20"/>
        </w:rPr>
        <w:t xml:space="preserve">Volume By Supervisor = CALCULATE([Total Volume Produced (HL)], USERELATIONSHIP(Operations[SupervisorEmployeeID], Dim_Employees[EmployeeID]))</w:t>
      </w:r>
    </w:p>
    <w:p>
      <w:r>
        <w:br w:type="page"/>
      </w:r>
    </w:p>
    <w:p>
      <w:pPr>
        <w:pStyle w:val="Heading1"/>
        <w:spacing w:after="150" w:before="300"/>
      </w:pPr>
      <w:r>
        <w:t xml:space="preserve">5. DAX Measures by Department</w:t>
      </w:r>
    </w:p>
    <w:p>
      <w:pPr>
        <w:spacing w:after="120"/>
      </w:pPr>
      <w:r>
        <w:t xml:space="preserve">Create every measure below as a New Measure on the table shown (never as a calculated column), so each one recalculates correctly with any filter, slicer, or cross-highlight on the report.</w:t>
      </w:r>
    </w:p>
    <w:p>
      <w:pPr>
        <w:pStyle w:val="Heading2"/>
        <w:spacing w:after="120" w:before="240"/>
      </w:pPr>
      <w:r>
        <w:t xml:space="preserve">5.1 Operations</w:t>
      </w:r>
    </w:p>
    <w:p>
      <w:pPr>
        <w:spacing w:after="40" w:before="100"/>
      </w:pPr>
      <w:r>
        <w:rPr>
          <w:b/>
          <w:bCs/>
          <w:color w:val="1F4E78"/>
          <w:sz w:val="22"/>
          <w:szCs w:val="22"/>
        </w:rPr>
        <w:t xml:space="preserve">Total Volume Produced (HL)</w:t>
      </w:r>
    </w:p>
    <w:p>
      <w:pPr>
        <w:spacing w:after="120"/>
      </w:pPr>
      <w:r>
        <w:t xml:space="preserve">Sum of all batch volumes actually produced.</w:t>
      </w:r>
    </w:p>
    <w:p>
      <w:pPr>
        <w:shd w:fill="EEF3F8" w:val="clear"/>
        <w:spacing w:after="160"/>
      </w:pPr>
      <w:r>
        <w:rPr>
          <w:rFonts w:ascii="Consolas" w:cs="Consolas" w:eastAsia="Consolas" w:hAnsi="Consolas"/>
          <w:sz w:val="19"/>
          <w:szCs w:val="19"/>
        </w:rPr>
        <w:t xml:space="preserve">Total Volume Produced (HL) = SUM(Operations[BatchVolume_HL])</w:t>
      </w:r>
    </w:p>
    <w:p>
      <w:pPr>
        <w:spacing w:after="40" w:before="100"/>
      </w:pPr>
      <w:r>
        <w:rPr>
          <w:b/>
          <w:bCs/>
          <w:color w:val="1F4E78"/>
          <w:sz w:val="22"/>
          <w:szCs w:val="22"/>
        </w:rPr>
        <w:t xml:space="preserve">Total Target Volume (HL)</w:t>
      </w:r>
    </w:p>
    <w:p>
      <w:pPr>
        <w:spacing w:after="120"/>
      </w:pPr>
      <w:r>
        <w:t xml:space="preserve">Sum of all planned/target volumes.</w:t>
      </w:r>
    </w:p>
    <w:p>
      <w:pPr>
        <w:shd w:fill="EEF3F8" w:val="clear"/>
        <w:spacing w:after="160"/>
      </w:pPr>
      <w:r>
        <w:rPr>
          <w:rFonts w:ascii="Consolas" w:cs="Consolas" w:eastAsia="Consolas" w:hAnsi="Consolas"/>
          <w:sz w:val="19"/>
          <w:szCs w:val="19"/>
        </w:rPr>
        <w:t xml:space="preserve">Total Target Volume (HL) = SUM(Operations[TargetVolume_HL])</w:t>
      </w:r>
    </w:p>
    <w:p>
      <w:pPr>
        <w:spacing w:after="40" w:before="100"/>
      </w:pPr>
      <w:r>
        <w:rPr>
          <w:b/>
          <w:bCs/>
          <w:color w:val="1F4E78"/>
          <w:sz w:val="22"/>
          <w:szCs w:val="22"/>
        </w:rPr>
        <w:t xml:space="preserve">Production Efficiency %</w:t>
      </w:r>
    </w:p>
    <w:p>
      <w:pPr>
        <w:spacing w:after="120"/>
      </w:pPr>
      <w:r>
        <w:t xml:space="preserve">Actual volume produced as a percentage of target volume.</w:t>
      </w:r>
    </w:p>
    <w:p>
      <w:pPr>
        <w:shd w:fill="EEF3F8" w:val="clear"/>
        <w:spacing w:after="160"/>
      </w:pPr>
      <w:r>
        <w:rPr>
          <w:rFonts w:ascii="Consolas" w:cs="Consolas" w:eastAsia="Consolas" w:hAnsi="Consolas"/>
          <w:sz w:val="19"/>
          <w:szCs w:val="19"/>
        </w:rPr>
        <w:t xml:space="preserve">Production Efficiency % = DIVIDE([Total Volume Produced (HL)], [Total Target Volume (HL)], 0)</w:t>
      </w:r>
    </w:p>
    <w:p>
      <w:pPr>
        <w:spacing w:after="40" w:before="100"/>
      </w:pPr>
      <w:r>
        <w:rPr>
          <w:b/>
          <w:bCs/>
          <w:color w:val="1F4E78"/>
          <w:sz w:val="22"/>
          <w:szCs w:val="22"/>
        </w:rPr>
        <w:t xml:space="preserve">Total Downtime Hours</w:t>
      </w:r>
    </w:p>
    <w:p>
      <w:pPr>
        <w:spacing w:after="120"/>
      </w:pPr>
      <w:r>
        <w:t xml:space="preserve">Sum of downtime hours across all batches.</w:t>
      </w:r>
    </w:p>
    <w:p>
      <w:pPr>
        <w:shd w:fill="EEF3F8" w:val="clear"/>
        <w:spacing w:after="160"/>
      </w:pPr>
      <w:r>
        <w:rPr>
          <w:rFonts w:ascii="Consolas" w:cs="Consolas" w:eastAsia="Consolas" w:hAnsi="Consolas"/>
          <w:sz w:val="19"/>
          <w:szCs w:val="19"/>
        </w:rPr>
        <w:t xml:space="preserve">Total Downtime Hours = SUM(Operations[DowntimeHours])</w:t>
      </w:r>
    </w:p>
    <w:p>
      <w:pPr>
        <w:spacing w:after="40" w:before="100"/>
      </w:pPr>
      <w:r>
        <w:rPr>
          <w:b/>
          <w:bCs/>
          <w:color w:val="1F4E78"/>
          <w:sz w:val="22"/>
          <w:szCs w:val="22"/>
        </w:rPr>
        <w:t xml:space="preserve">Quality Pass Rate %</w:t>
      </w:r>
    </w:p>
    <w:p>
      <w:pPr>
        <w:spacing w:after="120"/>
      </w:pPr>
      <w:r>
        <w:t xml:space="preserve">Share of batches with a QualityStatus of Pass.</w:t>
      </w:r>
    </w:p>
    <w:p>
      <w:pPr>
        <w:shd w:fill="EEF3F8" w:val="clear"/>
        <w:spacing w:after="160"/>
      </w:pPr>
      <w:r>
        <w:rPr>
          <w:rFonts w:ascii="Consolas" w:cs="Consolas" w:eastAsia="Consolas" w:hAnsi="Consolas"/>
          <w:sz w:val="19"/>
          <w:szCs w:val="19"/>
        </w:rPr>
        <w:t xml:space="preserve">Quality Pass Rate % = DIVIDE(CALCULATE(COUNTROWS(Operations), Operations[QualityStatus] = "Pass"), COUNTROWS(Operations), 0)</w:t>
      </w:r>
    </w:p>
    <w:p>
      <w:pPr>
        <w:pStyle w:val="Heading2"/>
        <w:spacing w:after="120" w:before="240"/>
      </w:pPr>
      <w:r>
        <w:t xml:space="preserve">5.2 Supply Chain</w:t>
      </w:r>
    </w:p>
    <w:p>
      <w:pPr>
        <w:spacing w:after="40" w:before="100"/>
      </w:pPr>
      <w:r>
        <w:rPr>
          <w:b/>
          <w:bCs/>
          <w:color w:val="1F4E78"/>
          <w:sz w:val="22"/>
          <w:szCs w:val="22"/>
        </w:rPr>
        <w:t xml:space="preserve">Total Procurement Spend (NGN)</w:t>
      </w:r>
    </w:p>
    <w:p>
      <w:pPr>
        <w:spacing w:after="120"/>
      </w:pPr>
      <w:r>
        <w:t xml:space="preserve">Sum of quantity ordered multiplied by unit cost.</w:t>
      </w:r>
    </w:p>
    <w:p>
      <w:pPr>
        <w:shd w:fill="EEF3F8" w:val="clear"/>
        <w:spacing w:after="160"/>
      </w:pPr>
      <w:r>
        <w:rPr>
          <w:rFonts w:ascii="Consolas" w:cs="Consolas" w:eastAsia="Consolas" w:hAnsi="Consolas"/>
          <w:sz w:val="19"/>
          <w:szCs w:val="19"/>
        </w:rPr>
        <w:t xml:space="preserve">Total Procurement Spend (NGN) = SUMX(Supply_Chain, Supply_Chain[QuantityOrdered] * Supply_Chain[UnitCost_NGN])</w:t>
      </w:r>
    </w:p>
    <w:p>
      <w:pPr>
        <w:spacing w:after="40" w:before="100"/>
      </w:pPr>
      <w:r>
        <w:rPr>
          <w:b/>
          <w:bCs/>
          <w:color w:val="1F4E78"/>
          <w:sz w:val="22"/>
          <w:szCs w:val="22"/>
        </w:rPr>
        <w:t xml:space="preserve">On-Time Delivery %</w:t>
      </w:r>
    </w:p>
    <w:p>
      <w:pPr>
        <w:spacing w:after="120"/>
      </w:pPr>
      <w:r>
        <w:t xml:space="preserve">Share of purchase orders delivered On Time.</w:t>
      </w:r>
    </w:p>
    <w:p>
      <w:pPr>
        <w:shd w:fill="EEF3F8" w:val="clear"/>
        <w:spacing w:after="160"/>
      </w:pPr>
      <w:r>
        <w:rPr>
          <w:rFonts w:ascii="Consolas" w:cs="Consolas" w:eastAsia="Consolas" w:hAnsi="Consolas"/>
          <w:sz w:val="19"/>
          <w:szCs w:val="19"/>
        </w:rPr>
        <w:t xml:space="preserve">On-Time Delivery % = DIVIDE(CALCULATE(COUNTROWS(Supply_Chain), Supply_Chain[DeliveryStatus] = "On Time"), COUNTROWS(Supply_Chain), 0)</w:t>
      </w:r>
    </w:p>
    <w:p>
      <w:pPr>
        <w:spacing w:after="40" w:before="100"/>
      </w:pPr>
      <w:r>
        <w:rPr>
          <w:b/>
          <w:bCs/>
          <w:color w:val="1F4E78"/>
          <w:sz w:val="22"/>
          <w:szCs w:val="22"/>
        </w:rPr>
        <w:t xml:space="preserve">Average Lead Time (Days)</w:t>
      </w:r>
    </w:p>
    <w:p>
      <w:pPr>
        <w:spacing w:after="120"/>
      </w:pPr>
      <w:r>
        <w:t xml:space="preserve">Average number of days between order date and delivery date.</w:t>
      </w:r>
    </w:p>
    <w:p>
      <w:pPr>
        <w:shd w:fill="EEF3F8" w:val="clear"/>
        <w:spacing w:after="160"/>
      </w:pPr>
      <w:r>
        <w:rPr>
          <w:rFonts w:ascii="Consolas" w:cs="Consolas" w:eastAsia="Consolas" w:hAnsi="Consolas"/>
          <w:sz w:val="19"/>
          <w:szCs w:val="19"/>
        </w:rPr>
        <w:t xml:space="preserve">Average Lead Time (Days) = AVERAGEX(Supply_Chain, DATEDIFF(Supply_Chain[OrderDate], Supply_Chain[DeliveryDate], DAY))</w:t>
      </w:r>
    </w:p>
    <w:p>
      <w:pPr>
        <w:spacing w:after="40" w:before="100"/>
      </w:pPr>
      <w:r>
        <w:rPr>
          <w:b/>
          <w:bCs/>
          <w:color w:val="1F4E78"/>
          <w:sz w:val="22"/>
          <w:szCs w:val="22"/>
        </w:rPr>
        <w:t xml:space="preserve">Total Open POs</w:t>
      </w:r>
    </w:p>
    <w:p>
      <w:pPr>
        <w:spacing w:after="120"/>
      </w:pPr>
      <w:r>
        <w:t xml:space="preserve">Count of purchase orders not yet delivered.</w:t>
      </w:r>
    </w:p>
    <w:p>
      <w:pPr>
        <w:shd w:fill="EEF3F8" w:val="clear"/>
        <w:spacing w:after="160"/>
      </w:pPr>
      <w:r>
        <w:rPr>
          <w:rFonts w:ascii="Consolas" w:cs="Consolas" w:eastAsia="Consolas" w:hAnsi="Consolas"/>
          <w:sz w:val="19"/>
          <w:szCs w:val="19"/>
        </w:rPr>
        <w:t xml:space="preserve">Total Open POs = CALCULATE(COUNTROWS(Supply_Chain), Supply_Chain[DeliveryStatus] IN {"Pending", "Delayed"})</w:t>
      </w:r>
    </w:p>
    <w:p>
      <w:pPr>
        <w:pStyle w:val="Heading2"/>
        <w:spacing w:after="120" w:before="240"/>
      </w:pPr>
      <w:r>
        <w:t xml:space="preserve">5.3 Legal</w:t>
      </w:r>
    </w:p>
    <w:p>
      <w:pPr>
        <w:spacing w:after="40" w:before="100"/>
      </w:pPr>
      <w:r>
        <w:rPr>
          <w:b/>
          <w:bCs/>
          <w:color w:val="1F4E78"/>
          <w:sz w:val="22"/>
          <w:szCs w:val="22"/>
        </w:rPr>
        <w:t xml:space="preserve">Total Active Contract Value (NGN)</w:t>
      </w:r>
    </w:p>
    <w:p>
      <w:pPr>
        <w:spacing w:after="120"/>
      </w:pPr>
      <w:r>
        <w:t xml:space="preserve">Sum of contract value for contracts that are not expired.</w:t>
      </w:r>
    </w:p>
    <w:p>
      <w:pPr>
        <w:shd w:fill="EEF3F8" w:val="clear"/>
        <w:spacing w:after="160"/>
      </w:pPr>
      <w:r>
        <w:rPr>
          <w:rFonts w:ascii="Consolas" w:cs="Consolas" w:eastAsia="Consolas" w:hAnsi="Consolas"/>
          <w:sz w:val="19"/>
          <w:szCs w:val="19"/>
        </w:rPr>
        <w:t xml:space="preserve">Total Active Contract Value (NGN) = CALCULATE(SUM(Legal[ContractValue_NGN]), Legal[ContractExpiryDate] &gt;= TODAY())</w:t>
      </w:r>
    </w:p>
    <w:p>
      <w:pPr>
        <w:spacing w:after="40" w:before="100"/>
      </w:pPr>
      <w:r>
        <w:rPr>
          <w:b/>
          <w:bCs/>
          <w:color w:val="1F4E78"/>
          <w:sz w:val="22"/>
          <w:szCs w:val="22"/>
        </w:rPr>
        <w:t xml:space="preserve">Contracts Expiring Next 90 Days</w:t>
      </w:r>
    </w:p>
    <w:p>
      <w:pPr>
        <w:spacing w:after="120"/>
      </w:pPr>
      <w:r>
        <w:t xml:space="preserve">Count of contracts expiring in the next 90 days, for renewal planning.</w:t>
      </w:r>
    </w:p>
    <w:p>
      <w:pPr>
        <w:shd w:fill="EEF3F8" w:val="clear"/>
        <w:spacing w:after="160"/>
      </w:pPr>
      <w:r>
        <w:rPr>
          <w:rFonts w:ascii="Consolas" w:cs="Consolas" w:eastAsia="Consolas" w:hAnsi="Consolas"/>
          <w:sz w:val="19"/>
          <w:szCs w:val="19"/>
        </w:rPr>
        <w:t xml:space="preserve">Contracts Expiring Next 90 Days = CALCULATE(COUNTROWS(Legal), Legal[ContractExpiryDate] &gt;= TODAY(), Legal[ContractExpiryDate] &lt;= TODAY() + 90)</w:t>
      </w:r>
    </w:p>
    <w:p>
      <w:pPr>
        <w:spacing w:after="40" w:before="100"/>
      </w:pPr>
      <w:r>
        <w:rPr>
          <w:b/>
          <w:bCs/>
          <w:color w:val="1F4E78"/>
          <w:sz w:val="22"/>
          <w:szCs w:val="22"/>
        </w:rPr>
        <w:t xml:space="preserve">Breach Case Count</w:t>
      </w:r>
    </w:p>
    <w:p>
      <w:pPr>
        <w:spacing w:after="120"/>
      </w:pPr>
      <w:r>
        <w:t xml:space="preserve">Count of cases flagged as Breach Identified.</w:t>
      </w:r>
    </w:p>
    <w:p>
      <w:pPr>
        <w:shd w:fill="EEF3F8" w:val="clear"/>
        <w:spacing w:after="160"/>
      </w:pPr>
      <w:r>
        <w:rPr>
          <w:rFonts w:ascii="Consolas" w:cs="Consolas" w:eastAsia="Consolas" w:hAnsi="Consolas"/>
          <w:sz w:val="19"/>
          <w:szCs w:val="19"/>
        </w:rPr>
        <w:t xml:space="preserve">Breach Case Count = CALCULATE(COUNTROWS(Legal), Legal[ComplianceStatus] = "Breach Identified")</w:t>
      </w:r>
    </w:p>
    <w:p>
      <w:pPr>
        <w:pStyle w:val="Heading2"/>
        <w:spacing w:after="120" w:before="240"/>
      </w:pPr>
      <w:r>
        <w:t xml:space="preserve">5.4 Admin</w:t>
      </w:r>
    </w:p>
    <w:p>
      <w:pPr>
        <w:spacing w:after="40" w:before="100"/>
      </w:pPr>
      <w:r>
        <w:rPr>
          <w:b/>
          <w:bCs/>
          <w:color w:val="1F4E78"/>
          <w:sz w:val="22"/>
          <w:szCs w:val="22"/>
        </w:rPr>
        <w:t xml:space="preserve">Total Asset Value (NGN)</w:t>
      </w:r>
    </w:p>
    <w:p>
      <w:pPr>
        <w:spacing w:after="120"/>
      </w:pPr>
      <w:r>
        <w:t xml:space="preserve">Sum of all tracked asset values.</w:t>
      </w:r>
    </w:p>
    <w:p>
      <w:pPr>
        <w:shd w:fill="EEF3F8" w:val="clear"/>
        <w:spacing w:after="160"/>
      </w:pPr>
      <w:r>
        <w:rPr>
          <w:rFonts w:ascii="Consolas" w:cs="Consolas" w:eastAsia="Consolas" w:hAnsi="Consolas"/>
          <w:sz w:val="19"/>
          <w:szCs w:val="19"/>
        </w:rPr>
        <w:t xml:space="preserve">Total Asset Value (NGN) = SUM(Admin[AssetValue_NGN])</w:t>
      </w:r>
    </w:p>
    <w:p>
      <w:pPr>
        <w:spacing w:after="40" w:before="100"/>
      </w:pPr>
      <w:r>
        <w:rPr>
          <w:b/>
          <w:bCs/>
          <w:color w:val="1F4E78"/>
          <w:sz w:val="22"/>
          <w:szCs w:val="22"/>
        </w:rPr>
        <w:t xml:space="preserve">Assets Needing Maintenance</w:t>
      </w:r>
    </w:p>
    <w:p>
      <w:pPr>
        <w:spacing w:after="120"/>
      </w:pPr>
      <w:r>
        <w:t xml:space="preserve">Count of assets Due for Maintenance or Under Repair.</w:t>
      </w:r>
    </w:p>
    <w:p>
      <w:pPr>
        <w:shd w:fill="EEF3F8" w:val="clear"/>
        <w:spacing w:after="160"/>
      </w:pPr>
      <w:r>
        <w:rPr>
          <w:rFonts w:ascii="Consolas" w:cs="Consolas" w:eastAsia="Consolas" w:hAnsi="Consolas"/>
          <w:sz w:val="19"/>
          <w:szCs w:val="19"/>
        </w:rPr>
        <w:t xml:space="preserve">Assets Needing Maintenance = CALCULATE(COUNTROWS(Admin), Admin[MaintenanceStatus] IN {"Due for Maintenance", "Under Repair"})</w:t>
      </w:r>
    </w:p>
    <w:p>
      <w:pPr>
        <w:spacing w:after="40" w:before="100"/>
      </w:pPr>
      <w:r>
        <w:rPr>
          <w:b/>
          <w:bCs/>
          <w:color w:val="1F4E78"/>
          <w:sz w:val="22"/>
          <w:szCs w:val="22"/>
        </w:rPr>
        <w:t xml:space="preserve">Estimated Annual Depreciation (NGN)</w:t>
      </w:r>
    </w:p>
    <w:p>
      <w:pPr>
        <w:spacing w:after="120"/>
      </w:pPr>
      <w:r>
        <w:t xml:space="preserve">Sum of asset value multiplied by its depreciation rate.</w:t>
      </w:r>
    </w:p>
    <w:p>
      <w:pPr>
        <w:shd w:fill="EEF3F8" w:val="clear"/>
        <w:spacing w:after="160"/>
      </w:pPr>
      <w:r>
        <w:rPr>
          <w:rFonts w:ascii="Consolas" w:cs="Consolas" w:eastAsia="Consolas" w:hAnsi="Consolas"/>
          <w:sz w:val="19"/>
          <w:szCs w:val="19"/>
        </w:rPr>
        <w:t xml:space="preserve">Estimated Annual Depreciation (NGN) = SUMX(Admin, Admin[AssetValue_NGN] * Admin[DepreciationRatePct])</w:t>
      </w:r>
    </w:p>
    <w:p>
      <w:pPr>
        <w:pStyle w:val="Heading2"/>
        <w:spacing w:after="120" w:before="240"/>
      </w:pPr>
      <w:r>
        <w:t xml:space="preserve">5.5 Customer Service</w:t>
      </w:r>
    </w:p>
    <w:p>
      <w:pPr>
        <w:spacing w:after="40" w:before="100"/>
      </w:pPr>
      <w:r>
        <w:rPr>
          <w:b/>
          <w:bCs/>
          <w:color w:val="1F4E78"/>
          <w:sz w:val="22"/>
          <w:szCs w:val="22"/>
        </w:rPr>
        <w:t xml:space="preserve">Total Tickets</w:t>
      </w:r>
    </w:p>
    <w:p>
      <w:pPr>
        <w:spacing w:after="120"/>
      </w:pPr>
      <w:r>
        <w:t xml:space="preserve">Count of all customer service tickets logged.</w:t>
      </w:r>
    </w:p>
    <w:p>
      <w:pPr>
        <w:shd w:fill="EEF3F8" w:val="clear"/>
        <w:spacing w:after="160"/>
      </w:pPr>
      <w:r>
        <w:rPr>
          <w:rFonts w:ascii="Consolas" w:cs="Consolas" w:eastAsia="Consolas" w:hAnsi="Consolas"/>
          <w:sz w:val="19"/>
          <w:szCs w:val="19"/>
        </w:rPr>
        <w:t xml:space="preserve">Total Tickets = COUNTROWS(Customer_Service)</w:t>
      </w:r>
    </w:p>
    <w:p>
      <w:pPr>
        <w:spacing w:after="40" w:before="100"/>
      </w:pPr>
      <w:r>
        <w:rPr>
          <w:b/>
          <w:bCs/>
          <w:color w:val="1F4E78"/>
          <w:sz w:val="22"/>
          <w:szCs w:val="22"/>
        </w:rPr>
        <w:t xml:space="preserve">Average Resolution Time (Hours)</w:t>
      </w:r>
    </w:p>
    <w:p>
      <w:pPr>
        <w:spacing w:after="120"/>
      </w:pPr>
      <w:r>
        <w:t xml:space="preserve">Average time to resolve a ticket.</w:t>
      </w:r>
    </w:p>
    <w:p>
      <w:pPr>
        <w:shd w:fill="EEF3F8" w:val="clear"/>
        <w:spacing w:after="160"/>
      </w:pPr>
      <w:r>
        <w:rPr>
          <w:rFonts w:ascii="Consolas" w:cs="Consolas" w:eastAsia="Consolas" w:hAnsi="Consolas"/>
          <w:sz w:val="19"/>
          <w:szCs w:val="19"/>
        </w:rPr>
        <w:t xml:space="preserve">Average Resolution Time (Hours) = AVERAGE(Customer_Service[ResolutionTimeHours])</w:t>
      </w:r>
    </w:p>
    <w:p>
      <w:pPr>
        <w:spacing w:after="40" w:before="100"/>
      </w:pPr>
      <w:r>
        <w:rPr>
          <w:b/>
          <w:bCs/>
          <w:color w:val="1F4E78"/>
          <w:sz w:val="22"/>
          <w:szCs w:val="22"/>
        </w:rPr>
        <w:t xml:space="preserve">Average Satisfaction Score</w:t>
      </w:r>
    </w:p>
    <w:p>
      <w:pPr>
        <w:spacing w:after="120"/>
      </w:pPr>
      <w:r>
        <w:t xml:space="preserve">Average post-resolution satisfaction score, ignoring blanks by design.</w:t>
      </w:r>
    </w:p>
    <w:p>
      <w:pPr>
        <w:shd w:fill="EEF3F8" w:val="clear"/>
        <w:spacing w:after="160"/>
      </w:pPr>
      <w:r>
        <w:rPr>
          <w:rFonts w:ascii="Consolas" w:cs="Consolas" w:eastAsia="Consolas" w:hAnsi="Consolas"/>
          <w:sz w:val="19"/>
          <w:szCs w:val="19"/>
        </w:rPr>
        <w:t xml:space="preserve">Average Satisfaction Score = AVERAGE(Customer_Service[SatisfactionScore])</w:t>
      </w:r>
    </w:p>
    <w:p>
      <w:pPr>
        <w:spacing w:after="40" w:before="100"/>
      </w:pPr>
      <w:r>
        <w:rPr>
          <w:b/>
          <w:bCs/>
          <w:color w:val="1F4E78"/>
          <w:sz w:val="22"/>
          <w:szCs w:val="22"/>
        </w:rPr>
        <w:t xml:space="preserve">Escalation Rate %</w:t>
      </w:r>
    </w:p>
    <w:p>
      <w:pPr>
        <w:spacing w:after="120"/>
      </w:pPr>
      <w:r>
        <w:t xml:space="preserve">Share of tickets marked Escalated.</w:t>
      </w:r>
    </w:p>
    <w:p>
      <w:pPr>
        <w:shd w:fill="EEF3F8" w:val="clear"/>
        <w:spacing w:after="160"/>
      </w:pPr>
      <w:r>
        <w:rPr>
          <w:rFonts w:ascii="Consolas" w:cs="Consolas" w:eastAsia="Consolas" w:hAnsi="Consolas"/>
          <w:sz w:val="19"/>
          <w:szCs w:val="19"/>
        </w:rPr>
        <w:t xml:space="preserve">Escalation Rate % = DIVIDE(CALCULATE(COUNTROWS(Customer_Service), Customer_Service[ResolutionStatus] = "Escalated"), COUNTROWS(Customer_Service), 0)</w:t>
      </w:r>
    </w:p>
    <w:p>
      <w:pPr>
        <w:pStyle w:val="Heading2"/>
        <w:spacing w:after="120" w:before="240"/>
      </w:pPr>
      <w:r>
        <w:t xml:space="preserve">5.6 IT</w:t>
      </w:r>
    </w:p>
    <w:p>
      <w:pPr>
        <w:spacing w:after="40" w:before="100"/>
      </w:pPr>
      <w:r>
        <w:rPr>
          <w:b/>
          <w:bCs/>
          <w:color w:val="1F4E78"/>
          <w:sz w:val="22"/>
          <w:szCs w:val="22"/>
        </w:rPr>
        <w:t xml:space="preserve">Total IT Tickets</w:t>
      </w:r>
    </w:p>
    <w:p>
      <w:pPr>
        <w:spacing w:after="120"/>
      </w:pPr>
      <w:r>
        <w:t xml:space="preserve">Count of all IT service desk tickets.</w:t>
      </w:r>
    </w:p>
    <w:p>
      <w:pPr>
        <w:shd w:fill="EEF3F8" w:val="clear"/>
        <w:spacing w:after="160"/>
      </w:pPr>
      <w:r>
        <w:rPr>
          <w:rFonts w:ascii="Consolas" w:cs="Consolas" w:eastAsia="Consolas" w:hAnsi="Consolas"/>
          <w:sz w:val="19"/>
          <w:szCs w:val="19"/>
        </w:rPr>
        <w:t xml:space="preserve">Total IT Tickets = COUNTROWS(IT)</w:t>
      </w:r>
    </w:p>
    <w:p>
      <w:pPr>
        <w:spacing w:after="40" w:before="100"/>
      </w:pPr>
      <w:r>
        <w:rPr>
          <w:b/>
          <w:bCs/>
          <w:color w:val="1F4E78"/>
          <w:sz w:val="22"/>
          <w:szCs w:val="22"/>
        </w:rPr>
        <w:t xml:space="preserve">Critical Ticket Count</w:t>
      </w:r>
    </w:p>
    <w:p>
      <w:pPr>
        <w:spacing w:after="120"/>
      </w:pPr>
      <w:r>
        <w:t xml:space="preserve">Count of tickets flagged Critical priority, after priority is standardised.</w:t>
      </w:r>
    </w:p>
    <w:p>
      <w:pPr>
        <w:shd w:fill="EEF3F8" w:val="clear"/>
        <w:spacing w:after="160"/>
      </w:pPr>
      <w:r>
        <w:rPr>
          <w:rFonts w:ascii="Consolas" w:cs="Consolas" w:eastAsia="Consolas" w:hAnsi="Consolas"/>
          <w:sz w:val="19"/>
          <w:szCs w:val="19"/>
        </w:rPr>
        <w:t xml:space="preserve">Critical Ticket Count = CALCULATE(COUNTROWS(IT), IT[Priority] = "Critical")</w:t>
      </w:r>
    </w:p>
    <w:p>
      <w:pPr>
        <w:spacing w:after="40" w:before="100"/>
      </w:pPr>
      <w:r>
        <w:rPr>
          <w:b/>
          <w:bCs/>
          <w:color w:val="1F4E78"/>
          <w:sz w:val="22"/>
          <w:szCs w:val="22"/>
        </w:rPr>
        <w:t xml:space="preserve">Average IT Resolution Time (Hours)</w:t>
      </w:r>
    </w:p>
    <w:p>
      <w:pPr>
        <w:spacing w:after="120"/>
      </w:pPr>
      <w:r>
        <w:t xml:space="preserve">Average resolution time across IT tickets.</w:t>
      </w:r>
    </w:p>
    <w:p>
      <w:pPr>
        <w:shd w:fill="EEF3F8" w:val="clear"/>
        <w:spacing w:after="160"/>
      </w:pPr>
      <w:r>
        <w:rPr>
          <w:rFonts w:ascii="Consolas" w:cs="Consolas" w:eastAsia="Consolas" w:hAnsi="Consolas"/>
          <w:sz w:val="19"/>
          <w:szCs w:val="19"/>
        </w:rPr>
        <w:t xml:space="preserve">Average IT Resolution Time (Hours) = AVERAGE(IT[ResolutionTimeHours])</w:t>
      </w:r>
    </w:p>
    <w:p>
      <w:pPr>
        <w:spacing w:after="40" w:before="100"/>
      </w:pPr>
      <w:r>
        <w:rPr>
          <w:b/>
          <w:bCs/>
          <w:color w:val="1F4E78"/>
          <w:sz w:val="22"/>
          <w:szCs w:val="22"/>
        </w:rPr>
        <w:t xml:space="preserve">Total IT Support Cost (NGN)</w:t>
      </w:r>
    </w:p>
    <w:p>
      <w:pPr>
        <w:spacing w:after="120"/>
      </w:pPr>
      <w:r>
        <w:t xml:space="preserve">Sum of support cost across tickets that had a direct cost.</w:t>
      </w:r>
    </w:p>
    <w:p>
      <w:pPr>
        <w:shd w:fill="EEF3F8" w:val="clear"/>
        <w:spacing w:after="160"/>
      </w:pPr>
      <w:r>
        <w:rPr>
          <w:rFonts w:ascii="Consolas" w:cs="Consolas" w:eastAsia="Consolas" w:hAnsi="Consolas"/>
          <w:sz w:val="19"/>
          <w:szCs w:val="19"/>
        </w:rPr>
        <w:t xml:space="preserve">Total IT Support Cost (NGN) = SUM(IT[SupportCost_NGN])</w:t>
      </w:r>
    </w:p>
    <w:p>
      <w:pPr>
        <w:pStyle w:val="Heading2"/>
        <w:spacing w:after="120" w:before="240"/>
      </w:pPr>
      <w:r>
        <w:t xml:space="preserve">5.7 Accounts Finance</w:t>
      </w:r>
    </w:p>
    <w:p>
      <w:pPr>
        <w:spacing w:after="40" w:before="100"/>
      </w:pPr>
      <w:r>
        <w:rPr>
          <w:b/>
          <w:bCs/>
          <w:color w:val="1F4E78"/>
          <w:sz w:val="22"/>
          <w:szCs w:val="22"/>
        </w:rPr>
        <w:t xml:space="preserve">Total Revenue (NGN)</w:t>
      </w:r>
    </w:p>
    <w:p>
      <w:pPr>
        <w:spacing w:after="120"/>
      </w:pPr>
      <w:r>
        <w:t xml:space="preserve">Sum of Amount for Revenue-type transactions.</w:t>
      </w:r>
    </w:p>
    <w:p>
      <w:pPr>
        <w:shd w:fill="EEF3F8" w:val="clear"/>
        <w:spacing w:after="160"/>
      </w:pPr>
      <w:r>
        <w:rPr>
          <w:rFonts w:ascii="Consolas" w:cs="Consolas" w:eastAsia="Consolas" w:hAnsi="Consolas"/>
          <w:sz w:val="19"/>
          <w:szCs w:val="19"/>
        </w:rPr>
        <w:t xml:space="preserve">Total Revenue (NGN) = CALCULATE(SUM(Accounts_Finance[Amount_NGN]), Accounts_Finance[TransactionType] = "Revenue")</w:t>
      </w:r>
    </w:p>
    <w:p>
      <w:pPr>
        <w:spacing w:after="40" w:before="100"/>
      </w:pPr>
      <w:r>
        <w:rPr>
          <w:b/>
          <w:bCs/>
          <w:color w:val="1F4E78"/>
          <w:sz w:val="22"/>
          <w:szCs w:val="22"/>
        </w:rPr>
        <w:t xml:space="preserve">Total Operating Expense (NGN)</w:t>
      </w:r>
    </w:p>
    <w:p>
      <w:pPr>
        <w:spacing w:after="120"/>
      </w:pPr>
      <w:r>
        <w:t xml:space="preserve">Sum of Amount for Operating Expense transactions.</w:t>
      </w:r>
    </w:p>
    <w:p>
      <w:pPr>
        <w:shd w:fill="EEF3F8" w:val="clear"/>
        <w:spacing w:after="160"/>
      </w:pPr>
      <w:r>
        <w:rPr>
          <w:rFonts w:ascii="Consolas" w:cs="Consolas" w:eastAsia="Consolas" w:hAnsi="Consolas"/>
          <w:sz w:val="19"/>
          <w:szCs w:val="19"/>
        </w:rPr>
        <w:t xml:space="preserve">Total Operating Expense (NGN) = CALCULATE(SUM(Accounts_Finance[Amount_NGN]), Accounts_Finance[TransactionType] = "Operating Expense")</w:t>
      </w:r>
    </w:p>
    <w:p>
      <w:pPr>
        <w:spacing w:after="40" w:before="100"/>
      </w:pPr>
      <w:r>
        <w:rPr>
          <w:b/>
          <w:bCs/>
          <w:color w:val="1F4E78"/>
          <w:sz w:val="22"/>
          <w:szCs w:val="22"/>
        </w:rPr>
        <w:t xml:space="preserve">Net Position (NGN)</w:t>
      </w:r>
    </w:p>
    <w:p>
      <w:pPr>
        <w:spacing w:after="120"/>
      </w:pPr>
      <w:r>
        <w:t xml:space="preserve">Revenue less operating expense, a simplified training margin figure.</w:t>
      </w:r>
    </w:p>
    <w:p>
      <w:pPr>
        <w:shd w:fill="EEF3F8" w:val="clear"/>
        <w:spacing w:after="160"/>
      </w:pPr>
      <w:r>
        <w:rPr>
          <w:rFonts w:ascii="Consolas" w:cs="Consolas" w:eastAsia="Consolas" w:hAnsi="Consolas"/>
          <w:sz w:val="19"/>
          <w:szCs w:val="19"/>
        </w:rPr>
        <w:t xml:space="preserve">Net Position (NGN) = [Total Revenue (NGN)] - [Total Operating Expense (NGN)]</w:t>
      </w:r>
    </w:p>
    <w:p>
      <w:pPr>
        <w:spacing w:after="40" w:before="100"/>
      </w:pPr>
      <w:r>
        <w:rPr>
          <w:b/>
          <w:bCs/>
          <w:color w:val="1F4E78"/>
          <w:sz w:val="22"/>
          <w:szCs w:val="22"/>
        </w:rPr>
        <w:t xml:space="preserve">Total Payroll Cost (NGN)</w:t>
      </w:r>
    </w:p>
    <w:p>
      <w:pPr>
        <w:spacing w:after="120"/>
      </w:pPr>
      <w:r>
        <w:t xml:space="preserve">Sum of Amount for Payroll-type transactions.</w:t>
      </w:r>
    </w:p>
    <w:p>
      <w:pPr>
        <w:shd w:fill="EEF3F8" w:val="clear"/>
        <w:spacing w:after="160"/>
      </w:pPr>
      <w:r>
        <w:rPr>
          <w:rFonts w:ascii="Consolas" w:cs="Consolas" w:eastAsia="Consolas" w:hAnsi="Consolas"/>
          <w:sz w:val="19"/>
          <w:szCs w:val="19"/>
        </w:rPr>
        <w:t xml:space="preserve">Total Payroll Cost (NGN) = CALCULATE(SUM(Accounts_Finance[Amount_NGN]), Accounts_Finance[TransactionType] = "Payroll")</w:t>
      </w:r>
    </w:p>
    <w:p>
      <w:pPr>
        <w:pStyle w:val="Heading2"/>
        <w:spacing w:after="120" w:before="240"/>
      </w:pPr>
      <w:r>
        <w:t xml:space="preserve">5.8 Human Resources</w:t>
      </w:r>
    </w:p>
    <w:p>
      <w:pPr>
        <w:spacing w:after="40" w:before="100"/>
      </w:pPr>
      <w:r>
        <w:rPr>
          <w:b/>
          <w:bCs/>
          <w:color w:val="1F4E78"/>
          <w:sz w:val="22"/>
          <w:szCs w:val="22"/>
        </w:rPr>
        <w:t xml:space="preserve">Headcount (Active)</w:t>
      </w:r>
    </w:p>
    <w:p>
      <w:pPr>
        <w:spacing w:after="120"/>
      </w:pPr>
      <w:r>
        <w:t xml:space="preserve">Count of employees with EmploymentStatus = Active, from Dim_Employees.</w:t>
      </w:r>
    </w:p>
    <w:p>
      <w:pPr>
        <w:shd w:fill="EEF3F8" w:val="clear"/>
        <w:spacing w:after="160"/>
      </w:pPr>
      <w:r>
        <w:rPr>
          <w:rFonts w:ascii="Consolas" w:cs="Consolas" w:eastAsia="Consolas" w:hAnsi="Consolas"/>
          <w:sz w:val="19"/>
          <w:szCs w:val="19"/>
        </w:rPr>
        <w:t xml:space="preserve">Headcount (Active) = CALCULATE(COUNTROWS(Dim_Employees), Dim_Employees[EmploymentStatus] = "Active")</w:t>
      </w:r>
    </w:p>
    <w:p>
      <w:pPr>
        <w:spacing w:after="40" w:before="100"/>
      </w:pPr>
      <w:r>
        <w:rPr>
          <w:b/>
          <w:bCs/>
          <w:color w:val="1F4E78"/>
          <w:sz w:val="22"/>
          <w:szCs w:val="22"/>
        </w:rPr>
        <w:t xml:space="preserve">Total Training Spend (NGN)</w:t>
      </w:r>
    </w:p>
    <w:p>
      <w:pPr>
        <w:spacing w:after="120"/>
      </w:pPr>
      <w:r>
        <w:t xml:space="preserve">Sum of Cost for Training-type HR records.</w:t>
      </w:r>
    </w:p>
    <w:p>
      <w:pPr>
        <w:shd w:fill="EEF3F8" w:val="clear"/>
        <w:spacing w:after="160"/>
      </w:pPr>
      <w:r>
        <w:rPr>
          <w:rFonts w:ascii="Consolas" w:cs="Consolas" w:eastAsia="Consolas" w:hAnsi="Consolas"/>
          <w:sz w:val="19"/>
          <w:szCs w:val="19"/>
        </w:rPr>
        <w:t xml:space="preserve">Total Training Spend (NGN) = CALCULATE(SUM(Human_Resources[Cost_NGN]), Human_Resources[RecordType] = "Training")</w:t>
      </w:r>
    </w:p>
    <w:p>
      <w:pPr>
        <w:spacing w:after="40" w:before="100"/>
      </w:pPr>
      <w:r>
        <w:rPr>
          <w:b/>
          <w:bCs/>
          <w:color w:val="1F4E78"/>
          <w:sz w:val="22"/>
          <w:szCs w:val="22"/>
        </w:rPr>
        <w:t xml:space="preserve">Attrition Count</w:t>
      </w:r>
    </w:p>
    <w:p>
      <w:pPr>
        <w:spacing w:after="120"/>
      </w:pPr>
      <w:r>
        <w:t xml:space="preserve">Count of Exit-type HR records in the period.</w:t>
      </w:r>
    </w:p>
    <w:p>
      <w:pPr>
        <w:shd w:fill="EEF3F8" w:val="clear"/>
        <w:spacing w:after="160"/>
      </w:pPr>
      <w:r>
        <w:rPr>
          <w:rFonts w:ascii="Consolas" w:cs="Consolas" w:eastAsia="Consolas" w:hAnsi="Consolas"/>
          <w:sz w:val="19"/>
          <w:szCs w:val="19"/>
        </w:rPr>
        <w:t xml:space="preserve">Attrition Count = CALCULATE(COUNTROWS(Human_Resources), Human_Resources[RecordType] = "Exit")</w:t>
      </w:r>
    </w:p>
    <w:p>
      <w:pPr>
        <w:spacing w:after="40" w:before="100"/>
      </w:pPr>
      <w:r>
        <w:rPr>
          <w:b/>
          <w:bCs/>
          <w:color w:val="1F4E78"/>
          <w:sz w:val="22"/>
          <w:szCs w:val="22"/>
        </w:rPr>
        <w:t xml:space="preserve">Average Performance Rating</w:t>
      </w:r>
    </w:p>
    <w:p>
      <w:pPr>
        <w:spacing w:after="120"/>
      </w:pPr>
      <w:r>
        <w:t xml:space="preserve">Average of the latest performance rating across active employees.</w:t>
      </w:r>
    </w:p>
    <w:p>
      <w:pPr>
        <w:shd w:fill="EEF3F8" w:val="clear"/>
        <w:spacing w:after="160"/>
      </w:pPr>
      <w:r>
        <w:rPr>
          <w:rFonts w:ascii="Consolas" w:cs="Consolas" w:eastAsia="Consolas" w:hAnsi="Consolas"/>
          <w:sz w:val="19"/>
          <w:szCs w:val="19"/>
        </w:rPr>
        <w:t xml:space="preserve">Average Performance Rating = CALCULATE(AVERAGE(Dim_Employees[PerformanceRating_Last]), Dim_Employees[EmploymentStatus] = "Active")</w:t>
      </w:r>
    </w:p>
    <w:p>
      <w:pPr>
        <w:pStyle w:val="Heading2"/>
        <w:spacing w:after="120" w:before="240"/>
      </w:pPr>
      <w:r>
        <w:t xml:space="preserve">5.9 Internal Control</w:t>
      </w:r>
    </w:p>
    <w:p>
      <w:pPr>
        <w:spacing w:after="40" w:before="100"/>
      </w:pPr>
      <w:r>
        <w:rPr>
          <w:b/>
          <w:bCs/>
          <w:color w:val="1F4E78"/>
          <w:sz w:val="22"/>
          <w:szCs w:val="22"/>
        </w:rPr>
        <w:t xml:space="preserve">Open Findings</w:t>
      </w:r>
    </w:p>
    <w:p>
      <w:pPr>
        <w:spacing w:after="120"/>
      </w:pPr>
      <w:r>
        <w:t xml:space="preserve">Count of audit findings not yet closed.</w:t>
      </w:r>
    </w:p>
    <w:p>
      <w:pPr>
        <w:shd w:fill="EEF3F8" w:val="clear"/>
        <w:spacing w:after="160"/>
      </w:pPr>
      <w:r>
        <w:rPr>
          <w:rFonts w:ascii="Consolas" w:cs="Consolas" w:eastAsia="Consolas" w:hAnsi="Consolas"/>
          <w:sz w:val="19"/>
          <w:szCs w:val="19"/>
        </w:rPr>
        <w:t xml:space="preserve">Open Findings = CALCULATE(COUNTROWS(Internal_Control), Internal_Control[Status] &lt;&gt; "Closed")</w:t>
      </w:r>
    </w:p>
    <w:p>
      <w:pPr>
        <w:spacing w:after="40" w:before="100"/>
      </w:pPr>
      <w:r>
        <w:rPr>
          <w:b/>
          <w:bCs/>
          <w:color w:val="1F4E78"/>
          <w:sz w:val="22"/>
          <w:szCs w:val="22"/>
        </w:rPr>
        <w:t xml:space="preserve">Overdue Findings</w:t>
      </w:r>
    </w:p>
    <w:p>
      <w:pPr>
        <w:spacing w:after="120"/>
      </w:pPr>
      <w:r>
        <w:t xml:space="preserve">Count of findings past their due date and still open.</w:t>
      </w:r>
    </w:p>
    <w:p>
      <w:pPr>
        <w:shd w:fill="EEF3F8" w:val="clear"/>
        <w:spacing w:after="160"/>
      </w:pPr>
      <w:r>
        <w:rPr>
          <w:rFonts w:ascii="Consolas" w:cs="Consolas" w:eastAsia="Consolas" w:hAnsi="Consolas"/>
          <w:sz w:val="19"/>
          <w:szCs w:val="19"/>
        </w:rPr>
        <w:t xml:space="preserve">Overdue Findings = CALCULATE(COUNTROWS(Internal_Control), Internal_Control[DueDate] &lt; TODAY(), Internal_Control[Status] &lt;&gt; "Closed")</w:t>
      </w:r>
    </w:p>
    <w:p>
      <w:pPr>
        <w:spacing w:after="40" w:before="100"/>
      </w:pPr>
      <w:r>
        <w:rPr>
          <w:b/>
          <w:bCs/>
          <w:color w:val="1F4E78"/>
          <w:sz w:val="22"/>
          <w:szCs w:val="22"/>
        </w:rPr>
        <w:t xml:space="preserve">Critical Findings</w:t>
      </w:r>
    </w:p>
    <w:p>
      <w:pPr>
        <w:spacing w:after="120"/>
      </w:pPr>
      <w:r>
        <w:t xml:space="preserve">Count of findings tagged Critical severity, after severity is standardised.</w:t>
      </w:r>
    </w:p>
    <w:p>
      <w:pPr>
        <w:shd w:fill="EEF3F8" w:val="clear"/>
        <w:spacing w:after="160"/>
      </w:pPr>
      <w:r>
        <w:rPr>
          <w:rFonts w:ascii="Consolas" w:cs="Consolas" w:eastAsia="Consolas" w:hAnsi="Consolas"/>
          <w:sz w:val="19"/>
          <w:szCs w:val="19"/>
        </w:rPr>
        <w:t xml:space="preserve">Critical Findings = CALCULATE(COUNTROWS(Internal_Control), Internal_Control[SeverityLevel] = "Critical")</w:t>
      </w:r>
    </w:p>
    <w:p>
      <w:pPr>
        <w:pStyle w:val="Heading2"/>
        <w:spacing w:after="120" w:before="240"/>
      </w:pPr>
      <w:r>
        <w:t xml:space="preserve">5.10 Risk Management</w:t>
      </w:r>
    </w:p>
    <w:p>
      <w:pPr>
        <w:spacing w:after="40" w:before="100"/>
      </w:pPr>
      <w:r>
        <w:rPr>
          <w:b/>
          <w:bCs/>
          <w:color w:val="1F4E78"/>
          <w:sz w:val="22"/>
          <w:szCs w:val="22"/>
        </w:rPr>
        <w:t xml:space="preserve">Average Risk Score</w:t>
      </w:r>
    </w:p>
    <w:p>
      <w:pPr>
        <w:spacing w:after="120"/>
      </w:pPr>
      <w:r>
        <w:t xml:space="preserve">Average of Likelihood x Impact across the risk register.</w:t>
      </w:r>
    </w:p>
    <w:p>
      <w:pPr>
        <w:shd w:fill="EEF3F8" w:val="clear"/>
        <w:spacing w:after="160"/>
      </w:pPr>
      <w:r>
        <w:rPr>
          <w:rFonts w:ascii="Consolas" w:cs="Consolas" w:eastAsia="Consolas" w:hAnsi="Consolas"/>
          <w:sz w:val="19"/>
          <w:szCs w:val="19"/>
        </w:rPr>
        <w:t xml:space="preserve">Average Risk Score = AVERAGEX(Risk_Management, Risk_Management[Likelihood] * Risk_Management[Impact])</w:t>
      </w:r>
    </w:p>
    <w:p>
      <w:pPr>
        <w:spacing w:after="40" w:before="100"/>
      </w:pPr>
      <w:r>
        <w:rPr>
          <w:b/>
          <w:bCs/>
          <w:color w:val="1F4E78"/>
          <w:sz w:val="22"/>
          <w:szCs w:val="22"/>
        </w:rPr>
        <w:t xml:space="preserve">High Priority Open Risks</w:t>
      </w:r>
    </w:p>
    <w:p>
      <w:pPr>
        <w:spacing w:after="120"/>
      </w:pPr>
      <w:r>
        <w:t xml:space="preserve">Count of risks with a recalculated score of 15 or more that are not yet mitigated.</w:t>
      </w:r>
    </w:p>
    <w:p>
      <w:pPr>
        <w:shd w:fill="EEF3F8" w:val="clear"/>
        <w:spacing w:after="160"/>
      </w:pPr>
      <w:r>
        <w:rPr>
          <w:rFonts w:ascii="Consolas" w:cs="Consolas" w:eastAsia="Consolas" w:hAnsi="Consolas"/>
          <w:sz w:val="19"/>
          <w:szCs w:val="19"/>
        </w:rPr>
        <w:t xml:space="preserve">High Priority Open Risks = CALCULATE(COUNTROWS(Risk_Management), Risk_Management[Likelihood] * Risk_Management[Impact] &gt;= 15, Risk_Management[MitigationStatus] &lt;&gt; "Mitigated")</w:t>
      </w:r>
    </w:p>
    <w:p>
      <w:pPr>
        <w:spacing w:after="40" w:before="100"/>
      </w:pPr>
      <w:r>
        <w:rPr>
          <w:b/>
          <w:bCs/>
          <w:color w:val="1F4E78"/>
          <w:sz w:val="22"/>
          <w:szCs w:val="22"/>
        </w:rPr>
        <w:t xml:space="preserve">Risks Mitigated %</w:t>
      </w:r>
    </w:p>
    <w:p>
      <w:pPr>
        <w:spacing w:after="120"/>
      </w:pPr>
      <w:r>
        <w:t xml:space="preserve">Share of logged risks marked Mitigated.</w:t>
      </w:r>
    </w:p>
    <w:p>
      <w:pPr>
        <w:shd w:fill="EEF3F8" w:val="clear"/>
        <w:spacing w:after="160"/>
      </w:pPr>
      <w:r>
        <w:rPr>
          <w:rFonts w:ascii="Consolas" w:cs="Consolas" w:eastAsia="Consolas" w:hAnsi="Consolas"/>
          <w:sz w:val="19"/>
          <w:szCs w:val="19"/>
        </w:rPr>
        <w:t xml:space="preserve">Risks Mitigated % = DIVIDE(CALCULATE(COUNTROWS(Risk_Management), Risk_Management[MitigationStatus] = "Mitigated"), COUNTROWS(Risk_Management), 0)</w:t>
      </w:r>
    </w:p>
    <w:p>
      <w:r>
        <w:br w:type="page"/>
      </w:r>
    </w:p>
    <w:p>
      <w:pPr>
        <w:pStyle w:val="Heading1"/>
        <w:spacing w:after="150" w:before="300"/>
      </w:pPr>
      <w:r>
        <w:t xml:space="preserve">6. Power BI Dashboards: Design &amp; Build Guide</w:t>
      </w:r>
    </w:p>
    <w:p>
      <w:pPr>
        <w:spacing w:after="120"/>
      </w:pPr>
      <w:r>
        <w:t xml:space="preserve">Build one report page per department below (title shown exactly), plus the Executive Overview. Keep one consistent Power BI theme (navy and gold) across every page via View ▸ Themes ▸ Customize current theme, so the whole report reads as one product.</w:t>
      </w:r>
    </w:p>
    <w:p>
      <w:pPr>
        <w:pStyle w:val="Heading2"/>
        <w:spacing w:after="120" w:before="240"/>
      </w:pPr>
      <w:r>
        <w:t xml:space="preserve">Dashboard: "Executive Overview" (All)</w:t>
      </w:r>
    </w:p>
    <w:p>
      <w:pPr>
        <w:spacing w:after="120"/>
      </w:pPr>
      <w:r>
        <w:rPr>
          <w:i/>
          <w:iCs/>
        </w:rPr>
        <w:t xml:space="preserve">Purpose: A single-page summary for leadership combining a headline KPI card row from every department with a department filter (slicer) driving the whole page.</w:t>
      </w:r>
    </w:p>
    <w:p>
      <w:pPr>
        <w:spacing w:after="30"/>
      </w:pPr>
      <w:r>
        <w:rPr>
          <w:b/>
          <w:bCs/>
          <w:color w:val="1F4E78"/>
        </w:rPr>
        <w:t xml:space="preserve">KPI Card Row - </w:t>
      </w:r>
      <w:r>
        <w:t xml:space="preserve">fields: Total Volume Produced, Total Revenue, Total Tickets (CS+IT), Open Audit Findings, Average Risk Score</w:t>
      </w:r>
    </w:p>
    <w:p>
      <w:pPr>
        <w:spacing w:after="30"/>
      </w:pPr>
      <w:r>
        <w:rPr>
          <w:i/>
          <w:iCs/>
        </w:rPr>
        <w:t xml:space="preserve">Why: </w:t>
      </w:r>
      <w:r>
        <w:t xml:space="preserve">One glance at company health across every function.</w:t>
      </w:r>
    </w:p>
    <w:p>
      <w:pPr>
        <w:spacing w:after="140"/>
      </w:pPr>
      <w:r>
        <w:rPr>
          <w:i/>
          <w:iCs/>
        </w:rPr>
        <w:t xml:space="preserve">How to build it: </w:t>
      </w:r>
      <w:r>
        <w:t xml:space="preserve">Insert several Card visuals side by side, one measure per card, in a slim row at the top of the page. Use consistent font size and a thin divider line between cards.</w:t>
      </w:r>
    </w:p>
    <w:p>
      <w:pPr>
        <w:spacing w:after="30"/>
      </w:pPr>
      <w:r>
        <w:rPr>
          <w:b/>
          <w:bCs/>
          <w:color w:val="1F4E78"/>
        </w:rPr>
        <w:t xml:space="preserve">Slicer - </w:t>
      </w:r>
      <w:r>
        <w:t xml:space="preserve">fields: DepartmentName from Dim_Departments</w:t>
      </w:r>
    </w:p>
    <w:p>
      <w:pPr>
        <w:spacing w:after="30"/>
      </w:pPr>
      <w:r>
        <w:rPr>
          <w:i/>
          <w:iCs/>
        </w:rPr>
        <w:t xml:space="preserve">Why: </w:t>
      </w:r>
      <w:r>
        <w:t xml:space="preserve">Lets an executive filter every visual on the page to one department at a time.</w:t>
      </w:r>
    </w:p>
    <w:p>
      <w:pPr>
        <w:spacing w:after="140"/>
      </w:pPr>
      <w:r>
        <w:rPr>
          <w:i/>
          <w:iCs/>
        </w:rPr>
        <w:t xml:space="preserve">How to build it: </w:t>
      </w:r>
      <w:r>
        <w:t xml:space="preserve">Insert a Slicer visual, put the field in Field well, set Slicer settings ▸ Selection ▸ Single select off (allow multi-select) and sync it across pages via View ▸ Sync Slicers if it should filter every dashboard.</w:t>
      </w:r>
    </w:p>
    <w:p>
      <w:pPr>
        <w:spacing w:after="30"/>
      </w:pPr>
      <w:r>
        <w:rPr>
          <w:b/>
          <w:bCs/>
          <w:color w:val="1F4E78"/>
        </w:rPr>
        <w:t xml:space="preserve">Column Chart - </w:t>
      </w:r>
      <w:r>
        <w:t xml:space="preserve">fields: Total Revenue (NGN) and Total Operating Expense (NGN) by Month</w:t>
      </w:r>
    </w:p>
    <w:p>
      <w:pPr>
        <w:spacing w:after="30"/>
      </w:pPr>
      <w:r>
        <w:rPr>
          <w:i/>
          <w:iCs/>
        </w:rPr>
        <w:t xml:space="preserve">Why: </w:t>
      </w:r>
      <w:r>
        <w:t xml:space="preserve">Shows the trend of income versus cost over the training period.</w:t>
      </w:r>
    </w:p>
    <w:p>
      <w:pPr>
        <w:spacing w:after="140"/>
      </w:pPr>
      <w:r>
        <w:rPr>
          <w:i/>
          <w:iCs/>
        </w:rPr>
        <w:t xml:space="preserve">How to build it: </w:t>
      </w:r>
      <w:r>
        <w:t xml:space="preserve">Insert a Clustered Column Chart. Put the category field on the X-axis and each measure in Y-axis/Values. Turn on Data Labels and sort the X-axis by the primary measure descending unless a natural order (like month) applies.</w:t>
      </w:r>
    </w:p>
    <w:p>
      <w:pPr>
        <w:spacing w:after="30"/>
      </w:pPr>
      <w:r>
        <w:rPr>
          <w:b/>
          <w:bCs/>
          <w:color w:val="1F4E78"/>
        </w:rPr>
        <w:t xml:space="preserve">Map - </w:t>
      </w:r>
      <w:r>
        <w:t xml:space="preserve">fields: PlantName (from Dim_Plants) sized by Total Volume Produced (HL)</w:t>
      </w:r>
    </w:p>
    <w:p>
      <w:pPr>
        <w:spacing w:after="30"/>
      </w:pPr>
      <w:r>
        <w:rPr>
          <w:i/>
          <w:iCs/>
        </w:rPr>
        <w:t xml:space="preserve">Why: </w:t>
      </w:r>
      <w:r>
        <w:t xml:space="preserve">Shows which plants are producing the most, geographically.</w:t>
      </w:r>
    </w:p>
    <w:p>
      <w:pPr>
        <w:spacing w:after="140"/>
      </w:pPr>
      <w:r>
        <w:rPr>
          <w:i/>
          <w:iCs/>
        </w:rPr>
        <w:t xml:space="preserve">How to build it: </w:t>
      </w:r>
      <w:r>
        <w:t xml:space="preserve">Insert a Map (or Filled Map) visual, put the location field in Location and the sizing measure in Size/Bubble size. Ensure Power BI's geocoding recognises the plant names by adding a hidden 'Country = Nigeria' column if needed to disambiguate.</w:t>
      </w:r>
    </w:p>
    <w:p>
      <w:pPr>
        <w:spacing w:after="30"/>
      </w:pPr>
      <w:r>
        <w:rPr>
          <w:b/>
          <w:bCs/>
          <w:color w:val="1F4E78"/>
        </w:rPr>
        <w:t xml:space="preserve">Table - </w:t>
      </w:r>
      <w:r>
        <w:t xml:space="preserve">fields: Top 5 Risks by Average Risk Score with MitigationStatus</w:t>
      </w:r>
    </w:p>
    <w:p>
      <w:pPr>
        <w:spacing w:after="30"/>
      </w:pPr>
      <w:r>
        <w:rPr>
          <w:i/>
          <w:iCs/>
        </w:rPr>
        <w:t xml:space="preserve">Why: </w:t>
      </w:r>
      <w:r>
        <w:t xml:space="preserve">Surfaces the biggest unmitigated risks for immediate attention.</w:t>
      </w:r>
    </w:p>
    <w:p>
      <w:pPr>
        <w:spacing w:after="140"/>
      </w:pPr>
      <w:r>
        <w:rPr>
          <w:i/>
          <w:iCs/>
        </w:rPr>
        <w:t xml:space="preserve">How to build it: </w:t>
      </w:r>
      <w:r>
        <w:t xml:space="preserve">Insert a Table visual and add the listed fields/measures as columns in the order given, then set the sort using the column named in the visual description.</w:t>
      </w:r>
    </w:p>
    <w:p>
      <w:pPr>
        <w:pStyle w:val="Heading2"/>
        <w:spacing w:after="120" w:before="240"/>
      </w:pPr>
      <w:r>
        <w:t xml:space="preserve">Dashboard: "Operations Performance Dashboard" (Operations)</w:t>
      </w:r>
    </w:p>
    <w:p>
      <w:pPr>
        <w:spacing w:after="120"/>
      </w:pPr>
      <w:r>
        <w:rPr>
          <w:i/>
          <w:iCs/>
        </w:rPr>
        <w:t xml:space="preserve">Purpose: Track production output against target, downtime and quality, by plant and by product.</w:t>
      </w:r>
    </w:p>
    <w:p>
      <w:pPr>
        <w:spacing w:after="30"/>
      </w:pPr>
      <w:r>
        <w:rPr>
          <w:b/>
          <w:bCs/>
          <w:color w:val="1F4E78"/>
        </w:rPr>
        <w:t xml:space="preserve">KPI Cards - </w:t>
      </w:r>
      <w:r>
        <w:t xml:space="preserve">fields: Total Volume Produced (HL), Production Efficiency %, Total Downtime Hours, Quality Pass Rate %</w:t>
      </w:r>
    </w:p>
    <w:p>
      <w:pPr>
        <w:spacing w:after="30"/>
      </w:pPr>
      <w:r>
        <w:rPr>
          <w:i/>
          <w:iCs/>
        </w:rPr>
        <w:t xml:space="preserve">Why: </w:t>
      </w:r>
      <w:r>
        <w:t xml:space="preserve">Headline production KPIs.</w:t>
      </w:r>
    </w:p>
    <w:p>
      <w:pPr>
        <w:spacing w:after="140"/>
      </w:pPr>
      <w:r>
        <w:rPr>
          <w:i/>
          <w:iCs/>
        </w:rPr>
        <w:t xml:space="preserve">How to build it: </w:t>
      </w:r>
      <w:r>
        <w:t xml:space="preserve">Insert one Card visual per measure. Format ▸ Callout value ▸ increase font size; add a category label underneath describing the KPI.</w:t>
      </w:r>
    </w:p>
    <w:p>
      <w:pPr>
        <w:spacing w:after="30"/>
      </w:pPr>
      <w:r>
        <w:rPr>
          <w:b/>
          <w:bCs/>
          <w:color w:val="1F4E78"/>
        </w:rPr>
        <w:t xml:space="preserve">Clustered Column Chart - </w:t>
      </w:r>
      <w:r>
        <w:t xml:space="preserve">fields: BatchVolume_HL vs TargetVolume_HL by PlantName</w:t>
      </w:r>
    </w:p>
    <w:p>
      <w:pPr>
        <w:spacing w:after="30"/>
      </w:pPr>
      <w:r>
        <w:rPr>
          <w:i/>
          <w:iCs/>
        </w:rPr>
        <w:t xml:space="preserve">Why: </w:t>
      </w:r>
      <w:r>
        <w:t xml:space="preserve">Compares actual to target output per plant.</w:t>
      </w:r>
    </w:p>
    <w:p>
      <w:pPr>
        <w:spacing w:after="140"/>
      </w:pPr>
      <w:r>
        <w:rPr>
          <w:i/>
          <w:iCs/>
        </w:rPr>
        <w:t xml:space="preserve">How to build it: </w:t>
      </w:r>
      <w:r>
        <w:t xml:space="preserve">Insert a Clustered Column Chart, put the grouping dimension on the X-axis and both measures (actual and target) in Values so they render as paired bars for direct comparison.</w:t>
      </w:r>
    </w:p>
    <w:p>
      <w:pPr>
        <w:spacing w:after="30"/>
      </w:pPr>
      <w:r>
        <w:rPr>
          <w:b/>
          <w:bCs/>
          <w:color w:val="1F4E78"/>
        </w:rPr>
        <w:t xml:space="preserve">Line Chart - </w:t>
      </w:r>
      <w:r>
        <w:t xml:space="preserve">fields: Total Volume Produced (HL) by ProductionDate (by month)</w:t>
      </w:r>
    </w:p>
    <w:p>
      <w:pPr>
        <w:spacing w:after="30"/>
      </w:pPr>
      <w:r>
        <w:rPr>
          <w:i/>
          <w:iCs/>
        </w:rPr>
        <w:t xml:space="preserve">Why: </w:t>
      </w:r>
      <w:r>
        <w:t xml:space="preserve">Shows the production trend over time.</w:t>
      </w:r>
    </w:p>
    <w:p>
      <w:pPr>
        <w:spacing w:after="140"/>
      </w:pPr>
      <w:r>
        <w:rPr>
          <w:i/>
          <w:iCs/>
        </w:rPr>
        <w:t xml:space="preserve">How to build it: </w:t>
      </w:r>
      <w:r>
        <w:t xml:space="preserve">Insert a Line Chart, put the date field (grouped by month) on the X-axis and the measure in Y-axis. Turn on a Trend line via the Analytics pane if the class wants to discuss trend direction.</w:t>
      </w:r>
    </w:p>
    <w:p>
      <w:pPr>
        <w:spacing w:after="30"/>
      </w:pPr>
      <w:r>
        <w:rPr>
          <w:b/>
          <w:bCs/>
          <w:color w:val="1F4E78"/>
        </w:rPr>
        <w:t xml:space="preserve">Donut Chart - </w:t>
      </w:r>
      <w:r>
        <w:t xml:space="preserve">fields: Count of batches by DowntimeReason</w:t>
      </w:r>
    </w:p>
    <w:p>
      <w:pPr>
        <w:spacing w:after="30"/>
      </w:pPr>
      <w:r>
        <w:rPr>
          <w:i/>
          <w:iCs/>
        </w:rPr>
        <w:t xml:space="preserve">Why: </w:t>
      </w:r>
      <w:r>
        <w:t xml:space="preserve">Shows what is causing the most downtime.</w:t>
      </w:r>
    </w:p>
    <w:p>
      <w:pPr>
        <w:spacing w:after="140"/>
      </w:pPr>
      <w:r>
        <w:rPr>
          <w:i/>
          <w:iCs/>
        </w:rPr>
        <w:t xml:space="preserve">How to build it: </w:t>
      </w:r>
      <w:r>
        <w:t xml:space="preserve">Insert a Donut Chart, put the category field in Legend and a count/measure in Values. Turn on Detail labels showing both category and percentage.</w:t>
      </w:r>
    </w:p>
    <w:p>
      <w:pPr>
        <w:spacing w:after="30"/>
      </w:pPr>
      <w:r>
        <w:rPr>
          <w:b/>
          <w:bCs/>
          <w:color w:val="1F4E78"/>
        </w:rPr>
        <w:t xml:space="preserve">Bar Chart - </w:t>
      </w:r>
      <w:r>
        <w:t xml:space="preserve">fields: Quality Pass Rate % by PlantName</w:t>
      </w:r>
    </w:p>
    <w:p>
      <w:pPr>
        <w:spacing w:after="30"/>
      </w:pPr>
      <w:r>
        <w:rPr>
          <w:i/>
          <w:iCs/>
        </w:rPr>
        <w:t xml:space="preserve">Why: </w:t>
      </w:r>
      <w:r>
        <w:t xml:space="preserve">Highlights which plant has quality control issues.</w:t>
      </w:r>
    </w:p>
    <w:p>
      <w:pPr>
        <w:spacing w:after="140"/>
      </w:pPr>
      <w:r>
        <w:rPr>
          <w:i/>
          <w:iCs/>
        </w:rPr>
        <w:t xml:space="preserve">How to build it: </w:t>
      </w:r>
      <w:r>
        <w:t xml:space="preserve">Insert a Bar Chart (horizontal), put the category field on the Y-axis and the measure in X-axis/Values, then Sort by the measure descending and use Top N filtering if the visual name says 'top 10'.</w:t>
      </w:r>
    </w:p>
    <w:p>
      <w:pPr>
        <w:spacing w:after="30"/>
      </w:pPr>
      <w:r>
        <w:rPr>
          <w:b/>
          <w:bCs/>
          <w:color w:val="1F4E78"/>
        </w:rPr>
        <w:t xml:space="preserve">Matrix - </w:t>
      </w:r>
      <w:r>
        <w:t xml:space="preserve">fields: PlantName by ShiftID showing Total Volume Produced (HL)</w:t>
      </w:r>
    </w:p>
    <w:p>
      <w:pPr>
        <w:spacing w:after="30"/>
      </w:pPr>
      <w:r>
        <w:rPr>
          <w:i/>
          <w:iCs/>
        </w:rPr>
        <w:t xml:space="preserve">Why: </w:t>
      </w:r>
      <w:r>
        <w:t xml:space="preserve">Shows performance by plant and shift together.</w:t>
      </w:r>
    </w:p>
    <w:p>
      <w:pPr>
        <w:spacing w:after="140"/>
      </w:pPr>
      <w:r>
        <w:rPr>
          <w:i/>
          <w:iCs/>
        </w:rPr>
        <w:t xml:space="preserve">How to build it: </w:t>
      </w:r>
      <w:r>
        <w:t xml:space="preserve">Insert a Matrix visual: put the first field in Rows, the second in Columns, and the measure in Values, so the numbers appear at the intersection of the two.</w:t>
      </w:r>
    </w:p>
    <w:p>
      <w:pPr>
        <w:pStyle w:val="Heading2"/>
        <w:spacing w:after="120" w:before="240"/>
      </w:pPr>
      <w:r>
        <w:t xml:space="preserve">Dashboard: "Supply Chain &amp; Procurement Dashboard" (Supply Chain)</w:t>
      </w:r>
    </w:p>
    <w:p>
      <w:pPr>
        <w:spacing w:after="120"/>
      </w:pPr>
      <w:r>
        <w:rPr>
          <w:i/>
          <w:iCs/>
        </w:rPr>
        <w:t xml:space="preserve">Purpose: Monitor procurement spend, supplier delivery reliability and lead times.</w:t>
      </w:r>
    </w:p>
    <w:p>
      <w:pPr>
        <w:spacing w:after="30"/>
      </w:pPr>
      <w:r>
        <w:rPr>
          <w:b/>
          <w:bCs/>
          <w:color w:val="1F4E78"/>
        </w:rPr>
        <w:t xml:space="preserve">KPI Cards - </w:t>
      </w:r>
      <w:r>
        <w:t xml:space="preserve">fields: Total Procurement Spend (NGN), On-Time Delivery %, Average Lead Time (Days), Total Open POs</w:t>
      </w:r>
    </w:p>
    <w:p>
      <w:pPr>
        <w:spacing w:after="30"/>
      </w:pPr>
      <w:r>
        <w:rPr>
          <w:i/>
          <w:iCs/>
        </w:rPr>
        <w:t xml:space="preserve">Why: </w:t>
      </w:r>
      <w:r>
        <w:t xml:space="preserve">Headline supply chain KPIs.</w:t>
      </w:r>
    </w:p>
    <w:p>
      <w:pPr>
        <w:spacing w:after="140"/>
      </w:pPr>
      <w:r>
        <w:rPr>
          <w:i/>
          <w:iCs/>
        </w:rPr>
        <w:t xml:space="preserve">How to build it: </w:t>
      </w:r>
      <w:r>
        <w:t xml:space="preserve">Insert one Card visual per measure. Format ▸ Callout value ▸ increase font size; add a category label underneath describing the KPI.</w:t>
      </w:r>
    </w:p>
    <w:p>
      <w:pPr>
        <w:spacing w:after="30"/>
      </w:pPr>
      <w:r>
        <w:rPr>
          <w:b/>
          <w:bCs/>
          <w:color w:val="1F4E78"/>
        </w:rPr>
        <w:t xml:space="preserve">Bar Chart - </w:t>
      </w:r>
      <w:r>
        <w:t xml:space="preserve">fields: Total Procurement Spend (NGN) by SupplierName (top 10)</w:t>
      </w:r>
    </w:p>
    <w:p>
      <w:pPr>
        <w:spacing w:after="30"/>
      </w:pPr>
      <w:r>
        <w:rPr>
          <w:i/>
          <w:iCs/>
        </w:rPr>
        <w:t xml:space="preserve">Why: </w:t>
      </w:r>
      <w:r>
        <w:t xml:space="preserve">Identifies the biggest suppliers by spend.</w:t>
      </w:r>
    </w:p>
    <w:p>
      <w:pPr>
        <w:spacing w:after="140"/>
      </w:pPr>
      <w:r>
        <w:rPr>
          <w:i/>
          <w:iCs/>
        </w:rPr>
        <w:t xml:space="preserve">How to build it: </w:t>
      </w:r>
      <w:r>
        <w:t xml:space="preserve">Insert a Bar Chart (horizontal), put the category field on the Y-axis and the measure in X-axis/Values, then Sort by the measure descending and use Top N filtering if the visual name says 'top 10'.</w:t>
      </w:r>
    </w:p>
    <w:p>
      <w:pPr>
        <w:spacing w:after="30"/>
      </w:pPr>
      <w:r>
        <w:rPr>
          <w:b/>
          <w:bCs/>
          <w:color w:val="1F4E78"/>
        </w:rPr>
        <w:t xml:space="preserve">Column Chart - </w:t>
      </w:r>
      <w:r>
        <w:t xml:space="preserve">fields: Count of POs by DeliveryStatus</w:t>
      </w:r>
    </w:p>
    <w:p>
      <w:pPr>
        <w:spacing w:after="30"/>
      </w:pPr>
      <w:r>
        <w:rPr>
          <w:i/>
          <w:iCs/>
        </w:rPr>
        <w:t xml:space="preserve">Why: </w:t>
      </w:r>
      <w:r>
        <w:t xml:space="preserve">Shows the overall health of delivery performance.</w:t>
      </w:r>
    </w:p>
    <w:p>
      <w:pPr>
        <w:spacing w:after="140"/>
      </w:pPr>
      <w:r>
        <w:rPr>
          <w:i/>
          <w:iCs/>
        </w:rPr>
        <w:t xml:space="preserve">How to build it: </w:t>
      </w:r>
      <w:r>
        <w:t xml:space="preserve">Insert a Clustered Column Chart. Put the category field on the X-axis and each measure in Y-axis/Values. Turn on Data Labels and sort the X-axis by the primary measure descending unless a natural order (like month) applies.</w:t>
      </w:r>
    </w:p>
    <w:p>
      <w:pPr>
        <w:spacing w:after="30"/>
      </w:pPr>
      <w:r>
        <w:rPr>
          <w:b/>
          <w:bCs/>
          <w:color w:val="1F4E78"/>
        </w:rPr>
        <w:t xml:space="preserve">Line Chart - </w:t>
      </w:r>
      <w:r>
        <w:t xml:space="preserve">fields: Average Lead Time (Days) by Month</w:t>
      </w:r>
    </w:p>
    <w:p>
      <w:pPr>
        <w:spacing w:after="30"/>
      </w:pPr>
      <w:r>
        <w:rPr>
          <w:i/>
          <w:iCs/>
        </w:rPr>
        <w:t xml:space="preserve">Why: </w:t>
      </w:r>
      <w:r>
        <w:t xml:space="preserve">Tracks whether lead times are improving or worsening.</w:t>
      </w:r>
    </w:p>
    <w:p>
      <w:pPr>
        <w:spacing w:after="140"/>
      </w:pPr>
      <w:r>
        <w:rPr>
          <w:i/>
          <w:iCs/>
        </w:rPr>
        <w:t xml:space="preserve">How to build it: </w:t>
      </w:r>
      <w:r>
        <w:t xml:space="preserve">Insert a Line Chart, put the date field (grouped by month) on the X-axis and the measure in Y-axis. Turn on a Trend line via the Analytics pane if the class wants to discuss trend direction.</w:t>
      </w:r>
    </w:p>
    <w:p>
      <w:pPr>
        <w:spacing w:after="30"/>
      </w:pPr>
      <w:r>
        <w:rPr>
          <w:b/>
          <w:bCs/>
          <w:color w:val="1F4E78"/>
        </w:rPr>
        <w:t xml:space="preserve">Table - </w:t>
      </w:r>
      <w:r>
        <w:t xml:space="preserve">fields: MaterialCategory, MaterialName, QuantityOrdered, UnitCost_NGN, Total Procurement Spend (NGN)</w:t>
      </w:r>
    </w:p>
    <w:p>
      <w:pPr>
        <w:spacing w:after="30"/>
      </w:pPr>
      <w:r>
        <w:rPr>
          <w:i/>
          <w:iCs/>
        </w:rPr>
        <w:t xml:space="preserve">Why: </w:t>
      </w:r>
      <w:r>
        <w:t xml:space="preserve">A detail table for drill-down on any material.</w:t>
      </w:r>
    </w:p>
    <w:p>
      <w:pPr>
        <w:spacing w:after="140"/>
      </w:pPr>
      <w:r>
        <w:rPr>
          <w:i/>
          <w:iCs/>
        </w:rPr>
        <w:t xml:space="preserve">How to build it: </w:t>
      </w:r>
      <w:r>
        <w:t xml:space="preserve">Insert a Table visual and add the listed fields/measures as columns in the order given, then set the sort using the column named in the visual description.</w:t>
      </w:r>
    </w:p>
    <w:p>
      <w:pPr>
        <w:pStyle w:val="Heading2"/>
        <w:spacing w:after="120" w:before="240"/>
      </w:pPr>
      <w:r>
        <w:t xml:space="preserve">Dashboard: "Legal &amp; Contracts Dashboard" (Legal)</w:t>
      </w:r>
    </w:p>
    <w:p>
      <w:pPr>
        <w:spacing w:after="120"/>
      </w:pPr>
      <w:r>
        <w:rPr>
          <w:i/>
          <w:iCs/>
        </w:rPr>
        <w:t xml:space="preserve">Purpose: Give Legal and department heads visibility of active contracts, upcoming expiries and compliance exposure.</w:t>
      </w:r>
    </w:p>
    <w:p>
      <w:pPr>
        <w:spacing w:after="30"/>
      </w:pPr>
      <w:r>
        <w:rPr>
          <w:b/>
          <w:bCs/>
          <w:color w:val="1F4E78"/>
        </w:rPr>
        <w:t xml:space="preserve">KPI Cards - </w:t>
      </w:r>
      <w:r>
        <w:t xml:space="preserve">fields: Total Active Contract Value (NGN), Contracts Expiring Next 90 Days, Breach Case Count</w:t>
      </w:r>
    </w:p>
    <w:p>
      <w:pPr>
        <w:spacing w:after="30"/>
      </w:pPr>
      <w:r>
        <w:rPr>
          <w:i/>
          <w:iCs/>
        </w:rPr>
        <w:t xml:space="preserve">Why: </w:t>
      </w:r>
      <w:r>
        <w:t xml:space="preserve">Headline legal KPIs.</w:t>
      </w:r>
    </w:p>
    <w:p>
      <w:pPr>
        <w:spacing w:after="140"/>
      </w:pPr>
      <w:r>
        <w:rPr>
          <w:i/>
          <w:iCs/>
        </w:rPr>
        <w:t xml:space="preserve">How to build it: </w:t>
      </w:r>
      <w:r>
        <w:t xml:space="preserve">Insert one Card visual per measure. Format ▸ Callout value ▸ increase font size; add a category label underneath describing the KPI.</w:t>
      </w:r>
    </w:p>
    <w:p>
      <w:pPr>
        <w:spacing w:after="30"/>
      </w:pPr>
      <w:r>
        <w:rPr>
          <w:b/>
          <w:bCs/>
          <w:color w:val="1F4E78"/>
        </w:rPr>
        <w:t xml:space="preserve">Bar Chart - </w:t>
      </w:r>
      <w:r>
        <w:t xml:space="preserve">fields: ContractValue_NGN by DepartmentName</w:t>
      </w:r>
    </w:p>
    <w:p>
      <w:pPr>
        <w:spacing w:after="30"/>
      </w:pPr>
      <w:r>
        <w:rPr>
          <w:i/>
          <w:iCs/>
        </w:rPr>
        <w:t xml:space="preserve">Why: </w:t>
      </w:r>
      <w:r>
        <w:t xml:space="preserve">Shows which department carries the most contract value/risk.</w:t>
      </w:r>
    </w:p>
    <w:p>
      <w:pPr>
        <w:spacing w:after="140"/>
      </w:pPr>
      <w:r>
        <w:rPr>
          <w:i/>
          <w:iCs/>
        </w:rPr>
        <w:t xml:space="preserve">How to build it: </w:t>
      </w:r>
      <w:r>
        <w:t xml:space="preserve">Insert a Bar Chart (horizontal), put the category field on the Y-axis and the measure in X-axis/Values, then Sort by the measure descending and use Top N filtering if the visual name says 'top 10'.</w:t>
      </w:r>
    </w:p>
    <w:p>
      <w:pPr>
        <w:spacing w:after="30"/>
      </w:pPr>
      <w:r>
        <w:rPr>
          <w:b/>
          <w:bCs/>
          <w:color w:val="1F4E78"/>
        </w:rPr>
        <w:t xml:space="preserve">Table - </w:t>
      </w:r>
      <w:r>
        <w:t xml:space="preserve">fields: CaseID, CounterpartyName, ContractType, ContractExpiryDate, ComplianceStatus sorted by nearest expiry</w:t>
      </w:r>
    </w:p>
    <w:p>
      <w:pPr>
        <w:spacing w:after="30"/>
      </w:pPr>
      <w:r>
        <w:rPr>
          <w:i/>
          <w:iCs/>
        </w:rPr>
        <w:t xml:space="preserve">Why: </w:t>
      </w:r>
      <w:r>
        <w:t xml:space="preserve">An action list for contract renewal.</w:t>
      </w:r>
    </w:p>
    <w:p>
      <w:pPr>
        <w:spacing w:after="140"/>
      </w:pPr>
      <w:r>
        <w:rPr>
          <w:i/>
          <w:iCs/>
        </w:rPr>
        <w:t xml:space="preserve">How to build it: </w:t>
      </w:r>
      <w:r>
        <w:t xml:space="preserve">Insert a Table visual and add the listed fields/measures as columns in the order given, then set the sort using the column named in the visual description.</w:t>
      </w:r>
    </w:p>
    <w:p>
      <w:pPr>
        <w:spacing w:after="30"/>
      </w:pPr>
      <w:r>
        <w:rPr>
          <w:b/>
          <w:bCs/>
          <w:color w:val="1F4E78"/>
        </w:rPr>
        <w:t xml:space="preserve">Donut Chart - </w:t>
      </w:r>
      <w:r>
        <w:t xml:space="preserve">fields: Count of cases by ComplianceStatus</w:t>
      </w:r>
    </w:p>
    <w:p>
      <w:pPr>
        <w:spacing w:after="30"/>
      </w:pPr>
      <w:r>
        <w:rPr>
          <w:i/>
          <w:iCs/>
        </w:rPr>
        <w:t xml:space="preserve">Why: </w:t>
      </w:r>
      <w:r>
        <w:t xml:space="preserve">Shows overall compliance health.</w:t>
      </w:r>
    </w:p>
    <w:p>
      <w:pPr>
        <w:spacing w:after="140"/>
      </w:pPr>
      <w:r>
        <w:rPr>
          <w:i/>
          <w:iCs/>
        </w:rPr>
        <w:t xml:space="preserve">How to build it: </w:t>
      </w:r>
      <w:r>
        <w:t xml:space="preserve">Insert a Donut Chart, put the category field in Legend and a count/measure in Values. Turn on Detail labels showing both category and percentage.</w:t>
      </w:r>
    </w:p>
    <w:p>
      <w:pPr>
        <w:pStyle w:val="Heading2"/>
        <w:spacing w:after="120" w:before="240"/>
      </w:pPr>
      <w:r>
        <w:t xml:space="preserve">Dashboard: "Admin &amp; Asset Management Dashboard" (Admin)</w:t>
      </w:r>
    </w:p>
    <w:p>
      <w:pPr>
        <w:spacing w:after="120"/>
      </w:pPr>
      <w:r>
        <w:rPr>
          <w:i/>
          <w:iCs/>
        </w:rPr>
        <w:t xml:space="preserve">Purpose: Track the value, location and condition of company assets by department and plant.</w:t>
      </w:r>
    </w:p>
    <w:p>
      <w:pPr>
        <w:spacing w:after="30"/>
      </w:pPr>
      <w:r>
        <w:rPr>
          <w:b/>
          <w:bCs/>
          <w:color w:val="1F4E78"/>
        </w:rPr>
        <w:t xml:space="preserve">KPI Cards - </w:t>
      </w:r>
      <w:r>
        <w:t xml:space="preserve">fields: Total Asset Value (NGN), Assets Needing Maintenance, Estimated Annual Depreciation (NGN)</w:t>
      </w:r>
    </w:p>
    <w:p>
      <w:pPr>
        <w:spacing w:after="30"/>
      </w:pPr>
      <w:r>
        <w:rPr>
          <w:i/>
          <w:iCs/>
        </w:rPr>
        <w:t xml:space="preserve">Why: </w:t>
      </w:r>
      <w:r>
        <w:t xml:space="preserve">Headline asset KPIs.</w:t>
      </w:r>
    </w:p>
    <w:p>
      <w:pPr>
        <w:spacing w:after="140"/>
      </w:pPr>
      <w:r>
        <w:rPr>
          <w:i/>
          <w:iCs/>
        </w:rPr>
        <w:t xml:space="preserve">How to build it: </w:t>
      </w:r>
      <w:r>
        <w:t xml:space="preserve">Insert one Card visual per measure. Format ▸ Callout value ▸ increase font size; add a category label underneath describing the KPI.</w:t>
      </w:r>
    </w:p>
    <w:p>
      <w:pPr>
        <w:spacing w:after="30"/>
      </w:pPr>
      <w:r>
        <w:rPr>
          <w:b/>
          <w:bCs/>
          <w:color w:val="1F4E78"/>
        </w:rPr>
        <w:t xml:space="preserve">Treemap - </w:t>
      </w:r>
      <w:r>
        <w:t xml:space="preserve">fields: AssetValue_NGN by AssetType</w:t>
      </w:r>
    </w:p>
    <w:p>
      <w:pPr>
        <w:spacing w:after="30"/>
      </w:pPr>
      <w:r>
        <w:rPr>
          <w:i/>
          <w:iCs/>
        </w:rPr>
        <w:t xml:space="preserve">Why: </w:t>
      </w:r>
      <w:r>
        <w:t xml:space="preserve">Shows which asset category holds the most value.</w:t>
      </w:r>
    </w:p>
    <w:p>
      <w:pPr>
        <w:spacing w:after="140"/>
      </w:pPr>
      <w:r>
        <w:rPr>
          <w:i/>
          <w:iCs/>
        </w:rPr>
        <w:t xml:space="preserve">How to build it: </w:t>
      </w:r>
      <w:r>
        <w:t xml:space="preserve">Insert a Treemap visual, put the category field in Group and the measure in Values - the size of each rectangle will represent its share automatically.</w:t>
      </w:r>
    </w:p>
    <w:p>
      <w:pPr>
        <w:spacing w:after="30"/>
      </w:pPr>
      <w:r>
        <w:rPr>
          <w:b/>
          <w:bCs/>
          <w:color w:val="1F4E78"/>
        </w:rPr>
        <w:t xml:space="preserve">Column Chart - </w:t>
      </w:r>
      <w:r>
        <w:t xml:space="preserve">fields: Count of assets by MaintenanceStatus, by PlantName</w:t>
      </w:r>
    </w:p>
    <w:p>
      <w:pPr>
        <w:spacing w:after="30"/>
      </w:pPr>
      <w:r>
        <w:rPr>
          <w:i/>
          <w:iCs/>
        </w:rPr>
        <w:t xml:space="preserve">Why: </w:t>
      </w:r>
      <w:r>
        <w:t xml:space="preserve">Shows where maintenance backlogs are concentrated.</w:t>
      </w:r>
    </w:p>
    <w:p>
      <w:pPr>
        <w:spacing w:after="140"/>
      </w:pPr>
      <w:r>
        <w:rPr>
          <w:i/>
          <w:iCs/>
        </w:rPr>
        <w:t xml:space="preserve">How to build it: </w:t>
      </w:r>
      <w:r>
        <w:t xml:space="preserve">Insert a Clustered Column Chart. Put the category field on the X-axis and each measure in Y-axis/Values. Turn on Data Labels and sort the X-axis by the primary measure descending unless a natural order (like month) applies.</w:t>
      </w:r>
    </w:p>
    <w:p>
      <w:pPr>
        <w:spacing w:after="30"/>
      </w:pPr>
      <w:r>
        <w:rPr>
          <w:b/>
          <w:bCs/>
          <w:color w:val="1F4E78"/>
        </w:rPr>
        <w:t xml:space="preserve">Table - </w:t>
      </w:r>
      <w:r>
        <w:t xml:space="preserve">fields: AssetID, AssetType, PlantName, AssignedEmployeeID (via FullName), MaintenanceStatus</w:t>
      </w:r>
    </w:p>
    <w:p>
      <w:pPr>
        <w:spacing w:after="30"/>
      </w:pPr>
      <w:r>
        <w:rPr>
          <w:i/>
          <w:iCs/>
        </w:rPr>
        <w:t xml:space="preserve">Why: </w:t>
      </w:r>
      <w:r>
        <w:t xml:space="preserve">Detail list for the Admin team to action.</w:t>
      </w:r>
    </w:p>
    <w:p>
      <w:pPr>
        <w:spacing w:after="140"/>
      </w:pPr>
      <w:r>
        <w:rPr>
          <w:i/>
          <w:iCs/>
        </w:rPr>
        <w:t xml:space="preserve">How to build it: </w:t>
      </w:r>
      <w:r>
        <w:t xml:space="preserve">Insert a Table visual and add the listed fields/measures as columns in the order given, then set the sort using the column named in the visual description.</w:t>
      </w:r>
    </w:p>
    <w:p>
      <w:pPr>
        <w:pStyle w:val="Heading2"/>
        <w:spacing w:after="120" w:before="240"/>
      </w:pPr>
      <w:r>
        <w:t xml:space="preserve">Dashboard: "Customer Service Dashboard" (Customer Service)</w:t>
      </w:r>
    </w:p>
    <w:p>
      <w:pPr>
        <w:spacing w:after="120"/>
      </w:pPr>
      <w:r>
        <w:rPr>
          <w:i/>
          <w:iCs/>
        </w:rPr>
        <w:t xml:space="preserve">Purpose: Understand complaint volumes, resolution speed and satisfaction by region and product.</w:t>
      </w:r>
    </w:p>
    <w:p>
      <w:pPr>
        <w:spacing w:after="30"/>
      </w:pPr>
      <w:r>
        <w:rPr>
          <w:b/>
          <w:bCs/>
          <w:color w:val="1F4E78"/>
        </w:rPr>
        <w:t xml:space="preserve">KPI Cards - </w:t>
      </w:r>
      <w:r>
        <w:t xml:space="preserve">fields: Total Tickets, Average Resolution Time (Hours), Average Satisfaction Score, Escalation Rate %</w:t>
      </w:r>
    </w:p>
    <w:p>
      <w:pPr>
        <w:spacing w:after="30"/>
      </w:pPr>
      <w:r>
        <w:rPr>
          <w:i/>
          <w:iCs/>
        </w:rPr>
        <w:t xml:space="preserve">Why: </w:t>
      </w:r>
      <w:r>
        <w:t xml:space="preserve">Headline service KPIs.</w:t>
      </w:r>
    </w:p>
    <w:p>
      <w:pPr>
        <w:spacing w:after="140"/>
      </w:pPr>
      <w:r>
        <w:rPr>
          <w:i/>
          <w:iCs/>
        </w:rPr>
        <w:t xml:space="preserve">How to build it: </w:t>
      </w:r>
      <w:r>
        <w:t xml:space="preserve">Insert one Card visual per measure. Format ▸ Callout value ▸ increase font size; add a category label underneath describing the KPI.</w:t>
      </w:r>
    </w:p>
    <w:p>
      <w:pPr>
        <w:spacing w:after="30"/>
      </w:pPr>
      <w:r>
        <w:rPr>
          <w:b/>
          <w:bCs/>
          <w:color w:val="1F4E78"/>
        </w:rPr>
        <w:t xml:space="preserve">Map or Bar Chart - </w:t>
      </w:r>
      <w:r>
        <w:t xml:space="preserve">fields: Total Tickets by CustomerRegion</w:t>
      </w:r>
    </w:p>
    <w:p>
      <w:pPr>
        <w:spacing w:after="30"/>
      </w:pPr>
      <w:r>
        <w:rPr>
          <w:i/>
          <w:iCs/>
        </w:rPr>
        <w:t xml:space="preserve">Why: </w:t>
      </w:r>
      <w:r>
        <w:t xml:space="preserve">Shows where complaints are concentrated geographically.</w:t>
      </w:r>
    </w:p>
    <w:p>
      <w:pPr>
        <w:spacing w:after="140"/>
      </w:pPr>
      <w:r>
        <w:rPr>
          <w:i/>
          <w:iCs/>
        </w:rPr>
        <w:t xml:space="preserve">How to build it: </w:t>
      </w:r>
      <w:r>
        <w:t xml:space="preserve">If plant/region geocoding is reliable use a Filled Map with region in Location and the measure in Colour saturation; otherwise use a horizontal Bar Chart with region on the Y-axis - both are acceptable, pick whichever renders your regions correctly.</w:t>
      </w:r>
    </w:p>
    <w:p>
      <w:pPr>
        <w:spacing w:after="30"/>
      </w:pPr>
      <w:r>
        <w:rPr>
          <w:b/>
          <w:bCs/>
          <w:color w:val="1F4E78"/>
        </w:rPr>
        <w:t xml:space="preserve">Column Chart - </w:t>
      </w:r>
      <w:r>
        <w:t xml:space="preserve">fields: Total Tickets by IssueType</w:t>
      </w:r>
    </w:p>
    <w:p>
      <w:pPr>
        <w:spacing w:after="30"/>
      </w:pPr>
      <w:r>
        <w:rPr>
          <w:i/>
          <w:iCs/>
        </w:rPr>
        <w:t xml:space="preserve">Why: </w:t>
      </w:r>
      <w:r>
        <w:t xml:space="preserve">Shows the most common complaint categories.</w:t>
      </w:r>
    </w:p>
    <w:p>
      <w:pPr>
        <w:spacing w:after="140"/>
      </w:pPr>
      <w:r>
        <w:rPr>
          <w:i/>
          <w:iCs/>
        </w:rPr>
        <w:t xml:space="preserve">How to build it: </w:t>
      </w:r>
      <w:r>
        <w:t xml:space="preserve">Insert a Clustered Column Chart. Put the category field on the X-axis and each measure in Y-axis/Values. Turn on Data Labels and sort the X-axis by the primary measure descending unless a natural order (like month) applies.</w:t>
      </w:r>
    </w:p>
    <w:p>
      <w:pPr>
        <w:spacing w:after="30"/>
      </w:pPr>
      <w:r>
        <w:rPr>
          <w:b/>
          <w:bCs/>
          <w:color w:val="1F4E78"/>
        </w:rPr>
        <w:t xml:space="preserve">Line Chart - </w:t>
      </w:r>
      <w:r>
        <w:t xml:space="preserve">fields: Average Satisfaction Score by Month</w:t>
      </w:r>
    </w:p>
    <w:p>
      <w:pPr>
        <w:spacing w:after="30"/>
      </w:pPr>
      <w:r>
        <w:rPr>
          <w:i/>
          <w:iCs/>
        </w:rPr>
        <w:t xml:space="preserve">Why: </w:t>
      </w:r>
      <w:r>
        <w:t xml:space="preserve">Tracks whether service quality is improving.</w:t>
      </w:r>
    </w:p>
    <w:p>
      <w:pPr>
        <w:spacing w:after="140"/>
      </w:pPr>
      <w:r>
        <w:rPr>
          <w:i/>
          <w:iCs/>
        </w:rPr>
        <w:t xml:space="preserve">How to build it: </w:t>
      </w:r>
      <w:r>
        <w:t xml:space="preserve">Insert a Line Chart, put the date field (grouped by month) on the X-axis and the measure in Y-axis. Turn on a Trend line via the Analytics pane if the class wants to discuss trend direction.</w:t>
      </w:r>
    </w:p>
    <w:p>
      <w:pPr>
        <w:spacing w:after="30"/>
      </w:pPr>
      <w:r>
        <w:rPr>
          <w:b/>
          <w:bCs/>
          <w:color w:val="1F4E78"/>
        </w:rPr>
        <w:t xml:space="preserve">Bar Chart - </w:t>
      </w:r>
      <w:r>
        <w:t xml:space="preserve">fields: Total Tickets by ProductName (top 10)</w:t>
      </w:r>
    </w:p>
    <w:p>
      <w:pPr>
        <w:spacing w:after="30"/>
      </w:pPr>
      <w:r>
        <w:rPr>
          <w:i/>
          <w:iCs/>
        </w:rPr>
        <w:t xml:space="preserve">Why: </w:t>
      </w:r>
      <w:r>
        <w:t xml:space="preserve">Flags which products generate the most complaints.</w:t>
      </w:r>
    </w:p>
    <w:p>
      <w:pPr>
        <w:spacing w:after="140"/>
      </w:pPr>
      <w:r>
        <w:rPr>
          <w:i/>
          <w:iCs/>
        </w:rPr>
        <w:t xml:space="preserve">How to build it: </w:t>
      </w:r>
      <w:r>
        <w:t xml:space="preserve">Insert a Bar Chart (horizontal), put the category field on the Y-axis and the measure in X-axis/Values, then Sort by the measure descending and use Top N filtering if the visual name says 'top 10'.</w:t>
      </w:r>
    </w:p>
    <w:p>
      <w:pPr>
        <w:pStyle w:val="Heading2"/>
        <w:spacing w:after="120" w:before="240"/>
      </w:pPr>
      <w:r>
        <w:t xml:space="preserve">Dashboard: "IT Service Desk Dashboard" (IT)</w:t>
      </w:r>
    </w:p>
    <w:p>
      <w:pPr>
        <w:spacing w:after="120"/>
      </w:pPr>
      <w:r>
        <w:rPr>
          <w:i/>
          <w:iCs/>
        </w:rPr>
        <w:t xml:space="preserve">Purpose: Monitor internal IT ticket volume, resolution speed and cost by requesting department.</w:t>
      </w:r>
    </w:p>
    <w:p>
      <w:pPr>
        <w:spacing w:after="30"/>
      </w:pPr>
      <w:r>
        <w:rPr>
          <w:b/>
          <w:bCs/>
          <w:color w:val="1F4E78"/>
        </w:rPr>
        <w:t xml:space="preserve">KPI Cards - </w:t>
      </w:r>
      <w:r>
        <w:t xml:space="preserve">fields: Total IT Tickets, Critical Ticket Count, Average IT Resolution Time (Hours), Total IT Support Cost (NGN)</w:t>
      </w:r>
    </w:p>
    <w:p>
      <w:pPr>
        <w:spacing w:after="30"/>
      </w:pPr>
      <w:r>
        <w:rPr>
          <w:i/>
          <w:iCs/>
        </w:rPr>
        <w:t xml:space="preserve">Why: </w:t>
      </w:r>
      <w:r>
        <w:t xml:space="preserve">Headline IT KPIs.</w:t>
      </w:r>
    </w:p>
    <w:p>
      <w:pPr>
        <w:spacing w:after="140"/>
      </w:pPr>
      <w:r>
        <w:rPr>
          <w:i/>
          <w:iCs/>
        </w:rPr>
        <w:t xml:space="preserve">How to build it: </w:t>
      </w:r>
      <w:r>
        <w:t xml:space="preserve">Insert one Card visual per measure. Format ▸ Callout value ▸ increase font size; add a category label underneath describing the KPI.</w:t>
      </w:r>
    </w:p>
    <w:p>
      <w:pPr>
        <w:spacing w:after="30"/>
      </w:pPr>
      <w:r>
        <w:rPr>
          <w:b/>
          <w:bCs/>
          <w:color w:val="1F4E78"/>
        </w:rPr>
        <w:t xml:space="preserve">Column Chart - </w:t>
      </w:r>
      <w:r>
        <w:t xml:space="preserve">fields: Total IT Tickets by DepartmentName</w:t>
      </w:r>
    </w:p>
    <w:p>
      <w:pPr>
        <w:spacing w:after="30"/>
      </w:pPr>
      <w:r>
        <w:rPr>
          <w:i/>
          <w:iCs/>
        </w:rPr>
        <w:t xml:space="preserve">Why: </w:t>
      </w:r>
      <w:r>
        <w:t xml:space="preserve">Shows which department raises the most IT tickets.</w:t>
      </w:r>
    </w:p>
    <w:p>
      <w:pPr>
        <w:spacing w:after="140"/>
      </w:pPr>
      <w:r>
        <w:rPr>
          <w:i/>
          <w:iCs/>
        </w:rPr>
        <w:t xml:space="preserve">How to build it: </w:t>
      </w:r>
      <w:r>
        <w:t xml:space="preserve">Insert a Clustered Column Chart. Put the category field on the X-axis and each measure in Y-axis/Values. Turn on Data Labels and sort the X-axis by the primary measure descending unless a natural order (like month) applies.</w:t>
      </w:r>
    </w:p>
    <w:p>
      <w:pPr>
        <w:spacing w:after="30"/>
      </w:pPr>
      <w:r>
        <w:rPr>
          <w:b/>
          <w:bCs/>
          <w:color w:val="1F4E78"/>
        </w:rPr>
        <w:t xml:space="preserve">Donut Chart - </w:t>
      </w:r>
      <w:r>
        <w:t xml:space="preserve">fields: Count of tickets by IssueCategory</w:t>
      </w:r>
    </w:p>
    <w:p>
      <w:pPr>
        <w:spacing w:after="30"/>
      </w:pPr>
      <w:r>
        <w:rPr>
          <w:i/>
          <w:iCs/>
        </w:rPr>
        <w:t xml:space="preserve">Why: </w:t>
      </w:r>
      <w:r>
        <w:t xml:space="preserve">Shows the split between hardware, software, network etc.</w:t>
      </w:r>
    </w:p>
    <w:p>
      <w:pPr>
        <w:spacing w:after="140"/>
      </w:pPr>
      <w:r>
        <w:rPr>
          <w:i/>
          <w:iCs/>
        </w:rPr>
        <w:t xml:space="preserve">How to build it: </w:t>
      </w:r>
      <w:r>
        <w:t xml:space="preserve">Insert a Donut Chart, put the category field in Legend and a count/measure in Values. Turn on Detail labels showing both category and percentage.</w:t>
      </w:r>
    </w:p>
    <w:p>
      <w:pPr>
        <w:spacing w:after="30"/>
      </w:pPr>
      <w:r>
        <w:rPr>
          <w:b/>
          <w:bCs/>
          <w:color w:val="1F4E78"/>
        </w:rPr>
        <w:t xml:space="preserve">Bar Chart - </w:t>
      </w:r>
      <w:r>
        <w:t xml:space="preserve">fields: Average IT Resolution Time (Hours) by Priority</w:t>
      </w:r>
    </w:p>
    <w:p>
      <w:pPr>
        <w:spacing w:after="30"/>
      </w:pPr>
      <w:r>
        <w:rPr>
          <w:i/>
          <w:iCs/>
        </w:rPr>
        <w:t xml:space="preserve">Why: </w:t>
      </w:r>
      <w:r>
        <w:t xml:space="preserve">Checks whether Critical tickets really get resolved fastest.</w:t>
      </w:r>
    </w:p>
    <w:p>
      <w:pPr>
        <w:spacing w:after="140"/>
      </w:pPr>
      <w:r>
        <w:rPr>
          <w:i/>
          <w:iCs/>
        </w:rPr>
        <w:t xml:space="preserve">How to build it: </w:t>
      </w:r>
      <w:r>
        <w:t xml:space="preserve">Insert a Bar Chart (horizontal), put the category field on the Y-axis and the measure in X-axis/Values, then Sort by the measure descending and use Top N filtering if the visual name says 'top 10'.</w:t>
      </w:r>
    </w:p>
    <w:p>
      <w:pPr>
        <w:pStyle w:val="Heading2"/>
        <w:spacing w:after="120" w:before="240"/>
      </w:pPr>
      <w:r>
        <w:t xml:space="preserve">Dashboard: "Finance Performance Dashboard" (Accounts and Finance)</w:t>
      </w:r>
    </w:p>
    <w:p>
      <w:pPr>
        <w:spacing w:after="120"/>
      </w:pPr>
      <w:r>
        <w:rPr>
          <w:i/>
          <w:iCs/>
        </w:rPr>
        <w:t xml:space="preserve">Purpose: Give a management-accounts view of revenue, expense and payroll by department, plant and month.</w:t>
      </w:r>
    </w:p>
    <w:p>
      <w:pPr>
        <w:spacing w:after="30"/>
      </w:pPr>
      <w:r>
        <w:rPr>
          <w:b/>
          <w:bCs/>
          <w:color w:val="1F4E78"/>
        </w:rPr>
        <w:t xml:space="preserve">KPI Cards - </w:t>
      </w:r>
      <w:r>
        <w:t xml:space="preserve">fields: Total Revenue (NGN), Total Operating Expense (NGN), Net Position (NGN), Total Payroll Cost (NGN)</w:t>
      </w:r>
    </w:p>
    <w:p>
      <w:pPr>
        <w:spacing w:after="30"/>
      </w:pPr>
      <w:r>
        <w:rPr>
          <w:i/>
          <w:iCs/>
        </w:rPr>
        <w:t xml:space="preserve">Why: </w:t>
      </w:r>
      <w:r>
        <w:t xml:space="preserve">Headline finance KPIs.</w:t>
      </w:r>
    </w:p>
    <w:p>
      <w:pPr>
        <w:spacing w:after="140"/>
      </w:pPr>
      <w:r>
        <w:rPr>
          <w:i/>
          <w:iCs/>
        </w:rPr>
        <w:t xml:space="preserve">How to build it: </w:t>
      </w:r>
      <w:r>
        <w:t xml:space="preserve">Insert one Card visual per measure. Format ▸ Callout value ▸ increase font size; add a category label underneath describing the KPI.</w:t>
      </w:r>
    </w:p>
    <w:p>
      <w:pPr>
        <w:spacing w:after="30"/>
      </w:pPr>
      <w:r>
        <w:rPr>
          <w:b/>
          <w:bCs/>
          <w:color w:val="1F4E78"/>
        </w:rPr>
        <w:t xml:space="preserve">Line Chart - </w:t>
      </w:r>
      <w:r>
        <w:t xml:space="preserve">fields: Total Revenue (NGN) and Total Operating Expense (NGN) by Month</w:t>
      </w:r>
    </w:p>
    <w:p>
      <w:pPr>
        <w:spacing w:after="30"/>
      </w:pPr>
      <w:r>
        <w:rPr>
          <w:i/>
          <w:iCs/>
        </w:rPr>
        <w:t xml:space="preserve">Why: </w:t>
      </w:r>
      <w:r>
        <w:t xml:space="preserve">Shows the income/cost trend.</w:t>
      </w:r>
    </w:p>
    <w:p>
      <w:pPr>
        <w:spacing w:after="140"/>
      </w:pPr>
      <w:r>
        <w:rPr>
          <w:i/>
          <w:iCs/>
        </w:rPr>
        <w:t xml:space="preserve">How to build it: </w:t>
      </w:r>
      <w:r>
        <w:t xml:space="preserve">Insert a Line Chart, put the date field (grouped by month) on the X-axis and the measure in Y-axis. Turn on a Trend line via the Analytics pane if the class wants to discuss trend direction.</w:t>
      </w:r>
    </w:p>
    <w:p>
      <w:pPr>
        <w:spacing w:after="30"/>
      </w:pPr>
      <w:r>
        <w:rPr>
          <w:b/>
          <w:bCs/>
          <w:color w:val="1F4E78"/>
        </w:rPr>
        <w:t xml:space="preserve">Bar Chart - </w:t>
      </w:r>
      <w:r>
        <w:t xml:space="preserve">fields: Amount_NGN by AccountCategory</w:t>
      </w:r>
    </w:p>
    <w:p>
      <w:pPr>
        <w:spacing w:after="30"/>
      </w:pPr>
      <w:r>
        <w:rPr>
          <w:i/>
          <w:iCs/>
        </w:rPr>
        <w:t xml:space="preserve">Why: </w:t>
      </w:r>
      <w:r>
        <w:t xml:space="preserve">Shows where money is being spent in detail.</w:t>
      </w:r>
    </w:p>
    <w:p>
      <w:pPr>
        <w:spacing w:after="140"/>
      </w:pPr>
      <w:r>
        <w:rPr>
          <w:i/>
          <w:iCs/>
        </w:rPr>
        <w:t xml:space="preserve">How to build it: </w:t>
      </w:r>
      <w:r>
        <w:t xml:space="preserve">Insert a Bar Chart (horizontal), put the category field on the Y-axis and the measure in X-axis/Values, then Sort by the measure descending and use Top N filtering if the visual name says 'top 10'.</w:t>
      </w:r>
    </w:p>
    <w:p>
      <w:pPr>
        <w:spacing w:after="30"/>
      </w:pPr>
      <w:r>
        <w:rPr>
          <w:b/>
          <w:bCs/>
          <w:color w:val="1F4E78"/>
        </w:rPr>
        <w:t xml:space="preserve">Column Chart - </w:t>
      </w:r>
      <w:r>
        <w:t xml:space="preserve">fields: Net Position (NGN) by PlantName</w:t>
      </w:r>
    </w:p>
    <w:p>
      <w:pPr>
        <w:spacing w:after="30"/>
      </w:pPr>
      <w:r>
        <w:rPr>
          <w:i/>
          <w:iCs/>
        </w:rPr>
        <w:t xml:space="preserve">Why: </w:t>
      </w:r>
      <w:r>
        <w:t xml:space="preserve">Shows profitability contribution by plant.</w:t>
      </w:r>
    </w:p>
    <w:p>
      <w:pPr>
        <w:spacing w:after="140"/>
      </w:pPr>
      <w:r>
        <w:rPr>
          <w:i/>
          <w:iCs/>
        </w:rPr>
        <w:t xml:space="preserve">How to build it: </w:t>
      </w:r>
      <w:r>
        <w:t xml:space="preserve">Insert a Clustered Column Chart. Put the category field on the X-axis and each measure in Y-axis/Values. Turn on Data Labels and sort the X-axis by the primary measure descending unless a natural order (like month) applies.</w:t>
      </w:r>
    </w:p>
    <w:p>
      <w:pPr>
        <w:pStyle w:val="Heading2"/>
        <w:spacing w:after="120" w:before="240"/>
      </w:pPr>
      <w:r>
        <w:t xml:space="preserve">Dashboard: "Human Resources Dashboard" (Human Resources)</w:t>
      </w:r>
    </w:p>
    <w:p>
      <w:pPr>
        <w:spacing w:after="120"/>
      </w:pPr>
      <w:r>
        <w:rPr>
          <w:i/>
          <w:iCs/>
        </w:rPr>
        <w:t xml:space="preserve">Purpose: Track headcount, training investment, attrition and performance across the organisation.</w:t>
      </w:r>
    </w:p>
    <w:p>
      <w:pPr>
        <w:spacing w:after="30"/>
      </w:pPr>
      <w:r>
        <w:rPr>
          <w:b/>
          <w:bCs/>
          <w:color w:val="1F4E78"/>
        </w:rPr>
        <w:t xml:space="preserve">KPI Cards - </w:t>
      </w:r>
      <w:r>
        <w:t xml:space="preserve">fields: Headcount (Active), Total Training Spend (NGN), Attrition Count, Average Performance Rating</w:t>
      </w:r>
    </w:p>
    <w:p>
      <w:pPr>
        <w:spacing w:after="30"/>
      </w:pPr>
      <w:r>
        <w:rPr>
          <w:i/>
          <w:iCs/>
        </w:rPr>
        <w:t xml:space="preserve">Why: </w:t>
      </w:r>
      <w:r>
        <w:t xml:space="preserve">Headline HR KPIs.</w:t>
      </w:r>
    </w:p>
    <w:p>
      <w:pPr>
        <w:spacing w:after="140"/>
      </w:pPr>
      <w:r>
        <w:rPr>
          <w:i/>
          <w:iCs/>
        </w:rPr>
        <w:t xml:space="preserve">How to build it: </w:t>
      </w:r>
      <w:r>
        <w:t xml:space="preserve">Insert one Card visual per measure. Format ▸ Callout value ▸ increase font size; add a category label underneath describing the KPI.</w:t>
      </w:r>
    </w:p>
    <w:p>
      <w:pPr>
        <w:spacing w:after="30"/>
      </w:pPr>
      <w:r>
        <w:rPr>
          <w:b/>
          <w:bCs/>
          <w:color w:val="1F4E78"/>
        </w:rPr>
        <w:t xml:space="preserve">Column Chart - </w:t>
      </w:r>
      <w:r>
        <w:t xml:space="preserve">fields: Headcount (Active) by DepartmentName</w:t>
      </w:r>
    </w:p>
    <w:p>
      <w:pPr>
        <w:spacing w:after="30"/>
      </w:pPr>
      <w:r>
        <w:rPr>
          <w:i/>
          <w:iCs/>
        </w:rPr>
        <w:t xml:space="preserve">Why: </w:t>
      </w:r>
      <w:r>
        <w:t xml:space="preserve">Shows department size.</w:t>
      </w:r>
    </w:p>
    <w:p>
      <w:pPr>
        <w:spacing w:after="140"/>
      </w:pPr>
      <w:r>
        <w:rPr>
          <w:i/>
          <w:iCs/>
        </w:rPr>
        <w:t xml:space="preserve">How to build it: </w:t>
      </w:r>
      <w:r>
        <w:t xml:space="preserve">Insert a Clustered Column Chart. Put the category field on the X-axis and each measure in Y-axis/Values. Turn on Data Labels and sort the X-axis by the primary measure descending unless a natural order (like month) applies.</w:t>
      </w:r>
    </w:p>
    <w:p>
      <w:pPr>
        <w:spacing w:after="30"/>
      </w:pPr>
      <w:r>
        <w:rPr>
          <w:b/>
          <w:bCs/>
          <w:color w:val="1F4E78"/>
        </w:rPr>
        <w:t xml:space="preserve">Line Chart - </w:t>
      </w:r>
      <w:r>
        <w:t xml:space="preserve">fields: Attrition Count by Month</w:t>
      </w:r>
    </w:p>
    <w:p>
      <w:pPr>
        <w:spacing w:after="30"/>
      </w:pPr>
      <w:r>
        <w:rPr>
          <w:i/>
          <w:iCs/>
        </w:rPr>
        <w:t xml:space="preserve">Why: </w:t>
      </w:r>
      <w:r>
        <w:t xml:space="preserve">Tracks attrition trend over the period.</w:t>
      </w:r>
    </w:p>
    <w:p>
      <w:pPr>
        <w:spacing w:after="140"/>
      </w:pPr>
      <w:r>
        <w:rPr>
          <w:i/>
          <w:iCs/>
        </w:rPr>
        <w:t xml:space="preserve">How to build it: </w:t>
      </w:r>
      <w:r>
        <w:t xml:space="preserve">Insert a Line Chart, put the date field (grouped by month) on the X-axis and the measure in Y-axis. Turn on a Trend line via the Analytics pane if the class wants to discuss trend direction.</w:t>
      </w:r>
    </w:p>
    <w:p>
      <w:pPr>
        <w:spacing w:after="30"/>
      </w:pPr>
      <w:r>
        <w:rPr>
          <w:b/>
          <w:bCs/>
          <w:color w:val="1F4E78"/>
        </w:rPr>
        <w:t xml:space="preserve">Bar Chart - </w:t>
      </w:r>
      <w:r>
        <w:t xml:space="preserve">fields: Average Performance Rating by DepartmentName</w:t>
      </w:r>
    </w:p>
    <w:p>
      <w:pPr>
        <w:spacing w:after="30"/>
      </w:pPr>
      <w:r>
        <w:rPr>
          <w:i/>
          <w:iCs/>
        </w:rPr>
        <w:t xml:space="preserve">Why: </w:t>
      </w:r>
      <w:r>
        <w:t xml:space="preserve">Compares performance across departments.</w:t>
      </w:r>
    </w:p>
    <w:p>
      <w:pPr>
        <w:spacing w:after="140"/>
      </w:pPr>
      <w:r>
        <w:rPr>
          <w:i/>
          <w:iCs/>
        </w:rPr>
        <w:t xml:space="preserve">How to build it: </w:t>
      </w:r>
      <w:r>
        <w:t xml:space="preserve">Insert a Bar Chart (horizontal), put the category field on the Y-axis and the measure in X-axis/Values, then Sort by the measure descending and use Top N filtering if the visual name says 'top 10'.</w:t>
      </w:r>
    </w:p>
    <w:p>
      <w:pPr>
        <w:pStyle w:val="Heading2"/>
        <w:spacing w:after="120" w:before="240"/>
      </w:pPr>
      <w:r>
        <w:t xml:space="preserve">Dashboard: "Internal Control &amp; Audit Dashboard" (Internal Control)</w:t>
      </w:r>
    </w:p>
    <w:p>
      <w:pPr>
        <w:spacing w:after="120"/>
      </w:pPr>
      <w:r>
        <w:rPr>
          <w:i/>
          <w:iCs/>
        </w:rPr>
        <w:t xml:space="preserve">Purpose: Track audit findings to closure across every department, and flag overdue items.</w:t>
      </w:r>
    </w:p>
    <w:p>
      <w:pPr>
        <w:spacing w:after="30"/>
      </w:pPr>
      <w:r>
        <w:rPr>
          <w:b/>
          <w:bCs/>
          <w:color w:val="1F4E78"/>
        </w:rPr>
        <w:t xml:space="preserve">KPI Cards - </w:t>
      </w:r>
      <w:r>
        <w:t xml:space="preserve">fields: Open Findings, Overdue Findings, Critical Findings</w:t>
      </w:r>
    </w:p>
    <w:p>
      <w:pPr>
        <w:spacing w:after="30"/>
      </w:pPr>
      <w:r>
        <w:rPr>
          <w:i/>
          <w:iCs/>
        </w:rPr>
        <w:t xml:space="preserve">Why: </w:t>
      </w:r>
      <w:r>
        <w:t xml:space="preserve">Headline audit KPIs.</w:t>
      </w:r>
    </w:p>
    <w:p>
      <w:pPr>
        <w:spacing w:after="140"/>
      </w:pPr>
      <w:r>
        <w:rPr>
          <w:i/>
          <w:iCs/>
        </w:rPr>
        <w:t xml:space="preserve">How to build it: </w:t>
      </w:r>
      <w:r>
        <w:t xml:space="preserve">Insert one Card visual per measure. Format ▸ Callout value ▸ increase font size; add a category label underneath describing the KPI.</w:t>
      </w:r>
    </w:p>
    <w:p>
      <w:pPr>
        <w:spacing w:after="30"/>
      </w:pPr>
      <w:r>
        <w:rPr>
          <w:b/>
          <w:bCs/>
          <w:color w:val="1F4E78"/>
        </w:rPr>
        <w:t xml:space="preserve">Bar Chart - </w:t>
      </w:r>
      <w:r>
        <w:t xml:space="preserve">fields: Count of findings by DepartmentName</w:t>
      </w:r>
    </w:p>
    <w:p>
      <w:pPr>
        <w:spacing w:after="30"/>
      </w:pPr>
      <w:r>
        <w:rPr>
          <w:i/>
          <w:iCs/>
        </w:rPr>
        <w:t xml:space="preserve">Why: </w:t>
      </w:r>
      <w:r>
        <w:t xml:space="preserve">Shows which department has the most open findings.</w:t>
      </w:r>
    </w:p>
    <w:p>
      <w:pPr>
        <w:spacing w:after="140"/>
      </w:pPr>
      <w:r>
        <w:rPr>
          <w:i/>
          <w:iCs/>
        </w:rPr>
        <w:t xml:space="preserve">How to build it: </w:t>
      </w:r>
      <w:r>
        <w:t xml:space="preserve">Insert a Bar Chart (horizontal), put the category field on the Y-axis and the measure in X-axis/Values, then Sort by the measure descending and use Top N filtering if the visual name says 'top 10'.</w:t>
      </w:r>
    </w:p>
    <w:p>
      <w:pPr>
        <w:spacing w:after="30"/>
      </w:pPr>
      <w:r>
        <w:rPr>
          <w:b/>
          <w:bCs/>
          <w:color w:val="1F4E78"/>
        </w:rPr>
        <w:t xml:space="preserve">Donut Chart - </w:t>
      </w:r>
      <w:r>
        <w:t xml:space="preserve">fields: Count of findings by SeverityLevel</w:t>
      </w:r>
    </w:p>
    <w:p>
      <w:pPr>
        <w:spacing w:after="30"/>
      </w:pPr>
      <w:r>
        <w:rPr>
          <w:i/>
          <w:iCs/>
        </w:rPr>
        <w:t xml:space="preserve">Why: </w:t>
      </w:r>
      <w:r>
        <w:t xml:space="preserve">Shows the overall severity mix.</w:t>
      </w:r>
    </w:p>
    <w:p>
      <w:pPr>
        <w:spacing w:after="140"/>
      </w:pPr>
      <w:r>
        <w:rPr>
          <w:i/>
          <w:iCs/>
        </w:rPr>
        <w:t xml:space="preserve">How to build it: </w:t>
      </w:r>
      <w:r>
        <w:t xml:space="preserve">Insert a Donut Chart, put the category field in Legend and a count/measure in Values. Turn on Detail labels showing both category and percentage.</w:t>
      </w:r>
    </w:p>
    <w:p>
      <w:pPr>
        <w:spacing w:after="30"/>
      </w:pPr>
      <w:r>
        <w:rPr>
          <w:b/>
          <w:bCs/>
          <w:color w:val="1F4E78"/>
        </w:rPr>
        <w:t xml:space="preserve">Table - </w:t>
      </w:r>
      <w:r>
        <w:t xml:space="preserve">fields: AuditID, DepartmentName, FindingDescription, DueDate, Status sorted by most overdue</w:t>
      </w:r>
    </w:p>
    <w:p>
      <w:pPr>
        <w:spacing w:after="30"/>
      </w:pPr>
      <w:r>
        <w:rPr>
          <w:i/>
          <w:iCs/>
        </w:rPr>
        <w:t xml:space="preserve">Why: </w:t>
      </w:r>
      <w:r>
        <w:t xml:space="preserve">An action list for the Internal Control team.</w:t>
      </w:r>
    </w:p>
    <w:p>
      <w:pPr>
        <w:spacing w:after="140"/>
      </w:pPr>
      <w:r>
        <w:rPr>
          <w:i/>
          <w:iCs/>
        </w:rPr>
        <w:t xml:space="preserve">How to build it: </w:t>
      </w:r>
      <w:r>
        <w:t xml:space="preserve">Insert a Table visual and add the listed fields/measures as columns in the order given, then set the sort using the column named in the visual description.</w:t>
      </w:r>
    </w:p>
    <w:p>
      <w:pPr>
        <w:pStyle w:val="Heading2"/>
        <w:spacing w:after="120" w:before="240"/>
      </w:pPr>
      <w:r>
        <w:t xml:space="preserve">Dashboard: "Risk Management &amp; Compliance Dashboard" (Risk Management and Compliance)</w:t>
      </w:r>
    </w:p>
    <w:p>
      <w:pPr>
        <w:spacing w:after="120"/>
      </w:pPr>
      <w:r>
        <w:rPr>
          <w:i/>
          <w:iCs/>
        </w:rPr>
        <w:t xml:space="preserve">Purpose: Give the enterprise risk register a visual heat-map view and track mitigation progress.</w:t>
      </w:r>
    </w:p>
    <w:p>
      <w:pPr>
        <w:spacing w:after="30"/>
      </w:pPr>
      <w:r>
        <w:rPr>
          <w:b/>
          <w:bCs/>
          <w:color w:val="1F4E78"/>
        </w:rPr>
        <w:t xml:space="preserve">KPI Cards - </w:t>
      </w:r>
      <w:r>
        <w:t xml:space="preserve">fields: Average Risk Score, High Priority Open Risks, Risks Mitigated %</w:t>
      </w:r>
    </w:p>
    <w:p>
      <w:pPr>
        <w:spacing w:after="30"/>
      </w:pPr>
      <w:r>
        <w:rPr>
          <w:i/>
          <w:iCs/>
        </w:rPr>
        <w:t xml:space="preserve">Why: </w:t>
      </w:r>
      <w:r>
        <w:t xml:space="preserve">Headline risk KPIs.</w:t>
      </w:r>
    </w:p>
    <w:p>
      <w:pPr>
        <w:spacing w:after="140"/>
      </w:pPr>
      <w:r>
        <w:rPr>
          <w:i/>
          <w:iCs/>
        </w:rPr>
        <w:t xml:space="preserve">How to build it: </w:t>
      </w:r>
      <w:r>
        <w:t xml:space="preserve">Insert one Card visual per measure. Format ▸ Callout value ▸ increase font size; add a category label underneath describing the KPI.</w:t>
      </w:r>
    </w:p>
    <w:p>
      <w:pPr>
        <w:spacing w:after="30"/>
      </w:pPr>
      <w:r>
        <w:rPr>
          <w:b/>
          <w:bCs/>
          <w:color w:val="1F4E78"/>
        </w:rPr>
        <w:t xml:space="preserve">Scatter/Matrix (Risk Heat Map) - </w:t>
      </w:r>
      <w:r>
        <w:t xml:space="preserve">fields: Likelihood (x-axis) vs Impact (y-axis), bubble size = count of risks</w:t>
      </w:r>
    </w:p>
    <w:p>
      <w:pPr>
        <w:spacing w:after="30"/>
      </w:pPr>
      <w:r>
        <w:rPr>
          <w:i/>
          <w:iCs/>
        </w:rPr>
        <w:t xml:space="preserve">Why: </w:t>
      </w:r>
      <w:r>
        <w:t xml:space="preserve">A classic risk heat map for prioritising the register.</w:t>
      </w:r>
    </w:p>
    <w:p>
      <w:pPr>
        <w:spacing w:after="140"/>
      </w:pPr>
      <w:r>
        <w:rPr>
          <w:i/>
          <w:iCs/>
        </w:rPr>
        <w:t xml:space="preserve">How to build it: </w:t>
      </w:r>
      <w:r>
        <w:t xml:space="preserve">Insert a Scatter Chart: put Likelihood on X-axis, Impact on Y-axis, and a count measure on Size. Add reference lines at X=3 and Y=3 (Analytics pane) to visually split the chart into four risk quadrants, and colour points by RiskCategory.</w:t>
      </w:r>
    </w:p>
    <w:p>
      <w:pPr>
        <w:spacing w:after="30"/>
      </w:pPr>
      <w:r>
        <w:rPr>
          <w:b/>
          <w:bCs/>
          <w:color w:val="1F4E78"/>
        </w:rPr>
        <w:t xml:space="preserve">Bar Chart - </w:t>
      </w:r>
      <w:r>
        <w:t xml:space="preserve">fields: Count of risks by RiskCategory</w:t>
      </w:r>
    </w:p>
    <w:p>
      <w:pPr>
        <w:spacing w:after="30"/>
      </w:pPr>
      <w:r>
        <w:rPr>
          <w:i/>
          <w:iCs/>
        </w:rPr>
        <w:t xml:space="preserve">Why: </w:t>
      </w:r>
      <w:r>
        <w:t xml:space="preserve">Shows which category of risk dominates the register.</w:t>
      </w:r>
    </w:p>
    <w:p>
      <w:pPr>
        <w:spacing w:after="140"/>
      </w:pPr>
      <w:r>
        <w:rPr>
          <w:i/>
          <w:iCs/>
        </w:rPr>
        <w:t xml:space="preserve">How to build it: </w:t>
      </w:r>
      <w:r>
        <w:t xml:space="preserve">Insert a Bar Chart (horizontal), put the category field on the Y-axis and the measure in X-axis/Values, then Sort by the measure descending and use Top N filtering if the visual name says 'top 10'.</w:t>
      </w:r>
    </w:p>
    <w:p>
      <w:pPr>
        <w:spacing w:after="30"/>
      </w:pPr>
      <w:r>
        <w:rPr>
          <w:b/>
          <w:bCs/>
          <w:color w:val="1F4E78"/>
        </w:rPr>
        <w:t xml:space="preserve">Column Chart - </w:t>
      </w:r>
      <w:r>
        <w:t xml:space="preserve">fields: Count of risks by MitigationStatus, by DepartmentName</w:t>
      </w:r>
    </w:p>
    <w:p>
      <w:pPr>
        <w:spacing w:after="30"/>
      </w:pPr>
      <w:r>
        <w:rPr>
          <w:i/>
          <w:iCs/>
        </w:rPr>
        <w:t xml:space="preserve">Why: </w:t>
      </w:r>
      <w:r>
        <w:t xml:space="preserve">Shows how each department is progressing on mitigation.</w:t>
      </w:r>
    </w:p>
    <w:p>
      <w:pPr>
        <w:spacing w:after="140"/>
      </w:pPr>
      <w:r>
        <w:rPr>
          <w:i/>
          <w:iCs/>
        </w:rPr>
        <w:t xml:space="preserve">How to build it: </w:t>
      </w:r>
      <w:r>
        <w:t xml:space="preserve">Insert a Clustered Column Chart. Put the category field on the X-axis and each measure in Y-axis/Values. Turn on Data Labels and sort the X-axis by the primary measure descending unless a natural order (like month) applies.</w:t>
      </w:r>
    </w:p>
    <w:p>
      <w:r>
        <w:br w:type="page"/>
      </w:r>
    </w:p>
    <w:p>
      <w:pPr>
        <w:pStyle w:val="Heading1"/>
        <w:spacing w:after="150" w:before="300"/>
      </w:pPr>
      <w:r>
        <w:t xml:space="preserve">7. Facilitator Notes</w:t>
      </w:r>
    </w:p>
    <w:p>
      <w:pPr>
        <w:pStyle w:val="ListParagraph"/>
        <w:numPr>
          <w:ilvl w:val="0"/>
          <w:numId w:val="1"/>
        </w:numPr>
        <w:spacing w:after="60"/>
      </w:pPr>
      <w:r>
        <w:t xml:space="preserve">Encourage participants to attempt Section 3's cleaning tasks in Power Query themselves before revealing the Solution line for each column.</w:t>
      </w:r>
    </w:p>
    <w:p>
      <w:pPr>
        <w:pStyle w:val="ListParagraph"/>
        <w:numPr>
          <w:ilvl w:val="0"/>
          <w:numId w:val="1"/>
        </w:numPr>
        <w:spacing w:after="60"/>
      </w:pPr>
      <w:r>
        <w:t xml:space="preserve">The duplicate rows in Operations, the duplicate PlantID in Dim_Plants, and the stale RiskScore in Risk_Management are deliberate 'gotchas' - use them as discussion points on why calculated values belong in Power Query/DAX rather than being typed by hand.</w:t>
      </w:r>
    </w:p>
    <w:p>
      <w:pPr>
        <w:pStyle w:val="ListParagraph"/>
        <w:numPr>
          <w:ilvl w:val="0"/>
          <w:numId w:val="1"/>
        </w:numPr>
        <w:spacing w:after="60"/>
      </w:pPr>
      <w:r>
        <w:t xml:space="preserve">Encourage participants to build their own theme file so all dashboards look consistent, and to test every relationship with a simple 'Count of rows' visual per table before writing any DAX.</w:t>
      </w:r>
    </w:p>
    <w:p>
      <w:pPr>
        <w:pStyle w:val="ListParagraph"/>
        <w:numPr>
          <w:ilvl w:val="0"/>
          <w:numId w:val="1"/>
        </w:numPr>
        <w:spacing w:after="60"/>
      </w:pPr>
      <w:r>
        <w:t xml:space="preserve">This workbook and all figures in it are a SIMULATED training dataset created for this Excel Power Query and Power BI course. Company name, brands, plants and job titles are used only to build a realistic Nigerian FMCG scenario; none of the figures are real financial, operational or personnel data belonging to Nigerian Breweries Plc, Heineken, or any employee.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Nigerian Breweries - Power Query &amp; Power BI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4E78"/>
      <w:sz w:val="32"/>
      <w:szCs w:val="32"/>
    </w:rPr>
  </w:style>
  <w:style w:type="paragraph" w:styleId="Heading2">
    <w:name w:val="Heading 2"/>
    <w:basedOn w:val="Normal"/>
    <w:next w:val="Normal"/>
    <w:qFormat/>
    <w:pPr>
      <w:spacing w:after="110" w:before="220"/>
    </w:pPr>
    <w:rPr>
      <w:b/>
      <w:bCs/>
      <w:color w:val="1F4E78"/>
      <w:sz w:val="26"/>
      <w:szCs w:val="26"/>
    </w:rPr>
  </w:style>
  <w:style w:type="paragraph" w:styleId="Heading3">
    <w:name w:val="Heading 3"/>
    <w:basedOn w:val="Normal"/>
    <w:next w:val="Normal"/>
    <w:qFormat/>
    <w:pPr>
      <w:spacing w:after="90" w:before="160"/>
    </w:pPr>
    <w:rPr>
      <w:b/>
      <w:bCs/>
      <w:color w:val="C89B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2026-07-23T05:19:24.634Z</dcterms:created>
  <dcterms:modified xsi:type="dcterms:W3CDTF">2026-07-23T05:19:24.634Z</dcterms:modified>
</cp:coreProperties>
</file>

<file path=docProps/custom.xml><?xml version="1.0" encoding="utf-8"?>
<Properties xmlns="http://schemas.openxmlformats.org/officeDocument/2006/custom-properties" xmlns:vt="http://schemas.openxmlformats.org/officeDocument/2006/docPropsVTypes"/>
</file>