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fe0a1673beb874ca5c7d566a9ae1f98138bb835"/>
    <w:p>
      <w:pPr>
        <w:pStyle w:val="Heading1"/>
      </w:pPr>
      <w:r>
        <w:t xml:space="preserve">SQLite - The Complete Professional Handbook</w:t>
      </w:r>
    </w:p>
    <w:p>
      <w:pPr>
        <w:pStyle w:val="FirstParagraph"/>
      </w:pPr>
      <w:r>
        <w:rPr>
          <w:bCs/>
          <w:b/>
        </w:rPr>
        <w:t xml:space="preserve">Kajola Gbenga</w:t>
      </w:r>
      <w:r>
        <w:t xml:space="preserve"> </w:t>
      </w:r>
      <w:r>
        <w:t xml:space="preserve">Data Scientist &amp; AI Engineer</w:t>
      </w:r>
    </w:p>
    <w:p>
      <w:pPr>
        <w:pStyle w:val="BodyText"/>
      </w:pPr>
      <w:r>
        <w:rPr>
          <w:iCs/>
          <w:i/>
        </w:rPr>
        <w:t xml:space="preserve">The Fifth and Final RDBMS in the SQL Learning Sequence - following PostgreSQL, MySQL, Microsoft SQL Server, and Oracle Database</w:t>
      </w:r>
    </w:p>
    <w:p>
      <w:pPr>
        <w:pStyle w:val="BodyText"/>
      </w:pPr>
      <w:r>
        <w:rPr>
          <w:iCs/>
          <w:i/>
        </w:rPr>
        <w:t xml:space="preserve">This handbook covers SQLite architecture, the type system, constraints, queries, indexing, transactions and concurrency, PRAGMAs, FTS5, JSON, triggers, security, Python integration, pandas, SQLAlchemy, analytics, ETL, backend/mobile/testing/AI use cases, migrations, limitations, performance, comparisons with PostgreSQL/MySQL/SQL Server/Oracle, portfolio projects, 100 interview questions, 75 SQL challenges, 25 Python challenges, common mistakes, and cheat sheets.</w:t>
      </w:r>
    </w:p>
    <w:p>
      <w:r>
        <w:pict>
          <v:rect style="width:0;height:1.5pt" o:hralign="center" o:hrstd="t" o:hr="t"/>
        </w:pict>
      </w:r>
    </w:p>
    <w:bookmarkEnd w:id="20"/>
    <w:bookmarkStart w:id="34" w:name="part-1-introduction-to-sqlite"/>
    <w:p>
      <w:pPr>
        <w:pStyle w:val="Heading1"/>
      </w:pPr>
      <w:r>
        <w:t xml:space="preserve">Part 1: Introduction to SQLite</w:t>
      </w:r>
    </w:p>
    <w:bookmarkStart w:id="21" w:name="what-is-sqlite"/>
    <w:p>
      <w:pPr>
        <w:pStyle w:val="Heading2"/>
      </w:pPr>
      <w:r>
        <w:t xml:space="preserve">1.1 What Is SQLite?</w:t>
      </w:r>
    </w:p>
    <w:p>
      <w:pPr>
        <w:pStyle w:val="FirstParagraph"/>
      </w:pPr>
      <w:r>
        <w:rPr>
          <w:bCs/>
          <w:b/>
        </w:rPr>
        <w:t xml:space="preserve">SQLite</w:t>
      </w:r>
      <w:r>
        <w:t xml:space="preserve"> </w:t>
      </w:r>
      <w:r>
        <w:t xml:space="preserve">is a self-contained, serverless, zero-configuration, transactional SQL database engine implemented as a C library. Unlike PostgreSQL, MySQL, SQL Server, and Oracle, SQLite is not a client-server system - it is an</w:t>
      </w:r>
      <w:r>
        <w:t xml:space="preserve"> </w:t>
      </w:r>
      <w:r>
        <w:rPr>
          <w:bCs/>
          <w:b/>
        </w:rPr>
        <w:t xml:space="preserve">embedded database engine</w:t>
      </w:r>
      <w:r>
        <w:t xml:space="preserve"> </w:t>
      </w:r>
      <w:r>
        <w:t xml:space="preserve">that runs</w:t>
      </w:r>
      <w:r>
        <w:t xml:space="preserve"> </w:t>
      </w:r>
      <w:r>
        <w:rPr>
          <w:iCs/>
          <w:i/>
        </w:rPr>
        <w:t xml:space="preserve">inside</w:t>
      </w:r>
      <w:r>
        <w:t xml:space="preserve"> </w:t>
      </w:r>
      <w:r>
        <w:t xml:space="preserve">the application process and reads/writes directly to a single ordinary disk file.</w:t>
      </w:r>
    </w:p>
    <w:p>
      <w:pPr>
        <w:pStyle w:val="BodyText"/>
      </w:pPr>
      <w:r>
        <w:t xml:space="preserve">Formally: SQLite is a relational database management system contained in a small C programming library, released into the public domain, that implements most of the SQL standard while intentionally diverging from it in specific, well-documented ways.</w:t>
      </w:r>
    </w:p>
    <w:bookmarkEnd w:id="21"/>
    <w:bookmarkStart w:id="22" w:name="history-and-purpose"/>
    <w:p>
      <w:pPr>
        <w:pStyle w:val="Heading2"/>
      </w:pPr>
      <w:r>
        <w:t xml:space="preserve">1.2 History and Purpose</w:t>
      </w:r>
    </w:p>
    <w:p>
      <w:pPr>
        <w:pStyle w:val="FirstParagraph"/>
      </w:pPr>
      <w:r>
        <w:t xml:space="preserve">SQLite was created by</w:t>
      </w:r>
      <w:r>
        <w:t xml:space="preserve"> </w:t>
      </w:r>
      <w:r>
        <w:rPr>
          <w:bCs/>
          <w:b/>
        </w:rPr>
        <w:t xml:space="preserve">D. Richard Hipp</w:t>
      </w:r>
      <w:r>
        <w:t xml:space="preserve"> </w:t>
      </w:r>
      <w:r>
        <w:t xml:space="preserve">in 2000 while working on software for the U.S. Navy. The requirement was a database that needed no administration and could run inside a program without a separate server process. The philosophy that emerged -</w:t>
      </w:r>
      <w:r>
        <w:t xml:space="preserve"> </w:t>
      </w:r>
      <w:r>
        <w:t xml:space="preserve">“</w:t>
      </w:r>
      <w:r>
        <w:t xml:space="preserve">self-contained, serverless, zero-configuration</w:t>
      </w:r>
      <w:r>
        <w:t xml:space="preserve">”</w:t>
      </w:r>
      <w:r>
        <w:t xml:space="preserve"> </w:t>
      </w:r>
      <w:r>
        <w:t xml:space="preserve">- still governs every design decision in SQLite today.</w:t>
      </w:r>
    </w:p>
    <w:bookmarkEnd w:id="22"/>
    <w:bookmarkStart w:id="23" w:name="sqlites-philosophy"/>
    <w:p>
      <w:pPr>
        <w:pStyle w:val="Heading2"/>
      </w:pPr>
      <w:r>
        <w:t xml:space="preserve">1.3 SQLite’s Philosophy</w:t>
      </w:r>
    </w:p>
    <w:p>
      <w:pPr>
        <w:numPr>
          <w:ilvl w:val="0"/>
          <w:numId w:val="1001"/>
        </w:numPr>
        <w:pStyle w:val="Compact"/>
      </w:pPr>
      <w:r>
        <w:rPr>
          <w:bCs/>
          <w:b/>
        </w:rPr>
        <w:t xml:space="preserve">Simplicity over features</w:t>
      </w:r>
      <w:r>
        <w:t xml:space="preserve">: SQLite deliberately omits features (user management, network access, stored procedures) that would compromise its embedded nature.</w:t>
      </w:r>
    </w:p>
    <w:p>
      <w:pPr>
        <w:numPr>
          <w:ilvl w:val="0"/>
          <w:numId w:val="1001"/>
        </w:numPr>
        <w:pStyle w:val="Compact"/>
      </w:pPr>
      <w:r>
        <w:rPr>
          <w:bCs/>
          <w:b/>
        </w:rPr>
        <w:t xml:space="preserve">Reliability</w:t>
      </w:r>
      <w:r>
        <w:t xml:space="preserve">: SQLite is one of the most heavily tested pieces of software in existence, with more lines of test code than library code.</w:t>
      </w:r>
    </w:p>
    <w:p>
      <w:pPr>
        <w:numPr>
          <w:ilvl w:val="0"/>
          <w:numId w:val="1001"/>
        </w:numPr>
        <w:pStyle w:val="Compact"/>
      </w:pPr>
      <w:r>
        <w:rPr>
          <w:bCs/>
          <w:b/>
        </w:rPr>
        <w:t xml:space="preserve">Small footprint</w:t>
      </w:r>
      <w:r>
        <w:t xml:space="preserve">: The entire engine compiles to under 1 MB.</w:t>
      </w:r>
    </w:p>
    <w:p>
      <w:pPr>
        <w:numPr>
          <w:ilvl w:val="0"/>
          <w:numId w:val="1001"/>
        </w:numPr>
        <w:pStyle w:val="Compact"/>
      </w:pPr>
      <w:r>
        <w:rPr>
          <w:bCs/>
          <w:b/>
        </w:rPr>
        <w:t xml:space="preserve">Public domain</w:t>
      </w:r>
      <w:r>
        <w:t xml:space="preserve">: No license fees, no license text required, usable anywhere including proprietary and government products.</w:t>
      </w:r>
    </w:p>
    <w:p>
      <w:pPr>
        <w:numPr>
          <w:ilvl w:val="0"/>
          <w:numId w:val="1001"/>
        </w:numPr>
        <w:pStyle w:val="Compact"/>
      </w:pPr>
      <w:r>
        <w:rPr>
          <w:bCs/>
          <w:b/>
        </w:rPr>
        <w:t xml:space="preserve">File format stability</w:t>
      </w:r>
      <w:r>
        <w:t xml:space="preserve">: The on-disk file format is a published, stable, long-term-support format guaranteed to be readable for decades.</w:t>
      </w:r>
    </w:p>
    <w:bookmarkEnd w:id="23"/>
    <w:bookmarkStart w:id="24" w:name="major-characteristics"/>
    <w:p>
      <w:pPr>
        <w:pStyle w:val="Heading2"/>
      </w:pPr>
      <w:r>
        <w:t xml:space="preserve">1.4 Major Characteristics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t xml:space="preserve">Embedded</w:t>
            </w:r>
          </w:p>
        </w:tc>
        <w:tc>
          <w:tcPr/>
          <w:p>
            <w:pPr>
              <w:pStyle w:val="Compact"/>
              <w:jc w:val="left"/>
            </w:pPr>
            <w:r>
              <w:t xml:space="preserve">Runs in-process; no server, no network protocol</w:t>
            </w:r>
          </w:p>
        </w:tc>
      </w:tr>
      <w:tr>
        <w:tc>
          <w:tcPr/>
          <w:p>
            <w:pPr>
              <w:pStyle w:val="Compact"/>
              <w:jc w:val="left"/>
            </w:pPr>
            <w:r>
              <w:t xml:space="preserve">Relational</w:t>
            </w:r>
          </w:p>
        </w:tc>
        <w:tc>
          <w:tcPr/>
          <w:p>
            <w:pPr>
              <w:pStyle w:val="Compact"/>
              <w:jc w:val="left"/>
            </w:pPr>
            <w:r>
              <w:t xml:space="preserve">Tables, rows, columns, SQL, ACID transactions</w:t>
            </w:r>
          </w:p>
        </w:tc>
      </w:tr>
      <w:tr>
        <w:tc>
          <w:tcPr/>
          <w:p>
            <w:pPr>
              <w:pStyle w:val="Compact"/>
              <w:jc w:val="left"/>
            </w:pPr>
            <w:r>
              <w:t xml:space="preserve">File-based</w:t>
            </w:r>
          </w:p>
        </w:tc>
        <w:tc>
          <w:tcPr/>
          <w:p>
            <w:pPr>
              <w:pStyle w:val="Compact"/>
              <w:jc w:val="left"/>
            </w:pPr>
            <w:r>
              <w:t xml:space="preserve">Entire database (schema + data) lives in one file</w:t>
            </w:r>
          </w:p>
        </w:tc>
      </w:tr>
      <w:tr>
        <w:tc>
          <w:tcPr/>
          <w:p>
            <w:pPr>
              <w:pStyle w:val="Compact"/>
              <w:jc w:val="left"/>
            </w:pPr>
            <w:r>
              <w:t xml:space="preserve">Serverless</w:t>
            </w:r>
          </w:p>
        </w:tc>
        <w:tc>
          <w:tcPr/>
          <w:p>
            <w:pPr>
              <w:pStyle w:val="Compact"/>
              <w:jc w:val="left"/>
            </w:pPr>
            <w:r>
              <w:t xml:space="preserve">No</w:t>
            </w:r>
            <w:r>
              <w:t xml:space="preserve"> </w:t>
            </w:r>
            <w:r>
              <w:rPr>
                <w:rStyle w:val="VerbatimChar"/>
              </w:rPr>
              <w:t xml:space="preserve">sqlite-server</w:t>
            </w:r>
            <w:r>
              <w:t xml:space="preserve"> </w:t>
            </w:r>
            <w:r>
              <w:t xml:space="preserve">process to install or manage</w:t>
            </w:r>
          </w:p>
        </w:tc>
      </w:tr>
      <w:tr>
        <w:tc>
          <w:tcPr/>
          <w:p>
            <w:pPr>
              <w:pStyle w:val="Compact"/>
              <w:jc w:val="left"/>
            </w:pPr>
            <w:r>
              <w:t xml:space="preserve">Zero-configuration</w:t>
            </w:r>
          </w:p>
        </w:tc>
        <w:tc>
          <w:tcPr/>
          <w:p>
            <w:pPr>
              <w:pStyle w:val="Compact"/>
              <w:jc w:val="left"/>
            </w:pPr>
            <w:r>
              <w:t xml:space="preserve">No setup, no</w:t>
            </w:r>
            <w:r>
              <w:t xml:space="preserve"> </w:t>
            </w:r>
            <w:r>
              <w:rPr>
                <w:rStyle w:val="VerbatimChar"/>
              </w:rPr>
              <w:t xml:space="preserve">postgresql.conf</w:t>
            </w:r>
            <w:r>
              <w:t xml:space="preserve">-style tuning required to start</w:t>
            </w:r>
          </w:p>
        </w:tc>
      </w:tr>
      <w:tr>
        <w:tc>
          <w:tcPr/>
          <w:p>
            <w:pPr>
              <w:pStyle w:val="Compact"/>
              <w:jc w:val="left"/>
            </w:pPr>
            <w:r>
              <w:t xml:space="preserve">Dynamically typed</w:t>
            </w:r>
          </w:p>
        </w:tc>
        <w:tc>
          <w:tcPr/>
          <w:p>
            <w:pPr>
              <w:pStyle w:val="Compact"/>
              <w:jc w:val="left"/>
            </w:pPr>
            <w:r>
              <w:t xml:space="preserve">Columns have</w:t>
            </w:r>
            <w:r>
              <w:t xml:space="preserve"> </w:t>
            </w:r>
            <w:r>
              <w:t xml:space="preserve">“</w:t>
            </w:r>
            <w:r>
              <w:t xml:space="preserve">type affinity</w:t>
            </w:r>
            <w:r>
              <w:t xml:space="preserve">”</w:t>
            </w:r>
            <w:r>
              <w:t xml:space="preserve">, not rigid enforced types (unless STRICT)</w:t>
            </w:r>
          </w:p>
        </w:tc>
      </w:tr>
      <w:tr>
        <w:tc>
          <w:tcPr/>
          <w:p>
            <w:pPr>
              <w:pStyle w:val="Compact"/>
              <w:jc w:val="left"/>
            </w:pPr>
            <w:r>
              <w:t xml:space="preserve">Cross-platform</w:t>
            </w:r>
          </w:p>
        </w:tc>
        <w:tc>
          <w:tcPr/>
          <w:p>
            <w:pPr>
              <w:pStyle w:val="Compact"/>
              <w:jc w:val="left"/>
            </w:pPr>
            <w:r>
              <w:t xml:space="preserve">Same file works on Windows, macOS, Linux, iOS, Android</w:t>
            </w:r>
          </w:p>
        </w:tc>
      </w:tr>
      <w:tr>
        <w:tc>
          <w:tcPr/>
          <w:p>
            <w:pPr>
              <w:pStyle w:val="Compact"/>
              <w:jc w:val="left"/>
            </w:pPr>
            <w:r>
              <w:t xml:space="preserve">Public domain</w:t>
            </w:r>
          </w:p>
        </w:tc>
        <w:tc>
          <w:tcPr/>
          <w:p>
            <w:pPr>
              <w:pStyle w:val="Compact"/>
              <w:jc w:val="left"/>
            </w:pPr>
            <w:r>
              <w:t xml:space="preserve">Free for any use, including commercial, without attribution</w:t>
            </w:r>
          </w:p>
        </w:tc>
      </w:tr>
    </w:tbl>
    <w:bookmarkEnd w:id="24"/>
    <w:bookmarkStart w:id="25" w:name="sqlite-as-an-embedded-database"/>
    <w:p>
      <w:pPr>
        <w:pStyle w:val="Heading2"/>
      </w:pPr>
      <w:r>
        <w:t xml:space="preserve">1.5 SQLite as an Embedded Database</w:t>
      </w:r>
    </w:p>
    <w:p>
      <w:pPr>
        <w:pStyle w:val="FirstParagraph"/>
      </w:pPr>
      <w:r>
        <w:t xml:space="preserve">“</w:t>
      </w:r>
      <w:r>
        <w:t xml:space="preserve">Embedded</w:t>
      </w:r>
      <w:r>
        <w:t xml:space="preserve">”</w:t>
      </w:r>
      <w:r>
        <w:t xml:space="preserve"> </w:t>
      </w:r>
      <w:r>
        <w:t xml:space="preserve">means the database engine is compiled directly into the host application (or loaded as a library) and runs in the</w:t>
      </w:r>
      <w:r>
        <w:t xml:space="preserve"> </w:t>
      </w:r>
      <w:r>
        <w:rPr>
          <w:iCs/>
          <w:i/>
        </w:rPr>
        <w:t xml:space="preserve">same process and thread space</w:t>
      </w:r>
      <w:r>
        <w:t xml:space="preserve"> </w:t>
      </w:r>
      <w:r>
        <w:t xml:space="preserve">as the application. There is no IPC, no TCP/IP, no authentication handshake. A function call</w:t>
      </w:r>
      <w:r>
        <w:t xml:space="preserve"> </w:t>
      </w:r>
      <w:r>
        <w:rPr>
          <w:iCs/>
          <w:i/>
        </w:rPr>
        <w:t xml:space="preserve">is</w:t>
      </w:r>
      <w:r>
        <w:t xml:space="preserve"> </w:t>
      </w:r>
      <w:r>
        <w:t xml:space="preserve">the database call. This is fundamentally different from PostgreSQL/MySQL/SQL Server/Oracle, where the application is a</w:t>
      </w:r>
      <w:r>
        <w:t xml:space="preserve"> </w:t>
      </w:r>
      <w:r>
        <w:rPr>
          <w:bCs/>
          <w:b/>
        </w:rPr>
        <w:t xml:space="preserve">client</w:t>
      </w:r>
      <w:r>
        <w:t xml:space="preserve"> </w:t>
      </w:r>
      <w:r>
        <w:t xml:space="preserve">and the database is a separate</w:t>
      </w:r>
      <w:r>
        <w:t xml:space="preserve"> </w:t>
      </w:r>
      <w:r>
        <w:rPr>
          <w:bCs/>
          <w:b/>
        </w:rPr>
        <w:t xml:space="preserve">server process</w:t>
      </w:r>
      <w:r>
        <w:t xml:space="preserve"> </w:t>
      </w:r>
      <w:r>
        <w:t xml:space="preserve">(possibly on a different machine) reached over a network socket.</w:t>
      </w:r>
    </w:p>
    <w:bookmarkEnd w:id="25"/>
    <w:bookmarkStart w:id="26" w:name="X7efb0cbd63a108fb09212b85e3d5d5fbd19e6d7"/>
    <w:p>
      <w:pPr>
        <w:pStyle w:val="Heading2"/>
      </w:pPr>
      <w:r>
        <w:t xml:space="preserve">1.6 SQLite vs Traditional Client-Server Databases</w:t>
      </w:r>
    </w:p>
    <w:p>
      <w:pPr>
        <w:pStyle w:val="SourceCode"/>
      </w:pPr>
      <w:r>
        <w:rPr>
          <w:rStyle w:val="VerbatimChar"/>
        </w:rPr>
        <w:t xml:space="preserve">Client-Server (PostgreSQL/MySQL/SQL Server/Oracle)</w:t>
      </w:r>
      <w:r>
        <w:br/>
      </w:r>
      <w:r>
        <w:rPr>
          <w:rStyle w:val="VerbatimChar"/>
        </w:rPr>
        <w:t xml:space="preserve">Application  --(network/socket)--&gt;  Database Server Process  --&gt;  Data Files</w:t>
      </w:r>
      <w:r>
        <w:br/>
      </w:r>
      <w:r>
        <w:br/>
      </w:r>
      <w:r>
        <w:rPr>
          <w:rStyle w:val="VerbatimChar"/>
        </w:rPr>
        <w:t xml:space="preserve">Embedded (SQLite)</w:t>
      </w:r>
      <w:r>
        <w:br/>
      </w:r>
      <w:r>
        <w:rPr>
          <w:rStyle w:val="VerbatimChar"/>
        </w:rPr>
        <w:t xml:space="preserve">Application  --(function call)--&gt;  SQLite Library  --&gt;  Single Data File</w:t>
      </w:r>
    </w:p>
    <w:p>
      <w:pPr>
        <w:pStyle w:val="FirstParagraph"/>
      </w:pPr>
      <w:r>
        <w:t xml:space="preserve">Because there is no server, SQLite requires no installation of a service, no listening port, no user accounts to configure, and no network security to lock down before first use - hence</w:t>
      </w:r>
      <w:r>
        <w:t xml:space="preserve"> </w:t>
      </w:r>
      <w:r>
        <w:t xml:space="preserve">“</w:t>
      </w:r>
      <w:r>
        <w:t xml:space="preserve">zero-configuration.</w:t>
      </w:r>
      <w:r>
        <w:t xml:space="preserve">”</w:t>
      </w:r>
    </w:p>
    <w:bookmarkEnd w:id="26"/>
    <w:bookmarkStart w:id="27" w:name="why-sqlite-is-lightweight"/>
    <w:p>
      <w:pPr>
        <w:pStyle w:val="Heading2"/>
      </w:pPr>
      <w:r>
        <w:t xml:space="preserve">1.7 Why SQLite Is Lightweight</w:t>
      </w:r>
    </w:p>
    <w:p>
      <w:pPr>
        <w:numPr>
          <w:ilvl w:val="0"/>
          <w:numId w:val="1002"/>
        </w:numPr>
        <w:pStyle w:val="Compact"/>
      </w:pPr>
      <w:r>
        <w:t xml:space="preserve">No server process consuming background CPU/RAM.</w:t>
      </w:r>
    </w:p>
    <w:p>
      <w:pPr>
        <w:numPr>
          <w:ilvl w:val="0"/>
          <w:numId w:val="1002"/>
        </w:numPr>
        <w:pStyle w:val="Compact"/>
      </w:pPr>
      <w:r>
        <w:t xml:space="preserve">No connection pool, no network stack, no authentication layer.</w:t>
      </w:r>
    </w:p>
    <w:p>
      <w:pPr>
        <w:numPr>
          <w:ilvl w:val="0"/>
          <w:numId w:val="1002"/>
        </w:numPr>
        <w:pStyle w:val="Compact"/>
      </w:pPr>
      <w:r>
        <w:t xml:space="preserve">The library itself is a few hundred KB to ~1.5 MB depending on compiled features.</w:t>
      </w:r>
    </w:p>
    <w:p>
      <w:pPr>
        <w:numPr>
          <w:ilvl w:val="0"/>
          <w:numId w:val="1002"/>
        </w:numPr>
        <w:pStyle w:val="Compact"/>
      </w:pPr>
      <w:r>
        <w:t xml:space="preserve">Minimal per-connection overhead: opening a database is essentially opening a file.</w:t>
      </w:r>
    </w:p>
    <w:bookmarkEnd w:id="27"/>
    <w:bookmarkStart w:id="28" w:name="where-sqlite-is-commonly-used"/>
    <w:p>
      <w:pPr>
        <w:pStyle w:val="Heading2"/>
      </w:pPr>
      <w:r>
        <w:t xml:space="preserve">1.8 Where SQLite Is Commonly Used</w:t>
      </w:r>
    </w:p>
    <w:p>
      <w:pPr>
        <w:numPr>
          <w:ilvl w:val="0"/>
          <w:numId w:val="1003"/>
        </w:numPr>
        <w:pStyle w:val="Compact"/>
      </w:pPr>
      <w:r>
        <w:rPr>
          <w:bCs/>
          <w:b/>
        </w:rPr>
        <w:t xml:space="preserve">Every Android and iOS device</w:t>
      </w:r>
      <w:r>
        <w:t xml:space="preserve"> </w:t>
      </w:r>
      <w:r>
        <w:t xml:space="preserve">(as the on-device local storage engine)</w:t>
      </w:r>
    </w:p>
    <w:p>
      <w:pPr>
        <w:numPr>
          <w:ilvl w:val="0"/>
          <w:numId w:val="1003"/>
        </w:numPr>
        <w:pStyle w:val="Compact"/>
      </w:pPr>
      <w:r>
        <w:rPr>
          <w:bCs/>
          <w:b/>
        </w:rPr>
        <w:t xml:space="preserve">Web browsers</w:t>
      </w:r>
      <w:r>
        <w:t xml:space="preserve"> </w:t>
      </w:r>
      <w:r>
        <w:t xml:space="preserve">(Chrome, Firefox, Safari use SQLite for history, cookies, IndexedDB backing stores)</w:t>
      </w:r>
    </w:p>
    <w:p>
      <w:pPr>
        <w:numPr>
          <w:ilvl w:val="0"/>
          <w:numId w:val="1003"/>
        </w:numPr>
        <w:pStyle w:val="Compact"/>
      </w:pPr>
      <w:r>
        <w:rPr>
          <w:bCs/>
          <w:b/>
        </w:rPr>
        <w:t xml:space="preserve">Desktop applications</w:t>
      </w:r>
      <w:r>
        <w:t xml:space="preserve"> </w:t>
      </w:r>
      <w:r>
        <w:t xml:space="preserve">(Skype, Dropbox client, Adobe products, many others)</w:t>
      </w:r>
    </w:p>
    <w:p>
      <w:pPr>
        <w:numPr>
          <w:ilvl w:val="0"/>
          <w:numId w:val="1003"/>
        </w:numPr>
        <w:pStyle w:val="Compact"/>
      </w:pPr>
      <w:r>
        <w:rPr>
          <w:bCs/>
          <w:b/>
        </w:rPr>
        <w:t xml:space="preserve">Embedded systems and IoT devices</w:t>
      </w:r>
    </w:p>
    <w:p>
      <w:pPr>
        <w:numPr>
          <w:ilvl w:val="0"/>
          <w:numId w:val="1003"/>
        </w:numPr>
        <w:pStyle w:val="Compact"/>
      </w:pPr>
      <w:r>
        <w:rPr>
          <w:bCs/>
          <w:b/>
        </w:rPr>
        <w:t xml:space="preserve">Application file formats</w:t>
      </w:r>
      <w:r>
        <w:t xml:space="preserve"> </w:t>
      </w:r>
      <w:r>
        <w:t xml:space="preserve">(many</w:t>
      </w:r>
      <w:r>
        <w:t xml:space="preserve"> </w:t>
      </w:r>
      <w:r>
        <w:rPr>
          <w:rStyle w:val="VerbatimChar"/>
        </w:rPr>
        <w:t xml:space="preserve">.docx</w:t>
      </w:r>
      <w:r>
        <w:t xml:space="preserve">-like formats and analytics tools embed SQLite)</w:t>
      </w:r>
    </w:p>
    <w:p>
      <w:pPr>
        <w:numPr>
          <w:ilvl w:val="0"/>
          <w:numId w:val="1003"/>
        </w:numPr>
        <w:pStyle w:val="Compact"/>
      </w:pPr>
      <w:r>
        <w:rPr>
          <w:bCs/>
          <w:b/>
        </w:rPr>
        <w:t xml:space="preserve">Testing and CI/CD pipelines</w:t>
      </w:r>
      <w:r>
        <w:t xml:space="preserve"> </w:t>
      </w:r>
      <w:r>
        <w:t xml:space="preserve">as a fast, disposable database</w:t>
      </w:r>
    </w:p>
    <w:p>
      <w:pPr>
        <w:numPr>
          <w:ilvl w:val="0"/>
          <w:numId w:val="1003"/>
        </w:numPr>
        <w:pStyle w:val="Compact"/>
      </w:pPr>
      <w:r>
        <w:rPr>
          <w:bCs/>
          <w:b/>
        </w:rPr>
        <w:t xml:space="preserve">Data science / analytics</w:t>
      </w:r>
      <w:r>
        <w:t xml:space="preserve"> </w:t>
      </w:r>
      <w:r>
        <w:t xml:space="preserve">as a lightweight local analytical store</w:t>
      </w:r>
    </w:p>
    <w:p>
      <w:pPr>
        <w:numPr>
          <w:ilvl w:val="0"/>
          <w:numId w:val="1003"/>
        </w:numPr>
        <w:pStyle w:val="Compact"/>
      </w:pPr>
      <w:r>
        <w:rPr>
          <w:bCs/>
          <w:b/>
        </w:rPr>
        <w:t xml:space="preserve">Prototypes and small-to-medium production web apps</w:t>
      </w:r>
      <w:r>
        <w:t xml:space="preserve"> </w:t>
      </w:r>
      <w:r>
        <w:t xml:space="preserve">(Flask, Django, FastAPI defaults)</w:t>
      </w:r>
    </w:p>
    <w:bookmarkEnd w:id="28"/>
    <w:bookmarkStart w:id="29" w:name="advantages-of-sqlite"/>
    <w:p>
      <w:pPr>
        <w:pStyle w:val="Heading2"/>
      </w:pPr>
      <w:r>
        <w:t xml:space="preserve">1.9 Advantages of SQLite</w:t>
      </w:r>
    </w:p>
    <w:p>
      <w:pPr>
        <w:numPr>
          <w:ilvl w:val="0"/>
          <w:numId w:val="1004"/>
        </w:numPr>
        <w:pStyle w:val="Compact"/>
      </w:pPr>
      <w:r>
        <w:t xml:space="preserve">Zero configuration, zero administration.</w:t>
      </w:r>
    </w:p>
    <w:p>
      <w:pPr>
        <w:numPr>
          <w:ilvl w:val="0"/>
          <w:numId w:val="1004"/>
        </w:numPr>
        <w:pStyle w:val="Compact"/>
      </w:pPr>
      <w:r>
        <w:t xml:space="preserve">Extremely fast for read-heavy and single-writer workloads.</w:t>
      </w:r>
    </w:p>
    <w:p>
      <w:pPr>
        <w:numPr>
          <w:ilvl w:val="0"/>
          <w:numId w:val="1004"/>
        </w:numPr>
        <w:pStyle w:val="Compact"/>
      </w:pPr>
      <w:r>
        <w:t xml:space="preserve">Entire database is one portable file - trivial to copy, email, or version.</w:t>
      </w:r>
    </w:p>
    <w:p>
      <w:pPr>
        <w:numPr>
          <w:ilvl w:val="0"/>
          <w:numId w:val="1004"/>
        </w:numPr>
        <w:pStyle w:val="Compact"/>
      </w:pPr>
      <w:r>
        <w:t xml:space="preserve">No server means no separate deployment, patching, or uptime concerns.</w:t>
      </w:r>
    </w:p>
    <w:p>
      <w:pPr>
        <w:numPr>
          <w:ilvl w:val="0"/>
          <w:numId w:val="1004"/>
        </w:numPr>
        <w:pStyle w:val="Compact"/>
      </w:pPr>
      <w:r>
        <w:t xml:space="preserve">Public domain licensing.</w:t>
      </w:r>
    </w:p>
    <w:p>
      <w:pPr>
        <w:numPr>
          <w:ilvl w:val="0"/>
          <w:numId w:val="1004"/>
        </w:numPr>
        <w:pStyle w:val="Compact"/>
      </w:pPr>
      <w:r>
        <w:t xml:space="preserve">Extremely well tested and stable; runs virtually everywhere.</w:t>
      </w:r>
    </w:p>
    <w:p>
      <w:pPr>
        <w:numPr>
          <w:ilvl w:val="0"/>
          <w:numId w:val="1004"/>
        </w:numPr>
        <w:pStyle w:val="Compact"/>
      </w:pPr>
      <w:r>
        <w:t xml:space="preserve">Small binary footprint suited to mobile/embedded/IoT.</w:t>
      </w:r>
    </w:p>
    <w:p>
      <w:pPr>
        <w:numPr>
          <w:ilvl w:val="0"/>
          <w:numId w:val="1004"/>
        </w:numPr>
        <w:pStyle w:val="Compact"/>
      </w:pPr>
      <w:r>
        <w:t xml:space="preserve">ACID-compliant transactions even without a server.</w:t>
      </w:r>
    </w:p>
    <w:bookmarkEnd w:id="29"/>
    <w:bookmarkStart w:id="30" w:name="disadvantages-of-sqlite"/>
    <w:p>
      <w:pPr>
        <w:pStyle w:val="Heading2"/>
      </w:pPr>
      <w:r>
        <w:t xml:space="preserve">1.10 Disadvantages of SQLite</w:t>
      </w:r>
    </w:p>
    <w:p>
      <w:pPr>
        <w:numPr>
          <w:ilvl w:val="0"/>
          <w:numId w:val="1005"/>
        </w:numPr>
        <w:pStyle w:val="Compact"/>
      </w:pPr>
      <w:r>
        <w:t xml:space="preserve">Only one writer can write at a time (database-level write lock, though WAL improves concurrency).</w:t>
      </w:r>
    </w:p>
    <w:p>
      <w:pPr>
        <w:numPr>
          <w:ilvl w:val="0"/>
          <w:numId w:val="1005"/>
        </w:numPr>
        <w:pStyle w:val="Compact"/>
      </w:pPr>
      <w:r>
        <w:t xml:space="preserve">No built-in user accounts, roles, or network-level access control.</w:t>
      </w:r>
    </w:p>
    <w:p>
      <w:pPr>
        <w:numPr>
          <w:ilvl w:val="0"/>
          <w:numId w:val="1005"/>
        </w:numPr>
        <w:pStyle w:val="Compact"/>
      </w:pPr>
      <w:r>
        <w:t xml:space="preserve">Not designed for high-concurrency, high-write multi-user server workloads.</w:t>
      </w:r>
    </w:p>
    <w:p>
      <w:pPr>
        <w:numPr>
          <w:ilvl w:val="0"/>
          <w:numId w:val="1005"/>
        </w:numPr>
        <w:pStyle w:val="Compact"/>
      </w:pPr>
      <w:r>
        <w:t xml:space="preserve">No native replication or clustering comparable to PostgreSQL streaming replication or Oracle RAC.</w:t>
      </w:r>
    </w:p>
    <w:p>
      <w:pPr>
        <w:numPr>
          <w:ilvl w:val="0"/>
          <w:numId w:val="1005"/>
        </w:numPr>
        <w:pStyle w:val="Compact"/>
      </w:pPr>
      <w:r>
        <w:rPr>
          <w:rStyle w:val="VerbatimChar"/>
        </w:rPr>
        <w:t xml:space="preserve">ALTER TABLE</w:t>
      </w:r>
      <w:r>
        <w:t xml:space="preserve"> </w:t>
      </w:r>
      <w:r>
        <w:t xml:space="preserve">support is limited compared to server RDBMS.</w:t>
      </w:r>
    </w:p>
    <w:p>
      <w:pPr>
        <w:numPr>
          <w:ilvl w:val="0"/>
          <w:numId w:val="1005"/>
        </w:numPr>
        <w:pStyle w:val="Compact"/>
      </w:pPr>
      <w:r>
        <w:t xml:space="preserve">Dynamic typing can allow data-type mistakes that a strongly typed server database would reject (mitigated by STRICT tables).</w:t>
      </w:r>
    </w:p>
    <w:p>
      <w:pPr>
        <w:numPr>
          <w:ilvl w:val="0"/>
          <w:numId w:val="1005"/>
        </w:numPr>
        <w:pStyle w:val="Compact"/>
      </w:pPr>
      <w:r>
        <w:t xml:space="preserve">Not ideal over network filesystems (NFS, SMB) due to locking limitations.</w:t>
      </w:r>
    </w:p>
    <w:bookmarkEnd w:id="30"/>
    <w:bookmarkStart w:id="31" w:name="when-to-use-sqlite"/>
    <w:p>
      <w:pPr>
        <w:pStyle w:val="Heading2"/>
      </w:pPr>
      <w:r>
        <w:t xml:space="preserve">1.11 When to Use SQLite</w:t>
      </w:r>
    </w:p>
    <w:p>
      <w:pPr>
        <w:numPr>
          <w:ilvl w:val="0"/>
          <w:numId w:val="1006"/>
        </w:numPr>
        <w:pStyle w:val="Compact"/>
      </w:pPr>
      <w:r>
        <w:t xml:space="preserve">Mobile and desktop applications needing local storage.</w:t>
      </w:r>
    </w:p>
    <w:p>
      <w:pPr>
        <w:numPr>
          <w:ilvl w:val="0"/>
          <w:numId w:val="1006"/>
        </w:numPr>
        <w:pStyle w:val="Compact"/>
      </w:pPr>
      <w:r>
        <w:t xml:space="preserve">Prototypes, MVPs, and small-to-medium web applications.</w:t>
      </w:r>
    </w:p>
    <w:p>
      <w:pPr>
        <w:numPr>
          <w:ilvl w:val="0"/>
          <w:numId w:val="1006"/>
        </w:numPr>
        <w:pStyle w:val="Compact"/>
      </w:pPr>
      <w:r>
        <w:t xml:space="preserve">Embedded/IoT devices.</w:t>
      </w:r>
    </w:p>
    <w:p>
      <w:pPr>
        <w:numPr>
          <w:ilvl w:val="0"/>
          <w:numId w:val="1006"/>
        </w:numPr>
        <w:pStyle w:val="Compact"/>
      </w:pPr>
      <w:r>
        <w:t xml:space="preserve">Local caches, offline-first apps, and data synchronization endpoints.</w:t>
      </w:r>
    </w:p>
    <w:p>
      <w:pPr>
        <w:numPr>
          <w:ilvl w:val="0"/>
          <w:numId w:val="1006"/>
        </w:numPr>
        <w:pStyle w:val="Compact"/>
      </w:pPr>
      <w:r>
        <w:t xml:space="preserve">Testing environments and CI pipelines.</w:t>
      </w:r>
    </w:p>
    <w:p>
      <w:pPr>
        <w:numPr>
          <w:ilvl w:val="0"/>
          <w:numId w:val="1006"/>
        </w:numPr>
        <w:pStyle w:val="Compact"/>
      </w:pPr>
      <w:r>
        <w:t xml:space="preserve">Data analytics on local datasets (as an alternative to raw CSV/pandas-only workflows).</w:t>
      </w:r>
    </w:p>
    <w:p>
      <w:pPr>
        <w:numPr>
          <w:ilvl w:val="0"/>
          <w:numId w:val="1006"/>
        </w:numPr>
        <w:pStyle w:val="Compact"/>
      </w:pPr>
      <w:r>
        <w:t xml:space="preserve">Application file formats.</w:t>
      </w:r>
    </w:p>
    <w:bookmarkEnd w:id="31"/>
    <w:bookmarkStart w:id="32" w:name="when-not-to-use-sqlite"/>
    <w:p>
      <w:pPr>
        <w:pStyle w:val="Heading2"/>
      </w:pPr>
      <w:r>
        <w:t xml:space="preserve">1.12 When NOT to Use SQLite</w:t>
      </w:r>
    </w:p>
    <w:p>
      <w:pPr>
        <w:numPr>
          <w:ilvl w:val="0"/>
          <w:numId w:val="1007"/>
        </w:numPr>
        <w:pStyle w:val="Compact"/>
      </w:pPr>
      <w:r>
        <w:t xml:space="preserve">High-concurrency multi-user write-heavy systems (many simultaneous writers).</w:t>
      </w:r>
    </w:p>
    <w:p>
      <w:pPr>
        <w:numPr>
          <w:ilvl w:val="0"/>
          <w:numId w:val="1007"/>
        </w:numPr>
        <w:pStyle w:val="Compact"/>
      </w:pPr>
      <w:r>
        <w:t xml:space="preserve">Systems requiring centralized network access from many different servers.</w:t>
      </w:r>
    </w:p>
    <w:p>
      <w:pPr>
        <w:numPr>
          <w:ilvl w:val="0"/>
          <w:numId w:val="1007"/>
        </w:numPr>
        <w:pStyle w:val="Compact"/>
      </w:pPr>
      <w:r>
        <w:t xml:space="preserve">Systems requiring fine-grained user/role-based access control at the database layer.</w:t>
      </w:r>
    </w:p>
    <w:p>
      <w:pPr>
        <w:numPr>
          <w:ilvl w:val="0"/>
          <w:numId w:val="1007"/>
        </w:numPr>
        <w:pStyle w:val="Compact"/>
      </w:pPr>
      <w:r>
        <w:t xml:space="preserve">Very large-scale, horizontally-scaled, clustered, or replicated database systems.</w:t>
      </w:r>
    </w:p>
    <w:p>
      <w:pPr>
        <w:numPr>
          <w:ilvl w:val="0"/>
          <w:numId w:val="1007"/>
        </w:numPr>
        <w:pStyle w:val="Compact"/>
      </w:pPr>
      <w:r>
        <w:t xml:space="preserve">Systems needing server-side stored procedures, triggers-as-a-service, or advanced enterprise features (partitioning, materialized views, RAC).</w:t>
      </w:r>
    </w:p>
    <w:bookmarkEnd w:id="32"/>
    <w:bookmarkStart w:id="33" w:name="X6bca9f62452c00072b0f94cc629591a2d043db8"/>
    <w:p>
      <w:pPr>
        <w:pStyle w:val="Heading2"/>
      </w:pPr>
      <w:r>
        <w:t xml:space="preserve">1.13 SQLite vs PostgreSQL vs MySQL vs SQL Server vs Oracle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SQLite</w:t>
            </w:r>
          </w:p>
        </w:tc>
        <w:tc>
          <w:tcPr/>
          <w:p>
            <w:pPr>
              <w:pStyle w:val="Compact"/>
              <w:jc w:val="left"/>
            </w:pPr>
            <w:r>
              <w:t xml:space="preserve">PostgreSQL</w:t>
            </w:r>
          </w:p>
        </w:tc>
        <w:tc>
          <w:tcPr/>
          <w:p>
            <w:pPr>
              <w:pStyle w:val="Compact"/>
              <w:jc w:val="left"/>
            </w:pPr>
            <w:r>
              <w:t xml:space="preserve">MySQL</w:t>
            </w:r>
          </w:p>
        </w:tc>
        <w:tc>
          <w:tcPr/>
          <w:p>
            <w:pPr>
              <w:pStyle w:val="Compact"/>
              <w:jc w:val="left"/>
            </w:pPr>
            <w:r>
              <w:t xml:space="preserve">SQL Server</w:t>
            </w:r>
          </w:p>
        </w:tc>
        <w:tc>
          <w:tcPr/>
          <w:p>
            <w:pPr>
              <w:pStyle w:val="Compact"/>
              <w:jc w:val="left"/>
            </w:pPr>
            <w:r>
              <w:t xml:space="preserve">Oracle</w:t>
            </w:r>
          </w:p>
        </w:tc>
      </w:tr>
      <w:tr>
        <w:tc>
          <w:tcPr/>
          <w:p>
            <w:pPr>
              <w:pStyle w:val="Compact"/>
              <w:jc w:val="left"/>
            </w:pPr>
            <w:r>
              <w:t xml:space="preserve">Architecture</w:t>
            </w:r>
          </w:p>
        </w:tc>
        <w:tc>
          <w:tcPr/>
          <w:p>
            <w:pPr>
              <w:pStyle w:val="Compact"/>
              <w:jc w:val="left"/>
            </w:pPr>
            <w:r>
              <w:t xml:space="preserve">Embedded (in-process library)</w:t>
            </w:r>
          </w:p>
        </w:tc>
        <w:tc>
          <w:tcPr/>
          <w:p>
            <w:pPr>
              <w:pStyle w:val="Compact"/>
              <w:jc w:val="left"/>
            </w:pPr>
            <w:r>
              <w:t xml:space="preserve">Client-server</w:t>
            </w:r>
          </w:p>
        </w:tc>
        <w:tc>
          <w:tcPr/>
          <w:p>
            <w:pPr>
              <w:pStyle w:val="Compact"/>
              <w:jc w:val="left"/>
            </w:pPr>
            <w:r>
              <w:t xml:space="preserve">Client-server</w:t>
            </w:r>
          </w:p>
        </w:tc>
        <w:tc>
          <w:tcPr/>
          <w:p>
            <w:pPr>
              <w:pStyle w:val="Compact"/>
              <w:jc w:val="left"/>
            </w:pPr>
            <w:r>
              <w:t xml:space="preserve">Client-server</w:t>
            </w:r>
          </w:p>
        </w:tc>
        <w:tc>
          <w:tcPr/>
          <w:p>
            <w:pPr>
              <w:pStyle w:val="Compact"/>
              <w:jc w:val="left"/>
            </w:pPr>
            <w:r>
              <w:t xml:space="preserve">Client-server</w:t>
            </w:r>
          </w:p>
        </w:tc>
      </w:tr>
      <w:tr>
        <w:tc>
          <w:tcPr/>
          <w:p>
            <w:pPr>
              <w:pStyle w:val="Compact"/>
              <w:jc w:val="left"/>
            </w:pPr>
            <w:r>
              <w:t xml:space="preserve">Server requirement</w:t>
            </w:r>
          </w:p>
        </w:tc>
        <w:tc>
          <w:tcPr/>
          <w:p>
            <w:pPr>
              <w:pStyle w:val="Compact"/>
              <w:jc w:val="left"/>
            </w:pPr>
            <w:r>
              <w:t xml:space="preserve">None</w:t>
            </w:r>
          </w:p>
        </w:tc>
        <w:tc>
          <w:tcPr/>
          <w:p>
            <w:pPr>
              <w:pStyle w:val="Compact"/>
              <w:jc w:val="left"/>
            </w:pPr>
            <w:r>
              <w:t xml:space="preserve">Required (</w:t>
            </w:r>
            <w:r>
              <w:rPr>
                <w:rStyle w:val="VerbatimChar"/>
              </w:rPr>
              <w:t xml:space="preserve">postgres</w:t>
            </w:r>
            <w:r>
              <w:t xml:space="preserve"> </w:t>
            </w:r>
            <w:r>
              <w:t xml:space="preserve">process)</w:t>
            </w:r>
          </w:p>
        </w:tc>
        <w:tc>
          <w:tcPr/>
          <w:p>
            <w:pPr>
              <w:pStyle w:val="Compact"/>
              <w:jc w:val="left"/>
            </w:pPr>
            <w:r>
              <w:t xml:space="preserve">Required (</w:t>
            </w:r>
            <w:r>
              <w:rPr>
                <w:rStyle w:val="VerbatimChar"/>
              </w:rPr>
              <w:t xml:space="preserve">mysqld</w:t>
            </w:r>
            <w:r>
              <w:t xml:space="preserve">)</w:t>
            </w:r>
          </w:p>
        </w:tc>
        <w:tc>
          <w:tcPr/>
          <w:p>
            <w:pPr>
              <w:pStyle w:val="Compact"/>
              <w:jc w:val="left"/>
            </w:pPr>
            <w:r>
              <w:t xml:space="preserve">Required (SQL Server service)</w:t>
            </w:r>
          </w:p>
        </w:tc>
        <w:tc>
          <w:tcPr/>
          <w:p>
            <w:pPr>
              <w:pStyle w:val="Compact"/>
              <w:jc w:val="left"/>
            </w:pPr>
            <w:r>
              <w:t xml:space="preserve">Required (Oracle instance)</w:t>
            </w:r>
          </w:p>
        </w:tc>
      </w:tr>
      <w:tr>
        <w:tc>
          <w:tcPr/>
          <w:p>
            <w:pPr>
              <w:pStyle w:val="Compact"/>
              <w:jc w:val="left"/>
            </w:pPr>
            <w:r>
              <w:t xml:space="preserve">Installation</w:t>
            </w:r>
          </w:p>
        </w:tc>
        <w:tc>
          <w:tcPr/>
          <w:p>
            <w:pPr>
              <w:pStyle w:val="Compact"/>
              <w:jc w:val="left"/>
            </w:pPr>
            <w:r>
              <w:t xml:space="preserve">None - drop in a file/library</w:t>
            </w:r>
          </w:p>
        </w:tc>
        <w:tc>
          <w:tcPr/>
          <w:p>
            <w:pPr>
              <w:pStyle w:val="Compact"/>
              <w:jc w:val="left"/>
            </w:pPr>
            <w:r>
              <w:t xml:space="preserve">Full server install</w:t>
            </w:r>
          </w:p>
        </w:tc>
        <w:tc>
          <w:tcPr/>
          <w:p>
            <w:pPr>
              <w:pStyle w:val="Compact"/>
              <w:jc w:val="left"/>
            </w:pPr>
            <w:r>
              <w:t xml:space="preserve">Full server install</w:t>
            </w:r>
          </w:p>
        </w:tc>
        <w:tc>
          <w:tcPr/>
          <w:p>
            <w:pPr>
              <w:pStyle w:val="Compact"/>
              <w:jc w:val="left"/>
            </w:pPr>
            <w:r>
              <w:t xml:space="preserve">Full server install</w:t>
            </w:r>
          </w:p>
        </w:tc>
        <w:tc>
          <w:tcPr/>
          <w:p>
            <w:pPr>
              <w:pStyle w:val="Compact"/>
              <w:jc w:val="left"/>
            </w:pPr>
            <w:r>
              <w:t xml:space="preserve">Complex enterprise install</w:t>
            </w:r>
          </w:p>
        </w:tc>
      </w:tr>
      <w:tr>
        <w:tc>
          <w:tcPr/>
          <w:p>
            <w:pPr>
              <w:pStyle w:val="Compact"/>
              <w:jc w:val="left"/>
            </w:pPr>
            <w:r>
              <w:t xml:space="preserve">Storage</w:t>
            </w:r>
          </w:p>
        </w:tc>
        <w:tc>
          <w:tcPr/>
          <w:p>
            <w:pPr>
              <w:pStyle w:val="Compact"/>
              <w:jc w:val="left"/>
            </w:pPr>
            <w:r>
              <w:t xml:space="preserve">Single file</w:t>
            </w:r>
          </w:p>
        </w:tc>
        <w:tc>
          <w:tcPr/>
          <w:p>
            <w:pPr>
              <w:pStyle w:val="Compact"/>
              <w:jc w:val="left"/>
            </w:pPr>
            <w:r>
              <w:t xml:space="preserve">Data directory, multiple files</w:t>
            </w:r>
          </w:p>
        </w:tc>
        <w:tc>
          <w:tcPr/>
          <w:p>
            <w:pPr>
              <w:pStyle w:val="Compact"/>
              <w:jc w:val="left"/>
            </w:pPr>
            <w:r>
              <w:t xml:space="preserve">Data directory/tablespaces</w:t>
            </w:r>
          </w:p>
        </w:tc>
        <w:tc>
          <w:tcPr/>
          <w:p>
            <w:pPr>
              <w:pStyle w:val="Compact"/>
              <w:jc w:val="left"/>
            </w:pPr>
            <w:r>
              <w:rPr>
                <w:rStyle w:val="VerbatimChar"/>
              </w:rPr>
              <w:t xml:space="preserve">.mdf</w:t>
            </w:r>
            <w:r>
              <w:t xml:space="preserve">/</w:t>
            </w:r>
            <w:r>
              <w:rPr>
                <w:rStyle w:val="VerbatimChar"/>
              </w:rPr>
              <w:t xml:space="preserve">.ldf</w:t>
            </w:r>
            <w:r>
              <w:t xml:space="preserve"> </w:t>
            </w:r>
            <w:r>
              <w:t xml:space="preserve">files</w:t>
            </w:r>
          </w:p>
        </w:tc>
        <w:tc>
          <w:tcPr/>
          <w:p>
            <w:pPr>
              <w:pStyle w:val="Compact"/>
              <w:jc w:val="left"/>
            </w:pPr>
            <w:r>
              <w:t xml:space="preserve">Tablespaces/datafiles</w:t>
            </w:r>
          </w:p>
        </w:tc>
      </w:tr>
      <w:tr>
        <w:tc>
          <w:tcPr/>
          <w:p>
            <w:pPr>
              <w:pStyle w:val="Compact"/>
              <w:jc w:val="left"/>
            </w:pPr>
            <w:r>
              <w:t xml:space="preserve">Concurrency</w:t>
            </w:r>
          </w:p>
        </w:tc>
        <w:tc>
          <w:tcPr/>
          <w:p>
            <w:pPr>
              <w:pStyle w:val="Compact"/>
              <w:jc w:val="left"/>
            </w:pPr>
            <w:r>
              <w:t xml:space="preserve">One writer at a time (multiple readers)</w:t>
            </w:r>
          </w:p>
        </w:tc>
        <w:tc>
          <w:tcPr/>
          <w:p>
            <w:pPr>
              <w:pStyle w:val="Compact"/>
              <w:jc w:val="left"/>
            </w:pPr>
            <w:r>
              <w:t xml:space="preserve">High (MVCC)</w:t>
            </w:r>
          </w:p>
        </w:tc>
        <w:tc>
          <w:tcPr/>
          <w:p>
            <w:pPr>
              <w:pStyle w:val="Compact"/>
              <w:jc w:val="left"/>
            </w:pPr>
            <w:r>
              <w:t xml:space="preserve">High (MVCC, InnoDB)</w:t>
            </w:r>
          </w:p>
        </w:tc>
        <w:tc>
          <w:tcPr/>
          <w:p>
            <w:pPr>
              <w:pStyle w:val="Compact"/>
              <w:jc w:val="left"/>
            </w:pPr>
            <w:r>
              <w:t xml:space="preserve">High (MVCC/locking)</w:t>
            </w:r>
          </w:p>
        </w:tc>
        <w:tc>
          <w:tcPr/>
          <w:p>
            <w:pPr>
              <w:pStyle w:val="Compact"/>
              <w:jc w:val="left"/>
            </w:pPr>
            <w:r>
              <w:t xml:space="preserve">Very high (MVCC)</w:t>
            </w:r>
          </w:p>
        </w:tc>
      </w:tr>
      <w:tr>
        <w:tc>
          <w:tcPr/>
          <w:p>
            <w:pPr>
              <w:pStyle w:val="Compact"/>
              <w:jc w:val="left"/>
            </w:pPr>
            <w:r>
              <w:t xml:space="preserve">Transactions</w:t>
            </w:r>
          </w:p>
        </w:tc>
        <w:tc>
          <w:tcPr/>
          <w:p>
            <w:pPr>
              <w:pStyle w:val="Compact"/>
              <w:jc w:val="left"/>
            </w:pPr>
            <w:r>
              <w:t xml:space="preserve">Full ACID</w:t>
            </w:r>
          </w:p>
        </w:tc>
        <w:tc>
          <w:tcPr/>
          <w:p>
            <w:pPr>
              <w:pStyle w:val="Compact"/>
              <w:jc w:val="left"/>
            </w:pPr>
            <w:r>
              <w:t xml:space="preserve">Full ACID</w:t>
            </w:r>
          </w:p>
        </w:tc>
        <w:tc>
          <w:tcPr/>
          <w:p>
            <w:pPr>
              <w:pStyle w:val="Compact"/>
              <w:jc w:val="left"/>
            </w:pPr>
            <w:r>
              <w:t xml:space="preserve">ACID (InnoDB)</w:t>
            </w:r>
          </w:p>
        </w:tc>
        <w:tc>
          <w:tcPr/>
          <w:p>
            <w:pPr>
              <w:pStyle w:val="Compact"/>
              <w:jc w:val="left"/>
            </w:pPr>
            <w:r>
              <w:t xml:space="preserve">Full ACID</w:t>
            </w:r>
          </w:p>
        </w:tc>
        <w:tc>
          <w:tcPr/>
          <w:p>
            <w:pPr>
              <w:pStyle w:val="Compact"/>
              <w:jc w:val="left"/>
            </w:pPr>
            <w:r>
              <w:t xml:space="preserve">Full ACID</w:t>
            </w:r>
          </w:p>
        </w:tc>
      </w:tr>
      <w:tr>
        <w:tc>
          <w:tcPr/>
          <w:p>
            <w:pPr>
              <w:pStyle w:val="Compact"/>
              <w:jc w:val="left"/>
            </w:pPr>
            <w:r>
              <w:t xml:space="preserve">Users/roles</w:t>
            </w:r>
          </w:p>
        </w:tc>
        <w:tc>
          <w:tcPr/>
          <w:p>
            <w:pPr>
              <w:pStyle w:val="Compact"/>
              <w:jc w:val="left"/>
            </w:pPr>
            <w:r>
              <w:t xml:space="preserve">None (file-system permissions only)</w:t>
            </w:r>
          </w:p>
        </w:tc>
        <w:tc>
          <w:tcPr/>
          <w:p>
            <w:pPr>
              <w:pStyle w:val="Compact"/>
              <w:jc w:val="left"/>
            </w:pPr>
            <w:r>
              <w:t xml:space="preserve">Full role system</w:t>
            </w:r>
          </w:p>
        </w:tc>
        <w:tc>
          <w:tcPr/>
          <w:p>
            <w:pPr>
              <w:pStyle w:val="Compact"/>
              <w:jc w:val="left"/>
            </w:pPr>
            <w:r>
              <w:t xml:space="preserve">Full user/privilege system</w:t>
            </w:r>
          </w:p>
        </w:tc>
        <w:tc>
          <w:tcPr/>
          <w:p>
            <w:pPr>
              <w:pStyle w:val="Compact"/>
              <w:jc w:val="left"/>
            </w:pPr>
            <w:r>
              <w:t xml:space="preserve">Full login/role system</w:t>
            </w:r>
          </w:p>
        </w:tc>
        <w:tc>
          <w:tcPr/>
          <w:p>
            <w:pPr>
              <w:pStyle w:val="Compact"/>
              <w:jc w:val="left"/>
            </w:pPr>
            <w:r>
              <w:t xml:space="preserve">Full enterprise security</w:t>
            </w:r>
          </w:p>
        </w:tc>
      </w:tr>
      <w:tr>
        <w:tc>
          <w:tcPr/>
          <w:p>
            <w:pPr>
              <w:pStyle w:val="Compact"/>
              <w:jc w:val="left"/>
            </w:pPr>
            <w:r>
              <w:t xml:space="preserve">Security model</w:t>
            </w:r>
          </w:p>
        </w:tc>
        <w:tc>
          <w:tcPr/>
          <w:p>
            <w:pPr>
              <w:pStyle w:val="Compact"/>
              <w:jc w:val="left"/>
            </w:pPr>
            <w:r>
              <w:t xml:space="preserve">Application/file-system level</w:t>
            </w:r>
          </w:p>
        </w:tc>
        <w:tc>
          <w:tcPr/>
          <w:p>
            <w:pPr>
              <w:pStyle w:val="Compact"/>
              <w:jc w:val="left"/>
            </w:pPr>
            <w:r>
              <w:t xml:space="preserve">Server-level GRANT/REVOKE</w:t>
            </w:r>
          </w:p>
        </w:tc>
        <w:tc>
          <w:tcPr/>
          <w:p>
            <w:pPr>
              <w:pStyle w:val="Compact"/>
              <w:jc w:val="left"/>
            </w:pPr>
            <w:r>
              <w:t xml:space="preserve">Server-level GRANT/REVOKE</w:t>
            </w:r>
          </w:p>
        </w:tc>
        <w:tc>
          <w:tcPr/>
          <w:p>
            <w:pPr>
              <w:pStyle w:val="Compact"/>
              <w:jc w:val="left"/>
            </w:pPr>
            <w:r>
              <w:t xml:space="preserve">Server-level, AD integration</w:t>
            </w:r>
          </w:p>
        </w:tc>
        <w:tc>
          <w:tcPr/>
          <w:p>
            <w:pPr>
              <w:pStyle w:val="Compact"/>
              <w:jc w:val="left"/>
            </w:pPr>
            <w:r>
              <w:t xml:space="preserve">Enterprise-grade, fine-grained</w:t>
            </w:r>
          </w:p>
        </w:tc>
      </w:tr>
      <w:tr>
        <w:tc>
          <w:tcPr/>
          <w:p>
            <w:pPr>
              <w:pStyle w:val="Compact"/>
              <w:jc w:val="left"/>
            </w:pPr>
            <w:r>
              <w:t xml:space="preserve">Scalability</w:t>
            </w:r>
          </w:p>
        </w:tc>
        <w:tc>
          <w:tcPr/>
          <w:p>
            <w:pPr>
              <w:pStyle w:val="Compact"/>
              <w:jc w:val="left"/>
            </w:pPr>
            <w:r>
              <w:t xml:space="preserve">Vertical only, single machine/process</w:t>
            </w:r>
          </w:p>
        </w:tc>
        <w:tc>
          <w:tcPr/>
          <w:p>
            <w:pPr>
              <w:pStyle w:val="Compact"/>
              <w:jc w:val="left"/>
            </w:pPr>
            <w:r>
              <w:t xml:space="preserve">Horizontal + vertical (extensions)</w:t>
            </w:r>
          </w:p>
        </w:tc>
        <w:tc>
          <w:tcPr/>
          <w:p>
            <w:pPr>
              <w:pStyle w:val="Compact"/>
              <w:jc w:val="left"/>
            </w:pPr>
            <w:r>
              <w:t xml:space="preserve">Horizontal + vertical</w:t>
            </w:r>
          </w:p>
        </w:tc>
        <w:tc>
          <w:tcPr/>
          <w:p>
            <w:pPr>
              <w:pStyle w:val="Compact"/>
              <w:jc w:val="left"/>
            </w:pPr>
            <w:r>
              <w:t xml:space="preserve">Horizontal + vertical</w:t>
            </w:r>
          </w:p>
        </w:tc>
        <w:tc>
          <w:tcPr/>
          <w:p>
            <w:pPr>
              <w:pStyle w:val="Compact"/>
              <w:jc w:val="left"/>
            </w:pPr>
            <w:r>
              <w:t xml:space="preserve">Massive horizontal (RAC)</w:t>
            </w:r>
          </w:p>
        </w:tc>
      </w:tr>
      <w:tr>
        <w:tc>
          <w:tcPr/>
          <w:p>
            <w:pPr>
              <w:pStyle w:val="Compact"/>
              <w:jc w:val="left"/>
            </w:pPr>
            <w:r>
              <w:t xml:space="preserve">Administration</w:t>
            </w:r>
          </w:p>
        </w:tc>
        <w:tc>
          <w:tcPr/>
          <w:p>
            <w:pPr>
              <w:pStyle w:val="Compact"/>
              <w:jc w:val="left"/>
            </w:pPr>
            <w:r>
              <w:t xml:space="preserve">None needed</w:t>
            </w:r>
          </w:p>
        </w:tc>
        <w:tc>
          <w:tcPr/>
          <w:p>
            <w:pPr>
              <w:pStyle w:val="Compact"/>
              <w:jc w:val="left"/>
            </w:pPr>
            <w:r>
              <w:t xml:space="preserve">DBA-managed</w:t>
            </w:r>
          </w:p>
        </w:tc>
        <w:tc>
          <w:tcPr/>
          <w:p>
            <w:pPr>
              <w:pStyle w:val="Compact"/>
              <w:jc w:val="left"/>
            </w:pPr>
            <w:r>
              <w:t xml:space="preserve">DBA-managed</w:t>
            </w:r>
          </w:p>
        </w:tc>
        <w:tc>
          <w:tcPr/>
          <w:p>
            <w:pPr>
              <w:pStyle w:val="Compact"/>
              <w:jc w:val="left"/>
            </w:pPr>
            <w:r>
              <w:t xml:space="preserve">DBA-managed</w:t>
            </w:r>
          </w:p>
        </w:tc>
        <w:tc>
          <w:tcPr/>
          <w:p>
            <w:pPr>
              <w:pStyle w:val="Compact"/>
              <w:jc w:val="left"/>
            </w:pPr>
            <w:r>
              <w:t xml:space="preserve">Heavy DBA/enterprise tooling</w:t>
            </w:r>
          </w:p>
        </w:tc>
      </w:tr>
      <w:tr>
        <w:tc>
          <w:tcPr/>
          <w:p>
            <w:pPr>
              <w:pStyle w:val="Compact"/>
              <w:jc w:val="left"/>
            </w:pPr>
            <w:r>
              <w:t xml:space="preserve">Typical use cases</w:t>
            </w:r>
          </w:p>
        </w:tc>
        <w:tc>
          <w:tcPr/>
          <w:p>
            <w:pPr>
              <w:pStyle w:val="Compact"/>
              <w:jc w:val="left"/>
            </w:pPr>
            <w:r>
              <w:t xml:space="preserve">Mobile, embedded, local, testing</w:t>
            </w:r>
          </w:p>
        </w:tc>
        <w:tc>
          <w:tcPr/>
          <w:p>
            <w:pPr>
              <w:pStyle w:val="Compact"/>
              <w:jc w:val="left"/>
            </w:pPr>
            <w:r>
              <w:t xml:space="preserve">General-purpose production</w:t>
            </w:r>
          </w:p>
        </w:tc>
        <w:tc>
          <w:tcPr/>
          <w:p>
            <w:pPr>
              <w:pStyle w:val="Compact"/>
              <w:jc w:val="left"/>
            </w:pPr>
            <w:r>
              <w:t xml:space="preserve">Web applications</w:t>
            </w:r>
          </w:p>
        </w:tc>
        <w:tc>
          <w:tcPr/>
          <w:p>
            <w:pPr>
              <w:pStyle w:val="Compact"/>
              <w:jc w:val="left"/>
            </w:pPr>
            <w:r>
              <w:t xml:space="preserve">Enterprise Windows apps</w:t>
            </w:r>
          </w:p>
        </w:tc>
        <w:tc>
          <w:tcPr/>
          <w:p>
            <w:pPr>
              <w:pStyle w:val="Compact"/>
              <w:jc w:val="left"/>
            </w:pPr>
            <w:r>
              <w:t xml:space="preserve">Large enterprise systems</w:t>
            </w:r>
          </w:p>
        </w:tc>
      </w:tr>
      <w:tr>
        <w:tc>
          <w:tcPr/>
          <w:p>
            <w:pPr>
              <w:pStyle w:val="Compact"/>
              <w:jc w:val="left"/>
            </w:pPr>
            <w:r>
              <w:t xml:space="preserve">Performance</w:t>
            </w:r>
          </w:p>
        </w:tc>
        <w:tc>
          <w:tcPr/>
          <w:p>
            <w:pPr>
              <w:pStyle w:val="Compact"/>
              <w:jc w:val="left"/>
            </w:pPr>
            <w:r>
              <w:t xml:space="preserve">Excellent for local/single-writer</w:t>
            </w:r>
          </w:p>
        </w:tc>
        <w:tc>
          <w:tcPr/>
          <w:p>
            <w:pPr>
              <w:pStyle w:val="Compact"/>
              <w:jc w:val="left"/>
            </w:pPr>
            <w:r>
              <w:t xml:space="preserve">Excellent, tunable</w:t>
            </w:r>
          </w:p>
        </w:tc>
        <w:tc>
          <w:tcPr/>
          <w:p>
            <w:pPr>
              <w:pStyle w:val="Compact"/>
              <w:jc w:val="left"/>
            </w:pPr>
            <w:r>
              <w:t xml:space="preserve">Excellent, tunable</w:t>
            </w:r>
          </w:p>
        </w:tc>
        <w:tc>
          <w:tcPr/>
          <w:p>
            <w:pPr>
              <w:pStyle w:val="Compact"/>
              <w:jc w:val="left"/>
            </w:pPr>
            <w:r>
              <w:t xml:space="preserve">Excellent, tunable</w:t>
            </w:r>
          </w:p>
        </w:tc>
        <w:tc>
          <w:tcPr/>
          <w:p>
            <w:pPr>
              <w:pStyle w:val="Compact"/>
              <w:jc w:val="left"/>
            </w:pPr>
            <w:r>
              <w:t xml:space="preserve">Excellent, tunable, expensive</w:t>
            </w:r>
          </w:p>
        </w:tc>
      </w:tr>
      <w:tr>
        <w:tc>
          <w:tcPr/>
          <w:p>
            <w:pPr>
              <w:pStyle w:val="Compact"/>
              <w:jc w:val="left"/>
            </w:pPr>
            <w:r>
              <w:t xml:space="preserve">Deployment complexity</w:t>
            </w:r>
          </w:p>
        </w:tc>
        <w:tc>
          <w:tcPr/>
          <w:p>
            <w:pPr>
              <w:pStyle w:val="Compact"/>
              <w:jc w:val="left"/>
            </w:pPr>
            <w:r>
              <w:t xml:space="preserve">Trivial</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Very high</w:t>
            </w:r>
          </w:p>
        </w:tc>
      </w:tr>
    </w:tbl>
    <w:p>
      <w:r>
        <w:pict>
          <v:rect style="width:0;height:1.5pt" o:hralign="center" o:hrstd="t" o:hr="t"/>
        </w:pict>
      </w:r>
    </w:p>
    <w:bookmarkEnd w:id="33"/>
    <w:bookmarkEnd w:id="34"/>
    <w:bookmarkStart w:id="37" w:name="part-2-sqlite-architecture"/>
    <w:p>
      <w:pPr>
        <w:pStyle w:val="Heading1"/>
      </w:pPr>
      <w:r>
        <w:t xml:space="preserve">Part 2: SQLite Architecture</w:t>
      </w:r>
    </w:p>
    <w:bookmarkStart w:id="35" w:name="the-execution-pipeline"/>
    <w:p>
      <w:pPr>
        <w:pStyle w:val="Heading2"/>
      </w:pPr>
      <w:r>
        <w:t xml:space="preserve">2.1 The Execution Pipeline</w:t>
      </w:r>
    </w:p>
    <w:p>
      <w:pPr>
        <w:pStyle w:val="SourceCode"/>
      </w:pPr>
      <w:r>
        <w:rPr>
          <w:rStyle w:val="VerbatimChar"/>
        </w:rPr>
        <w:t xml:space="preserve">Application</w:t>
      </w:r>
      <w:r>
        <w:br/>
      </w:r>
      <w:r>
        <w:rPr>
          <w:rStyle w:val="VerbatimChar"/>
        </w:rPr>
        <w:t xml:space="preserve">      |</w:t>
      </w:r>
      <w:r>
        <w:br/>
      </w:r>
      <w:r>
        <w:rPr>
          <w:rStyle w:val="VerbatimChar"/>
        </w:rPr>
        <w:t xml:space="preserve">SQLite API (C functions / language bindings)</w:t>
      </w:r>
      <w:r>
        <w:br/>
      </w:r>
      <w:r>
        <w:rPr>
          <w:rStyle w:val="VerbatimChar"/>
        </w:rPr>
        <w:t xml:space="preserve">      |</w:t>
      </w:r>
      <w:r>
        <w:br/>
      </w:r>
      <w:r>
        <w:rPr>
          <w:rStyle w:val="VerbatimChar"/>
        </w:rPr>
        <w:t xml:space="preserve">SQL Parser  (tokenizes and parses SQL text into a parse tree)</w:t>
      </w:r>
      <w:r>
        <w:br/>
      </w:r>
      <w:r>
        <w:rPr>
          <w:rStyle w:val="VerbatimChar"/>
        </w:rPr>
        <w:t xml:space="preserve">      |</w:t>
      </w:r>
      <w:r>
        <w:br/>
      </w:r>
      <w:r>
        <w:rPr>
          <w:rStyle w:val="VerbatimChar"/>
        </w:rPr>
        <w:t xml:space="preserve">Query Planner / Code Generator  (chooses indexes, join order, produces bytecode)</w:t>
      </w:r>
      <w:r>
        <w:br/>
      </w:r>
      <w:r>
        <w:rPr>
          <w:rStyle w:val="VerbatimChar"/>
        </w:rPr>
        <w:t xml:space="preserve">      |</w:t>
      </w:r>
      <w:r>
        <w:br/>
      </w:r>
      <w:r>
        <w:rPr>
          <w:rStyle w:val="VerbatimChar"/>
        </w:rPr>
        <w:t xml:space="preserve">Virtual Database Engine (VDBE)  (a bytecode virtual machine that executes the plan)</w:t>
      </w:r>
      <w:r>
        <w:br/>
      </w:r>
      <w:r>
        <w:rPr>
          <w:rStyle w:val="VerbatimChar"/>
        </w:rPr>
        <w:t xml:space="preserve">      |</w:t>
      </w:r>
      <w:r>
        <w:br/>
      </w:r>
      <w:r>
        <w:rPr>
          <w:rStyle w:val="VerbatimChar"/>
        </w:rPr>
        <w:t xml:space="preserve">Pager  (manages the page cache, journaling/WAL, locking)</w:t>
      </w:r>
      <w:r>
        <w:br/>
      </w:r>
      <w:r>
        <w:rPr>
          <w:rStyle w:val="VerbatimChar"/>
        </w:rPr>
        <w:t xml:space="preserve">      |</w:t>
      </w:r>
      <w:r>
        <w:br/>
      </w:r>
      <w:r>
        <w:rPr>
          <w:rStyle w:val="VerbatimChar"/>
        </w:rPr>
        <w:t xml:space="preserve">B-Tree module  (organizes table and index data as balanced trees of pages)</w:t>
      </w:r>
      <w:r>
        <w:br/>
      </w:r>
      <w:r>
        <w:rPr>
          <w:rStyle w:val="VerbatimChar"/>
        </w:rPr>
        <w:t xml:space="preserve">      |</w:t>
      </w:r>
      <w:r>
        <w:br/>
      </w:r>
      <w:r>
        <w:rPr>
          <w:rStyle w:val="VerbatimChar"/>
        </w:rPr>
        <w:t xml:space="preserve">OS Interface (VFS)  (abstracts file I/O across platforms)</w:t>
      </w:r>
      <w:r>
        <w:br/>
      </w:r>
      <w:r>
        <w:rPr>
          <w:rStyle w:val="VerbatimChar"/>
        </w:rPr>
        <w:t xml:space="preserve">      |</w:t>
      </w:r>
      <w:r>
        <w:br/>
      </w:r>
      <w:r>
        <w:rPr>
          <w:rStyle w:val="VerbatimChar"/>
        </w:rPr>
        <w:t xml:space="preserve">Database File (a single ordinary disk file)</w:t>
      </w:r>
    </w:p>
    <w:p>
      <w:pPr>
        <w:pStyle w:val="FirstParagraph"/>
      </w:pPr>
      <w:r>
        <w:rPr>
          <w:bCs/>
          <w:b/>
        </w:rPr>
        <w:t xml:space="preserve">SQL Parser</w:t>
      </w:r>
      <w:r>
        <w:t xml:space="preserve"> </w:t>
      </w:r>
      <w:r>
        <w:t xml:space="preserve">- Converts SQL text into a parse tree using a hand-written lemon-generated grammar.</w:t>
      </w:r>
    </w:p>
    <w:p>
      <w:pPr>
        <w:pStyle w:val="BodyText"/>
      </w:pPr>
      <w:r>
        <w:rPr>
          <w:bCs/>
          <w:b/>
        </w:rPr>
        <w:t xml:space="preserve">Query Planner</w:t>
      </w:r>
      <w:r>
        <w:t xml:space="preserve"> </w:t>
      </w:r>
      <w:r>
        <w:t xml:space="preserve">- Chooses among the available indexes/table scans, decides join order using cost estimation (informed by</w:t>
      </w:r>
      <w:r>
        <w:t xml:space="preserve"> </w:t>
      </w:r>
      <w:r>
        <w:rPr>
          <w:rStyle w:val="VerbatimChar"/>
        </w:rPr>
        <w:t xml:space="preserve">ANALYZE</w:t>
      </w:r>
      <w:r>
        <w:t xml:space="preserve"> </w:t>
      </w:r>
      <w:r>
        <w:t xml:space="preserve">statistics when present), and emits VDBE bytecode.</w:t>
      </w:r>
    </w:p>
    <w:p>
      <w:pPr>
        <w:pStyle w:val="BodyText"/>
      </w:pPr>
      <w:r>
        <w:rPr>
          <w:bCs/>
          <w:b/>
        </w:rPr>
        <w:t xml:space="preserve">Virtual Database Engine (VDBE)</w:t>
      </w:r>
      <w:r>
        <w:t xml:space="preserve"> </w:t>
      </w:r>
      <w:r>
        <w:t xml:space="preserve">- SQLite compiles every SQL statement into bytecode for an internal virtual machine, then executes that bytecode. This is why</w:t>
      </w:r>
      <w:r>
        <w:t xml:space="preserve"> </w:t>
      </w:r>
      <w:r>
        <w:rPr>
          <w:rStyle w:val="VerbatimChar"/>
        </w:rPr>
        <w:t xml:space="preserve">EXPLAIN</w:t>
      </w:r>
      <w:r>
        <w:t xml:space="preserve"> </w:t>
      </w:r>
      <w:r>
        <w:t xml:space="preserve">in SQLite shows opcodes rather than a tree of operators (though</w:t>
      </w:r>
      <w:r>
        <w:t xml:space="preserve"> </w:t>
      </w:r>
      <w:r>
        <w:rPr>
          <w:rStyle w:val="VerbatimChar"/>
        </w:rPr>
        <w:t xml:space="preserve">EXPLAIN QUERY PLAN</w:t>
      </w:r>
      <w:r>
        <w:t xml:space="preserve"> </w:t>
      </w:r>
      <w:r>
        <w:t xml:space="preserve">gives the human-readable version).</w:t>
      </w:r>
    </w:p>
    <w:p>
      <w:pPr>
        <w:pStyle w:val="BodyText"/>
      </w:pPr>
      <w:r>
        <w:rPr>
          <w:bCs/>
          <w:b/>
        </w:rPr>
        <w:t xml:space="preserve">B-Tree module</w:t>
      </w:r>
      <w:r>
        <w:t xml:space="preserve"> </w:t>
      </w:r>
      <w:r>
        <w:t xml:space="preserve">- Both tables and indexes are stored as B-trees (technically B+trees for tables). Table data is one B-tree keyed by rowid (or the primary key for</w:t>
      </w:r>
      <w:r>
        <w:t xml:space="preserve"> </w:t>
      </w:r>
      <w:r>
        <w:rPr>
          <w:rStyle w:val="VerbatimChar"/>
        </w:rPr>
        <w:t xml:space="preserve">WITHOUT ROWID</w:t>
      </w:r>
      <w:r>
        <w:t xml:space="preserve"> </w:t>
      </w:r>
      <w:r>
        <w:t xml:space="preserve">tables); each index is a separate B-tree keyed by the indexed column(s).</w:t>
      </w:r>
    </w:p>
    <w:p>
      <w:pPr>
        <w:pStyle w:val="BodyText"/>
      </w:pPr>
      <w:r>
        <w:rPr>
          <w:bCs/>
          <w:b/>
        </w:rPr>
        <w:t xml:space="preserve">Pager</w:t>
      </w:r>
      <w:r>
        <w:t xml:space="preserve"> </w:t>
      </w:r>
      <w:r>
        <w:t xml:space="preserve">- Sits between the B-tree layer and the raw file. It manages the page cache, guarantees atomic commits via the rollback journal or WAL, and enforces the locking protocol that allows multiple readers / a single writer.</w:t>
      </w:r>
    </w:p>
    <w:p>
      <w:pPr>
        <w:pStyle w:val="BodyText"/>
      </w:pPr>
      <w:r>
        <w:rPr>
          <w:bCs/>
          <w:b/>
        </w:rPr>
        <w:t xml:space="preserve">Database File</w:t>
      </w:r>
      <w:r>
        <w:t xml:space="preserve"> </w:t>
      </w:r>
      <w:r>
        <w:t xml:space="preserve">- By default, everything (schema, table data, index data) lives in one</w:t>
      </w:r>
      <w:r>
        <w:t xml:space="preserve"> </w:t>
      </w:r>
      <w:r>
        <w:rPr>
          <w:rStyle w:val="VerbatimChar"/>
        </w:rPr>
        <w:t xml:space="preserve">.sqlite</w:t>
      </w:r>
      <w:r>
        <w:t xml:space="preserve">/</w:t>
      </w:r>
      <w:r>
        <w:rPr>
          <w:rStyle w:val="VerbatimChar"/>
        </w:rPr>
        <w:t xml:space="preserve">.db</w:t>
      </w:r>
      <w:r>
        <w:t xml:space="preserve"> </w:t>
      </w:r>
      <w:r>
        <w:t xml:space="preserve">file organized into fixed-size pages (default 4096 bytes).</w:t>
      </w:r>
    </w:p>
    <w:bookmarkEnd w:id="35"/>
    <w:bookmarkStart w:id="36" w:name="architectural-comparison"/>
    <w:p>
      <w:pPr>
        <w:pStyle w:val="Heading2"/>
      </w:pPr>
      <w:r>
        <w:t xml:space="preserve">2.2 Architectural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SQLite</w:t>
            </w:r>
          </w:p>
        </w:tc>
        <w:tc>
          <w:tcPr/>
          <w:p>
            <w:pPr>
              <w:pStyle w:val="Compact"/>
              <w:jc w:val="left"/>
            </w:pPr>
            <w:r>
              <w:t xml:space="preserve">PostgreSQL/MySQL/SQL Server/Oracle</w:t>
            </w:r>
          </w:p>
        </w:tc>
      </w:tr>
      <w:tr>
        <w:tc>
          <w:tcPr/>
          <w:p>
            <w:pPr>
              <w:pStyle w:val="Compact"/>
              <w:jc w:val="left"/>
            </w:pPr>
            <w:r>
              <w:t xml:space="preserve">Process model</w:t>
            </w:r>
          </w:p>
        </w:tc>
        <w:tc>
          <w:tcPr/>
          <w:p>
            <w:pPr>
              <w:pStyle w:val="Compact"/>
              <w:jc w:val="left"/>
            </w:pPr>
            <w:r>
              <w:t xml:space="preserve">In-process library, no separate process</w:t>
            </w:r>
          </w:p>
        </w:tc>
        <w:tc>
          <w:tcPr/>
          <w:p>
            <w:pPr>
              <w:pStyle w:val="Compact"/>
              <w:jc w:val="left"/>
            </w:pPr>
            <w:r>
              <w:t xml:space="preserve">Dedicated server process(es) + background workers</w:t>
            </w:r>
          </w:p>
        </w:tc>
      </w:tr>
      <w:tr>
        <w:tc>
          <w:tcPr/>
          <w:p>
            <w:pPr>
              <w:pStyle w:val="Compact"/>
              <w:jc w:val="left"/>
            </w:pPr>
            <w:r>
              <w:t xml:space="preserve">Client connection</w:t>
            </w:r>
          </w:p>
        </w:tc>
        <w:tc>
          <w:tcPr/>
          <w:p>
            <w:pPr>
              <w:pStyle w:val="Compact"/>
              <w:jc w:val="left"/>
            </w:pPr>
            <w:r>
              <w:t xml:space="preserve">Direct function call</w:t>
            </w:r>
          </w:p>
        </w:tc>
        <w:tc>
          <w:tcPr/>
          <w:p>
            <w:pPr>
              <w:pStyle w:val="Compact"/>
              <w:jc w:val="left"/>
            </w:pPr>
            <w:r>
              <w:t xml:space="preserve">Network protocol (TCP/socket) with auth handshake</w:t>
            </w:r>
          </w:p>
        </w:tc>
      </w:tr>
      <w:tr>
        <w:tc>
          <w:tcPr/>
          <w:p>
            <w:pPr>
              <w:pStyle w:val="Compact"/>
              <w:jc w:val="left"/>
            </w:pPr>
            <w:r>
              <w:t xml:space="preserve">Query execution</w:t>
            </w:r>
          </w:p>
        </w:tc>
        <w:tc>
          <w:tcPr/>
          <w:p>
            <w:pPr>
              <w:pStyle w:val="Compact"/>
              <w:jc w:val="left"/>
            </w:pPr>
            <w:r>
              <w:t xml:space="preserve">VDBE bytecode interpreter</w:t>
            </w:r>
          </w:p>
        </w:tc>
        <w:tc>
          <w:tcPr/>
          <w:p>
            <w:pPr>
              <w:pStyle w:val="Compact"/>
              <w:jc w:val="left"/>
            </w:pPr>
            <w:r>
              <w:t xml:space="preserve">Cost-based optimizer producing an execution plan tree, executed by executor nodes</w:t>
            </w:r>
          </w:p>
        </w:tc>
      </w:tr>
      <w:tr>
        <w:tc>
          <w:tcPr/>
          <w:p>
            <w:pPr>
              <w:pStyle w:val="Compact"/>
              <w:jc w:val="left"/>
            </w:pPr>
            <w:r>
              <w:t xml:space="preserve">Storage</w:t>
            </w:r>
          </w:p>
        </w:tc>
        <w:tc>
          <w:tcPr/>
          <w:p>
            <w:pPr>
              <w:pStyle w:val="Compact"/>
              <w:jc w:val="left"/>
            </w:pPr>
            <w:r>
              <w:t xml:space="preserve">Single file, B-tree pages</w:t>
            </w:r>
          </w:p>
        </w:tc>
        <w:tc>
          <w:tcPr/>
          <w:p>
            <w:pPr>
              <w:pStyle w:val="Compact"/>
              <w:jc w:val="left"/>
            </w:pPr>
            <w:r>
              <w:t xml:space="preserve">Multiple files/tablespaces, buffer pool, WAL/redo logs, background writers</w:t>
            </w:r>
          </w:p>
        </w:tc>
      </w:tr>
      <w:tr>
        <w:tc>
          <w:tcPr/>
          <w:p>
            <w:pPr>
              <w:pStyle w:val="Compact"/>
              <w:jc w:val="left"/>
            </w:pPr>
            <w:r>
              <w:t xml:space="preserve">Concurrency control</w:t>
            </w:r>
          </w:p>
        </w:tc>
        <w:tc>
          <w:tcPr/>
          <w:p>
            <w:pPr>
              <w:pStyle w:val="Compact"/>
              <w:jc w:val="left"/>
            </w:pPr>
            <w:r>
              <w:t xml:space="preserve">Locking (or WAL for improved concurrency)</w:t>
            </w:r>
          </w:p>
        </w:tc>
        <w:tc>
          <w:tcPr/>
          <w:p>
            <w:pPr>
              <w:pStyle w:val="Compact"/>
              <w:jc w:val="left"/>
            </w:pPr>
            <w:r>
              <w:t xml:space="preserve">MVCC (Postgres, MySQL/InnoDB, Oracle) or lock-based snapshot isolation (SQL Server)</w:t>
            </w:r>
          </w:p>
        </w:tc>
      </w:tr>
      <w:tr>
        <w:tc>
          <w:tcPr/>
          <w:p>
            <w:pPr>
              <w:pStyle w:val="Compact"/>
              <w:jc w:val="left"/>
            </w:pPr>
            <w:r>
              <w:t xml:space="preserve">Background processes</w:t>
            </w:r>
          </w:p>
        </w:tc>
        <w:tc>
          <w:tcPr/>
          <w:p>
            <w:pPr>
              <w:pStyle w:val="Compact"/>
              <w:jc w:val="left"/>
            </w:pPr>
            <w:r>
              <w:t xml:space="preserve">None (all work happens on the calling thread)</w:t>
            </w:r>
          </w:p>
        </w:tc>
        <w:tc>
          <w:tcPr/>
          <w:p>
            <w:pPr>
              <w:pStyle w:val="Compact"/>
              <w:jc w:val="left"/>
            </w:pPr>
            <w:r>
              <w:t xml:space="preserve">Many (vacuum/autovacuum, checkpointer, WAL writer, stats collector, replication workers)</w:t>
            </w:r>
          </w:p>
        </w:tc>
      </w:tr>
    </w:tbl>
    <w:p>
      <w:pPr>
        <w:pStyle w:val="BodyText"/>
      </w:pPr>
      <w:r>
        <w:rPr>
          <w:bCs/>
          <w:b/>
        </w:rPr>
        <w:t xml:space="preserve">SQLite-Specific Behavior:</w:t>
      </w:r>
      <w:r>
        <w:t xml:space="preserve"> </w:t>
      </w:r>
      <w:r>
        <w:t xml:space="preserve">Because there is no server, there is no connection pooling problem, no network round-trip latency, and no separate</w:t>
      </w:r>
      <w:r>
        <w:t xml:space="preserve"> </w:t>
      </w:r>
      <w:r>
        <w:t xml:space="preserve">“</w:t>
      </w:r>
      <w:r>
        <w:t xml:space="preserve">database process</w:t>
      </w:r>
      <w:r>
        <w:t xml:space="preserve">”</w:t>
      </w:r>
      <w:r>
        <w:t xml:space="preserve"> </w:t>
      </w:r>
      <w:r>
        <w:t xml:space="preserve">to restart. The trade-off is that all of this work - parsing, planning, executing, and I/O - happens synchronously inside the calling application’s thread.</w:t>
      </w:r>
    </w:p>
    <w:p>
      <w:r>
        <w:pict>
          <v:rect style="width:0;height:1.5pt" o:hralign="center" o:hrstd="t" o:hr="t"/>
        </w:pict>
      </w:r>
    </w:p>
    <w:bookmarkEnd w:id="36"/>
    <w:bookmarkEnd w:id="37"/>
    <w:bookmarkStart w:id="41" w:name="part-3-installing-and-running-sqlite"/>
    <w:p>
      <w:pPr>
        <w:pStyle w:val="Heading1"/>
      </w:pPr>
      <w:r>
        <w:t xml:space="preserve">Part 3: Installing and Running SQLite</w:t>
      </w:r>
    </w:p>
    <w:bookmarkStart w:id="38" w:name="installation"/>
    <w:p>
      <w:pPr>
        <w:pStyle w:val="Heading2"/>
      </w:pPr>
      <w:r>
        <w:t xml:space="preserve">3.1 Installation</w:t>
      </w:r>
    </w:p>
    <w:p>
      <w:pPr>
        <w:numPr>
          <w:ilvl w:val="0"/>
          <w:numId w:val="1008"/>
        </w:numPr>
        <w:pStyle w:val="Compact"/>
      </w:pPr>
      <w:r>
        <w:rPr>
          <w:bCs/>
          <w:b/>
        </w:rPr>
        <w:t xml:space="preserve">Windows</w:t>
      </w:r>
      <w:r>
        <w:t xml:space="preserve">: Download the precompiled binaries (</w:t>
      </w:r>
      <w:r>
        <w:rPr>
          <w:rStyle w:val="VerbatimChar"/>
        </w:rPr>
        <w:t xml:space="preserve">sqlite-tools-win32-*.zip</w:t>
      </w:r>
      <w:r>
        <w:t xml:space="preserve">) from sqlite.org, unzip, add to PATH. Alternatively use</w:t>
      </w:r>
      <w:r>
        <w:t xml:space="preserve"> </w:t>
      </w:r>
      <w:r>
        <w:rPr>
          <w:rStyle w:val="VerbatimChar"/>
        </w:rPr>
        <w:t xml:space="preserve">winget install SQLite.SQLite</w:t>
      </w:r>
      <w:r>
        <w:t xml:space="preserve">.</w:t>
      </w:r>
    </w:p>
    <w:p>
      <w:pPr>
        <w:numPr>
          <w:ilvl w:val="0"/>
          <w:numId w:val="1008"/>
        </w:numPr>
        <w:pStyle w:val="Compact"/>
      </w:pPr>
      <w:r>
        <w:rPr>
          <w:bCs/>
          <w:b/>
        </w:rPr>
        <w:t xml:space="preserve">macOS</w:t>
      </w:r>
      <w:r>
        <w:t xml:space="preserve">: SQLite ships preinstalled. Verify with</w:t>
      </w:r>
      <w:r>
        <w:t xml:space="preserve"> </w:t>
      </w:r>
      <w:r>
        <w:rPr>
          <w:rStyle w:val="VerbatimChar"/>
        </w:rPr>
        <w:t xml:space="preserve">sqlite3 --version</w:t>
      </w:r>
      <w:r>
        <w:t xml:space="preserve">; upgrade via</w:t>
      </w:r>
      <w:r>
        <w:t xml:space="preserve"> </w:t>
      </w:r>
      <w:r>
        <w:rPr>
          <w:rStyle w:val="VerbatimChar"/>
        </w:rPr>
        <w:t xml:space="preserve">brew install sqlite</w:t>
      </w:r>
      <w:r>
        <w:t xml:space="preserve">.</w:t>
      </w:r>
    </w:p>
    <w:p>
      <w:pPr>
        <w:numPr>
          <w:ilvl w:val="0"/>
          <w:numId w:val="1008"/>
        </w:numPr>
        <w:pStyle w:val="Compact"/>
      </w:pPr>
      <w:r>
        <w:rPr>
          <w:bCs/>
          <w:b/>
        </w:rPr>
        <w:t xml:space="preserve">Linux</w:t>
      </w:r>
      <w:r>
        <w:t xml:space="preserve">:</w:t>
      </w:r>
      <w:r>
        <w:t xml:space="preserve"> </w:t>
      </w:r>
      <w:r>
        <w:rPr>
          <w:rStyle w:val="VerbatimChar"/>
        </w:rPr>
        <w:t xml:space="preserve">sudo apt install sqlite3</w:t>
      </w:r>
      <w:r>
        <w:t xml:space="preserve"> </w:t>
      </w:r>
      <w:r>
        <w:t xml:space="preserve">(Debian/Ubuntu) or</w:t>
      </w:r>
      <w:r>
        <w:t xml:space="preserve"> </w:t>
      </w:r>
      <w:r>
        <w:rPr>
          <w:rStyle w:val="VerbatimChar"/>
        </w:rPr>
        <w:t xml:space="preserve">sudo dnf install sqlite</w:t>
      </w:r>
      <w:r>
        <w:t xml:space="preserve"> </w:t>
      </w:r>
      <w:r>
        <w:t xml:space="preserve">(Fedora).</w:t>
      </w:r>
    </w:p>
    <w:bookmarkEnd w:id="38"/>
    <w:bookmarkStart w:id="39" w:name="basic-cli-usage"/>
    <w:p>
      <w:pPr>
        <w:pStyle w:val="Heading2"/>
      </w:pPr>
      <w:r>
        <w:t xml:space="preserve">3.2 Basic CLI Usage</w:t>
      </w:r>
    </w:p>
    <w:p>
      <w:pPr>
        <w:pStyle w:val="SourceCode"/>
      </w:pPr>
      <w:r>
        <w:rPr>
          <w:rStyle w:val="ExtensionTok"/>
        </w:rPr>
        <w:t xml:space="preserve">sqlite3</w:t>
      </w:r>
      <w:r>
        <w:rPr>
          <w:rStyle w:val="NormalTok"/>
        </w:rPr>
        <w:t xml:space="preserve"> </w:t>
      </w:r>
      <w:r>
        <w:rPr>
          <w:rStyle w:val="AttributeTok"/>
        </w:rPr>
        <w:t xml:space="preserve">--version</w:t>
      </w:r>
      <w:r>
        <w:rPr>
          <w:rStyle w:val="NormalTok"/>
        </w:rPr>
        <w:t xml:space="preserve">              </w:t>
      </w:r>
      <w:r>
        <w:rPr>
          <w:rStyle w:val="CommentTok"/>
        </w:rPr>
        <w:t xml:space="preserve"># check installed version</w:t>
      </w:r>
      <w:r>
        <w:br/>
      </w:r>
      <w:r>
        <w:rPr>
          <w:rStyle w:val="ExtensionTok"/>
        </w:rPr>
        <w:t xml:space="preserve">sqlite3</w:t>
      </w:r>
      <w:r>
        <w:rPr>
          <w:rStyle w:val="NormalTok"/>
        </w:rPr>
        <w:t xml:space="preserve"> company.db             </w:t>
      </w:r>
      <w:r>
        <w:rPr>
          <w:rStyle w:val="CommentTok"/>
        </w:rPr>
        <w:t xml:space="preserve"># opens (or creates) company.db and starts the shell</w:t>
      </w:r>
      <w:r>
        <w:br/>
      </w:r>
      <w:r>
        <w:rPr>
          <w:rStyle w:val="ExtensionTok"/>
        </w:rPr>
        <w:t xml:space="preserve">sqlite3</w:t>
      </w:r>
      <w:r>
        <w:rPr>
          <w:rStyle w:val="NormalTok"/>
        </w:rPr>
        <w:t xml:space="preserve"> :memory:               </w:t>
      </w:r>
      <w:r>
        <w:rPr>
          <w:rStyle w:val="CommentTok"/>
        </w:rPr>
        <w:t xml:space="preserve"># opens a temporary, RAM-only database</w:t>
      </w:r>
    </w:p>
    <w:p>
      <w:pPr>
        <w:pStyle w:val="FirstParagraph"/>
      </w:pPr>
      <w:r>
        <w:t xml:space="preserve">Once inside the shell, ordinary SQL statements must end with a semicolon;</w:t>
      </w:r>
      <w:r>
        <w:t xml:space="preserve"> </w:t>
      </w:r>
      <w:r>
        <w:rPr>
          <w:bCs/>
          <w:b/>
        </w:rPr>
        <w:t xml:space="preserve">dot-commands</w:t>
      </w:r>
      <w:r>
        <w:t xml:space="preserve"> </w:t>
      </w:r>
      <w:r>
        <w:t xml:space="preserve">(below) do not.</w:t>
      </w:r>
    </w:p>
    <w:bookmarkEnd w:id="39"/>
    <w:bookmarkStart w:id="40" w:name="essential-sqlite-shell-dot-commands"/>
    <w:p>
      <w:pPr>
        <w:pStyle w:val="Heading2"/>
      </w:pPr>
      <w:r>
        <w:t xml:space="preserve">3.3 Essential SQLite Shell (Dot) Commands</w:t>
      </w:r>
    </w:p>
    <w:p>
      <w:pPr>
        <w:pStyle w:val="FirstParagraph"/>
      </w:pPr>
      <w:r>
        <w:rPr>
          <w:bCs/>
          <w:b/>
        </w:rPr>
        <w:t xml:space="preserve">SQLite-Specific Behavior:</w:t>
      </w:r>
      <w:r>
        <w:t xml:space="preserve"> </w:t>
      </w:r>
      <w:r>
        <w:t xml:space="preserve">these are</w:t>
      </w:r>
      <w:r>
        <w:t xml:space="preserve"> </w:t>
      </w:r>
      <w:r>
        <w:rPr>
          <w:iCs/>
          <w:i/>
        </w:rPr>
        <w:t xml:space="preserve">not</w:t>
      </w:r>
      <w:r>
        <w:t xml:space="preserve"> </w:t>
      </w:r>
      <w:r>
        <w:t xml:space="preserve">SQL. They are interpreted by the</w:t>
      </w:r>
      <w:r>
        <w:t xml:space="preserve"> </w:t>
      </w:r>
      <w:r>
        <w:rPr>
          <w:rStyle w:val="VerbatimChar"/>
        </w:rPr>
        <w:t xml:space="preserve">sqlite3</w:t>
      </w:r>
      <w:r>
        <w:t xml:space="preserve"> </w:t>
      </w:r>
      <w:r>
        <w:t xml:space="preserve">CLI program itself, not by the SQL engine, and therefore never end with a semicolon and are never available inside application code (Python’s</w:t>
      </w:r>
      <w:r>
        <w:t xml:space="preserve"> </w:t>
      </w:r>
      <w:r>
        <w:rPr>
          <w:rStyle w:val="VerbatimChar"/>
        </w:rPr>
        <w:t xml:space="preserve">sqlite3</w:t>
      </w:r>
      <w:r>
        <w:t xml:space="preserve"> </w:t>
      </w:r>
      <w:r>
        <w:t xml:space="preserve">module, for instance, has no concept of</w:t>
      </w:r>
      <w:r>
        <w:t xml:space="preserve"> </w:t>
      </w:r>
      <w:r>
        <w:rPr>
          <w:rStyle w:val="VerbatimChar"/>
        </w:rPr>
        <w:t xml:space="preserve">.tables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.help</w:t>
            </w:r>
          </w:p>
        </w:tc>
        <w:tc>
          <w:tcPr/>
          <w:p>
            <w:pPr>
              <w:pStyle w:val="Compact"/>
              <w:jc w:val="left"/>
            </w:pPr>
            <w:r>
              <w:t xml:space="preserve">List all dot-commands</w:t>
            </w:r>
          </w:p>
        </w:tc>
      </w:tr>
      <w:tr>
        <w:tc>
          <w:tcPr/>
          <w:p>
            <w:pPr>
              <w:pStyle w:val="Compact"/>
              <w:jc w:val="left"/>
            </w:pPr>
            <w:r>
              <w:rPr>
                <w:rStyle w:val="VerbatimChar"/>
              </w:rPr>
              <w:t xml:space="preserve">.databases</w:t>
            </w:r>
          </w:p>
        </w:tc>
        <w:tc>
          <w:tcPr/>
          <w:p>
            <w:pPr>
              <w:pStyle w:val="Compact"/>
              <w:jc w:val="left"/>
            </w:pPr>
            <w:r>
              <w:t xml:space="preserve">List attached databases and file paths</w:t>
            </w:r>
          </w:p>
        </w:tc>
      </w:tr>
      <w:tr>
        <w:tc>
          <w:tcPr/>
          <w:p>
            <w:pPr>
              <w:pStyle w:val="Compact"/>
              <w:jc w:val="left"/>
            </w:pPr>
            <w:r>
              <w:rPr>
                <w:rStyle w:val="VerbatimChar"/>
              </w:rPr>
              <w:t xml:space="preserve">.tables</w:t>
            </w:r>
          </w:p>
        </w:tc>
        <w:tc>
          <w:tcPr/>
          <w:p>
            <w:pPr>
              <w:pStyle w:val="Compact"/>
              <w:jc w:val="left"/>
            </w:pPr>
            <w:r>
              <w:t xml:space="preserve">List tables in the current database</w:t>
            </w:r>
          </w:p>
        </w:tc>
      </w:tr>
      <w:tr>
        <w:tc>
          <w:tcPr/>
          <w:p>
            <w:pPr>
              <w:pStyle w:val="Compact"/>
              <w:jc w:val="left"/>
            </w:pPr>
            <w:r>
              <w:rPr>
                <w:rStyle w:val="VerbatimChar"/>
              </w:rPr>
              <w:t xml:space="preserve">.schema [table]</w:t>
            </w:r>
          </w:p>
        </w:tc>
        <w:tc>
          <w:tcPr/>
          <w:p>
            <w:pPr>
              <w:pStyle w:val="Compact"/>
              <w:jc w:val="left"/>
            </w:pPr>
            <w:r>
              <w:t xml:space="preserve">Show</w:t>
            </w:r>
            <w:r>
              <w:t xml:space="preserve"> </w:t>
            </w:r>
            <w:r>
              <w:rPr>
                <w:rStyle w:val="VerbatimChar"/>
              </w:rPr>
              <w:t xml:space="preserve">CREATE TABLE</w:t>
            </w:r>
            <w:r>
              <w:t xml:space="preserve">/</w:t>
            </w:r>
            <w:r>
              <w:rPr>
                <w:rStyle w:val="VerbatimChar"/>
              </w:rPr>
              <w:t xml:space="preserve">CREATE INDEX</w:t>
            </w:r>
            <w:r>
              <w:t xml:space="preserve"> </w:t>
            </w:r>
            <w:r>
              <w:t xml:space="preserve">statements</w:t>
            </w:r>
          </w:p>
        </w:tc>
      </w:tr>
      <w:tr>
        <w:tc>
          <w:tcPr/>
          <w:p>
            <w:pPr>
              <w:pStyle w:val="Compact"/>
              <w:jc w:val="left"/>
            </w:pPr>
            <w:r>
              <w:rPr>
                <w:rStyle w:val="VerbatimChar"/>
              </w:rPr>
              <w:t xml:space="preserve">.headers on</w:t>
            </w:r>
          </w:p>
        </w:tc>
        <w:tc>
          <w:tcPr/>
          <w:p>
            <w:pPr>
              <w:pStyle w:val="Compact"/>
              <w:jc w:val="left"/>
            </w:pPr>
            <w:r>
              <w:t xml:space="preserve">Show column headers in result output</w:t>
            </w:r>
          </w:p>
        </w:tc>
      </w:tr>
      <w:tr>
        <w:tc>
          <w:tcPr/>
          <w:p>
            <w:pPr>
              <w:pStyle w:val="Compact"/>
              <w:jc w:val="left"/>
            </w:pPr>
            <w:r>
              <w:rPr>
                <w:rStyle w:val="VerbatimChar"/>
              </w:rPr>
              <w:t xml:space="preserve">.mode column</w:t>
            </w:r>
          </w:p>
        </w:tc>
        <w:tc>
          <w:tcPr/>
          <w:p>
            <w:pPr>
              <w:pStyle w:val="Compact"/>
              <w:jc w:val="left"/>
            </w:pPr>
            <w:r>
              <w:t xml:space="preserve">Pretty column-aligned output</w:t>
            </w:r>
          </w:p>
        </w:tc>
      </w:tr>
      <w:tr>
        <w:tc>
          <w:tcPr/>
          <w:p>
            <w:pPr>
              <w:pStyle w:val="Compact"/>
              <w:jc w:val="left"/>
            </w:pPr>
            <w:r>
              <w:rPr>
                <w:rStyle w:val="VerbatimChar"/>
              </w:rPr>
              <w:t xml:space="preserve">.mode csv</w:t>
            </w:r>
          </w:p>
        </w:tc>
        <w:tc>
          <w:tcPr/>
          <w:p>
            <w:pPr>
              <w:pStyle w:val="Compact"/>
              <w:jc w:val="left"/>
            </w:pPr>
            <w:r>
              <w:t xml:space="preserve">CSV-formatted output</w:t>
            </w:r>
          </w:p>
        </w:tc>
      </w:tr>
      <w:tr>
        <w:tc>
          <w:tcPr/>
          <w:p>
            <w:pPr>
              <w:pStyle w:val="Compact"/>
              <w:jc w:val="left"/>
            </w:pPr>
            <w:r>
              <w:rPr>
                <w:rStyle w:val="VerbatimChar"/>
              </w:rPr>
              <w:t xml:space="preserve">.output file.txt</w:t>
            </w:r>
          </w:p>
        </w:tc>
        <w:tc>
          <w:tcPr/>
          <w:p>
            <w:pPr>
              <w:pStyle w:val="Compact"/>
              <w:jc w:val="left"/>
            </w:pPr>
            <w:r>
              <w:t xml:space="preserve">Redirect output to a file (</w:t>
            </w:r>
            <w:r>
              <w:rPr>
                <w:rStyle w:val="VerbatimChar"/>
              </w:rPr>
              <w:t xml:space="preserve">.output stdout</w:t>
            </w:r>
            <w:r>
              <w:t xml:space="preserve"> </w:t>
            </w:r>
            <w:r>
              <w:t xml:space="preserve">to reset)</w:t>
            </w:r>
          </w:p>
        </w:tc>
      </w:tr>
      <w:tr>
        <w:tc>
          <w:tcPr/>
          <w:p>
            <w:pPr>
              <w:pStyle w:val="Compact"/>
              <w:jc w:val="left"/>
            </w:pPr>
            <w:r>
              <w:rPr>
                <w:rStyle w:val="VerbatimChar"/>
              </w:rPr>
              <w:t xml:space="preserve">.read script.sql</w:t>
            </w:r>
          </w:p>
        </w:tc>
        <w:tc>
          <w:tcPr/>
          <w:p>
            <w:pPr>
              <w:pStyle w:val="Compact"/>
              <w:jc w:val="left"/>
            </w:pPr>
            <w:r>
              <w:t xml:space="preserve">Execute a</w:t>
            </w:r>
            <w:r>
              <w:t xml:space="preserve"> </w:t>
            </w:r>
            <w:r>
              <w:rPr>
                <w:rStyle w:val="VerbatimChar"/>
              </w:rPr>
              <w:t xml:space="preserve">.sql</w:t>
            </w:r>
            <w:r>
              <w:t xml:space="preserve"> </w:t>
            </w:r>
            <w:r>
              <w:t xml:space="preserve">script file</w:t>
            </w:r>
          </w:p>
        </w:tc>
      </w:tr>
      <w:tr>
        <w:tc>
          <w:tcPr/>
          <w:p>
            <w:pPr>
              <w:pStyle w:val="Compact"/>
              <w:jc w:val="left"/>
            </w:pPr>
            <w:r>
              <w:rPr>
                <w:rStyle w:val="VerbatimChar"/>
              </w:rPr>
              <w:t xml:space="preserve">.import data.csv table</w:t>
            </w:r>
          </w:p>
        </w:tc>
        <w:tc>
          <w:tcPr/>
          <w:p>
            <w:pPr>
              <w:pStyle w:val="Compact"/>
              <w:jc w:val="left"/>
            </w:pPr>
            <w:r>
              <w:t xml:space="preserve">Bulk-import a CSV file into a table</w:t>
            </w:r>
          </w:p>
        </w:tc>
      </w:tr>
      <w:tr>
        <w:tc>
          <w:tcPr/>
          <w:p>
            <w:pPr>
              <w:pStyle w:val="Compact"/>
              <w:jc w:val="left"/>
            </w:pPr>
            <w:r>
              <w:rPr>
                <w:rStyle w:val="VerbatimChar"/>
              </w:rPr>
              <w:t xml:space="preserve">.dump</w:t>
            </w:r>
          </w:p>
        </w:tc>
        <w:tc>
          <w:tcPr/>
          <w:p>
            <w:pPr>
              <w:pStyle w:val="Compact"/>
              <w:jc w:val="left"/>
            </w:pPr>
            <w:r>
              <w:t xml:space="preserve">Dump the entire database as SQL</w:t>
            </w:r>
            <w:r>
              <w:t xml:space="preserve"> </w:t>
            </w:r>
            <w:r>
              <w:rPr>
                <w:rStyle w:val="VerbatimChar"/>
              </w:rPr>
              <w:t xml:space="preserve">INSERT</w:t>
            </w:r>
            <w:r>
              <w:t xml:space="preserve">/</w:t>
            </w:r>
            <w:r>
              <w:rPr>
                <w:rStyle w:val="VerbatimChar"/>
              </w:rPr>
              <w:t xml:space="preserve">CREATE</w:t>
            </w:r>
            <w:r>
              <w:t xml:space="preserve"> </w:t>
            </w:r>
            <w:r>
              <w:t xml:space="preserve">statements</w:t>
            </w:r>
          </w:p>
        </w:tc>
      </w:tr>
      <w:tr>
        <w:tc>
          <w:tcPr/>
          <w:p>
            <w:pPr>
              <w:pStyle w:val="Compact"/>
              <w:jc w:val="left"/>
            </w:pPr>
            <w:r>
              <w:rPr>
                <w:rStyle w:val="VerbatimChar"/>
              </w:rPr>
              <w:t xml:space="preserve">.quit</w:t>
            </w:r>
            <w:r>
              <w:t xml:space="preserve"> </w:t>
            </w:r>
            <w:r>
              <w:t xml:space="preserve">/</w:t>
            </w:r>
            <w:r>
              <w:t xml:space="preserve"> </w:t>
            </w:r>
            <w:r>
              <w:rPr>
                <w:rStyle w:val="VerbatimChar"/>
              </w:rPr>
              <w:t xml:space="preserve">.exit</w:t>
            </w:r>
          </w:p>
        </w:tc>
        <w:tc>
          <w:tcPr/>
          <w:p>
            <w:pPr>
              <w:pStyle w:val="Compact"/>
              <w:jc w:val="left"/>
            </w:pPr>
            <w:r>
              <w:t xml:space="preserve">Leave the shell</w:t>
            </w:r>
          </w:p>
        </w:tc>
      </w:tr>
    </w:tbl>
    <w:p>
      <w:pPr>
        <w:pStyle w:val="BodyText"/>
      </w:pPr>
      <w:r>
        <w:t xml:space="preserve">Example session:</w:t>
      </w:r>
    </w:p>
    <w:p>
      <w:pPr>
        <w:pStyle w:val="SourceCode"/>
      </w:pPr>
      <w:r>
        <w:rPr>
          <w:rStyle w:val="ExtensionTok"/>
        </w:rPr>
        <w:t xml:space="preserve">sqlite3</w:t>
      </w:r>
      <w:r>
        <w:rPr>
          <w:rStyle w:val="NormalTok"/>
        </w:rPr>
        <w:t xml:space="preserve"> company.db</w:t>
      </w:r>
      <w:r>
        <w:br/>
      </w:r>
      <w:r>
        <w:rPr>
          <w:rStyle w:val="ExtensionTok"/>
        </w:rPr>
        <w:t xml:space="preserve">.headers</w:t>
      </w:r>
      <w:r>
        <w:rPr>
          <w:rStyle w:val="NormalTok"/>
        </w:rPr>
        <w:t xml:space="preserve"> on</w:t>
      </w:r>
      <w:r>
        <w:br/>
      </w:r>
      <w:r>
        <w:rPr>
          <w:rStyle w:val="ExtensionTok"/>
        </w:rPr>
        <w:t xml:space="preserve">.mode</w:t>
      </w:r>
      <w:r>
        <w:rPr>
          <w:rStyle w:val="NormalTok"/>
        </w:rPr>
        <w:t xml:space="preserve"> column</w:t>
      </w:r>
      <w:r>
        <w:br/>
      </w:r>
      <w:r>
        <w:rPr>
          <w:rStyle w:val="ExtensionTok"/>
        </w:rPr>
        <w:t xml:space="preserve">SELECT</w:t>
      </w:r>
      <w:r>
        <w:rPr>
          <w:rStyle w:val="NormalTok"/>
        </w:rPr>
        <w:t xml:space="preserve"> </w:t>
      </w:r>
      <w:r>
        <w:rPr>
          <w:rStyle w:val="PreprocessorTok"/>
        </w:rPr>
        <w:t xml:space="preserve">*</w:t>
      </w:r>
      <w:r>
        <w:rPr>
          <w:rStyle w:val="NormalTok"/>
        </w:rPr>
        <w:t xml:space="preserve"> FROM employees LIMIT 5</w:t>
      </w:r>
      <w:r>
        <w:rPr>
          <w:rStyle w:val="KeywordTok"/>
        </w:rPr>
        <w:t xml:space="preserve">;</w:t>
      </w:r>
      <w:r>
        <w:br/>
      </w:r>
      <w:r>
        <w:rPr>
          <w:rStyle w:val="ExtensionTok"/>
        </w:rPr>
        <w:t xml:space="preserve">.schema</w:t>
      </w:r>
      <w:r>
        <w:rPr>
          <w:rStyle w:val="NormalTok"/>
        </w:rPr>
        <w:t xml:space="preserve"> employees</w:t>
      </w:r>
      <w:r>
        <w:br/>
      </w:r>
      <w:r>
        <w:rPr>
          <w:rStyle w:val="ExtensionTok"/>
        </w:rPr>
        <w:t xml:space="preserve">.tables</w:t>
      </w:r>
      <w:r>
        <w:br/>
      </w:r>
      <w:r>
        <w:rPr>
          <w:rStyle w:val="ExtensionTok"/>
        </w:rPr>
        <w:t xml:space="preserve">.quit</w:t>
      </w:r>
    </w:p>
    <w:p>
      <w:r>
        <w:pict>
          <v:rect style="width:0;height:1.5pt" o:hralign="center" o:hrstd="t" o:hr="t"/>
        </w:pict>
      </w:r>
    </w:p>
    <w:bookmarkEnd w:id="40"/>
    <w:bookmarkEnd w:id="41"/>
    <w:bookmarkStart w:id="45" w:name="part-4-sqlite-database-files"/>
    <w:p>
      <w:pPr>
        <w:pStyle w:val="Heading1"/>
      </w:pPr>
      <w:r>
        <w:t xml:space="preserve">Part 4: SQLite Database Files</w:t>
      </w:r>
    </w:p>
    <w:bookmarkStart w:id="42" w:name="file-extensions"/>
    <w:p>
      <w:pPr>
        <w:pStyle w:val="Heading2"/>
      </w:pPr>
      <w:r>
        <w:t xml:space="preserve">4.1 File Extensions</w:t>
      </w:r>
    </w:p>
    <w:p>
      <w:pPr>
        <w:pStyle w:val="FirstParagraph"/>
      </w:pPr>
      <w:r>
        <w:t xml:space="preserve">SQLite does not care about the file extension -</w:t>
      </w:r>
      <w:r>
        <w:t xml:space="preserve"> </w:t>
      </w:r>
      <w:r>
        <w:rPr>
          <w:rStyle w:val="VerbatimChar"/>
        </w:rPr>
        <w:t xml:space="preserve">.db</w:t>
      </w:r>
      <w:r>
        <w:t xml:space="preserve">,</w:t>
      </w:r>
      <w:r>
        <w:t xml:space="preserve"> </w:t>
      </w:r>
      <w:r>
        <w:rPr>
          <w:rStyle w:val="VerbatimChar"/>
        </w:rPr>
        <w:t xml:space="preserve">.sqlite</w:t>
      </w:r>
      <w:r>
        <w:t xml:space="preserve">,</w:t>
      </w:r>
      <w:r>
        <w:t xml:space="preserve"> </w:t>
      </w:r>
      <w:r>
        <w:rPr>
          <w:rStyle w:val="VerbatimChar"/>
        </w:rPr>
        <w:t xml:space="preserve">.sqlite3</w:t>
      </w:r>
      <w:r>
        <w:t xml:space="preserve">, or no extension at all are functionally identical. The</w:t>
      </w:r>
      <w:r>
        <w:t xml:space="preserve"> </w:t>
      </w:r>
      <w:r>
        <w:rPr>
          <w:iCs/>
          <w:i/>
        </w:rPr>
        <w:t xml:space="preserve">content</w:t>
      </w:r>
      <w:r>
        <w:t xml:space="preserve"> </w:t>
      </w:r>
      <w:r>
        <w:t xml:space="preserve">(a specific 16-byte header,</w:t>
      </w:r>
      <w:r>
        <w:t xml:space="preserve"> </w:t>
      </w:r>
      <w:r>
        <w:t xml:space="preserve">“</w:t>
      </w:r>
      <w:r>
        <w:t xml:space="preserve">SQLite format 3\000</w:t>
      </w:r>
      <w:r>
        <w:t xml:space="preserve">”</w:t>
      </w:r>
      <w:r>
        <w:t xml:space="preserve">) is what identifies a valid SQLite file, not the name.</w:t>
      </w:r>
      <w:r>
        <w:t xml:space="preserve"> </w:t>
      </w:r>
      <w:r>
        <w:rPr>
          <w:rStyle w:val="VerbatimChar"/>
        </w:rPr>
        <w:t xml:space="preserve">.sqlite3</w:t>
      </w:r>
      <w:r>
        <w:t xml:space="preserve"> </w:t>
      </w:r>
      <w:r>
        <w:t xml:space="preserve">is a common convention that signals</w:t>
      </w:r>
      <w:r>
        <w:t xml:space="preserve"> </w:t>
      </w:r>
      <w:r>
        <w:t xml:space="preserve">“</w:t>
      </w:r>
      <w:r>
        <w:t xml:space="preserve">this is a SQLite database</w:t>
      </w:r>
      <w:r>
        <w:t xml:space="preserve">”</w:t>
      </w:r>
      <w:r>
        <w:t xml:space="preserve"> </w:t>
      </w:r>
      <w:r>
        <w:t xml:space="preserve">unambiguously to humans and tools.</w:t>
      </w:r>
    </w:p>
    <w:bookmarkEnd w:id="42"/>
    <w:bookmarkStart w:id="43" w:name="file-structure"/>
    <w:p>
      <w:pPr>
        <w:pStyle w:val="Heading2"/>
      </w:pPr>
      <w:r>
        <w:t xml:space="preserve">4.2 File Structure</w:t>
      </w:r>
    </w:p>
    <w:p>
      <w:pPr>
        <w:pStyle w:val="FirstParagraph"/>
      </w:pPr>
      <w:r>
        <w:t xml:space="preserve">A SQLite database file is divided into fixed-size</w:t>
      </w:r>
      <w:r>
        <w:t xml:space="preserve"> </w:t>
      </w:r>
      <w:r>
        <w:rPr>
          <w:bCs/>
          <w:b/>
        </w:rPr>
        <w:t xml:space="preserve">pages</w:t>
      </w:r>
      <w:r>
        <w:t xml:space="preserve"> </w:t>
      </w:r>
      <w:r>
        <w:t xml:space="preserve">(default 4096 bytes, configurable at creation via</w:t>
      </w:r>
      <w:r>
        <w:t xml:space="preserve"> </w:t>
      </w:r>
      <w:r>
        <w:rPr>
          <w:rStyle w:val="VerbatimChar"/>
        </w:rPr>
        <w:t xml:space="preserve">PRAGMA page_size</w:t>
      </w:r>
      <w:r>
        <w:t xml:space="preserve">). Page 1 contains the 100-byte database header (file format version, page size, encoding, schema cookie, etc.) followed by the root page of the</w:t>
      </w:r>
      <w:r>
        <w:t xml:space="preserve"> </w:t>
      </w:r>
      <w:r>
        <w:rPr>
          <w:rStyle w:val="VerbatimChar"/>
        </w:rPr>
        <w:t xml:space="preserve">sqlite_schema</w:t>
      </w:r>
      <w:r>
        <w:t xml:space="preserve"> </w:t>
      </w:r>
      <w:r>
        <w:t xml:space="preserve">table (formerly</w:t>
      </w:r>
      <w:r>
        <w:t xml:space="preserve"> </w:t>
      </w:r>
      <w:r>
        <w:rPr>
          <w:rStyle w:val="VerbatimChar"/>
        </w:rPr>
        <w:t xml:space="preserve">sqlite_master</w:t>
      </w:r>
      <w:r>
        <w:t xml:space="preserve">), which stores the database’s own schema as rows.</w:t>
      </w:r>
    </w:p>
    <w:p>
      <w:pPr>
        <w:pStyle w:val="BodyText"/>
      </w:pPr>
      <w:r>
        <w:t xml:space="preserve">Every table and every index is a</w:t>
      </w:r>
      <w:r>
        <w:t xml:space="preserve"> </w:t>
      </w:r>
      <w:r>
        <w:rPr>
          <w:bCs/>
          <w:b/>
        </w:rPr>
        <w:t xml:space="preserve">B-tree</w:t>
      </w:r>
      <w:r>
        <w:t xml:space="preserve"> </w:t>
      </w:r>
      <w:r>
        <w:t xml:space="preserve">made of these pages. Table B-trees store actual row data in their leaf pages; index B-trees store the indexed column value(s) plus a reference back to the corresponding table row.</w:t>
      </w:r>
    </w:p>
    <w:bookmarkEnd w:id="43"/>
    <w:bookmarkStart w:id="44" w:name="companion-files"/>
    <w:p>
      <w:pPr>
        <w:pStyle w:val="Heading2"/>
      </w:pPr>
      <w:r>
        <w:t xml:space="preserve">4.3 Companion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Appears when</w:t>
            </w:r>
          </w:p>
        </w:tc>
        <w:tc>
          <w:tcPr/>
          <w:p>
            <w:pPr>
              <w:pStyle w:val="Compact"/>
              <w:jc w:val="left"/>
            </w:pPr>
            <w:r>
              <w:t xml:space="preserve">Purpose</w:t>
            </w:r>
          </w:p>
        </w:tc>
      </w:tr>
      <w:tr>
        <w:tc>
          <w:tcPr/>
          <w:p>
            <w:pPr>
              <w:pStyle w:val="Compact"/>
              <w:jc w:val="left"/>
            </w:pPr>
            <w:r>
              <w:rPr>
                <w:rStyle w:val="VerbatimChar"/>
              </w:rPr>
              <w:t xml:space="preserve">database.db</w:t>
            </w:r>
          </w:p>
        </w:tc>
        <w:tc>
          <w:tcPr/>
          <w:p>
            <w:pPr>
              <w:pStyle w:val="Compact"/>
              <w:jc w:val="left"/>
            </w:pPr>
            <w:r>
              <w:t xml:space="preserve">Always</w:t>
            </w:r>
          </w:p>
        </w:tc>
        <w:tc>
          <w:tcPr/>
          <w:p>
            <w:pPr>
              <w:pStyle w:val="Compact"/>
              <w:jc w:val="left"/>
            </w:pPr>
            <w:r>
              <w:t xml:space="preserve">The primary database file</w:t>
            </w:r>
          </w:p>
        </w:tc>
      </w:tr>
      <w:tr>
        <w:tc>
          <w:tcPr/>
          <w:p>
            <w:pPr>
              <w:pStyle w:val="Compact"/>
              <w:jc w:val="left"/>
            </w:pPr>
            <w:r>
              <w:rPr>
                <w:rStyle w:val="VerbatimChar"/>
              </w:rPr>
              <w:t xml:space="preserve">database.db-journal</w:t>
            </w:r>
          </w:p>
        </w:tc>
        <w:tc>
          <w:tcPr/>
          <w:p>
            <w:pPr>
              <w:pStyle w:val="Compact"/>
              <w:jc w:val="left"/>
            </w:pPr>
            <w:r>
              <w:t xml:space="preserve">Mid-transaction, in rollback-journal mode</w:t>
            </w:r>
          </w:p>
        </w:tc>
        <w:tc>
          <w:tcPr/>
          <w:p>
            <w:pPr>
              <w:pStyle w:val="Compact"/>
              <w:jc w:val="left"/>
            </w:pPr>
            <w:r>
              <w:t xml:space="preserve">Holds original page content so a crash/rollback can restore the pre-transaction state</w:t>
            </w:r>
          </w:p>
        </w:tc>
      </w:tr>
      <w:tr>
        <w:tc>
          <w:tcPr/>
          <w:p>
            <w:pPr>
              <w:pStyle w:val="Compact"/>
              <w:jc w:val="left"/>
            </w:pPr>
            <w:r>
              <w:rPr>
                <w:rStyle w:val="VerbatimChar"/>
              </w:rPr>
              <w:t xml:space="preserve">database.db-wal</w:t>
            </w:r>
          </w:p>
        </w:tc>
        <w:tc>
          <w:tcPr/>
          <w:p>
            <w:pPr>
              <w:pStyle w:val="Compact"/>
              <w:jc w:val="left"/>
            </w:pPr>
            <w:r>
              <w:t xml:space="preserve">When</w:t>
            </w:r>
            <w:r>
              <w:t xml:space="preserve"> </w:t>
            </w:r>
            <w:r>
              <w:rPr>
                <w:rStyle w:val="VerbatimChar"/>
              </w:rPr>
              <w:t xml:space="preserve">journal_mode=WAL</w:t>
            </w:r>
            <w:r>
              <w:t xml:space="preserve"> </w:t>
            </w:r>
            <w:r>
              <w:t xml:space="preserve">and writes have occurred</w:t>
            </w:r>
          </w:p>
        </w:tc>
        <w:tc>
          <w:tcPr/>
          <w:p>
            <w:pPr>
              <w:pStyle w:val="Compact"/>
              <w:jc w:val="left"/>
            </w:pPr>
            <w:r>
              <w:t xml:space="preserve">Write-Ahead Log; new page versions are appended here before being checkpointed into the main file</w:t>
            </w:r>
          </w:p>
        </w:tc>
      </w:tr>
      <w:tr>
        <w:tc>
          <w:tcPr/>
          <w:p>
            <w:pPr>
              <w:pStyle w:val="Compact"/>
              <w:jc w:val="left"/>
            </w:pPr>
            <w:r>
              <w:rPr>
                <w:rStyle w:val="VerbatimChar"/>
              </w:rPr>
              <w:t xml:space="preserve">database.db-shm</w:t>
            </w:r>
          </w:p>
        </w:tc>
        <w:tc>
          <w:tcPr/>
          <w:p>
            <w:pPr>
              <w:pStyle w:val="Compact"/>
              <w:jc w:val="left"/>
            </w:pPr>
            <w:r>
              <w:t xml:space="preserve">Alongside</w:t>
            </w:r>
            <w:r>
              <w:t xml:space="preserve"> </w:t>
            </w:r>
            <w:r>
              <w:rPr>
                <w:rStyle w:val="VerbatimChar"/>
              </w:rPr>
              <w:t xml:space="preserve">-wal</w:t>
            </w:r>
          </w:p>
        </w:tc>
        <w:tc>
          <w:tcPr/>
          <w:p>
            <w:pPr>
              <w:pStyle w:val="Compact"/>
              <w:jc w:val="left"/>
            </w:pPr>
            <w:r>
              <w:t xml:space="preserve">Shared-memory index used by readers/writers to coordinate access to the WAL file</w:t>
            </w:r>
          </w:p>
        </w:tc>
      </w:tr>
    </w:tbl>
    <w:p>
      <w:pPr>
        <w:pStyle w:val="BodyText"/>
      </w:pPr>
      <w:r>
        <w:rPr>
          <w:bCs/>
          <w:b/>
        </w:rPr>
        <w:t xml:space="preserve">SQLite-Specific Behavior:</w:t>
      </w:r>
      <w:r>
        <w:t xml:space="preserve"> </w:t>
      </w:r>
      <w:r>
        <w:t xml:space="preserve">in WAL mode, the</w:t>
      </w:r>
      <w:r>
        <w:t xml:space="preserve"> </w:t>
      </w:r>
      <w:r>
        <w:t xml:space="preserve">“</w:t>
      </w:r>
      <w:r>
        <w:t xml:space="preserve">real</w:t>
      </w:r>
      <w:r>
        <w:t xml:space="preserve">”</w:t>
      </w:r>
      <w:r>
        <w:t xml:space="preserve"> </w:t>
      </w:r>
      <w:r>
        <w:t xml:space="preserve">up-to-date data lives partly in the</w:t>
      </w:r>
      <w:r>
        <w:t xml:space="preserve"> </w:t>
      </w:r>
      <w:r>
        <w:rPr>
          <w:rStyle w:val="VerbatimChar"/>
        </w:rPr>
        <w:t xml:space="preserve">-wal</w:t>
      </w:r>
      <w:r>
        <w:t xml:space="preserve"> </w:t>
      </w:r>
      <w:r>
        <w:t xml:space="preserve">file until a</w:t>
      </w:r>
      <w:r>
        <w:t xml:space="preserve"> </w:t>
      </w:r>
      <w:r>
        <w:rPr>
          <w:bCs/>
          <w:b/>
        </w:rPr>
        <w:t xml:space="preserve">checkpoint</w:t>
      </w:r>
      <w:r>
        <w:t xml:space="preserve"> </w:t>
      </w:r>
      <w:r>
        <w:t xml:space="preserve">merges it back into the main database file. This is a major difference from PostgreSQL/MySQL/SQL Server, where the main data files are always self-consistent between WAL/redo replay at startup.</w:t>
      </w:r>
    </w:p>
    <w:p>
      <w:r>
        <w:pict>
          <v:rect style="width:0;height:1.5pt" o:hralign="center" o:hrstd="t" o:hr="t"/>
        </w:pict>
      </w:r>
    </w:p>
    <w:bookmarkEnd w:id="44"/>
    <w:bookmarkEnd w:id="45"/>
    <w:bookmarkStart w:id="46" w:name="part-5-creating-databases-and-tables"/>
    <w:p>
      <w:pPr>
        <w:pStyle w:val="Heading1"/>
      </w:pPr>
      <w:r>
        <w:t xml:space="preserve">Part 5: Creating Databases and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w:t>
      </w:r>
      <w:r>
        <w:br/>
      </w:r>
      <w:r>
        <w:rPr>
          <w:rStyle w:val="NormalTok"/>
        </w:rPr>
        <w:t xml:space="preserve">    age         </w:t>
      </w:r>
      <w:r>
        <w:rPr>
          <w:rStyle w:val="DataTypeTok"/>
        </w:rPr>
        <w:t xml:space="preserve">INTEGER</w:t>
      </w:r>
      <w:r>
        <w:rPr>
          <w:rStyle w:val="NormalTok"/>
        </w:rPr>
        <w:t xml:space="preserve"> </w:t>
      </w:r>
      <w:r>
        <w:rPr>
          <w:rStyle w:val="KeywordTok"/>
        </w:rPr>
        <w:t xml:space="preserve">CHECK</w:t>
      </w:r>
      <w:r>
        <w:rPr>
          <w:rStyle w:val="NormalTok"/>
        </w:rPr>
        <w:t xml:space="preserve">(age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t xml:space="preserve">Line-by-line:</w:t>
      </w:r>
    </w:p>
    <w:p>
      <w:pPr>
        <w:numPr>
          <w:ilvl w:val="0"/>
          <w:numId w:val="1009"/>
        </w:numPr>
        <w:pStyle w:val="Compact"/>
      </w:pPr>
      <w:r>
        <w:rPr>
          <w:rStyle w:val="VerbatimChar"/>
        </w:rPr>
        <w:t xml:space="preserve">customer_id INTEGER PRIMARY KEY</w:t>
      </w:r>
      <w:r>
        <w:t xml:space="preserve"> </w:t>
      </w:r>
      <w:r>
        <w:t xml:space="preserve">- in SQLite this specific phrase makes the column an alias for the internal</w:t>
      </w:r>
      <w:r>
        <w:t xml:space="preserve"> </w:t>
      </w:r>
      <w:r>
        <w:rPr>
          <w:rStyle w:val="VerbatimChar"/>
        </w:rPr>
        <w:t xml:space="preserve">ROWID</w:t>
      </w:r>
      <w:r>
        <w:t xml:space="preserve"> </w:t>
      </w:r>
      <w:r>
        <w:t xml:space="preserve">(see Part 8) - an auto-managed, unique 64-bit integer.</w:t>
      </w:r>
    </w:p>
    <w:p>
      <w:pPr>
        <w:numPr>
          <w:ilvl w:val="0"/>
          <w:numId w:val="1009"/>
        </w:numPr>
        <w:pStyle w:val="Compact"/>
      </w:pPr>
      <w:r>
        <w:rPr>
          <w:rStyle w:val="VerbatimChar"/>
        </w:rPr>
        <w:t xml:space="preserve">name TEXT NOT NULL</w:t>
      </w:r>
      <w:r>
        <w:t xml:space="preserve"> </w:t>
      </w:r>
      <w:r>
        <w:t xml:space="preserve">- a required text column; SQLite’s</w:t>
      </w:r>
      <w:r>
        <w:t xml:space="preserve"> </w:t>
      </w:r>
      <w:r>
        <w:rPr>
          <w:rStyle w:val="VerbatimChar"/>
        </w:rPr>
        <w:t xml:space="preserve">TEXT</w:t>
      </w:r>
      <w:r>
        <w:t xml:space="preserve"> </w:t>
      </w:r>
      <w:r>
        <w:t xml:space="preserve">affinity accepts any text length (there is no</w:t>
      </w:r>
      <w:r>
        <w:t xml:space="preserve"> </w:t>
      </w:r>
      <w:r>
        <w:rPr>
          <w:rStyle w:val="VerbatimChar"/>
        </w:rPr>
        <w:t xml:space="preserve">VARCHAR(n)</w:t>
      </w:r>
      <w:r>
        <w:t xml:space="preserve"> </w:t>
      </w:r>
      <w:r>
        <w:t xml:space="preserve">length enforcement, even if you write one).</w:t>
      </w:r>
    </w:p>
    <w:p>
      <w:pPr>
        <w:numPr>
          <w:ilvl w:val="0"/>
          <w:numId w:val="1009"/>
        </w:numPr>
        <w:pStyle w:val="Compact"/>
      </w:pPr>
      <w:r>
        <w:rPr>
          <w:rStyle w:val="VerbatimChar"/>
        </w:rPr>
        <w:t xml:space="preserve">email TEXT UNIQUE</w:t>
      </w:r>
      <w:r>
        <w:t xml:space="preserve"> </w:t>
      </w:r>
      <w:r>
        <w:t xml:space="preserve">- a</w:t>
      </w:r>
      <w:r>
        <w:t xml:space="preserve"> </w:t>
      </w:r>
      <w:r>
        <w:rPr>
          <w:rStyle w:val="VerbatimChar"/>
        </w:rPr>
        <w:t xml:space="preserve">UNIQUE</w:t>
      </w:r>
      <w:r>
        <w:t xml:space="preserve"> </w:t>
      </w:r>
      <w:r>
        <w:t xml:space="preserve">constraint automatically creates a supporting index.</w:t>
      </w:r>
    </w:p>
    <w:p>
      <w:pPr>
        <w:numPr>
          <w:ilvl w:val="0"/>
          <w:numId w:val="1009"/>
        </w:numPr>
        <w:pStyle w:val="Compact"/>
      </w:pPr>
      <w:r>
        <w:rPr>
          <w:rStyle w:val="VerbatimChar"/>
        </w:rPr>
        <w:t xml:space="preserve">age INTEGER CHECK(age &gt;= 18)</w:t>
      </w:r>
      <w:r>
        <w:t xml:space="preserve"> </w:t>
      </w:r>
      <w:r>
        <w:t xml:space="preserve">- a row-level</w:t>
      </w:r>
      <w:r>
        <w:t xml:space="preserve"> </w:t>
      </w:r>
      <w:r>
        <w:rPr>
          <w:rStyle w:val="VerbatimChar"/>
        </w:rPr>
        <w:t xml:space="preserve">CHECK</w:t>
      </w:r>
      <w:r>
        <w:t xml:space="preserve"> </w:t>
      </w:r>
      <w:r>
        <w:t xml:space="preserve">constraint enforced on every insert/update.</w:t>
      </w:r>
    </w:p>
    <w:p>
      <w:pPr>
        <w:numPr>
          <w:ilvl w:val="0"/>
          <w:numId w:val="1009"/>
        </w:numPr>
        <w:pStyle w:val="Compact"/>
      </w:pPr>
      <w:r>
        <w:rPr>
          <w:rStyle w:val="VerbatimChar"/>
        </w:rPr>
        <w:t xml:space="preserve">created_at TEXT DEFAULT CURRENT_TIMESTAMP</w:t>
      </w:r>
      <w:r>
        <w:t xml:space="preserve"> </w:t>
      </w:r>
      <w:r>
        <w:t xml:space="preserve">- defaults to the current UTC timestamp as text if omitted.</w:t>
      </w:r>
    </w:p>
    <w:p>
      <w:pPr>
        <w:pStyle w:val="FirstParagraph"/>
      </w:pPr>
      <w:r>
        <w:t xml:space="preserve">Composite keys, generated columns, and foreign keys are covered in their own sections below (Parts 8-11).</w:t>
      </w:r>
    </w:p>
    <w:p>
      <w:r>
        <w:pict>
          <v:rect style="width:0;height:1.5pt" o:hralign="center" o:hrstd="t" o:hr="t"/>
        </w:pict>
      </w:r>
    </w:p>
    <w:bookmarkEnd w:id="46"/>
    <w:bookmarkStart w:id="51" w:name="Xf50d1412a5cf5579d948a2e6f49073661d6283a"/>
    <w:p>
      <w:pPr>
        <w:pStyle w:val="Heading1"/>
      </w:pPr>
      <w:r>
        <w:t xml:space="preserve">Part 6: SQLite’s Type System (Dynamic Typing &amp; Type Affinity)</w:t>
      </w:r>
    </w:p>
    <w:p>
      <w:pPr>
        <w:pStyle w:val="FirstParagraph"/>
      </w:pPr>
      <w:r>
        <w:t xml:space="preserve">This is the single most important conceptual difference from PostgreSQL, MySQL, SQL Server, and Oracle, all of which enforce</w:t>
      </w:r>
      <w:r>
        <w:t xml:space="preserve"> </w:t>
      </w:r>
      <w:r>
        <w:rPr>
          <w:bCs/>
          <w:b/>
        </w:rPr>
        <w:t xml:space="preserve">static, rigid column types</w:t>
      </w:r>
      <w:r>
        <w:t xml:space="preserve">. SQLite does not, by default.</w:t>
      </w:r>
    </w:p>
    <w:bookmarkStart w:id="47" w:name="the-five-storage-classes"/>
    <w:p>
      <w:pPr>
        <w:pStyle w:val="Heading2"/>
      </w:pPr>
      <w:r>
        <w:t xml:space="preserve">6.1 The Five Storage Classes</w:t>
      </w:r>
    </w:p>
    <w:p>
      <w:pPr>
        <w:pStyle w:val="FirstParagraph"/>
      </w:pPr>
      <w:r>
        <w:t xml:space="preserve">Every value actually stored in SQLite has one of five</w:t>
      </w:r>
      <w:r>
        <w:t xml:space="preserve"> </w:t>
      </w:r>
      <w:r>
        <w:rPr>
          <w:bCs/>
          <w:b/>
        </w:rPr>
        <w:t xml:space="preserve">storage classes</w:t>
      </w:r>
      <w:r>
        <w:t xml:space="preserve"> </w:t>
      </w:r>
      <w:r>
        <w:t xml:space="preserve">(not</w:t>
      </w:r>
      <w:r>
        <w:t xml:space="preserve"> </w:t>
      </w:r>
      <w:r>
        <w:t xml:space="preserve">“</w:t>
      </w:r>
      <w:r>
        <w:t xml:space="preserve">types</w:t>
      </w:r>
      <w:r>
        <w:t xml:space="preserve">”</w:t>
      </w:r>
      <w:r>
        <w:t xml:space="preserve"> </w:t>
      </w:r>
      <w:r>
        <w:t xml:space="preserve">in the traditional sense):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Storage Class</w:t>
            </w:r>
          </w:p>
        </w:tc>
        <w:tc>
          <w:tcPr/>
          <w:p>
            <w:pPr>
              <w:pStyle w:val="Compact"/>
              <w:jc w:val="left"/>
            </w:pPr>
            <w:r>
              <w:t xml:space="preserve">Meaning</w:t>
            </w:r>
          </w:p>
        </w:tc>
      </w:tr>
      <w:tr>
        <w:tc>
          <w:tcPr/>
          <w:p>
            <w:pPr>
              <w:pStyle w:val="Compact"/>
              <w:jc w:val="left"/>
            </w:pPr>
            <w:r>
              <w:rPr>
                <w:rStyle w:val="VerbatimChar"/>
              </w:rPr>
              <w:t xml:space="preserve">NULL</w:t>
            </w:r>
          </w:p>
        </w:tc>
        <w:tc>
          <w:tcPr/>
          <w:p>
            <w:pPr>
              <w:pStyle w:val="Compact"/>
              <w:jc w:val="left"/>
            </w:pPr>
            <w:r>
              <w:t xml:space="preserve">The SQL NULL value</w:t>
            </w:r>
          </w:p>
        </w:tc>
      </w:tr>
      <w:tr>
        <w:tc>
          <w:tcPr/>
          <w:p>
            <w:pPr>
              <w:pStyle w:val="Compact"/>
              <w:jc w:val="left"/>
            </w:pPr>
            <w:r>
              <w:rPr>
                <w:rStyle w:val="VerbatimChar"/>
              </w:rPr>
              <w:t xml:space="preserve">INTEGER</w:t>
            </w:r>
          </w:p>
        </w:tc>
        <w:tc>
          <w:tcPr/>
          <w:p>
            <w:pPr>
              <w:pStyle w:val="Compact"/>
              <w:jc w:val="left"/>
            </w:pPr>
            <w:r>
              <w:t xml:space="preserve">A signed integer, stored in 1, 2, 3, 4, 6, or 8 bytes depending on magnitude</w:t>
            </w:r>
          </w:p>
        </w:tc>
      </w:tr>
      <w:tr>
        <w:tc>
          <w:tcPr/>
          <w:p>
            <w:pPr>
              <w:pStyle w:val="Compact"/>
              <w:jc w:val="left"/>
            </w:pPr>
            <w:r>
              <w:rPr>
                <w:rStyle w:val="VerbatimChar"/>
              </w:rPr>
              <w:t xml:space="preserve">REAL</w:t>
            </w:r>
          </w:p>
        </w:tc>
        <w:tc>
          <w:tcPr/>
          <w:p>
            <w:pPr>
              <w:pStyle w:val="Compact"/>
              <w:jc w:val="left"/>
            </w:pPr>
            <w:r>
              <w:t xml:space="preserve">A floating-point value, stored as an 8-byte IEEE floating point number</w:t>
            </w:r>
          </w:p>
        </w:tc>
      </w:tr>
      <w:tr>
        <w:tc>
          <w:tcPr/>
          <w:p>
            <w:pPr>
              <w:pStyle w:val="Compact"/>
              <w:jc w:val="left"/>
            </w:pPr>
            <w:r>
              <w:rPr>
                <w:rStyle w:val="VerbatimChar"/>
              </w:rPr>
              <w:t xml:space="preserve">TEXT</w:t>
            </w:r>
          </w:p>
        </w:tc>
        <w:tc>
          <w:tcPr/>
          <w:p>
            <w:pPr>
              <w:pStyle w:val="Compact"/>
              <w:jc w:val="left"/>
            </w:pPr>
            <w:r>
              <w:t xml:space="preserve">A text string, stored using the database encoding (UTF-8, UTF-16BE, or UTF-16LE)</w:t>
            </w:r>
          </w:p>
        </w:tc>
      </w:tr>
      <w:tr>
        <w:tc>
          <w:tcPr/>
          <w:p>
            <w:pPr>
              <w:pStyle w:val="Compact"/>
              <w:jc w:val="left"/>
            </w:pPr>
            <w:r>
              <w:rPr>
                <w:rStyle w:val="VerbatimChar"/>
              </w:rPr>
              <w:t xml:space="preserve">BLOB</w:t>
            </w:r>
          </w:p>
        </w:tc>
        <w:tc>
          <w:tcPr/>
          <w:p>
            <w:pPr>
              <w:pStyle w:val="Compact"/>
              <w:jc w:val="left"/>
            </w:pPr>
            <w:r>
              <w:t xml:space="preserve">A blob of data, stored exactly as it was input, byte-for-byte</w:t>
            </w:r>
          </w:p>
        </w:tc>
      </w:tr>
    </w:tbl>
    <w:bookmarkEnd w:id="47"/>
    <w:bookmarkStart w:id="48" w:name="X37152a85daf31f9e9472a80608aa3c4b9a1b6d8"/>
    <w:p>
      <w:pPr>
        <w:pStyle w:val="Heading2"/>
      </w:pPr>
      <w:r>
        <w:t xml:space="preserve">6.2 Declared Type vs Type Affinity vs Storage Class</w:t>
      </w:r>
    </w:p>
    <w:p>
      <w:pPr>
        <w:numPr>
          <w:ilvl w:val="0"/>
          <w:numId w:val="1010"/>
        </w:numPr>
        <w:pStyle w:val="Compact"/>
      </w:pPr>
      <w:r>
        <w:rPr>
          <w:bCs/>
          <w:b/>
        </w:rPr>
        <w:t xml:space="preserve">Declared type</w:t>
      </w:r>
      <w:r>
        <w:t xml:space="preserve">: what you wrote in</w:t>
      </w:r>
      <w:r>
        <w:t xml:space="preserve"> </w:t>
      </w:r>
      <w:r>
        <w:rPr>
          <w:rStyle w:val="VerbatimChar"/>
        </w:rPr>
        <w:t xml:space="preserve">CREATE TABLE</w:t>
      </w:r>
      <w:r>
        <w:t xml:space="preserve"> </w:t>
      </w:r>
      <w:r>
        <w:t xml:space="preserve">(e.g. </w:t>
      </w:r>
      <w:r>
        <w:rPr>
          <w:rStyle w:val="VerbatimChar"/>
        </w:rPr>
        <w:t xml:space="preserve">VARCHAR(50)</w:t>
      </w:r>
      <w:r>
        <w:t xml:space="preserve">,</w:t>
      </w:r>
      <w:r>
        <w:t xml:space="preserve"> </w:t>
      </w:r>
      <w:r>
        <w:rPr>
          <w:rStyle w:val="VerbatimChar"/>
        </w:rPr>
        <w:t xml:space="preserve">INT</w:t>
      </w:r>
      <w:r>
        <w:t xml:space="preserve">,</w:t>
      </w:r>
      <w:r>
        <w:t xml:space="preserve"> </w:t>
      </w:r>
      <w:r>
        <w:rPr>
          <w:rStyle w:val="VerbatimChar"/>
        </w:rPr>
        <w:t xml:space="preserve">DECIMAL(10,2)</w:t>
      </w:r>
      <w:r>
        <w:t xml:space="preserve">). SQLite does not enforce this as a hard rule.</w:t>
      </w:r>
    </w:p>
    <w:p>
      <w:pPr>
        <w:numPr>
          <w:ilvl w:val="0"/>
          <w:numId w:val="1010"/>
        </w:numPr>
        <w:pStyle w:val="Compact"/>
      </w:pPr>
      <w:r>
        <w:rPr>
          <w:bCs/>
          <w:b/>
        </w:rPr>
        <w:t xml:space="preserve">Type affinity</w:t>
      </w:r>
      <w:r>
        <w:t xml:space="preserve">: a</w:t>
      </w:r>
      <w:r>
        <w:t xml:space="preserve"> </w:t>
      </w:r>
      <w:r>
        <w:rPr>
          <w:iCs/>
          <w:i/>
        </w:rPr>
        <w:t xml:space="preserve">recommendation</w:t>
      </w:r>
      <w:r>
        <w:t xml:space="preserve"> </w:t>
      </w:r>
      <w:r>
        <w:t xml:space="preserve">that SQLite derives from the declared type, which nudges (not forces) values toward a storage class.</w:t>
      </w:r>
    </w:p>
    <w:p>
      <w:pPr>
        <w:numPr>
          <w:ilvl w:val="0"/>
          <w:numId w:val="1010"/>
        </w:numPr>
        <w:pStyle w:val="Compact"/>
      </w:pPr>
      <w:r>
        <w:rPr>
          <w:bCs/>
          <w:b/>
        </w:rPr>
        <w:t xml:space="preserve">Storage class</w:t>
      </w:r>
      <w:r>
        <w:t xml:space="preserve">: what is actually stored for a given value, in a given row, in a given column - and this can differ row-to-row in the same column.</w:t>
      </w:r>
    </w:p>
    <w:p>
      <w:pPr>
        <w:pStyle w:val="FirstParagraph"/>
      </w:pPr>
      <w:r>
        <w:rPr>
          <w:bCs/>
          <w:b/>
        </w:rPr>
        <w:t xml:space="preserve">SQLite-Specific Behavior:</w:t>
      </w:r>
      <w:r>
        <w:t xml:space="preserve"> </w:t>
      </w:r>
      <w:r>
        <w:t xml:space="preserve">In PostgreSQL/MySQL/SQL Server/Oracle,</w:t>
      </w:r>
      <w:r>
        <w:t xml:space="preserve"> </w:t>
      </w:r>
      <w:r>
        <w:rPr>
          <w:rStyle w:val="VerbatimChar"/>
        </w:rPr>
        <w:t xml:space="preserve">INSERT INTO t(price) VALUES ('abc')</w:t>
      </w:r>
      <w:r>
        <w:t xml:space="preserve"> </w:t>
      </w:r>
      <w:r>
        <w:t xml:space="preserve">on a</w:t>
      </w:r>
      <w:r>
        <w:t xml:space="preserve"> </w:t>
      </w:r>
      <w:r>
        <w:rPr>
          <w:rStyle w:val="VerbatimChar"/>
        </w:rPr>
        <w:t xml:space="preserve">NUMERIC</w:t>
      </w:r>
      <w:r>
        <w:t xml:space="preserve"> </w:t>
      </w:r>
      <w:r>
        <w:t xml:space="preserve">column would fail with a type error. In SQLite, unless the table is</w:t>
      </w:r>
      <w:r>
        <w:t xml:space="preserve"> </w:t>
      </w:r>
      <w:r>
        <w:rPr>
          <w:rStyle w:val="VerbatimChar"/>
        </w:rPr>
        <w:t xml:space="preserve">STRICT</w:t>
      </w:r>
      <w:r>
        <w:t xml:space="preserve"> </w:t>
      </w:r>
      <w:r>
        <w:t xml:space="preserve">(Part 7), that insert can succeed, silently storing</w:t>
      </w:r>
      <w:r>
        <w:t xml:space="preserve"> </w:t>
      </w:r>
      <w:r>
        <w:rPr>
          <w:rStyle w:val="VerbatimChar"/>
        </w:rPr>
        <w:t xml:space="preserve">'abc'</w:t>
      </w:r>
      <w:r>
        <w:t xml:space="preserve"> </w:t>
      </w:r>
      <w:r>
        <w:t xml:space="preserve">as</w:t>
      </w:r>
      <w:r>
        <w:t xml:space="preserve"> </w:t>
      </w:r>
      <w:r>
        <w:rPr>
          <w:rStyle w:val="VerbatimChar"/>
        </w:rPr>
        <w:t xml:space="preserve">TEXT</w:t>
      </w:r>
      <w:r>
        <w:t xml:space="preserve"> </w:t>
      </w:r>
      <w:r>
        <w:t xml:space="preserve">in a column declared</w:t>
      </w:r>
      <w:r>
        <w:t xml:space="preserve"> </w:t>
      </w:r>
      <w:r>
        <w:rPr>
          <w:rStyle w:val="VerbatimChar"/>
        </w:rPr>
        <w:t xml:space="preserve">NUMERIC</w:t>
      </w:r>
      <w:r>
        <w:t xml:space="preserve">, because SQLite uses</w:t>
      </w:r>
      <w:r>
        <w:t xml:space="preserve"> </w:t>
      </w:r>
      <w:r>
        <w:t xml:space="preserve">“</w:t>
      </w:r>
      <w:r>
        <w:t xml:space="preserve">affinity</w:t>
      </w:r>
      <w:r>
        <w:t xml:space="preserve">”</w:t>
      </w:r>
      <w:r>
        <w:t xml:space="preserve">, not enforcement.</w:t>
      </w:r>
    </w:p>
    <w:bookmarkEnd w:id="48"/>
    <w:bookmarkStart w:id="49" w:name="the-five-type-affinities"/>
    <w:p>
      <w:pPr>
        <w:pStyle w:val="Heading2"/>
      </w:pPr>
      <w:r>
        <w:t xml:space="preserve">6.3 The Five Type Affinities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Affinity</w:t>
            </w:r>
          </w:p>
        </w:tc>
        <w:tc>
          <w:tcPr/>
          <w:p>
            <w:pPr>
              <w:pStyle w:val="Compact"/>
              <w:jc w:val="left"/>
            </w:pPr>
            <w:r>
              <w:t xml:space="preserve">Assigned when declared type contains</w:t>
            </w:r>
          </w:p>
        </w:tc>
      </w:tr>
      <w:tr>
        <w:tc>
          <w:tcPr/>
          <w:p>
            <w:pPr>
              <w:pStyle w:val="Compact"/>
              <w:jc w:val="left"/>
            </w:pPr>
            <w:r>
              <w:rPr>
                <w:rStyle w:val="VerbatimChar"/>
              </w:rPr>
              <w:t xml:space="preserve">INTEGER</w:t>
            </w:r>
          </w:p>
        </w:tc>
        <w:tc>
          <w:tcPr/>
          <w:p>
            <w:pPr>
              <w:pStyle w:val="Compact"/>
              <w:jc w:val="left"/>
            </w:pPr>
            <w:r>
              <w:t xml:space="preserve">“</w:t>
            </w:r>
            <w:r>
              <w:t xml:space="preserve">INT</w:t>
            </w:r>
            <w:r>
              <w:t xml:space="preserve">”</w:t>
            </w:r>
          </w:p>
        </w:tc>
      </w:tr>
      <w:tr>
        <w:tc>
          <w:tcPr/>
          <w:p>
            <w:pPr>
              <w:pStyle w:val="Compact"/>
              <w:jc w:val="left"/>
            </w:pPr>
            <w:r>
              <w:rPr>
                <w:rStyle w:val="VerbatimChar"/>
              </w:rPr>
              <w:t xml:space="preserve">TEXT</w:t>
            </w:r>
          </w:p>
        </w:tc>
        <w:tc>
          <w:tcPr/>
          <w:p>
            <w:pPr>
              <w:pStyle w:val="Compact"/>
              <w:jc w:val="left"/>
            </w:pPr>
            <w:r>
              <w:t xml:space="preserve">“</w:t>
            </w:r>
            <w:r>
              <w:t xml:space="preserve">CHAR</w:t>
            </w:r>
            <w:r>
              <w:t xml:space="preserve">”</w:t>
            </w:r>
            <w:r>
              <w:t xml:space="preserve">,</w:t>
            </w:r>
            <w:r>
              <w:t xml:space="preserve"> </w:t>
            </w:r>
            <w:r>
              <w:t xml:space="preserve">“</w:t>
            </w:r>
            <w:r>
              <w:t xml:space="preserve">CLOB</w:t>
            </w:r>
            <w:r>
              <w:t xml:space="preserve">”</w:t>
            </w:r>
            <w:r>
              <w:t xml:space="preserve">, or</w:t>
            </w:r>
            <w:r>
              <w:t xml:space="preserve"> </w:t>
            </w:r>
            <w:r>
              <w:t xml:space="preserve">“</w:t>
            </w:r>
            <w:r>
              <w:t xml:space="preserve">TEXT</w:t>
            </w:r>
            <w:r>
              <w:t xml:space="preserve">”</w:t>
            </w:r>
          </w:p>
        </w:tc>
      </w:tr>
      <w:tr>
        <w:tc>
          <w:tcPr/>
          <w:p>
            <w:pPr>
              <w:pStyle w:val="Compact"/>
              <w:jc w:val="left"/>
            </w:pPr>
            <w:r>
              <w:rPr>
                <w:rStyle w:val="VerbatimChar"/>
              </w:rPr>
              <w:t xml:space="preserve">BLOB</w:t>
            </w:r>
          </w:p>
        </w:tc>
        <w:tc>
          <w:tcPr/>
          <w:p>
            <w:pPr>
              <w:pStyle w:val="Compact"/>
              <w:jc w:val="left"/>
            </w:pPr>
            <w:r>
              <w:t xml:space="preserve">No declared type, or type contains</w:t>
            </w:r>
            <w:r>
              <w:t xml:space="preserve"> </w:t>
            </w:r>
            <w:r>
              <w:t xml:space="preserve">“</w:t>
            </w:r>
            <w:r>
              <w:t xml:space="preserve">BLOB</w:t>
            </w:r>
            <w:r>
              <w:t xml:space="preserve">”</w:t>
            </w:r>
          </w:p>
        </w:tc>
      </w:tr>
      <w:tr>
        <w:tc>
          <w:tcPr/>
          <w:p>
            <w:pPr>
              <w:pStyle w:val="Compact"/>
              <w:jc w:val="left"/>
            </w:pPr>
            <w:r>
              <w:rPr>
                <w:rStyle w:val="VerbatimChar"/>
              </w:rPr>
              <w:t xml:space="preserve">REAL</w:t>
            </w:r>
          </w:p>
        </w:tc>
        <w:tc>
          <w:tcPr/>
          <w:p>
            <w:pPr>
              <w:pStyle w:val="Compact"/>
              <w:jc w:val="left"/>
            </w:pPr>
            <w:r>
              <w:t xml:space="preserve">“</w:t>
            </w:r>
            <w:r>
              <w:t xml:space="preserve">REAL</w:t>
            </w:r>
            <w:r>
              <w:t xml:space="preserve">”</w:t>
            </w:r>
            <w:r>
              <w:t xml:space="preserve">,</w:t>
            </w:r>
            <w:r>
              <w:t xml:space="preserve"> </w:t>
            </w:r>
            <w:r>
              <w:t xml:space="preserve">“</w:t>
            </w:r>
            <w:r>
              <w:t xml:space="preserve">FLOA</w:t>
            </w:r>
            <w:r>
              <w:t xml:space="preserve">”</w:t>
            </w:r>
            <w:r>
              <w:t xml:space="preserve">, or</w:t>
            </w:r>
            <w:r>
              <w:t xml:space="preserve"> </w:t>
            </w:r>
            <w:r>
              <w:t xml:space="preserve">“</w:t>
            </w:r>
            <w:r>
              <w:t xml:space="preserve">DOUB</w:t>
            </w:r>
            <w:r>
              <w:t xml:space="preserve">”</w:t>
            </w:r>
          </w:p>
        </w:tc>
      </w:tr>
      <w:tr>
        <w:tc>
          <w:tcPr/>
          <w:p>
            <w:pPr>
              <w:pStyle w:val="Compact"/>
              <w:jc w:val="left"/>
            </w:pPr>
            <w:r>
              <w:rPr>
                <w:rStyle w:val="VerbatimChar"/>
              </w:rPr>
              <w:t xml:space="preserve">NUMERIC</w:t>
            </w:r>
          </w:p>
        </w:tc>
        <w:tc>
          <w:tcPr/>
          <w:p>
            <w:pPr>
              <w:pStyle w:val="Compact"/>
              <w:jc w:val="left"/>
            </w:pPr>
            <w:r>
              <w:t xml:space="preserve">Anything else (e.g. </w:t>
            </w:r>
            <w:r>
              <w:rPr>
                <w:rStyle w:val="VerbatimChar"/>
              </w:rPr>
              <w:t xml:space="preserve">DECIMAL</w:t>
            </w:r>
            <w:r>
              <w:t xml:space="preserve">,</w:t>
            </w:r>
            <w:r>
              <w:t xml:space="preserve"> </w:t>
            </w:r>
            <w:r>
              <w:rPr>
                <w:rStyle w:val="VerbatimChar"/>
              </w:rPr>
              <w:t xml:space="preserve">BOOLEAN</w:t>
            </w:r>
            <w:r>
              <w:t xml:space="preserve">,</w:t>
            </w:r>
            <w:r>
              <w:t xml:space="preserve"> </w:t>
            </w:r>
            <w:r>
              <w:rPr>
                <w:rStyle w:val="VerbatimChar"/>
              </w:rPr>
              <w:t xml:space="preserve">DATE</w:t>
            </w:r>
            <w:r>
              <w:t xml:space="preserve">)</w:t>
            </w:r>
          </w:p>
        </w:tc>
      </w:tr>
    </w:tbl>
    <w:p>
      <w:pPr>
        <w:pStyle w:val="BodyText"/>
      </w:pPr>
      <w:r>
        <w:t xml:space="preserve">Example of dynamic typing in action: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demo (val </w:t>
      </w:r>
      <w:r>
        <w:rPr>
          <w:rStyle w:val="DataTypeTok"/>
        </w:rPr>
        <w:t xml:space="preserve">NUMERIC</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demo </w:t>
      </w:r>
      <w:r>
        <w:rPr>
          <w:rStyle w:val="KeywordTok"/>
        </w:rPr>
        <w:t xml:space="preserve">VALUES</w:t>
      </w:r>
      <w:r>
        <w:rPr>
          <w:rStyle w:val="NormalTok"/>
        </w:rPr>
        <w:t xml:space="preserve"> (</w:t>
      </w:r>
      <w:r>
        <w:rPr>
          <w:rStyle w:val="DecValTok"/>
        </w:rPr>
        <w:t xml:space="preserve">10</w:t>
      </w:r>
      <w:r>
        <w:rPr>
          <w:rStyle w:val="NormalTok"/>
        </w:rPr>
        <w:t xml:space="preserve">), (</w:t>
      </w:r>
      <w:r>
        <w:rPr>
          <w:rStyle w:val="FloatTok"/>
        </w:rPr>
        <w:t xml:space="preserve">10.5</w:t>
      </w:r>
      <w:r>
        <w:rPr>
          <w:rStyle w:val="NormalTok"/>
        </w:rPr>
        <w:t xml:space="preserve">), (</w:t>
      </w:r>
      <w:r>
        <w:rPr>
          <w:rStyle w:val="StringTok"/>
        </w:rPr>
        <w:t xml:space="preserve">'10.5'</w:t>
      </w:r>
      <w:r>
        <w:rPr>
          <w:rStyle w:val="NormalTok"/>
        </w:rPr>
        <w:t xml:space="preserve">), (</w:t>
      </w:r>
      <w:r>
        <w:rPr>
          <w:rStyle w:val="StringTok"/>
        </w:rPr>
        <w:t xml:space="preserve">'hello'</w:t>
      </w:r>
      <w:r>
        <w:rPr>
          <w:rStyle w:val="NormalTok"/>
        </w:rPr>
        <w:t xml:space="preserve">), (X</w:t>
      </w:r>
      <w:r>
        <w:rPr>
          <w:rStyle w:val="StringTok"/>
        </w:rPr>
        <w:t xml:space="preserve">'ABCD'</w:t>
      </w:r>
      <w:r>
        <w:rPr>
          <w:rStyle w:val="NormalTok"/>
        </w:rPr>
        <w:t xml:space="preserve">), (</w:t>
      </w:r>
      <w:r>
        <w:rPr>
          <w:rStyle w:val="KeywordTok"/>
        </w:rPr>
        <w:t xml:space="preserve">NULL</w:t>
      </w:r>
      <w:r>
        <w:rPr>
          <w:rStyle w:val="NormalTok"/>
        </w:rPr>
        <w:t xml:space="preserve">);</w:t>
      </w:r>
      <w:r>
        <w:br/>
      </w:r>
      <w:r>
        <w:rPr>
          <w:rStyle w:val="KeywordTok"/>
        </w:rPr>
        <w:t xml:space="preserve">SELECT</w:t>
      </w:r>
      <w:r>
        <w:rPr>
          <w:rStyle w:val="NormalTok"/>
        </w:rPr>
        <w:t xml:space="preserve"> val, typeof(val) </w:t>
      </w:r>
      <w:r>
        <w:rPr>
          <w:rStyle w:val="KeywordTok"/>
        </w:rPr>
        <w:t xml:space="preserve">FROM</w:t>
      </w:r>
      <w:r>
        <w:rPr>
          <w:rStyle w:val="NormalTok"/>
        </w:rPr>
        <w:t xml:space="preserve"> demo;</w:t>
      </w:r>
    </w:p>
    <w:p>
      <w:pPr>
        <w:pStyle w:val="FirstParagraph"/>
      </w:pPr>
      <w:r>
        <w:t xml:space="preserve">Expected output:</w:t>
      </w:r>
    </w:p>
    <w:p>
      <w:pPr>
        <w:pStyle w:val="SourceCode"/>
      </w:pPr>
      <w:r>
        <w:rPr>
          <w:rStyle w:val="VerbatimChar"/>
        </w:rPr>
        <w:t xml:space="preserve">val    typeof(val)</w:t>
      </w:r>
      <w:r>
        <w:br/>
      </w:r>
      <w:r>
        <w:rPr>
          <w:rStyle w:val="VerbatimChar"/>
        </w:rPr>
        <w:t xml:space="preserve">-----  -----------</w:t>
      </w:r>
      <w:r>
        <w:br/>
      </w:r>
      <w:r>
        <w:rPr>
          <w:rStyle w:val="VerbatimChar"/>
        </w:rPr>
        <w:t xml:space="preserve">10     integer</w:t>
      </w:r>
      <w:r>
        <w:br/>
      </w:r>
      <w:r>
        <w:rPr>
          <w:rStyle w:val="VerbatimChar"/>
        </w:rPr>
        <w:t xml:space="preserve">10.5   real</w:t>
      </w:r>
      <w:r>
        <w:br/>
      </w:r>
      <w:r>
        <w:rPr>
          <w:rStyle w:val="VerbatimChar"/>
        </w:rPr>
        <w:t xml:space="preserve">10.5   real       -- '10.5' was coerced to REAL because it looks numeric</w:t>
      </w:r>
      <w:r>
        <w:br/>
      </w:r>
      <w:r>
        <w:rPr>
          <w:rStyle w:val="VerbatimChar"/>
        </w:rPr>
        <w:t xml:space="preserve">hello  text       -- 'hello' cannot be coerced, stored as TEXT</w:t>
      </w:r>
      <w:r>
        <w:br/>
      </w:r>
      <w:r>
        <w:rPr>
          <w:rStyle w:val="VerbatimChar"/>
        </w:rPr>
        <w:t xml:space="preserve">ABCD   blob</w:t>
      </w:r>
      <w:r>
        <w:br/>
      </w:r>
      <w:r>
        <w:rPr>
          <w:rStyle w:val="VerbatimChar"/>
        </w:rPr>
        <w:t xml:space="preserve">       null</w:t>
      </w:r>
    </w:p>
    <w:p>
      <w:pPr>
        <w:pStyle w:val="FirstParagraph"/>
      </w:pPr>
      <w:r>
        <w:t xml:space="preserve">Notice the</w:t>
      </w:r>
      <w:r>
        <w:t xml:space="preserve"> </w:t>
      </w:r>
      <w:r>
        <w:rPr>
          <w:rStyle w:val="VerbatimChar"/>
        </w:rPr>
        <w:t xml:space="preserve">NUMERIC</w:t>
      </w:r>
      <w:r>
        <w:t xml:space="preserve"> </w:t>
      </w:r>
      <w:r>
        <w:t xml:space="preserve">affinity column stored four</w:t>
      </w:r>
      <w:r>
        <w:t xml:space="preserve"> </w:t>
      </w:r>
      <w:r>
        <w:rPr>
          <w:iCs/>
          <w:i/>
        </w:rPr>
        <w:t xml:space="preserve">different</w:t>
      </w:r>
      <w:r>
        <w:t xml:space="preserve"> </w:t>
      </w:r>
      <w:r>
        <w:t xml:space="preserve">storage classes across six rows in the same column - something impossible in a</w:t>
      </w:r>
      <w:r>
        <w:t xml:space="preserve"> </w:t>
      </w:r>
      <w:r>
        <w:rPr>
          <w:rStyle w:val="VerbatimChar"/>
        </w:rPr>
        <w:t xml:space="preserve">NUMERIC</w:t>
      </w:r>
      <w:r>
        <w:t xml:space="preserve"> </w:t>
      </w:r>
      <w:r>
        <w:t xml:space="preserve">column in PostgreSQL, MySQL, SQL Server, or Oracle without an explicit</w:t>
      </w:r>
      <w:r>
        <w:t xml:space="preserve"> </w:t>
      </w:r>
      <w:r>
        <w:rPr>
          <w:rStyle w:val="VerbatimChar"/>
        </w:rPr>
        <w:t xml:space="preserve">CAST</w:t>
      </w:r>
      <w:r>
        <w:t xml:space="preserve">/error.</w:t>
      </w:r>
    </w:p>
    <w:bookmarkEnd w:id="49"/>
    <w:bookmarkStart w:id="50" w:name="type-conversion-rules"/>
    <w:p>
      <w:pPr>
        <w:pStyle w:val="Heading2"/>
      </w:pPr>
      <w:r>
        <w:t xml:space="preserve">6.4 Type Conversion Rules</w:t>
      </w:r>
    </w:p>
    <w:p>
      <w:pPr>
        <w:numPr>
          <w:ilvl w:val="0"/>
          <w:numId w:val="1011"/>
        </w:numPr>
        <w:pStyle w:val="Compact"/>
      </w:pPr>
      <w:r>
        <w:rPr>
          <w:rStyle w:val="VerbatimChar"/>
        </w:rPr>
        <w:t xml:space="preserve">TEXT</w:t>
      </w:r>
      <w:r>
        <w:t xml:space="preserve"> </w:t>
      </w:r>
      <w:r>
        <w:t xml:space="preserve">affinity columns store numbers as text.</w:t>
      </w:r>
    </w:p>
    <w:p>
      <w:pPr>
        <w:numPr>
          <w:ilvl w:val="0"/>
          <w:numId w:val="1011"/>
        </w:numPr>
        <w:pStyle w:val="Compact"/>
      </w:pPr>
      <w:r>
        <w:rPr>
          <w:rStyle w:val="VerbatimChar"/>
        </w:rPr>
        <w:t xml:space="preserve">NUMERIC</w:t>
      </w:r>
      <w:r>
        <w:t xml:space="preserve">/</w:t>
      </w:r>
      <w:r>
        <w:rPr>
          <w:rStyle w:val="VerbatimChar"/>
        </w:rPr>
        <w:t xml:space="preserve">INTEGER</w:t>
      </w:r>
      <w:r>
        <w:t xml:space="preserve">/</w:t>
      </w:r>
      <w:r>
        <w:rPr>
          <w:rStyle w:val="VerbatimChar"/>
        </w:rPr>
        <w:t xml:space="preserve">REAL</w:t>
      </w:r>
      <w:r>
        <w:t xml:space="preserve"> </w:t>
      </w:r>
      <w:r>
        <w:t xml:space="preserve">affinity columns attempt to convert TEXT/REAL to INTEGER losslessly when possible; otherwise they fall back to the closest applicable class.</w:t>
      </w:r>
    </w:p>
    <w:p>
      <w:pPr>
        <w:numPr>
          <w:ilvl w:val="0"/>
          <w:numId w:val="1011"/>
        </w:numPr>
        <w:pStyle w:val="Compact"/>
      </w:pPr>
      <w:r>
        <w:rPr>
          <w:rStyle w:val="VerbatimChar"/>
        </w:rPr>
        <w:t xml:space="preserve">BLOB</w:t>
      </w:r>
      <w:r>
        <w:t xml:space="preserve"> </w:t>
      </w:r>
      <w:r>
        <w:t xml:space="preserve">affinity never converts anything.</w:t>
      </w:r>
    </w:p>
    <w:p>
      <w:pPr>
        <w:numPr>
          <w:ilvl w:val="0"/>
          <w:numId w:val="1011"/>
        </w:numPr>
        <w:pStyle w:val="Compact"/>
      </w:pPr>
      <w:r>
        <w:t xml:space="preserve">Comparisons between mixed storage classes follow a fixed sort order:</w:t>
      </w:r>
      <w:r>
        <w:t xml:space="preserve"> </w:t>
      </w:r>
      <w:r>
        <w:rPr>
          <w:rStyle w:val="VerbatimChar"/>
        </w:rPr>
        <w:t xml:space="preserve">NULL &lt; INTEGER/REAL &lt; TEXT &lt; BLOB</w:t>
      </w:r>
      <w:r>
        <w:t xml:space="preserve">.</w:t>
      </w:r>
    </w:p>
    <w:p>
      <w:r>
        <w:pict>
          <v:rect style="width:0;height:1.5pt" o:hralign="center" o:hrstd="t" o:hr="t"/>
        </w:pict>
      </w:r>
    </w:p>
    <w:bookmarkEnd w:id="50"/>
    <w:bookmarkEnd w:id="51"/>
    <w:bookmarkStart w:id="55" w:name="X5284d6f67eb3e5585cb60fbfa6a1a4a6a18f311"/>
    <w:p>
      <w:pPr>
        <w:pStyle w:val="Heading1"/>
      </w:pPr>
      <w:r>
        <w:t xml:space="preserve">Part 7: STRICT Tables (Version/Build Dependent - SQLite 3.37+)</w:t>
      </w:r>
    </w:p>
    <w:p>
      <w:pPr>
        <w:pStyle w:val="FirstParagraph"/>
      </w:pPr>
      <w:r>
        <w:rPr>
          <w:bCs/>
          <w:b/>
        </w:rPr>
        <w:t xml:space="preserve">Version/Build Dependent:</w:t>
      </w:r>
      <w:r>
        <w:t xml:space="preserve"> </w:t>
      </w:r>
      <w:r>
        <w:rPr>
          <w:rStyle w:val="VerbatimChar"/>
        </w:rPr>
        <w:t xml:space="preserve">STRICT</w:t>
      </w:r>
      <w:r>
        <w:t xml:space="preserve"> </w:t>
      </w:r>
      <w:r>
        <w:t xml:space="preserve">tables require SQLite 3.37.0 (2021) or later.</w:t>
      </w:r>
    </w:p>
    <w:bookmarkStart w:id="52" w:name="why-strict-tables-were-introduced"/>
    <w:p>
      <w:pPr>
        <w:pStyle w:val="Heading2"/>
      </w:pPr>
      <w:r>
        <w:t xml:space="preserve">7.1 Why STRICT Tables Were Introduced</w:t>
      </w:r>
    </w:p>
    <w:p>
      <w:pPr>
        <w:pStyle w:val="FirstParagraph"/>
      </w:pPr>
      <w:r>
        <w:t xml:space="preserve">Developers coming from PostgreSQL, MySQL, SQL Server, or Oracle frequently consider dynamic typing a footgun: a typo like inserting</w:t>
      </w:r>
      <w:r>
        <w:t xml:space="preserve"> </w:t>
      </w:r>
      <w:r>
        <w:rPr>
          <w:rStyle w:val="VerbatimChar"/>
        </w:rPr>
        <w:t xml:space="preserve">'19.99'</w:t>
      </w:r>
      <w:r>
        <w:t xml:space="preserve"> </w:t>
      </w:r>
      <w:r>
        <w:t xml:space="preserve">into an</w:t>
      </w:r>
      <w:r>
        <w:t xml:space="preserve"> </w:t>
      </w:r>
      <w:r>
        <w:rPr>
          <w:rStyle w:val="VerbatimChar"/>
        </w:rPr>
        <w:t xml:space="preserve">INTEGER</w:t>
      </w:r>
      <w:r>
        <w:t xml:space="preserve"> </w:t>
      </w:r>
      <w:r>
        <w:t xml:space="preserve">id column fails silently rather than raising an error.</w:t>
      </w:r>
      <w:r>
        <w:t xml:space="preserve"> </w:t>
      </w:r>
      <w:r>
        <w:rPr>
          <w:rStyle w:val="VerbatimChar"/>
        </w:rPr>
        <w:t xml:space="preserve">STRICT</w:t>
      </w:r>
      <w:r>
        <w:t xml:space="preserve"> </w:t>
      </w:r>
      <w:r>
        <w:t xml:space="preserve">tables were added so SQLite could offer conventional, rigid type checking</w:t>
      </w:r>
      <w:r>
        <w:t xml:space="preserve"> </w:t>
      </w:r>
      <w:r>
        <w:rPr>
          <w:iCs/>
          <w:i/>
        </w:rPr>
        <w:t xml:space="preserve">by choice</w:t>
      </w:r>
      <w:r>
        <w:t xml:space="preserve">, without breaking backward compatibility for the millions of existing non-strict databases.</w:t>
      </w:r>
    </w:p>
    <w:bookmarkEnd w:id="52"/>
    <w:bookmarkStart w:id="53" w:name="how-strict-tables-work"/>
    <w:p>
      <w:pPr>
        <w:pStyle w:val="Heading2"/>
      </w:pPr>
      <w:r>
        <w:t xml:space="preserve">7.2 How STRICT Tables Work</w:t>
      </w:r>
    </w:p>
    <w:p>
      <w:pPr>
        <w:pStyle w:val="FirstParagraph"/>
      </w:pPr>
      <w:r>
        <w:t xml:space="preserve">Adding the</w:t>
      </w:r>
      <w:r>
        <w:t xml:space="preserve"> </w:t>
      </w:r>
      <w:r>
        <w:rPr>
          <w:rStyle w:val="VerbatimChar"/>
        </w:rPr>
        <w:t xml:space="preserve">STRICT</w:t>
      </w:r>
      <w:r>
        <w:t xml:space="preserve"> </w:t>
      </w:r>
      <w:r>
        <w:t xml:space="preserve">keyword after the closing parenthesis of</w:t>
      </w:r>
      <w:r>
        <w:t xml:space="preserve"> </w:t>
      </w:r>
      <w:r>
        <w:rPr>
          <w:rStyle w:val="VerbatimChar"/>
        </w:rPr>
        <w:t xml:space="preserve">CREATE TABLE</w:t>
      </w:r>
      <w:r>
        <w:t xml:space="preserve"> </w:t>
      </w:r>
      <w:r>
        <w:t xml:space="preserve">restricts every column to exactly one of a small set of allowed type names (</w:t>
      </w:r>
      <w:r>
        <w:rPr>
          <w:rStyle w:val="VerbatimChar"/>
        </w:rPr>
        <w:t xml:space="preserve">INT</w:t>
      </w:r>
      <w:r>
        <w:t xml:space="preserve">,</w:t>
      </w:r>
      <w:r>
        <w:t xml:space="preserve"> </w:t>
      </w:r>
      <w:r>
        <w:rPr>
          <w:rStyle w:val="VerbatimChar"/>
        </w:rPr>
        <w:t xml:space="preserve">INTEGER</w:t>
      </w:r>
      <w:r>
        <w:t xml:space="preserve">,</w:t>
      </w:r>
      <w:r>
        <w:t xml:space="preserve"> </w:t>
      </w:r>
      <w:r>
        <w:rPr>
          <w:rStyle w:val="VerbatimChar"/>
        </w:rPr>
        <w:t xml:space="preserve">REAL</w:t>
      </w:r>
      <w:r>
        <w:t xml:space="preserve">,</w:t>
      </w:r>
      <w:r>
        <w:t xml:space="preserve"> </w:t>
      </w:r>
      <w:r>
        <w:rPr>
          <w:rStyle w:val="VerbatimChar"/>
        </w:rPr>
        <w:t xml:space="preserve">TEXT</w:t>
      </w:r>
      <w:r>
        <w:t xml:space="preserve">,</w:t>
      </w:r>
      <w:r>
        <w:t xml:space="preserve"> </w:t>
      </w:r>
      <w:r>
        <w:rPr>
          <w:rStyle w:val="VerbatimChar"/>
        </w:rPr>
        <w:t xml:space="preserve">BLOB</w:t>
      </w:r>
      <w:r>
        <w:t xml:space="preserve">,</w:t>
      </w:r>
      <w:r>
        <w:t xml:space="preserve"> </w:t>
      </w:r>
      <w:r>
        <w:rPr>
          <w:rStyle w:val="VerbatimChar"/>
        </w:rPr>
        <w:t xml:space="preserve">ANY</w:t>
      </w:r>
      <w:r>
        <w:t xml:space="preserve">) and</w:t>
      </w:r>
      <w:r>
        <w:t xml:space="preserve"> </w:t>
      </w:r>
      <w:r>
        <w:rPr>
          <w:bCs/>
          <w:b/>
        </w:rPr>
        <w:t xml:space="preserve">rejects</w:t>
      </w:r>
      <w:r>
        <w:t xml:space="preserve"> </w:t>
      </w:r>
      <w:r>
        <w:t xml:space="preserve">inserts/updates whose value cannot be losslessly converted to that type.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product_id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STRICT;</w:t>
      </w:r>
      <w:r>
        <w:br/>
      </w:r>
      <w:r>
        <w:br/>
      </w:r>
      <w:r>
        <w:rPr>
          <w:rStyle w:val="KeywordTok"/>
        </w:rPr>
        <w:t xml:space="preserve">INSERT</w:t>
      </w:r>
      <w:r>
        <w:rPr>
          <w:rStyle w:val="NormalTok"/>
        </w:rPr>
        <w:t xml:space="preserve"> </w:t>
      </w:r>
      <w:r>
        <w:rPr>
          <w:rStyle w:val="KeywordTok"/>
        </w:rPr>
        <w:t xml:space="preserve">INTO</w:t>
      </w:r>
      <w:r>
        <w:rPr>
          <w:rStyle w:val="NormalTok"/>
        </w:rPr>
        <w:t xml:space="preserve"> products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'Widget'</w:t>
      </w:r>
      <w:r>
        <w:rPr>
          <w:rStyle w:val="NormalTok"/>
        </w:rPr>
        <w:t xml:space="preserve">, </w:t>
      </w:r>
      <w:r>
        <w:rPr>
          <w:rStyle w:val="StringTok"/>
        </w:rPr>
        <w:t xml:space="preserve">'nine ninety nine'</w:t>
      </w:r>
      <w:r>
        <w:rPr>
          <w:rStyle w:val="NormalTok"/>
        </w:rPr>
        <w:t xml:space="preserve">);</w:t>
      </w:r>
      <w:r>
        <w:br/>
      </w:r>
      <w:r>
        <w:rPr>
          <w:rStyle w:val="CommentTok"/>
        </w:rPr>
        <w:t xml:space="preserve">-- Error: stepping, constraint failed: datatype mismatch</w:t>
      </w:r>
    </w:p>
    <w:bookmarkEnd w:id="53"/>
    <w:bookmarkStart w:id="54" w:name="benefits-and-limitations"/>
    <w:p>
      <w:pPr>
        <w:pStyle w:val="Heading2"/>
      </w:pPr>
      <w:r>
        <w:t xml:space="preserve">7.3 Benefits and Limitations</w:t>
      </w:r>
    </w:p>
    <w:p>
      <w:pPr>
        <w:pStyle w:val="FirstParagraph"/>
      </w:pPr>
      <w:r>
        <w:rPr>
          <w:bCs/>
          <w:b/>
        </w:rPr>
        <w:t xml:space="preserve">Benefits:</w:t>
      </w:r>
      <w:r>
        <w:t xml:space="preserve"> </w:t>
      </w:r>
      <w:r>
        <w:t xml:space="preserve">predictable type enforcement, fewer silent data-quality bugs, closer behavioral parity with PostgreSQL/MySQL/SQL Server/Oracle, easier to reason about in application code and ORMs.</w:t>
      </w:r>
    </w:p>
    <w:p>
      <w:pPr>
        <w:pStyle w:val="BodyText"/>
      </w:pPr>
      <w:r>
        <w:rPr>
          <w:bCs/>
          <w:b/>
        </w:rPr>
        <w:t xml:space="preserve">Limitations:</w:t>
      </w:r>
      <w:r>
        <w:t xml:space="preserve"> </w:t>
      </w:r>
      <w:r>
        <w:t xml:space="preserve">only 6 allowed type names; still not as rich as PostgreSQL’s type system (no native</w:t>
      </w:r>
      <w:r>
        <w:t xml:space="preserve"> </w:t>
      </w:r>
      <w:r>
        <w:rPr>
          <w:rStyle w:val="VerbatimChar"/>
        </w:rPr>
        <w:t xml:space="preserve">ENUM</w:t>
      </w:r>
      <w:r>
        <w:t xml:space="preserve">, no arrays, no full</w:t>
      </w:r>
      <w:r>
        <w:t xml:space="preserve"> </w:t>
      </w:r>
      <w:r>
        <w:rPr>
          <w:rStyle w:val="VerbatimChar"/>
        </w:rPr>
        <w:t xml:space="preserve">NUMERIC(p,s)</w:t>
      </w:r>
      <w:r>
        <w:t xml:space="preserve"> </w:t>
      </w:r>
      <w:r>
        <w:t xml:space="preserve">precision enforcement); requires SQLite ≥ 3.37; existing non-strict tables must be recreated to become strict (no</w:t>
      </w:r>
      <w:r>
        <w:t xml:space="preserve"> </w:t>
      </w:r>
      <w:r>
        <w:rPr>
          <w:rStyle w:val="VerbatimChar"/>
        </w:rPr>
        <w:t xml:space="preserve">ALTER TABLE ... STRICT</w:t>
      </w:r>
      <w:r>
        <w:t xml:space="preserve">).</w:t>
      </w:r>
    </w:p>
    <w:p>
      <w:pPr>
        <w:pStyle w:val="BodyText"/>
      </w:pPr>
      <w:r>
        <w:rPr>
          <w:bCs/>
          <w:b/>
        </w:rPr>
        <w:t xml:space="preserve">When to use:</w:t>
      </w:r>
      <w:r>
        <w:t xml:space="preserve"> </w:t>
      </w:r>
      <w:r>
        <w:t xml:space="preserve">new schemas, especially ones written or consumed by teams used to strongly typed databases, or wherever data-quality is critical and the runtime SQLite version is guaranteed to be ≥ 3.37.</w:t>
      </w:r>
    </w:p>
    <w:p>
      <w:r>
        <w:pict>
          <v:rect style="width:0;height:1.5pt" o:hralign="center" o:hrstd="t" o:hr="t"/>
        </w:pict>
      </w:r>
    </w:p>
    <w:bookmarkEnd w:id="54"/>
    <w:bookmarkEnd w:id="55"/>
    <w:bookmarkStart w:id="60" w:name="part-8-integer-primary-key-and-rowid"/>
    <w:p>
      <w:pPr>
        <w:pStyle w:val="Heading1"/>
      </w:pPr>
      <w:r>
        <w:t xml:space="preserve">Part 8: INTEGER PRIMARY KEY and ROWID</w:t>
      </w:r>
    </w:p>
    <w:p>
      <w:pPr>
        <w:pStyle w:val="FirstParagraph"/>
      </w:pPr>
      <w:r>
        <w:rPr>
          <w:bCs/>
          <w:b/>
        </w:rPr>
        <w:t xml:space="preserve">SQLite-Specific Behavior:</w:t>
      </w:r>
      <w:r>
        <w:t xml:space="preserve"> </w:t>
      </w:r>
      <w:r>
        <w:t xml:space="preserve">this concept has no equivalent in PostgreSQL/MySQL/SQL Server/Oracle.</w:t>
      </w:r>
    </w:p>
    <w:bookmarkStart w:id="56" w:name="rowid"/>
    <w:p>
      <w:pPr>
        <w:pStyle w:val="Heading2"/>
      </w:pPr>
      <w:r>
        <w:t xml:space="preserve">8.1 ROWID</w:t>
      </w:r>
    </w:p>
    <w:p>
      <w:pPr>
        <w:pStyle w:val="FirstParagraph"/>
      </w:pPr>
      <w:r>
        <w:t xml:space="preserve">By default, every SQLite table (unless declared</w:t>
      </w:r>
      <w:r>
        <w:t xml:space="preserve"> </w:t>
      </w:r>
      <w:r>
        <w:rPr>
          <w:rStyle w:val="VerbatimChar"/>
        </w:rPr>
        <w:t xml:space="preserve">WITHOUT ROWID</w:t>
      </w:r>
      <w:r>
        <w:t xml:space="preserve">) has a hidden 64-bit signed integer column called</w:t>
      </w:r>
      <w:r>
        <w:t xml:space="preserve"> </w:t>
      </w:r>
      <w:r>
        <w:rPr>
          <w:rStyle w:val="VerbatimChar"/>
        </w:rPr>
        <w:t xml:space="preserve">ROWID</w:t>
      </w:r>
      <w:r>
        <w:t xml:space="preserve"> </w:t>
      </w:r>
      <w:r>
        <w:t xml:space="preserve">(aliases:</w:t>
      </w:r>
      <w:r>
        <w:t xml:space="preserve"> </w:t>
      </w:r>
      <w:r>
        <w:rPr>
          <w:rStyle w:val="VerbatimChar"/>
        </w:rPr>
        <w:t xml:space="preserve">_ROWID_</w:t>
      </w:r>
      <w:r>
        <w:t xml:space="preserve">,</w:t>
      </w:r>
      <w:r>
        <w:t xml:space="preserve"> </w:t>
      </w:r>
      <w:r>
        <w:rPr>
          <w:rStyle w:val="VerbatimChar"/>
        </w:rPr>
        <w:t xml:space="preserve">OID</w:t>
      </w:r>
      <w:r>
        <w:t xml:space="preserve">) that uniquely identifies each row and is used internally as the table B-tree’s key.</w:t>
      </w:r>
    </w:p>
    <w:bookmarkEnd w:id="56"/>
    <w:bookmarkStart w:id="57" w:name="X1413505af365c79b86a001ceab6478089d9c813"/>
    <w:p>
      <w:pPr>
        <w:pStyle w:val="Heading2"/>
      </w:pPr>
      <w:r>
        <w:t xml:space="preserve">8.2 INTEGER PRIMARY KEY as an Alias for ROWID</w:t>
      </w:r>
    </w:p>
    <w:p>
      <w:pPr>
        <w:pStyle w:val="FirstParagraph"/>
      </w:pPr>
      <w:r>
        <w:t xml:space="preserve">When a column is declared exactly</w:t>
      </w:r>
      <w:r>
        <w:t xml:space="preserve"> </w:t>
      </w:r>
      <w:r>
        <w:rPr>
          <w:rStyle w:val="VerbatimChar"/>
        </w:rPr>
        <w:t xml:space="preserve">INTEGER PRIMARY KEY</w:t>
      </w:r>
      <w:r>
        <w:t xml:space="preserve"> </w:t>
      </w:r>
      <w:r>
        <w:t xml:space="preserve">(singular column, exact type name</w:t>
      </w:r>
      <w:r>
        <w:t xml:space="preserve"> </w:t>
      </w:r>
      <w:r>
        <w:t xml:space="preserve">“</w:t>
      </w:r>
      <w:r>
        <w:t xml:space="preserve">INTEGER</w:t>
      </w:r>
      <w:r>
        <w:t xml:space="preserve">”</w:t>
      </w:r>
      <w:r>
        <w:t xml:space="preserve">), SQLite makes that column an alias for the</w:t>
      </w:r>
      <w:r>
        <w:t xml:space="preserve"> </w:t>
      </w:r>
      <w:r>
        <w:rPr>
          <w:rStyle w:val="VerbatimChar"/>
        </w:rPr>
        <w:t xml:space="preserve">ROWID</w:t>
      </w:r>
      <w:r>
        <w:t xml:space="preserve"> </w:t>
      </w:r>
      <w:r>
        <w:t xml:space="preserve">itself, rather than a separate value. This is why lookups by an</w:t>
      </w:r>
      <w:r>
        <w:t xml:space="preserve"> </w:t>
      </w:r>
      <w:r>
        <w:rPr>
          <w:rStyle w:val="VerbatimChar"/>
        </w:rPr>
        <w:t xml:space="preserve">INTEGER PRIMARY KEY</w:t>
      </w:r>
      <w:r>
        <w:t xml:space="preserve"> </w:t>
      </w:r>
      <w:r>
        <w:t xml:space="preserve">column are exceptionally fast: no secondary index is needed, since the primary key value</w:t>
      </w:r>
      <w:r>
        <w:t xml:space="preserve"> </w:t>
      </w:r>
      <w:r>
        <w:rPr>
          <w:iCs/>
          <w:i/>
        </w:rPr>
        <w:t xml:space="preserve">is</w:t>
      </w:r>
      <w:r>
        <w:t xml:space="preserve"> </w:t>
      </w:r>
      <w:r>
        <w:t xml:space="preserve">the B-tree key that organizes the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this IS the ROWID</w:t>
      </w:r>
      <w:r>
        <w:br/>
      </w:r>
      <w:r>
        <w:rPr>
          <w:rStyle w:val="NormalTok"/>
        </w:rPr>
        <w:t xml:space="preserve">    customer_id </w:t>
      </w:r>
      <w:r>
        <w:rPr>
          <w:rStyle w:val="DataTypeTok"/>
        </w:rPr>
        <w:t xml:space="preserve">INTEGER</w:t>
      </w:r>
      <w:r>
        <w:rPr>
          <w:rStyle w:val="NormalTok"/>
        </w:rPr>
        <w:t xml:space="preserve">,</w:t>
      </w:r>
      <w:r>
        <w:br/>
      </w:r>
      <w:r>
        <w:rPr>
          <w:rStyle w:val="NormalTok"/>
        </w:rPr>
        <w:t xml:space="preserve">    total </w:t>
      </w:r>
      <w:r>
        <w:rPr>
          <w:rStyle w:val="DataTypeTok"/>
        </w:rPr>
        <w:t xml:space="preserve">REAL</w:t>
      </w:r>
      <w:r>
        <w:br/>
      </w:r>
      <w:r>
        <w:rPr>
          <w:rStyle w:val="NormalTok"/>
        </w:rPr>
        <w:t xml:space="preserve">);</w:t>
      </w:r>
    </w:p>
    <w:p>
      <w:pPr>
        <w:pStyle w:val="FirstParagraph"/>
      </w:pPr>
      <w:r>
        <w:t xml:space="preserve">If a new row omits</w:t>
      </w:r>
      <w:r>
        <w:t xml:space="preserve"> </w:t>
      </w:r>
      <w:r>
        <w:rPr>
          <w:rStyle w:val="VerbatimChar"/>
        </w:rPr>
        <w:t xml:space="preserve">order_id</w:t>
      </w:r>
      <w:r>
        <w:t xml:space="preserve">, SQLite auto-assigns one greater than the current maximum (starting at 1).</w:t>
      </w:r>
    </w:p>
    <w:bookmarkEnd w:id="57"/>
    <w:bookmarkStart w:id="58" w:name="autoincrement"/>
    <w:p>
      <w:pPr>
        <w:pStyle w:val="Heading2"/>
      </w:pPr>
      <w:r>
        <w:t xml:space="preserve">8.3 AUTOINCREMENT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invoice_id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amount </w:t>
      </w:r>
      <w:r>
        <w:rPr>
          <w:rStyle w:val="DataTypeTok"/>
        </w:rPr>
        <w:t xml:space="preserve">REAL</w:t>
      </w:r>
      <w:r>
        <w:br/>
      </w:r>
      <w:r>
        <w:rPr>
          <w:rStyle w:val="NormalTok"/>
        </w:rPr>
        <w:t xml:space="preserve">);</w:t>
      </w:r>
    </w:p>
    <w:p>
      <w:pPr>
        <w:pStyle w:val="FirstParagraph"/>
      </w:pPr>
      <w:r>
        <w:rPr>
          <w:rStyle w:val="VerbatimChar"/>
        </w:rPr>
        <w:t xml:space="preserve">AUTOINCREMENT</w:t>
      </w:r>
      <w:r>
        <w:t xml:space="preserve"> </w:t>
      </w:r>
      <w:r>
        <w:t xml:space="preserve">guarantees that ROWIDs are</w:t>
      </w:r>
      <w:r>
        <w:t xml:space="preserve"> </w:t>
      </w:r>
      <w:r>
        <w:rPr>
          <w:bCs/>
          <w:b/>
        </w:rPr>
        <w:t xml:space="preserve">never reused</w:t>
      </w:r>
      <w:r>
        <w:t xml:space="preserve">, even after deletes, by tracking the highest-ever-assigned value in an internal</w:t>
      </w:r>
      <w:r>
        <w:t xml:space="preserve"> </w:t>
      </w:r>
      <w:r>
        <w:rPr>
          <w:rStyle w:val="VerbatimChar"/>
        </w:rPr>
        <w:t xml:space="preserve">sqlite_sequence</w:t>
      </w:r>
      <w:r>
        <w:t xml:space="preserve"> </w:t>
      </w:r>
      <w:r>
        <w:t xml:space="preserve">table. Without</w:t>
      </w:r>
      <w:r>
        <w:t xml:space="preserve"> </w:t>
      </w:r>
      <w:r>
        <w:rPr>
          <w:rStyle w:val="VerbatimChar"/>
        </w:rPr>
        <w:t xml:space="preserve">AUTOINCREMENT</w:t>
      </w:r>
      <w:r>
        <w:t xml:space="preserve">, SQLite may reuse a ROWID that was previously deleted (specifically, the largest deleted one may be reissued).</w:t>
      </w:r>
    </w:p>
    <w:p>
      <w:pPr>
        <w:pStyle w:val="BodyText"/>
      </w:pPr>
      <w:r>
        <w:rPr>
          <w:bCs/>
          <w:b/>
        </w:rPr>
        <w:t xml:space="preserve">Why AUTOINCREMENT is often unnecessary:</w:t>
      </w:r>
      <w:r>
        <w:t xml:space="preserve"> </w:t>
      </w:r>
      <w:r>
        <w:t xml:space="preserve">most applications never care whether IDs are strictly monotonic across deletes; plain</w:t>
      </w:r>
      <w:r>
        <w:t xml:space="preserve"> </w:t>
      </w:r>
      <w:r>
        <w:rPr>
          <w:rStyle w:val="VerbatimChar"/>
        </w:rPr>
        <w:t xml:space="preserve">INTEGER PRIMARY KEY</w:t>
      </w:r>
      <w:r>
        <w:t xml:space="preserve"> </w:t>
      </w:r>
      <w:r>
        <w:t xml:space="preserve">is faster (no</w:t>
      </w:r>
      <w:r>
        <w:t xml:space="preserve"> </w:t>
      </w:r>
      <w:r>
        <w:rPr>
          <w:rStyle w:val="VerbatimChar"/>
        </w:rPr>
        <w:t xml:space="preserve">sqlite_sequence</w:t>
      </w:r>
      <w:r>
        <w:t xml:space="preserve"> </w:t>
      </w:r>
      <w:r>
        <w:t xml:space="preserve">bookkeeping) and sufficient. Use</w:t>
      </w:r>
      <w:r>
        <w:t xml:space="preserve"> </w:t>
      </w:r>
      <w:r>
        <w:rPr>
          <w:rStyle w:val="VerbatimChar"/>
        </w:rPr>
        <w:t xml:space="preserve">AUTOINCREMENT</w:t>
      </w:r>
      <w:r>
        <w:t xml:space="preserve"> </w:t>
      </w:r>
      <w:r>
        <w:t xml:space="preserve">only when the application genuinely depends on IDs never being reused (e.g., external references, audit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INTEGER PRIMARY KEY</w:t>
            </w:r>
          </w:p>
        </w:tc>
        <w:tc>
          <w:tcPr/>
          <w:p>
            <w:pPr>
              <w:pStyle w:val="Compact"/>
              <w:jc w:val="left"/>
            </w:pPr>
            <w:r>
              <w:rPr>
                <w:rStyle w:val="VerbatimChar"/>
              </w:rPr>
              <w:t xml:space="preserve">INTEGER PRIMARY KEY AUTOINCREMENT</w:t>
            </w:r>
          </w:p>
        </w:tc>
      </w:tr>
      <w:tr>
        <w:tc>
          <w:tcPr/>
          <w:p>
            <w:pPr>
              <w:pStyle w:val="Compact"/>
              <w:jc w:val="left"/>
            </w:pPr>
            <w:r>
              <w:t xml:space="preserve">Speed</w:t>
            </w:r>
          </w:p>
        </w:tc>
        <w:tc>
          <w:tcPr/>
          <w:p>
            <w:pPr>
              <w:pStyle w:val="Compact"/>
              <w:jc w:val="left"/>
            </w:pPr>
            <w:r>
              <w:t xml:space="preserve">Faster</w:t>
            </w:r>
          </w:p>
        </w:tc>
        <w:tc>
          <w:tcPr/>
          <w:p>
            <w:pPr>
              <w:pStyle w:val="Compact"/>
              <w:jc w:val="left"/>
            </w:pPr>
            <w:r>
              <w:t xml:space="preserve">Slightly slower (extra bookkeeping table)</w:t>
            </w:r>
          </w:p>
        </w:tc>
      </w:tr>
      <w:tr>
        <w:tc>
          <w:tcPr/>
          <w:p>
            <w:pPr>
              <w:pStyle w:val="Compact"/>
              <w:jc w:val="left"/>
            </w:pPr>
            <w:r>
              <w:t xml:space="preserve">ID reuse after delete</w:t>
            </w:r>
          </w:p>
        </w:tc>
        <w:tc>
          <w:tcPr/>
          <w:p>
            <w:pPr>
              <w:pStyle w:val="Compact"/>
              <w:jc w:val="left"/>
            </w:pPr>
            <w:r>
              <w:t xml:space="preserve">Possible</w:t>
            </w:r>
          </w:p>
        </w:tc>
        <w:tc>
          <w:tcPr/>
          <w:p>
            <w:pPr>
              <w:pStyle w:val="Compact"/>
              <w:jc w:val="left"/>
            </w:pPr>
            <w:r>
              <w:t xml:space="preserve">Never</w:t>
            </w:r>
          </w:p>
        </w:tc>
      </w:tr>
      <w:tr>
        <w:tc>
          <w:tcPr/>
          <w:p>
            <w:pPr>
              <w:pStyle w:val="Compact"/>
              <w:jc w:val="left"/>
            </w:pPr>
            <w:r>
              <w:t xml:space="preserve">Extra system table</w:t>
            </w:r>
          </w:p>
        </w:tc>
        <w:tc>
          <w:tcPr/>
          <w:p>
            <w:pPr>
              <w:pStyle w:val="Compact"/>
              <w:jc w:val="left"/>
            </w:pPr>
            <w:r>
              <w:t xml:space="preserve">No</w:t>
            </w:r>
          </w:p>
        </w:tc>
        <w:tc>
          <w:tcPr/>
          <w:p>
            <w:pPr>
              <w:pStyle w:val="Compact"/>
              <w:jc w:val="left"/>
            </w:pPr>
            <w:r>
              <w:t xml:space="preserve">Yes (</w:t>
            </w:r>
            <w:r>
              <w:rPr>
                <w:rStyle w:val="VerbatimChar"/>
              </w:rPr>
              <w:t xml:space="preserve">sqlite_sequence</w:t>
            </w:r>
            <w:r>
              <w:t xml:space="preserve">)</w:t>
            </w:r>
          </w:p>
        </w:tc>
      </w:tr>
    </w:tbl>
    <w:bookmarkEnd w:id="58"/>
    <w:bookmarkStart w:id="59" w:name="rowid-vs-an-ordinary-integer-column"/>
    <w:p>
      <w:pPr>
        <w:pStyle w:val="Heading2"/>
      </w:pPr>
      <w:r>
        <w:t xml:space="preserve">8.4 ROWID vs an Ordinary Integer Column</w:t>
      </w:r>
    </w:p>
    <w:p>
      <w:pPr>
        <w:pStyle w:val="FirstParagraph"/>
      </w:pPr>
      <w:r>
        <w:t xml:space="preserve">An ordinary</w:t>
      </w:r>
      <w:r>
        <w:t xml:space="preserve"> </w:t>
      </w:r>
      <w:r>
        <w:rPr>
          <w:rStyle w:val="VerbatimChar"/>
        </w:rPr>
        <w:t xml:space="preserve">INTEGER</w:t>
      </w:r>
      <w:r>
        <w:t xml:space="preserve"> </w:t>
      </w:r>
      <w:r>
        <w:t xml:space="preserve">column that is</w:t>
      </w:r>
      <w:r>
        <w:t xml:space="preserve"> </w:t>
      </w:r>
      <w:r>
        <w:rPr>
          <w:iCs/>
          <w:i/>
        </w:rPr>
        <w:t xml:space="preserve">not</w:t>
      </w:r>
      <w:r>
        <w:t xml:space="preserve"> </w:t>
      </w:r>
      <w:r>
        <w:t xml:space="preserve">declared as the sole</w:t>
      </w:r>
      <w:r>
        <w:t xml:space="preserve"> </w:t>
      </w:r>
      <w:r>
        <w:rPr>
          <w:rStyle w:val="VerbatimChar"/>
        </w:rPr>
        <w:t xml:space="preserve">PRIMARY KEY</w:t>
      </w:r>
      <w:r>
        <w:t xml:space="preserve"> </w:t>
      </w:r>
      <w:r>
        <w:t xml:space="preserve">is a normal data column - it does not alias the ROWID, is not automatically indexed, and does not receive auto-assigned values.</w:t>
      </w:r>
    </w:p>
    <w:p>
      <w:r>
        <w:pict>
          <v:rect style="width:0;height:1.5pt" o:hralign="center" o:hrstd="t" o:hr="t"/>
        </w:pict>
      </w:r>
    </w:p>
    <w:bookmarkEnd w:id="59"/>
    <w:bookmarkEnd w:id="60"/>
    <w:bookmarkStart w:id="61" w:name="part-9-without-rowid-tables"/>
    <w:p>
      <w:pPr>
        <w:pStyle w:val="Heading1"/>
      </w:pPr>
      <w:r>
        <w:t xml:space="preserve">Part 9: WITHOUT ROWID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settings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w:t>
      </w:r>
      <w:r>
        <w:br/>
      </w:r>
      <w:r>
        <w:rPr>
          <w:rStyle w:val="NormalTok"/>
        </w:rPr>
        <w:t xml:space="preserve">) </w:t>
      </w:r>
      <w:r>
        <w:rPr>
          <w:rStyle w:val="KeywordTok"/>
        </w:rPr>
        <w:t xml:space="preserve">WITHOUT</w:t>
      </w:r>
      <w:r>
        <w:rPr>
          <w:rStyle w:val="NormalTok"/>
        </w:rPr>
        <w:t xml:space="preserve"> </w:t>
      </w:r>
      <w:r>
        <w:rPr>
          <w:rStyle w:val="DataTypeTok"/>
        </w:rPr>
        <w:t xml:space="preserve">ROWID</w:t>
      </w:r>
      <w:r>
        <w:rPr>
          <w:rStyle w:val="NormalTok"/>
        </w:rPr>
        <w:t xml:space="preserve">;</w:t>
      </w:r>
    </w:p>
    <w:p>
      <w:pPr>
        <w:pStyle w:val="FirstParagraph"/>
      </w:pPr>
      <w:r>
        <w:rPr>
          <w:bCs/>
          <w:b/>
        </w:rPr>
        <w:t xml:space="preserve">What it means:</w:t>
      </w:r>
      <w:r>
        <w:t xml:space="preserve"> </w:t>
      </w:r>
      <w:r>
        <w:t xml:space="preserve">the table has no hidden ROWID column at all. Instead, the table’s B-tree is keyed directly by the declared</w:t>
      </w:r>
      <w:r>
        <w:t xml:space="preserve"> </w:t>
      </w:r>
      <w:r>
        <w:rPr>
          <w:rStyle w:val="VerbatimChar"/>
        </w:rPr>
        <w:t xml:space="preserve">PRIMARY KEY</w:t>
      </w:r>
      <w:r>
        <w:t xml:space="preserve">, and the full row data (all other columns) is stored as the payload at that key - similar conceptually to an</w:t>
      </w:r>
      <w:r>
        <w:t xml:space="preserve"> </w:t>
      </w:r>
      <w:r>
        <w:t xml:space="preserve">“</w:t>
      </w:r>
      <w:r>
        <w:t xml:space="preserve">index-organized table</w:t>
      </w:r>
      <w:r>
        <w:t xml:space="preserve">”</w:t>
      </w:r>
      <w:r>
        <w:t xml:space="preserve"> </w:t>
      </w:r>
      <w:r>
        <w:t xml:space="preserve">in Oracle.</w:t>
      </w:r>
    </w:p>
    <w:p>
      <w:pPr>
        <w:pStyle w:val="BodyText"/>
      </w:pPr>
      <w:r>
        <w:rPr>
          <w:bCs/>
          <w:b/>
        </w:rPr>
        <w:t xml:space="preserve">Advantages:</w:t>
      </w:r>
      <w:r>
        <w:t xml:space="preserve"> </w:t>
      </w:r>
      <w:r>
        <w:t xml:space="preserve">avoids storing a redundant ROWID for tables whose natural key is not an integer (e.g., text keys, composite keys); can reduce storage and improve lookup speed for such keys.</w:t>
      </w:r>
    </w:p>
    <w:p>
      <w:pPr>
        <w:pStyle w:val="BodyText"/>
      </w:pPr>
      <w:r>
        <w:rPr>
          <w:bCs/>
          <w:b/>
        </w:rPr>
        <w:t xml:space="preserve">Disadvantages:</w:t>
      </w:r>
      <w:r>
        <w:t xml:space="preserve"> </w:t>
      </w:r>
      <w:r>
        <w:t xml:space="preserve">every non-key column effectively becomes part of a wider B-tree entry, which can bloat leaf pages if the primary key is large or if there are many secondary indexes; the primary key</w:t>
      </w:r>
      <w:r>
        <w:t xml:space="preserve"> </w:t>
      </w:r>
      <w:r>
        <w:rPr>
          <w:bCs/>
          <w:b/>
        </w:rPr>
        <w:t xml:space="preserve">cannot</w:t>
      </w:r>
      <w:r>
        <w:t xml:space="preserve"> </w:t>
      </w:r>
      <w:r>
        <w:t xml:space="preserve">be</w:t>
      </w:r>
      <w:r>
        <w:t xml:space="preserve"> </w:t>
      </w:r>
      <w:r>
        <w:rPr>
          <w:rStyle w:val="VerbatimChar"/>
        </w:rPr>
        <w:t xml:space="preserve">NULL</w:t>
      </w:r>
      <w:r>
        <w:t xml:space="preserve"> </w:t>
      </w:r>
      <w:r>
        <w:t xml:space="preserve">and must be declared</w:t>
      </w:r>
      <w:r>
        <w:t xml:space="preserve"> </w:t>
      </w:r>
      <w:r>
        <w:rPr>
          <w:rStyle w:val="VerbatimChar"/>
        </w:rPr>
        <w:t xml:space="preserve">NOT NULL</w:t>
      </w:r>
      <w:r>
        <w:t xml:space="preserve"> </w:t>
      </w:r>
      <w:r>
        <w:t xml:space="preserve">implicitly (enforced automatically); slightly more restrictive - no rowid-based fast paths (like</w:t>
      </w:r>
      <w:r>
        <w:t xml:space="preserve"> </w:t>
      </w:r>
      <w:r>
        <w:rPr>
          <w:rStyle w:val="VerbatimChar"/>
        </w:rPr>
        <w:t xml:space="preserve">last_insert_rowid()</w:t>
      </w:r>
      <w:r>
        <w:t xml:space="preserve">).</w:t>
      </w:r>
    </w:p>
    <w:p>
      <w:pPr>
        <w:pStyle w:val="BodyText"/>
      </w:pPr>
      <w:r>
        <w:rPr>
          <w:bCs/>
          <w:b/>
        </w:rPr>
        <w:t xml:space="preserve">When to use it:</w:t>
      </w:r>
      <w:r>
        <w:t xml:space="preserve"> </w:t>
      </w:r>
      <w:r>
        <w:t xml:space="preserve">natural composite or text primary keys where you would otherwise pay for both a rowid and a secondary unique index (e.g. </w:t>
      </w:r>
      <w:r>
        <w:rPr>
          <w:rStyle w:val="VerbatimChar"/>
        </w:rPr>
        <w:t xml:space="preserve">(user_id, role_id)</w:t>
      </w:r>
      <w:r>
        <w:t xml:space="preserve"> </w:t>
      </w:r>
      <w:r>
        <w:t xml:space="preserve">junction tables, or a</w:t>
      </w:r>
      <w:r>
        <w:t xml:space="preserve"> </w:t>
      </w:r>
      <w:r>
        <w:rPr>
          <w:rStyle w:val="VerbatimChar"/>
        </w:rPr>
        <w:t xml:space="preserve">key/value</w:t>
      </w:r>
      <w:r>
        <w:t xml:space="preserve"> </w:t>
      </w:r>
      <w:r>
        <w:t xml:space="preserve">settings table like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ROWID table</w:t>
            </w:r>
          </w:p>
        </w:tc>
        <w:tc>
          <w:tcPr/>
          <w:p>
            <w:pPr>
              <w:pStyle w:val="Compact"/>
              <w:jc w:val="left"/>
            </w:pPr>
            <w:r>
              <w:t xml:space="preserve">WITHOUT ROWID table</w:t>
            </w:r>
          </w:p>
        </w:tc>
      </w:tr>
      <w:tr>
        <w:tc>
          <w:tcPr/>
          <w:p>
            <w:pPr>
              <w:pStyle w:val="Compact"/>
              <w:jc w:val="left"/>
            </w:pPr>
            <w:r>
              <w:t xml:space="preserve">Hidden rowid column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Best primary key type</w:t>
            </w:r>
          </w:p>
        </w:tc>
        <w:tc>
          <w:tcPr/>
          <w:p>
            <w:pPr>
              <w:pStyle w:val="Compact"/>
              <w:jc w:val="left"/>
            </w:pPr>
            <w:r>
              <w:t xml:space="preserve">Integer</w:t>
            </w:r>
          </w:p>
        </w:tc>
        <w:tc>
          <w:tcPr/>
          <w:p>
            <w:pPr>
              <w:pStyle w:val="Compact"/>
              <w:jc w:val="left"/>
            </w:pPr>
            <w:r>
              <w:t xml:space="preserve">Any (text, composite)</w:t>
            </w:r>
          </w:p>
        </w:tc>
      </w:tr>
      <w:tr>
        <w:tc>
          <w:tcPr/>
          <w:p>
            <w:pPr>
              <w:pStyle w:val="Compact"/>
              <w:jc w:val="left"/>
            </w:pPr>
            <w:r>
              <w:t xml:space="preserve">Storage for text/composite keys</w:t>
            </w:r>
          </w:p>
        </w:tc>
        <w:tc>
          <w:tcPr/>
          <w:p>
            <w:pPr>
              <w:pStyle w:val="Compact"/>
              <w:jc w:val="left"/>
            </w:pPr>
            <w:r>
              <w:t xml:space="preserve">Extra index + rowid</w:t>
            </w:r>
          </w:p>
        </w:tc>
        <w:tc>
          <w:tcPr/>
          <w:p>
            <w:pPr>
              <w:pStyle w:val="Compact"/>
              <w:jc w:val="left"/>
            </w:pPr>
            <w:r>
              <w:t xml:space="preserve">Single B-tree, no duplication</w:t>
            </w:r>
          </w:p>
        </w:tc>
      </w:tr>
      <w:tr>
        <w:tc>
          <w:tcPr/>
          <w:p>
            <w:pPr>
              <w:pStyle w:val="Compact"/>
              <w:jc w:val="left"/>
            </w:pPr>
            <w:r>
              <w:rPr>
                <w:rStyle w:val="VerbatimChar"/>
              </w:rPr>
              <w:t xml:space="preserve">AUTOINCREMENT</w:t>
            </w:r>
            <w:r>
              <w:t xml:space="preserve"> </w:t>
            </w:r>
            <w:r>
              <w:t xml:space="preserve">allowed</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61"/>
    <w:bookmarkStart w:id="64" w:name="part-10-constraints"/>
    <w:p>
      <w:pPr>
        <w:pStyle w:val="Heading1"/>
      </w:pPr>
      <w:r>
        <w:t xml:space="preserve">Part 10: Constraints</w:t>
      </w:r>
    </w:p>
    <w:p>
      <w:pPr>
        <w:pStyle w:val="FirstParagraph"/>
      </w:pPr>
      <w:r>
        <w:t xml:space="preserve">SQLite supports</w:t>
      </w:r>
      <w:r>
        <w:t xml:space="preserve"> </w:t>
      </w:r>
      <w:r>
        <w:rPr>
          <w:rStyle w:val="VerbatimChar"/>
        </w:rPr>
        <w:t xml:space="preserve">PRIMARY KEY</w:t>
      </w:r>
      <w:r>
        <w:t xml:space="preserve">,</w:t>
      </w:r>
      <w:r>
        <w:t xml:space="preserve"> </w:t>
      </w:r>
      <w:r>
        <w:rPr>
          <w:rStyle w:val="VerbatimChar"/>
        </w:rPr>
        <w:t xml:space="preserve">FOREIGN KEY</w:t>
      </w:r>
      <w:r>
        <w:t xml:space="preserve">,</w:t>
      </w:r>
      <w:r>
        <w:t xml:space="preserve"> </w:t>
      </w:r>
      <w:r>
        <w:rPr>
          <w:rStyle w:val="VerbatimChar"/>
        </w:rPr>
        <w:t xml:space="preserve">UNIQUE</w:t>
      </w:r>
      <w:r>
        <w:t xml:space="preserve">,</w:t>
      </w:r>
      <w:r>
        <w:t xml:space="preserve"> </w:t>
      </w:r>
      <w:r>
        <w:rPr>
          <w:rStyle w:val="VerbatimChar"/>
        </w:rPr>
        <w:t xml:space="preserve">NOT NULL</w:t>
      </w:r>
      <w:r>
        <w:t xml:space="preserve">,</w:t>
      </w:r>
      <w:r>
        <w:t xml:space="preserve"> </w:t>
      </w:r>
      <w:r>
        <w:rPr>
          <w:rStyle w:val="VerbatimChar"/>
        </w:rPr>
        <w:t xml:space="preserve">CHECK</w:t>
      </w:r>
      <w:r>
        <w:t xml:space="preserve">, and</w:t>
      </w:r>
      <w:r>
        <w:t xml:space="preserve"> </w:t>
      </w:r>
      <w:r>
        <w:rPr>
          <w:rStyle w:val="VerbatimChar"/>
        </w:rPr>
        <w:t xml:space="preserve">DEFAULT</w:t>
      </w:r>
      <w:r>
        <w:t xml:space="preserve">, enforced at statement-execution time. On violation, SQLite raises an error and - depending on the</w:t>
      </w:r>
      <w:r>
        <w:t xml:space="preserve"> </w:t>
      </w:r>
      <w:r>
        <w:rPr>
          <w:bCs/>
          <w:b/>
        </w:rPr>
        <w:t xml:space="preserve">conflict resolution strategy</w:t>
      </w:r>
      <w:r>
        <w:t xml:space="preserve"> </w:t>
      </w:r>
      <w:r>
        <w:t xml:space="preserve">- takes one of five actions.</w:t>
      </w:r>
    </w:p>
    <w:bookmarkStart w:id="62" w:name="on-conflict-resolution-strategies"/>
    <w:p>
      <w:pPr>
        <w:pStyle w:val="Heading2"/>
      </w:pPr>
      <w:r>
        <w:t xml:space="preserve">10.1 ON CONFLICT Resolution Strategies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Strategy</w:t>
            </w:r>
          </w:p>
        </w:tc>
        <w:tc>
          <w:tcPr/>
          <w:p>
            <w:pPr>
              <w:pStyle w:val="Compact"/>
              <w:jc w:val="left"/>
            </w:pPr>
            <w:r>
              <w:t xml:space="preserve">Behavior on constraint violation</w:t>
            </w:r>
          </w:p>
        </w:tc>
      </w:tr>
      <w:tr>
        <w:tc>
          <w:tcPr/>
          <w:p>
            <w:pPr>
              <w:pStyle w:val="Compact"/>
              <w:jc w:val="left"/>
            </w:pPr>
            <w:r>
              <w:rPr>
                <w:rStyle w:val="VerbatimChar"/>
              </w:rPr>
              <w:t xml:space="preserve">ROLLBACK</w:t>
            </w:r>
          </w:p>
        </w:tc>
        <w:tc>
          <w:tcPr/>
          <w:p>
            <w:pPr>
              <w:pStyle w:val="Compact"/>
              <w:jc w:val="left"/>
            </w:pPr>
            <w:r>
              <w:t xml:space="preserve">Aborts the current statement and rolls back the entire transaction</w:t>
            </w:r>
          </w:p>
        </w:tc>
      </w:tr>
      <w:tr>
        <w:tc>
          <w:tcPr/>
          <w:p>
            <w:pPr>
              <w:pStyle w:val="Compact"/>
              <w:jc w:val="left"/>
            </w:pPr>
            <w:r>
              <w:rPr>
                <w:rStyle w:val="VerbatimChar"/>
              </w:rPr>
              <w:t xml:space="preserve">ABORT</w:t>
            </w:r>
            <w:r>
              <w:t xml:space="preserve"> </w:t>
            </w:r>
            <w:r>
              <w:t xml:space="preserve">(default)</w:t>
            </w:r>
          </w:p>
        </w:tc>
        <w:tc>
          <w:tcPr/>
          <w:p>
            <w:pPr>
              <w:pStyle w:val="Compact"/>
              <w:jc w:val="left"/>
            </w:pPr>
            <w:r>
              <w:t xml:space="preserve">Aborts the current statement, rolls back only that statement’s changes, transaction remains open</w:t>
            </w:r>
          </w:p>
        </w:tc>
      </w:tr>
      <w:tr>
        <w:tc>
          <w:tcPr/>
          <w:p>
            <w:pPr>
              <w:pStyle w:val="Compact"/>
              <w:jc w:val="left"/>
            </w:pPr>
            <w:r>
              <w:rPr>
                <w:rStyle w:val="VerbatimChar"/>
              </w:rPr>
              <w:t xml:space="preserve">FAIL</w:t>
            </w:r>
          </w:p>
        </w:tc>
        <w:tc>
          <w:tcPr/>
          <w:p>
            <w:pPr>
              <w:pStyle w:val="Compact"/>
              <w:jc w:val="left"/>
            </w:pPr>
            <w:r>
              <w:t xml:space="preserve">Aborts the current statement, but does not undo changes already made earlier in that same statement</w:t>
            </w:r>
          </w:p>
        </w:tc>
      </w:tr>
      <w:tr>
        <w:tc>
          <w:tcPr/>
          <w:p>
            <w:pPr>
              <w:pStyle w:val="Compact"/>
              <w:jc w:val="left"/>
            </w:pPr>
            <w:r>
              <w:rPr>
                <w:rStyle w:val="VerbatimChar"/>
              </w:rPr>
              <w:t xml:space="preserve">IGNORE</w:t>
            </w:r>
          </w:p>
        </w:tc>
        <w:tc>
          <w:tcPr/>
          <w:p>
            <w:pPr>
              <w:pStyle w:val="Compact"/>
              <w:jc w:val="left"/>
            </w:pPr>
            <w:r>
              <w:t xml:space="preserve">Skips the offending row only, continues with the rest of the statement, no error raised</w:t>
            </w:r>
          </w:p>
        </w:tc>
      </w:tr>
      <w:tr>
        <w:tc>
          <w:tcPr/>
          <w:p>
            <w:pPr>
              <w:pStyle w:val="Compact"/>
              <w:jc w:val="left"/>
            </w:pPr>
            <w:r>
              <w:rPr>
                <w:rStyle w:val="VerbatimChar"/>
              </w:rPr>
              <w:t xml:space="preserve">REPLACE</w:t>
            </w:r>
          </w:p>
        </w:tc>
        <w:tc>
          <w:tcPr/>
          <w:p>
            <w:pPr>
              <w:pStyle w:val="Compact"/>
              <w:jc w:val="left"/>
            </w:pPr>
            <w:r>
              <w:t xml:space="preserve">Deletes the pre-existing conflicting row(s), then inserts the new row</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tags (</w:t>
      </w:r>
      <w:r>
        <w:br/>
      </w:r>
      <w:r>
        <w:rPr>
          <w:rStyle w:val="NormalTok"/>
        </w:rPr>
        <w:t xml:space="preserve">    tag_id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UNIQUE</w:t>
      </w:r>
      <w:r>
        <w:rPr>
          <w:rStyle w:val="NormalTok"/>
        </w:rPr>
        <w:t xml:space="preserve"> </w:t>
      </w:r>
      <w:r>
        <w:rPr>
          <w:rStyle w:val="KeywordTok"/>
        </w:rPr>
        <w:t xml:space="preserve">ON</w:t>
      </w:r>
      <w:r>
        <w:rPr>
          <w:rStyle w:val="NormalTok"/>
        </w:rPr>
        <w:t xml:space="preserve"> CONFLICT IGNORE</w:t>
      </w:r>
      <w:r>
        <w:br/>
      </w:r>
      <w:r>
        <w:rPr>
          <w:rStyle w:val="NormalTok"/>
        </w:rPr>
        <w:t xml:space="preserve">);</w:t>
      </w:r>
    </w:p>
    <w:bookmarkEnd w:id="62"/>
    <w:bookmarkStart w:id="63" w:name="X9b1f9e2a3299bbd6b96b0a4d8f635ed3b8fc2b4"/>
    <w:p>
      <w:pPr>
        <w:pStyle w:val="Heading2"/>
      </w:pPr>
      <w:r>
        <w:t xml:space="preserve">10.2 INSERT OR REPLACE vs INSERT … ON CONFLICT DO UPDATE</w:t>
      </w:r>
    </w:p>
    <w:p>
      <w:pPr>
        <w:pStyle w:val="FirstParagraph"/>
      </w:pPr>
      <w:r>
        <w:t xml:space="preserve">These look similar but behave very differently:</w:t>
      </w:r>
    </w:p>
    <w:p>
      <w:pPr>
        <w:pStyle w:val="SourceCode"/>
      </w:pPr>
      <w:r>
        <w:rPr>
          <w:rStyle w:val="CommentTok"/>
        </w:rPr>
        <w:t xml:space="preserve">-- INSERT OR REPLACE: internally this is DELETE + INSERT</w:t>
      </w:r>
      <w:r>
        <w:br/>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INTO</w:t>
      </w:r>
      <w:r>
        <w:rPr>
          <w:rStyle w:val="NormalTok"/>
        </w:rPr>
        <w:t xml:space="preserve"> customers (customer_id, name, email)</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'Ada Lovelace'</w:t>
      </w:r>
      <w:r>
        <w:rPr>
          <w:rStyle w:val="NormalTok"/>
        </w:rPr>
        <w:t xml:space="preserve">, </w:t>
      </w:r>
      <w:r>
        <w:rPr>
          <w:rStyle w:val="StringTok"/>
        </w:rPr>
        <w:t xml:space="preserve">'ada@example.com'</w:t>
      </w:r>
      <w:r>
        <w:rPr>
          <w:rStyle w:val="NormalTok"/>
        </w:rPr>
        <w:t xml:space="preserve">);</w:t>
      </w:r>
      <w:r>
        <w:br/>
      </w:r>
      <w:r>
        <w:br/>
      </w:r>
      <w:r>
        <w:rPr>
          <w:rStyle w:val="CommentTok"/>
        </w:rPr>
        <w:t xml:space="preserve">-- Modern UPSERT: this is a true UPDATE, preserving unrelated columns</w:t>
      </w:r>
      <w:r>
        <w:br/>
      </w:r>
      <w:r>
        <w:rPr>
          <w:rStyle w:val="KeywordTok"/>
        </w:rPr>
        <w:t xml:space="preserve">INSERT</w:t>
      </w:r>
      <w:r>
        <w:rPr>
          <w:rStyle w:val="NormalTok"/>
        </w:rPr>
        <w:t xml:space="preserve"> </w:t>
      </w:r>
      <w:r>
        <w:rPr>
          <w:rStyle w:val="KeywordTok"/>
        </w:rPr>
        <w:t xml:space="preserve">INTO</w:t>
      </w:r>
      <w:r>
        <w:rPr>
          <w:rStyle w:val="NormalTok"/>
        </w:rPr>
        <w:t xml:space="preserve"> customers (customer_id, name, email)</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'Ada Lovelace'</w:t>
      </w:r>
      <w:r>
        <w:rPr>
          <w:rStyle w:val="NormalTok"/>
        </w:rPr>
        <w:t xml:space="preserve">, </w:t>
      </w:r>
      <w:r>
        <w:rPr>
          <w:rStyle w:val="StringTok"/>
        </w:rPr>
        <w:t xml:space="preserve">'ada@example.com'</w:t>
      </w:r>
      <w:r>
        <w:rPr>
          <w:rStyle w:val="NormalTok"/>
        </w:rPr>
        <w:t xml:space="preserve">)</w:t>
      </w:r>
      <w:r>
        <w:br/>
      </w:r>
      <w:r>
        <w:rPr>
          <w:rStyle w:val="KeywordTok"/>
        </w:rPr>
        <w:t xml:space="preserve">ON</w:t>
      </w:r>
      <w:r>
        <w:rPr>
          <w:rStyle w:val="NormalTok"/>
        </w:rPr>
        <w:t xml:space="preserve"> CONFLICT(customer_id) DO </w:t>
      </w:r>
      <w:r>
        <w:rPr>
          <w:rStyle w:val="KeywordTok"/>
        </w:rPr>
        <w:t xml:space="preserve">UPDATE</w:t>
      </w:r>
      <w:r>
        <w:rPr>
          <w:rStyle w:val="NormalTok"/>
        </w:rPr>
        <w:t xml:space="preserve"> </w:t>
      </w:r>
      <w:r>
        <w:rPr>
          <w:rStyle w:val="KeywordTok"/>
        </w:rPr>
        <w:t xml:space="preserve">SET</w:t>
      </w:r>
      <w:r>
        <w:br/>
      </w:r>
      <w:r>
        <w:rPr>
          <w:rStyle w:val="NormalTok"/>
        </w:rPr>
        <w:t xml:space="preserve">    name </w:t>
      </w:r>
      <w:r>
        <w:rPr>
          <w:rStyle w:val="OperatorTok"/>
        </w:rPr>
        <w:t xml:space="preserve">=</w:t>
      </w:r>
      <w:r>
        <w:rPr>
          <w:rStyle w:val="NormalTok"/>
        </w:rPr>
        <w:t xml:space="preserve"> excluded.name,</w:t>
      </w:r>
      <w:r>
        <w:br/>
      </w:r>
      <w:r>
        <w:rPr>
          <w:rStyle w:val="NormalTok"/>
        </w:rPr>
        <w:t xml:space="preserve">    email </w:t>
      </w:r>
      <w:r>
        <w:rPr>
          <w:rStyle w:val="OperatorTok"/>
        </w:rPr>
        <w:t xml:space="preserve">=</w:t>
      </w:r>
      <w:r>
        <w:rPr>
          <w:rStyle w:val="NormalTok"/>
        </w:rPr>
        <w:t xml:space="preserve"> excluded.email;</w:t>
      </w:r>
    </w:p>
    <w:p>
      <w:pPr>
        <w:pStyle w:val="FirstParagraph"/>
      </w:pPr>
      <w:r>
        <w:rPr>
          <w:bCs/>
          <w:b/>
        </w:rPr>
        <w:t xml:space="preserve">Critical distinction:</w:t>
      </w:r>
      <w:r>
        <w:t xml:space="preserve"> </w:t>
      </w:r>
      <w:r>
        <w:rPr>
          <w:rStyle w:val="VerbatimChar"/>
        </w:rPr>
        <w:t xml:space="preserve">INSERT OR REPLACE</w:t>
      </w:r>
      <w:r>
        <w:t xml:space="preserve"> </w:t>
      </w:r>
      <w:r>
        <w:t xml:space="preserve">behaves like a</w:t>
      </w:r>
      <w:r>
        <w:t xml:space="preserve"> </w:t>
      </w:r>
      <w:r>
        <w:rPr>
          <w:bCs/>
          <w:b/>
        </w:rPr>
        <w:t xml:space="preserve">delete followed by an insert</w:t>
      </w:r>
      <w:r>
        <w:t xml:space="preserve"> </w:t>
      </w:r>
      <w:r>
        <w:t xml:space="preserve">for the conflicting row. This means: (1) any columns not listed in the</w:t>
      </w:r>
      <w:r>
        <w:t xml:space="preserve"> </w:t>
      </w:r>
      <w:r>
        <w:rPr>
          <w:rStyle w:val="VerbatimChar"/>
        </w:rPr>
        <w:t xml:space="preserve">INSERT</w:t>
      </w:r>
      <w:r>
        <w:t xml:space="preserve"> </w:t>
      </w:r>
      <w:r>
        <w:t xml:space="preserve">are reset to their</w:t>
      </w:r>
      <w:r>
        <w:t xml:space="preserve"> </w:t>
      </w:r>
      <w:r>
        <w:rPr>
          <w:rStyle w:val="VerbatimChar"/>
        </w:rPr>
        <w:t xml:space="preserve">DEFAULT</w:t>
      </w:r>
      <w:r>
        <w:t xml:space="preserve">, not preserved; (2)</w:t>
      </w:r>
      <w:r>
        <w:t xml:space="preserve"> </w:t>
      </w:r>
      <w:r>
        <w:rPr>
          <w:rStyle w:val="VerbatimChar"/>
        </w:rPr>
        <w:t xml:space="preserve">AUTOINCREMENT</w:t>
      </w:r>
      <w:r>
        <w:t xml:space="preserve"> </w:t>
      </w:r>
      <w:r>
        <w:t xml:space="preserve">rowids of the deleted row are lost, and a</w:t>
      </w:r>
      <w:r>
        <w:t xml:space="preserve"> </w:t>
      </w:r>
      <w:r>
        <w:rPr>
          <w:iCs/>
          <w:i/>
        </w:rPr>
        <w:t xml:space="preserve">new</w:t>
      </w:r>
      <w:r>
        <w:t xml:space="preserve"> </w:t>
      </w:r>
      <w:r>
        <w:t xml:space="preserve">rowid may be assigned; (3) any</w:t>
      </w:r>
      <w:r>
        <w:t xml:space="preserve"> </w:t>
      </w:r>
      <w:r>
        <w:rPr>
          <w:rStyle w:val="VerbatimChar"/>
        </w:rPr>
        <w:t xml:space="preserve">ON DELETE CASCADE</w:t>
      </w:r>
      <w:r>
        <w:t xml:space="preserve"> </w:t>
      </w:r>
      <w:r>
        <w:t xml:space="preserve">foreign keys referencing that row</w:t>
      </w:r>
      <w:r>
        <w:t xml:space="preserve"> </w:t>
      </w:r>
      <w:r>
        <w:rPr>
          <w:bCs/>
          <w:b/>
        </w:rPr>
        <w:t xml:space="preserve">fire</w:t>
      </w:r>
      <w:r>
        <w:t xml:space="preserve">, potentially deleting child rows unintentionally; (4)</w:t>
      </w:r>
      <w:r>
        <w:t xml:space="preserve"> </w:t>
      </w:r>
      <w:r>
        <w:rPr>
          <w:rStyle w:val="VerbatimChar"/>
        </w:rPr>
        <w:t xml:space="preserve">AFTER DELETE</w:t>
      </w:r>
      <w:r>
        <w:t xml:space="preserve"> </w:t>
      </w:r>
      <w:r>
        <w:t xml:space="preserve">/</w:t>
      </w:r>
      <w:r>
        <w:t xml:space="preserve"> </w:t>
      </w:r>
      <w:r>
        <w:rPr>
          <w:rStyle w:val="VerbatimChar"/>
        </w:rPr>
        <w:t xml:space="preserve">AFTER INSERT</w:t>
      </w:r>
      <w:r>
        <w:t xml:space="preserve"> </w:t>
      </w:r>
      <w:r>
        <w:t xml:space="preserve">triggers both fire.</w:t>
      </w:r>
      <w:r>
        <w:t xml:space="preserve"> </w:t>
      </w:r>
      <w:r>
        <w:rPr>
          <w:rStyle w:val="VerbatimChar"/>
        </w:rPr>
        <w:t xml:space="preserve">ON CONFLICT DO UPDATE</w:t>
      </w:r>
      <w:r>
        <w:t xml:space="preserve"> </w:t>
      </w:r>
      <w:r>
        <w:t xml:space="preserve">avoids every one of these side effects because it is a genuine, in-place</w:t>
      </w:r>
      <w:r>
        <w:t xml:space="preserve"> </w:t>
      </w:r>
      <w:r>
        <w:rPr>
          <w:rStyle w:val="VerbatimChar"/>
        </w:rPr>
        <w:t xml:space="preserve">UPDATE</w:t>
      </w:r>
      <w:r>
        <w:t xml:space="preserve"> </w:t>
      </w:r>
      <w:r>
        <w:t xml:space="preserve">- this is why modern SQLite code should prefer it over</w:t>
      </w:r>
      <w:r>
        <w:t xml:space="preserve"> </w:t>
      </w:r>
      <w:r>
        <w:rPr>
          <w:rStyle w:val="VerbatimChar"/>
        </w:rPr>
        <w:t xml:space="preserve">INSERT OR REPLACE</w:t>
      </w:r>
      <w:r>
        <w:t xml:space="preserve"> </w:t>
      </w:r>
      <w:r>
        <w:t xml:space="preserve">in almost all cases.</w:t>
      </w:r>
    </w:p>
    <w:p>
      <w:r>
        <w:pict>
          <v:rect style="width:0;height:1.5pt" o:hralign="center" o:hrstd="t" o:hr="t"/>
        </w:pict>
      </w:r>
    </w:p>
    <w:bookmarkEnd w:id="63"/>
    <w:bookmarkEnd w:id="64"/>
    <w:bookmarkStart w:id="65" w:name="part-11-foreign-keys"/>
    <w:p>
      <w:pPr>
        <w:pStyle w:val="Heading1"/>
      </w:pPr>
      <w:r>
        <w:t xml:space="preserve">Part 11: Foreign Keys</w:t>
      </w:r>
    </w:p>
    <w:p>
      <w:pPr>
        <w:pStyle w:val="FirstParagraph"/>
      </w:pPr>
      <w:r>
        <w:rPr>
          <w:bCs/>
          <w:b/>
        </w:rPr>
        <w:t xml:space="preserve">SQLite-Specific Behavior:</w:t>
      </w:r>
      <w:r>
        <w:t xml:space="preserve"> </w:t>
      </w:r>
      <w:r>
        <w:t xml:space="preserve">foreign key enforcement is</w:t>
      </w:r>
      <w:r>
        <w:t xml:space="preserve"> </w:t>
      </w:r>
      <w:r>
        <w:rPr>
          <w:bCs/>
          <w:b/>
        </w:rPr>
        <w:t xml:space="preserve">off by default</w:t>
      </w:r>
      <w:r>
        <w:t xml:space="preserve"> </w:t>
      </w:r>
      <w:r>
        <w:t xml:space="preserve">for backward compatibility and must be turned on per-connection:</w:t>
      </w:r>
    </w:p>
    <w:p>
      <w:pPr>
        <w:pStyle w:val="SourceCode"/>
      </w:pP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This must be re-issued on</w:t>
      </w:r>
      <w:r>
        <w:t xml:space="preserve"> </w:t>
      </w:r>
      <w:r>
        <w:rPr>
          <w:bCs/>
          <w:b/>
        </w:rPr>
        <w:t xml:space="preserve">every new connection</w:t>
      </w:r>
      <w:r>
        <w:t xml:space="preserve"> </w:t>
      </w:r>
      <w:r>
        <w:t xml:space="preserve">(it is not a persistent database setting) - a very common source of bugs when developers assume</w:t>
      </w:r>
      <w:r>
        <w:t xml:space="preserve"> </w:t>
      </w:r>
      <w:r>
        <w:t xml:space="preserve">“</w:t>
      </w:r>
      <w:r>
        <w:t xml:space="preserve">I enabled it once</w:t>
      </w:r>
      <w:r>
        <w:t xml:space="preserve">”</w:t>
      </w:r>
      <w:r>
        <w:t xml:space="preserve"> </w:t>
      </w:r>
      <w:r>
        <w:t xml:space="preserve">is enough.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departments (</w:t>
      </w:r>
      <w:r>
        <w:br/>
      </w:r>
      <w:r>
        <w:rPr>
          <w:rStyle w:val="NormalTok"/>
        </w:rPr>
        <w:t xml:space="preserve">    department_id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employee_id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department_id </w:t>
      </w:r>
      <w:r>
        <w:rPr>
          <w:rStyle w:val="DataTypeTok"/>
        </w:rPr>
        <w:t xml:space="preserve">INTEGER</w:t>
      </w:r>
      <w:r>
        <w:rPr>
          <w:rStyle w:val="NormalTok"/>
        </w:rPr>
        <w:t xml:space="preserve"> </w:t>
      </w:r>
      <w:r>
        <w:rPr>
          <w:rStyle w:val="KeywordTok"/>
        </w:rPr>
        <w:t xml:space="preserve">REFERENCES</w:t>
      </w:r>
      <w:r>
        <w:rPr>
          <w:rStyle w:val="NormalTok"/>
        </w:rPr>
        <w:t xml:space="preserve"> departments(department_id)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br/>
      </w:r>
      <w:r>
        <w:rPr>
          <w:rStyle w:val="NormalTok"/>
        </w:rPr>
        <w:t xml:space="preserve">);</w:t>
      </w:r>
    </w:p>
    <w:p>
      <w:pPr>
        <w:numPr>
          <w:ilvl w:val="0"/>
          <w:numId w:val="1012"/>
        </w:numPr>
        <w:pStyle w:val="Compact"/>
      </w:pPr>
      <w:r>
        <w:rPr>
          <w:rStyle w:val="VerbatimChar"/>
        </w:rPr>
        <w:t xml:space="preserve">ON DELETE CASCADE</w:t>
      </w:r>
      <w:r>
        <w:t xml:space="preserve"> </w:t>
      </w:r>
      <w:r>
        <w:t xml:space="preserve">- deleting a department deletes all its employees.</w:t>
      </w:r>
    </w:p>
    <w:p>
      <w:pPr>
        <w:numPr>
          <w:ilvl w:val="0"/>
          <w:numId w:val="1012"/>
        </w:numPr>
        <w:pStyle w:val="Compact"/>
      </w:pPr>
      <w:r>
        <w:rPr>
          <w:rStyle w:val="VerbatimChar"/>
        </w:rPr>
        <w:t xml:space="preserve">ON DELETE SET NULL</w:t>
      </w:r>
      <w:r>
        <w:t xml:space="preserve"> </w:t>
      </w:r>
      <w:r>
        <w:t xml:space="preserve">- deleting a department sets</w:t>
      </w:r>
      <w:r>
        <w:t xml:space="preserve"> </w:t>
      </w:r>
      <w:r>
        <w:rPr>
          <w:rStyle w:val="VerbatimChar"/>
        </w:rPr>
        <w:t xml:space="preserve">department_id</w:t>
      </w:r>
      <w:r>
        <w:t xml:space="preserve"> </w:t>
      </w:r>
      <w:r>
        <w:t xml:space="preserve">to</w:t>
      </w:r>
      <w:r>
        <w:t xml:space="preserve"> </w:t>
      </w:r>
      <w:r>
        <w:rPr>
          <w:rStyle w:val="VerbatimChar"/>
        </w:rPr>
        <w:t xml:space="preserve">NULL</w:t>
      </w:r>
      <w:r>
        <w:t xml:space="preserve"> </w:t>
      </w:r>
      <w:r>
        <w:t xml:space="preserve">on its employees.</w:t>
      </w:r>
    </w:p>
    <w:p>
      <w:pPr>
        <w:numPr>
          <w:ilvl w:val="0"/>
          <w:numId w:val="1012"/>
        </w:numPr>
        <w:pStyle w:val="Compact"/>
      </w:pPr>
      <w:r>
        <w:rPr>
          <w:rStyle w:val="VerbatimChar"/>
        </w:rPr>
        <w:t xml:space="preserve">ON DELETE RESTRICT</w:t>
      </w:r>
      <w:r>
        <w:t xml:space="preserve"> </w:t>
      </w:r>
      <w:r>
        <w:t xml:space="preserve">- deleting a department referenced by employees raises an error.</w:t>
      </w:r>
    </w:p>
    <w:p>
      <w:pPr>
        <w:numPr>
          <w:ilvl w:val="0"/>
          <w:numId w:val="1012"/>
        </w:numPr>
        <w:pStyle w:val="Compact"/>
      </w:pPr>
      <w:r>
        <w:rPr>
          <w:rStyle w:val="VerbatimChar"/>
        </w:rPr>
        <w:t xml:space="preserve">ON UPDATE CASCADE</w:t>
      </w:r>
      <w:r>
        <w:t xml:space="preserve"> </w:t>
      </w:r>
      <w:r>
        <w:t xml:space="preserve">- changing a</w:t>
      </w:r>
      <w:r>
        <w:t xml:space="preserve"> </w:t>
      </w:r>
      <w:r>
        <w:rPr>
          <w:rStyle w:val="VerbatimChar"/>
        </w:rPr>
        <w:t xml:space="preserve">department_id</w:t>
      </w:r>
      <w:r>
        <w:t xml:space="preserve"> </w:t>
      </w:r>
      <w:r>
        <w:t xml:space="preserve">value propagates to all referencing rows.</w:t>
      </w:r>
    </w:p>
    <w:p>
      <w:pPr>
        <w:pStyle w:val="FirstParagraph"/>
      </w:pPr>
      <w:r>
        <w:t xml:space="preserve">Composite foreign keys reference a composite</w:t>
      </w:r>
      <w:r>
        <w:t xml:space="preserve"> </w:t>
      </w:r>
      <w:r>
        <w:rPr>
          <w:rStyle w:val="VerbatimChar"/>
        </w:rPr>
        <w:t xml:space="preserve">UNIQUE</w:t>
      </w:r>
      <w:r>
        <w:t xml:space="preserve">/</w:t>
      </w:r>
      <w:r>
        <w:rPr>
          <w:rStyle w:val="VerbatimChar"/>
        </w:rPr>
        <w:t xml:space="preserve">PRIMARY KEY</w:t>
      </w:r>
      <w:r>
        <w:t xml:space="preserve">:</w:t>
      </w:r>
    </w:p>
    <w:p>
      <w:pPr>
        <w:pStyle w:val="SourceCode"/>
      </w:pPr>
      <w:r>
        <w:rPr>
          <w:rStyle w:val="KeywordTok"/>
        </w:rPr>
        <w:t xml:space="preserve">FOREIGN</w:t>
      </w:r>
      <w:r>
        <w:rPr>
          <w:rStyle w:val="NormalTok"/>
        </w:rPr>
        <w:t xml:space="preserve"> </w:t>
      </w:r>
      <w:r>
        <w:rPr>
          <w:rStyle w:val="KeywordTok"/>
        </w:rPr>
        <w:t xml:space="preserve">KEY</w:t>
      </w:r>
      <w:r>
        <w:rPr>
          <w:rStyle w:val="NormalTok"/>
        </w:rPr>
        <w:t xml:space="preserve"> (order_id, product_id) </w:t>
      </w:r>
      <w:r>
        <w:rPr>
          <w:rStyle w:val="KeywordTok"/>
        </w:rPr>
        <w:t xml:space="preserve">REFERENCES</w:t>
      </w:r>
      <w:r>
        <w:rPr>
          <w:rStyle w:val="NormalTok"/>
        </w:rPr>
        <w:t xml:space="preserve"> order_items(order_id, product_id)</w:t>
      </w:r>
    </w:p>
    <w:p>
      <w:pPr>
        <w:pStyle w:val="FirstParagraph"/>
      </w:pPr>
      <w:r>
        <w:t xml:space="preserve">Violations (with enforcement on) raise</w:t>
      </w:r>
      <w:r>
        <w:t xml:space="preserve"> </w:t>
      </w:r>
      <w:r>
        <w:rPr>
          <w:rStyle w:val="VerbatimChar"/>
        </w:rPr>
        <w:t xml:space="preserve">FOREIGN KEY constraint failed</w:t>
      </w:r>
      <w:r>
        <w:t xml:space="preserve">.</w:t>
      </w:r>
    </w:p>
    <w:p>
      <w:r>
        <w:pict>
          <v:rect style="width:0;height:1.5pt" o:hralign="center" o:hrstd="t" o:hr="t"/>
        </w:pict>
      </w:r>
    </w:p>
    <w:bookmarkEnd w:id="65"/>
    <w:bookmarkStart w:id="67" w:name="part-12-crud-operations"/>
    <w:p>
      <w:pPr>
        <w:pStyle w:val="Heading1"/>
      </w:pPr>
      <w:r>
        <w:t xml:space="preserve">Part 12: CRUD Operations</w:t>
      </w:r>
    </w:p>
    <w:p>
      <w:pPr>
        <w:pStyle w:val="SourceCode"/>
      </w:pPr>
      <w:r>
        <w:rPr>
          <w:rStyle w:val="CommentTok"/>
        </w:rPr>
        <w:t xml:space="preserve">-- Single-row insert</w:t>
      </w:r>
      <w:r>
        <w:br/>
      </w:r>
      <w:r>
        <w:rPr>
          <w:rStyle w:val="KeywordTok"/>
        </w:rPr>
        <w:t xml:space="preserve">INSERT</w:t>
      </w:r>
      <w:r>
        <w:rPr>
          <w:rStyle w:val="NormalTok"/>
        </w:rPr>
        <w:t xml:space="preserve"> </w:t>
      </w:r>
      <w:r>
        <w:rPr>
          <w:rStyle w:val="KeywordTok"/>
        </w:rPr>
        <w:t xml:space="preserve">INTO</w:t>
      </w:r>
      <w:r>
        <w:rPr>
          <w:rStyle w:val="NormalTok"/>
        </w:rPr>
        <w:t xml:space="preserve"> customers (name, email) </w:t>
      </w:r>
      <w:r>
        <w:rPr>
          <w:rStyle w:val="KeywordTok"/>
        </w:rPr>
        <w:t xml:space="preserve">VALUES</w:t>
      </w:r>
      <w:r>
        <w:rPr>
          <w:rStyle w:val="NormalTok"/>
        </w:rPr>
        <w:t xml:space="preserve"> (</w:t>
      </w:r>
      <w:r>
        <w:rPr>
          <w:rStyle w:val="StringTok"/>
        </w:rPr>
        <w:t xml:space="preserve">'Ngozi Umeh'</w:t>
      </w:r>
      <w:r>
        <w:rPr>
          <w:rStyle w:val="NormalTok"/>
        </w:rPr>
        <w:t xml:space="preserve">, </w:t>
      </w:r>
      <w:r>
        <w:rPr>
          <w:rStyle w:val="StringTok"/>
        </w:rPr>
        <w:t xml:space="preserve">'ngozi@example.com'</w:t>
      </w:r>
      <w:r>
        <w:rPr>
          <w:rStyle w:val="NormalTok"/>
        </w:rPr>
        <w:t xml:space="preserve">);</w:t>
      </w:r>
      <w:r>
        <w:br/>
      </w:r>
      <w:r>
        <w:br/>
      </w:r>
      <w:r>
        <w:rPr>
          <w:rStyle w:val="CommentTok"/>
        </w:rPr>
        <w:t xml:space="preserve">-- Multi-row insert</w:t>
      </w:r>
      <w:r>
        <w:br/>
      </w:r>
      <w:r>
        <w:rPr>
          <w:rStyle w:val="KeywordTok"/>
        </w:rPr>
        <w:t xml:space="preserve">INSERT</w:t>
      </w:r>
      <w:r>
        <w:rPr>
          <w:rStyle w:val="NormalTok"/>
        </w:rPr>
        <w:t xml:space="preserve"> </w:t>
      </w:r>
      <w:r>
        <w:rPr>
          <w:rStyle w:val="KeywordTok"/>
        </w:rPr>
        <w:t xml:space="preserve">INTO</w:t>
      </w:r>
      <w:r>
        <w:rPr>
          <w:rStyle w:val="NormalTok"/>
        </w:rPr>
        <w:t xml:space="preserve"> customers (name, email) </w:t>
      </w:r>
      <w:r>
        <w:rPr>
          <w:rStyle w:val="KeywordTok"/>
        </w:rPr>
        <w:t xml:space="preserve">VALUES</w:t>
      </w:r>
      <w:r>
        <w:br/>
      </w:r>
      <w:r>
        <w:rPr>
          <w:rStyle w:val="NormalTok"/>
        </w:rPr>
        <w:t xml:space="preserve">  (</w:t>
      </w:r>
      <w:r>
        <w:rPr>
          <w:rStyle w:val="StringTok"/>
        </w:rPr>
        <w:t xml:space="preserve">'Femi Bello'</w:t>
      </w:r>
      <w:r>
        <w:rPr>
          <w:rStyle w:val="NormalTok"/>
        </w:rPr>
        <w:t xml:space="preserve">, </w:t>
      </w:r>
      <w:r>
        <w:rPr>
          <w:rStyle w:val="StringTok"/>
        </w:rPr>
        <w:t xml:space="preserve">'femi@example.com'</w:t>
      </w:r>
      <w:r>
        <w:rPr>
          <w:rStyle w:val="NormalTok"/>
        </w:rPr>
        <w:t xml:space="preserve">),</w:t>
      </w:r>
      <w:r>
        <w:br/>
      </w:r>
      <w:r>
        <w:rPr>
          <w:rStyle w:val="NormalTok"/>
        </w:rPr>
        <w:t xml:space="preserve">  (</w:t>
      </w:r>
      <w:r>
        <w:rPr>
          <w:rStyle w:val="StringTok"/>
        </w:rPr>
        <w:t xml:space="preserve">'Sade Alabi'</w:t>
      </w:r>
      <w:r>
        <w:rPr>
          <w:rStyle w:val="NormalTok"/>
        </w:rPr>
        <w:t xml:space="preserve">, </w:t>
      </w:r>
      <w:r>
        <w:rPr>
          <w:rStyle w:val="StringTok"/>
        </w:rPr>
        <w:t xml:space="preserve">'sade@example.com'</w:t>
      </w:r>
      <w:r>
        <w:rPr>
          <w:rStyle w:val="NormalTok"/>
        </w:rPr>
        <w:t xml:space="preserve">);</w:t>
      </w:r>
      <w:r>
        <w:br/>
      </w:r>
      <w:r>
        <w:br/>
      </w:r>
      <w:r>
        <w:rPr>
          <w:rStyle w:val="CommentTok"/>
        </w:rPr>
        <w:t xml:space="preserve">-- INSERT SELECT</w:t>
      </w:r>
      <w:r>
        <w:br/>
      </w:r>
      <w:r>
        <w:rPr>
          <w:rStyle w:val="KeywordTok"/>
        </w:rPr>
        <w:t xml:space="preserve">INSERT</w:t>
      </w:r>
      <w:r>
        <w:rPr>
          <w:rStyle w:val="NormalTok"/>
        </w:rPr>
        <w:t xml:space="preserve"> </w:t>
      </w:r>
      <w:r>
        <w:rPr>
          <w:rStyle w:val="KeywordTok"/>
        </w:rPr>
        <w:t xml:space="preserve">INTO</w:t>
      </w:r>
      <w:r>
        <w:rPr>
          <w:rStyle w:val="NormalTok"/>
        </w:rPr>
        <w:t xml:space="preserve"> customers_archive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created_at </w:t>
      </w:r>
      <w:r>
        <w:rPr>
          <w:rStyle w:val="OperatorTok"/>
        </w:rPr>
        <w:t xml:space="preserve">&lt;</w:t>
      </w:r>
      <w:r>
        <w:rPr>
          <w:rStyle w:val="NormalTok"/>
        </w:rPr>
        <w:t xml:space="preserve"> </w:t>
      </w:r>
      <w:r>
        <w:rPr>
          <w:rStyle w:val="StringTok"/>
        </w:rPr>
        <w:t xml:space="preserve">'2023-01-01'</w:t>
      </w:r>
      <w:r>
        <w:rPr>
          <w:rStyle w:val="NormalTok"/>
        </w:rPr>
        <w:t xml:space="preserve">;</w:t>
      </w:r>
      <w:r>
        <w:br/>
      </w:r>
      <w:r>
        <w:br/>
      </w:r>
      <w:r>
        <w:rPr>
          <w:rStyle w:val="CommentTok"/>
        </w:rPr>
        <w:t xml:space="preserve">-- UPDATE / DELETE</w:t>
      </w:r>
      <w:r>
        <w:br/>
      </w:r>
      <w:r>
        <w:rPr>
          <w:rStyle w:val="KeywordTok"/>
        </w:rPr>
        <w:t xml:space="preserve">UPDATE</w:t>
      </w:r>
      <w:r>
        <w:rPr>
          <w:rStyle w:val="NormalTok"/>
        </w:rPr>
        <w:t xml:space="preserve"> customers </w:t>
      </w:r>
      <w:r>
        <w:rPr>
          <w:rStyle w:val="KeywordTok"/>
        </w:rPr>
        <w:t xml:space="preserve">SET</w:t>
      </w:r>
      <w:r>
        <w:rPr>
          <w:rStyle w:val="NormalTok"/>
        </w:rPr>
        <w:t xml:space="preserve"> email </w:t>
      </w:r>
      <w:r>
        <w:rPr>
          <w:rStyle w:val="OperatorTok"/>
        </w:rPr>
        <w:t xml:space="preserve">=</w:t>
      </w:r>
      <w:r>
        <w:rPr>
          <w:rStyle w:val="NormalTok"/>
        </w:rPr>
        <w:t xml:space="preserve"> </w:t>
      </w:r>
      <w:r>
        <w:rPr>
          <w:rStyle w:val="StringTok"/>
        </w:rPr>
        <w:t xml:space="preserve">'new@example.com'</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5</w:t>
      </w:r>
      <w:r>
        <w:rPr>
          <w:rStyle w:val="NormalTok"/>
        </w:rPr>
        <w:t xml:space="preserve">;</w:t>
      </w:r>
    </w:p>
    <w:bookmarkStart w:id="66" w:name="Xc36b729cdbb098e68aec2f0a93d8d8bdaf95b59"/>
    <w:p>
      <w:pPr>
        <w:pStyle w:val="Heading2"/>
      </w:pPr>
      <w:r>
        <w:t xml:space="preserve">12.1 RETURNING (Version/Build Dependent - SQLite 3.35+)</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customers (name, email) </w:t>
      </w:r>
      <w:r>
        <w:rPr>
          <w:rStyle w:val="KeywordTok"/>
        </w:rPr>
        <w:t xml:space="preserve">VALUES</w:t>
      </w:r>
      <w:r>
        <w:rPr>
          <w:rStyle w:val="NormalTok"/>
        </w:rPr>
        <w:t xml:space="preserve"> (</w:t>
      </w:r>
      <w:r>
        <w:rPr>
          <w:rStyle w:val="StringTok"/>
        </w:rPr>
        <w:t xml:space="preserve">'Kunle Ade'</w:t>
      </w:r>
      <w:r>
        <w:rPr>
          <w:rStyle w:val="NormalTok"/>
        </w:rPr>
        <w:t xml:space="preserve">, </w:t>
      </w:r>
      <w:r>
        <w:rPr>
          <w:rStyle w:val="StringTok"/>
        </w:rPr>
        <w:t xml:space="preserve">'kunle@example.com'</w:t>
      </w:r>
      <w:r>
        <w:rPr>
          <w:rStyle w:val="NormalTok"/>
        </w:rPr>
        <w:t xml:space="preserve">)</w:t>
      </w:r>
      <w:r>
        <w:br/>
      </w:r>
      <w:r>
        <w:rPr>
          <w:rStyle w:val="KeywordTok"/>
        </w:rPr>
        <w:t xml:space="preserve">RETURNING</w:t>
      </w:r>
      <w:r>
        <w:rPr>
          <w:rStyle w:val="NormalTok"/>
        </w:rPr>
        <w:t xml:space="preserve"> customer_id, created_at;</w:t>
      </w:r>
      <w:r>
        <w:br/>
      </w:r>
      <w:r>
        <w:br/>
      </w:r>
      <w:r>
        <w:rPr>
          <w:rStyle w:val="KeywordTok"/>
        </w:rPr>
        <w:t xml:space="preserve">UPDATE</w:t>
      </w:r>
      <w:r>
        <w:rPr>
          <w:rStyle w:val="NormalTok"/>
        </w:rPr>
        <w:t xml:space="preserve"> customers </w:t>
      </w:r>
      <w:r>
        <w:rPr>
          <w:rStyle w:val="KeywordTok"/>
        </w:rPr>
        <w:t xml:space="preserve">SET</w:t>
      </w:r>
      <w:r>
        <w:rPr>
          <w:rStyle w:val="NormalTok"/>
        </w:rPr>
        <w:t xml:space="preserve"> email </w:t>
      </w:r>
      <w:r>
        <w:rPr>
          <w:rStyle w:val="OperatorTok"/>
        </w:rPr>
        <w:t xml:space="preserve">=</w:t>
      </w:r>
      <w:r>
        <w:rPr>
          <w:rStyle w:val="NormalTok"/>
        </w:rPr>
        <w:t xml:space="preserve"> </w:t>
      </w:r>
      <w:r>
        <w:rPr>
          <w:rStyle w:val="StringTok"/>
        </w:rPr>
        <w:t xml:space="preserve">'k.ade@example.com'</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w:t>
      </w:r>
      <w:r>
        <w:rPr>
          <w:rStyle w:val="NormalTok"/>
        </w:rPr>
        <w:t xml:space="preserve"> </w:t>
      </w:r>
      <w:r>
        <w:rPr>
          <w:rStyle w:val="KeywordTok"/>
        </w:rPr>
        <w:t xml:space="preserve">RETURNING</w:t>
      </w:r>
      <w:r>
        <w:rPr>
          <w:rStyle w:val="NormalTok"/>
        </w:rPr>
        <w:t xml:space="preserve"> </w:t>
      </w:r>
      <w:r>
        <w:rPr>
          <w:rStyle w:val="OperatorTok"/>
        </w:rPr>
        <w:t xml:space="preserve">*</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w:t>
      </w:r>
      <w:r>
        <w:rPr>
          <w:rStyle w:val="NormalTok"/>
        </w:rPr>
        <w:t xml:space="preserve"> </w:t>
      </w:r>
      <w:r>
        <w:rPr>
          <w:rStyle w:val="KeywordTok"/>
        </w:rPr>
        <w:t xml:space="preserve">RETURNING</w:t>
      </w:r>
      <w:r>
        <w:rPr>
          <w:rStyle w:val="NormalTok"/>
        </w:rPr>
        <w:t xml:space="preserve"> customer_id, name;</w:t>
      </w:r>
    </w:p>
    <w:p>
      <w:pPr>
        <w:pStyle w:val="FirstParagraph"/>
      </w:pPr>
      <w:r>
        <w:rPr>
          <w:rStyle w:val="VerbatimChar"/>
        </w:rPr>
        <w:t xml:space="preserve">RETURNING</w:t>
      </w:r>
      <w:r>
        <w:t xml:space="preserve"> </w:t>
      </w:r>
      <w:r>
        <w:t xml:space="preserve">lets an application capture generated values (like an auto-assigned</w:t>
      </w:r>
      <w:r>
        <w:t xml:space="preserve"> </w:t>
      </w:r>
      <w:r>
        <w:rPr>
          <w:rStyle w:val="VerbatimChar"/>
        </w:rPr>
        <w:t xml:space="preserve">customer_id</w:t>
      </w:r>
      <w:r>
        <w:t xml:space="preserve">) without a follow-up</w:t>
      </w:r>
      <w:r>
        <w:t xml:space="preserve"> </w:t>
      </w:r>
      <w:r>
        <w:rPr>
          <w:rStyle w:val="VerbatimChar"/>
        </w:rPr>
        <w:t xml:space="preserve">SELECT last_insert_rowid()</w:t>
      </w:r>
      <w:r>
        <w:t xml:space="preserve">.</w:t>
      </w:r>
    </w:p>
    <w:p>
      <w:r>
        <w:pict>
          <v:rect style="width:0;height:1.5pt" o:hralign="center" o:hrstd="t" o:hr="t"/>
        </w:pict>
      </w:r>
    </w:p>
    <w:bookmarkEnd w:id="66"/>
    <w:bookmarkEnd w:id="67"/>
    <w:bookmarkStart w:id="68" w:name="Xe56fffdd2ec74ad1ae692ba4805b667412b380a"/>
    <w:p>
      <w:pPr>
        <w:pStyle w:val="Heading1"/>
      </w:pPr>
      <w:r>
        <w:t xml:space="preserve">Part 13: UPSERT in SQLite (Version/Build Dependent - SQLite 3.24+)</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product_inventory (product_id, quantity)</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DecValTok"/>
        </w:rPr>
        <w:t xml:space="preserve">10</w:t>
      </w:r>
      <w:r>
        <w:rPr>
          <w:rStyle w:val="NormalTok"/>
        </w:rPr>
        <w:t xml:space="preserve">)</w:t>
      </w:r>
      <w:r>
        <w:br/>
      </w:r>
      <w:r>
        <w:rPr>
          <w:rStyle w:val="KeywordTok"/>
        </w:rPr>
        <w:t xml:space="preserve">ON</w:t>
      </w:r>
      <w:r>
        <w:rPr>
          <w:rStyle w:val="NormalTok"/>
        </w:rPr>
        <w:t xml:space="preserve"> CONFLICT(product_id) DO </w:t>
      </w:r>
      <w:r>
        <w:rPr>
          <w:rStyle w:val="KeywordTok"/>
        </w:rPr>
        <w:t xml:space="preserve">UPDATE</w:t>
      </w:r>
      <w:r>
        <w:rPr>
          <w:rStyle w:val="NormalTok"/>
        </w:rPr>
        <w:t xml:space="preserve"> </w:t>
      </w:r>
      <w:r>
        <w:rPr>
          <w:rStyle w:val="KeywordTok"/>
        </w:rPr>
        <w:t xml:space="preserve">SET</w:t>
      </w:r>
      <w:r>
        <w:br/>
      </w:r>
      <w:r>
        <w:rPr>
          <w:rStyle w:val="NormalTok"/>
        </w:rPr>
        <w:t xml:space="preserve">    quantity </w:t>
      </w:r>
      <w:r>
        <w:rPr>
          <w:rStyle w:val="OperatorTok"/>
        </w:rPr>
        <w:t xml:space="preserve">=</w:t>
      </w:r>
      <w:r>
        <w:rPr>
          <w:rStyle w:val="NormalTok"/>
        </w:rPr>
        <w:t xml:space="preserve"> product_inventory.quantity </w:t>
      </w:r>
      <w:r>
        <w:rPr>
          <w:rStyle w:val="OperatorTok"/>
        </w:rPr>
        <w:t xml:space="preserve">+</w:t>
      </w:r>
      <w:r>
        <w:rPr>
          <w:rStyle w:val="NormalTok"/>
        </w:rPr>
        <w:t xml:space="preserve"> excluded.quantity;</w:t>
      </w:r>
      <w:r>
        <w:br/>
      </w:r>
      <w:r>
        <w:br/>
      </w:r>
      <w:r>
        <w:rPr>
          <w:rStyle w:val="KeywordTok"/>
        </w:rPr>
        <w:t xml:space="preserve">INSERT</w:t>
      </w:r>
      <w:r>
        <w:rPr>
          <w:rStyle w:val="NormalTok"/>
        </w:rPr>
        <w:t xml:space="preserve"> </w:t>
      </w:r>
      <w:r>
        <w:rPr>
          <w:rStyle w:val="KeywordTok"/>
        </w:rPr>
        <w:t xml:space="preserve">INTO</w:t>
      </w:r>
      <w:r>
        <w:rPr>
          <w:rStyle w:val="NormalTok"/>
        </w:rPr>
        <w:t xml:space="preserve"> customers (email, name) </w:t>
      </w:r>
      <w:r>
        <w:rPr>
          <w:rStyle w:val="KeywordTok"/>
        </w:rPr>
        <w:t xml:space="preserve">VALUES</w:t>
      </w:r>
      <w:r>
        <w:rPr>
          <w:rStyle w:val="NormalTok"/>
        </w:rPr>
        <w:t xml:space="preserve"> (</w:t>
      </w:r>
      <w:r>
        <w:rPr>
          <w:rStyle w:val="StringTok"/>
        </w:rPr>
        <w:t xml:space="preserve">'dupe@example.com'</w:t>
      </w:r>
      <w:r>
        <w:rPr>
          <w:rStyle w:val="NormalTok"/>
        </w:rPr>
        <w:t xml:space="preserve">, </w:t>
      </w:r>
      <w:r>
        <w:rPr>
          <w:rStyle w:val="StringTok"/>
        </w:rPr>
        <w:t xml:space="preserve">'X'</w:t>
      </w:r>
      <w:r>
        <w:rPr>
          <w:rStyle w:val="NormalTok"/>
        </w:rPr>
        <w:t xml:space="preserve">)</w:t>
      </w:r>
      <w:r>
        <w:br/>
      </w:r>
      <w:r>
        <w:rPr>
          <w:rStyle w:val="KeywordTok"/>
        </w:rPr>
        <w:t xml:space="preserve">ON</w:t>
      </w:r>
      <w:r>
        <w:rPr>
          <w:rStyle w:val="NormalTok"/>
        </w:rPr>
        <w:t xml:space="preserve"> CONFLICT(email) DO </w:t>
      </w:r>
      <w:r>
        <w:rPr>
          <w:rStyle w:val="KeywordTok"/>
        </w:rPr>
        <w:t xml:space="preserve">NOTHING</w:t>
      </w:r>
      <w:r>
        <w:rPr>
          <w:rStyle w:val="NormalTok"/>
        </w:rPr>
        <w:t xml:space="preserve">;</w:t>
      </w:r>
    </w:p>
    <w:p>
      <w:pPr>
        <w:numPr>
          <w:ilvl w:val="0"/>
          <w:numId w:val="1013"/>
        </w:numPr>
        <w:pStyle w:val="Compact"/>
      </w:pPr>
      <w:r>
        <w:rPr>
          <w:rStyle w:val="VerbatimChar"/>
        </w:rPr>
        <w:t xml:space="preserve">ON CONFLICT(column_or_columns)</w:t>
      </w:r>
      <w:r>
        <w:t xml:space="preserve"> </w:t>
      </w:r>
      <w:r>
        <w:t xml:space="preserve">names the</w:t>
      </w:r>
      <w:r>
        <w:t xml:space="preserve"> </w:t>
      </w:r>
      <w:r>
        <w:rPr>
          <w:bCs/>
          <w:b/>
        </w:rPr>
        <w:t xml:space="preserve">conflict target</w:t>
      </w:r>
      <w:r>
        <w:t xml:space="preserve"> </w:t>
      </w:r>
      <w:r>
        <w:t xml:space="preserve">- it must match a</w:t>
      </w:r>
      <w:r>
        <w:t xml:space="preserve"> </w:t>
      </w:r>
      <w:r>
        <w:rPr>
          <w:rStyle w:val="VerbatimChar"/>
        </w:rPr>
        <w:t xml:space="preserve">UNIQUE</w:t>
      </w:r>
      <w:r>
        <w:t xml:space="preserve"> </w:t>
      </w:r>
      <w:r>
        <w:t xml:space="preserve">or</w:t>
      </w:r>
      <w:r>
        <w:t xml:space="preserve"> </w:t>
      </w:r>
      <w:r>
        <w:rPr>
          <w:rStyle w:val="VerbatimChar"/>
        </w:rPr>
        <w:t xml:space="preserve">PRIMARY KEY</w:t>
      </w:r>
      <w:r>
        <w:t xml:space="preserve"> </w:t>
      </w:r>
      <w:r>
        <w:t xml:space="preserve">constraint.</w:t>
      </w:r>
    </w:p>
    <w:p>
      <w:pPr>
        <w:numPr>
          <w:ilvl w:val="0"/>
          <w:numId w:val="1013"/>
        </w:numPr>
        <w:pStyle w:val="Compact"/>
      </w:pPr>
      <w:r>
        <w:rPr>
          <w:rStyle w:val="VerbatimChar"/>
        </w:rPr>
        <w:t xml:space="preserve">excluded.column</w:t>
      </w:r>
      <w:r>
        <w:t xml:space="preserve"> </w:t>
      </w:r>
      <w:r>
        <w:t xml:space="preserve">refers to the value that</w:t>
      </w:r>
      <w:r>
        <w:t xml:space="preserve"> </w:t>
      </w:r>
      <w:r>
        <w:rPr>
          <w:iCs/>
          <w:i/>
        </w:rPr>
        <w:t xml:space="preserve">would have been</w:t>
      </w:r>
      <w:r>
        <w:t xml:space="preserve"> </w:t>
      </w:r>
      <w:r>
        <w:t xml:space="preserve">inserted.</w:t>
      </w:r>
    </w:p>
    <w:p>
      <w:pPr>
        <w:numPr>
          <w:ilvl w:val="0"/>
          <w:numId w:val="1013"/>
        </w:numPr>
        <w:pStyle w:val="Compact"/>
      </w:pPr>
      <w:r>
        <w:rPr>
          <w:rStyle w:val="VerbatimChar"/>
        </w:rPr>
        <w:t xml:space="preserve">DO NOTHING</w:t>
      </w:r>
      <w:r>
        <w:t xml:space="preserve"> </w:t>
      </w:r>
      <w:r>
        <w:t xml:space="preserve">silently skips the conflicting row.</w:t>
      </w:r>
    </w:p>
    <w:p>
      <w:pPr>
        <w:pStyle w:val="FirstParagraph"/>
      </w:pPr>
      <w:r>
        <w:rPr>
          <w:bCs/>
          <w:b/>
        </w:rPr>
        <w:t xml:space="preserve">Comparison across the five databases: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Database</w:t>
            </w:r>
          </w:p>
        </w:tc>
        <w:tc>
          <w:tcPr/>
          <w:p>
            <w:pPr>
              <w:pStyle w:val="Compact"/>
              <w:jc w:val="left"/>
            </w:pPr>
            <w:r>
              <w:t xml:space="preserve">UPSERT syntax</w:t>
            </w:r>
          </w:p>
        </w:tc>
      </w:tr>
      <w:tr>
        <w:tc>
          <w:tcPr/>
          <w:p>
            <w:pPr>
              <w:pStyle w:val="Compact"/>
              <w:jc w:val="left"/>
            </w:pPr>
            <w:r>
              <w:t xml:space="preserve">SQLite</w:t>
            </w:r>
          </w:p>
        </w:tc>
        <w:tc>
          <w:tcPr/>
          <w:p>
            <w:pPr>
              <w:pStyle w:val="Compact"/>
              <w:jc w:val="left"/>
            </w:pPr>
            <w:r>
              <w:rPr>
                <w:rStyle w:val="VerbatimChar"/>
              </w:rPr>
              <w:t xml:space="preserve">INSERT ... ON CONFLICT(...) DO UPDATE SET ...</w:t>
            </w:r>
          </w:p>
        </w:tc>
      </w:tr>
      <w:tr>
        <w:tc>
          <w:tcPr/>
          <w:p>
            <w:pPr>
              <w:pStyle w:val="Compact"/>
              <w:jc w:val="left"/>
            </w:pPr>
            <w:r>
              <w:t xml:space="preserve">PostgreSQL</w:t>
            </w:r>
          </w:p>
        </w:tc>
        <w:tc>
          <w:tcPr/>
          <w:p>
            <w:pPr>
              <w:pStyle w:val="Compact"/>
              <w:jc w:val="left"/>
            </w:pPr>
            <w:r>
              <w:rPr>
                <w:rStyle w:val="VerbatimChar"/>
              </w:rPr>
              <w:t xml:space="preserve">INSERT ... ON CONFLICT(...) DO UPDATE SET ...</w:t>
            </w:r>
            <w:r>
              <w:t xml:space="preserve"> </w:t>
            </w:r>
            <w:r>
              <w:t xml:space="preserve">(SQLite adopted Postgres’s syntax)</w:t>
            </w:r>
          </w:p>
        </w:tc>
      </w:tr>
      <w:tr>
        <w:tc>
          <w:tcPr/>
          <w:p>
            <w:pPr>
              <w:pStyle w:val="Compact"/>
              <w:jc w:val="left"/>
            </w:pPr>
            <w:r>
              <w:t xml:space="preserve">MySQL</w:t>
            </w:r>
          </w:p>
        </w:tc>
        <w:tc>
          <w:tcPr/>
          <w:p>
            <w:pPr>
              <w:pStyle w:val="Compact"/>
              <w:jc w:val="left"/>
            </w:pPr>
            <w:r>
              <w:rPr>
                <w:rStyle w:val="VerbatimChar"/>
              </w:rPr>
              <w:t xml:space="preserve">INSERT ... ON DUPLICATE KEY UPDATE col = VALUES(col)</w:t>
            </w:r>
          </w:p>
        </w:tc>
      </w:tr>
      <w:tr>
        <w:tc>
          <w:tcPr/>
          <w:p>
            <w:pPr>
              <w:pStyle w:val="Compact"/>
              <w:jc w:val="left"/>
            </w:pPr>
            <w:r>
              <w:t xml:space="preserve">SQL Server</w:t>
            </w:r>
          </w:p>
        </w:tc>
        <w:tc>
          <w:tcPr/>
          <w:p>
            <w:pPr>
              <w:pStyle w:val="Compact"/>
              <w:jc w:val="left"/>
            </w:pPr>
            <w:r>
              <w:rPr>
                <w:rStyle w:val="VerbatimChar"/>
              </w:rPr>
              <w:t xml:space="preserve">MERGE INTO target USING source ON ... WHEN MATCHED THEN UPDATE ... WHEN NOT MATCHED THEN INSERT ...</w:t>
            </w:r>
          </w:p>
        </w:tc>
      </w:tr>
      <w:tr>
        <w:tc>
          <w:tcPr/>
          <w:p>
            <w:pPr>
              <w:pStyle w:val="Compact"/>
              <w:jc w:val="left"/>
            </w:pPr>
            <w:r>
              <w:t xml:space="preserve">Oracle</w:t>
            </w:r>
          </w:p>
        </w:tc>
        <w:tc>
          <w:tcPr/>
          <w:p>
            <w:pPr>
              <w:pStyle w:val="Compact"/>
              <w:jc w:val="left"/>
            </w:pPr>
            <w:r>
              <w:rPr>
                <w:rStyle w:val="VerbatimChar"/>
              </w:rPr>
              <w:t xml:space="preserve">MERGE INTO target USING source ON (...) WHEN MATCHED THEN UPDATE ... WHEN NOT MATCHED THEN INSERT ...</w:t>
            </w:r>
          </w:p>
        </w:tc>
      </w:tr>
    </w:tbl>
    <w:p>
      <w:r>
        <w:pict>
          <v:rect style="width:0;height:1.5pt" o:hralign="center" o:hrstd="t" o:hr="t"/>
        </w:pict>
      </w:r>
    </w:p>
    <w:bookmarkEnd w:id="68"/>
    <w:bookmarkStart w:id="73" w:name="X35c42bb99bf3eac91e634aee885a364bf76ba0e"/>
    <w:p>
      <w:pPr>
        <w:pStyle w:val="Heading1"/>
      </w:pPr>
      <w:r>
        <w:t xml:space="preserve">Part 14-17: Queries, Functions, Date/Time, NULL Handling</w:t>
      </w:r>
    </w:p>
    <w:bookmarkStart w:id="69" w:name="X01788e806dd8cc3e5d15470c2742a51fcbbf87d"/>
    <w:p>
      <w:pPr>
        <w:pStyle w:val="Heading2"/>
      </w:pPr>
      <w:r>
        <w:t xml:space="preserve">14.1 SELECT Essentials (brief - already covered in prior RDBMS notes)</w:t>
      </w:r>
    </w:p>
    <w:p>
      <w:pPr>
        <w:pStyle w:val="FirstParagraph"/>
      </w:pPr>
      <w:r>
        <w:rPr>
          <w:rStyle w:val="VerbatimChar"/>
        </w:rPr>
        <w:t xml:space="preserve">SELECT</w:t>
      </w:r>
      <w:r>
        <w:t xml:space="preserve">,</w:t>
      </w:r>
      <w:r>
        <w:t xml:space="preserve"> </w:t>
      </w:r>
      <w:r>
        <w:rPr>
          <w:rStyle w:val="VerbatimChar"/>
        </w:rPr>
        <w:t xml:space="preserve">DISTINCT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GROUP BY</w:t>
      </w:r>
      <w:r>
        <w:t xml:space="preserve">,</w:t>
      </w:r>
      <w:r>
        <w:t xml:space="preserve"> </w:t>
      </w:r>
      <w:r>
        <w:rPr>
          <w:rStyle w:val="VerbatimChar"/>
        </w:rPr>
        <w:t xml:space="preserve">HAVING</w:t>
      </w:r>
      <w:r>
        <w:t xml:space="preserve">,</w:t>
      </w:r>
      <w:r>
        <w:t xml:space="preserve"> </w:t>
      </w:r>
      <w:r>
        <w:rPr>
          <w:rStyle w:val="VerbatimChar"/>
        </w:rPr>
        <w:t xml:space="preserve">LIMIT</w:t>
      </w:r>
      <w:r>
        <w:t xml:space="preserve">,</w:t>
      </w:r>
      <w:r>
        <w:t xml:space="preserve"> </w:t>
      </w:r>
      <w:r>
        <w:rPr>
          <w:rStyle w:val="VerbatimChar"/>
        </w:rPr>
        <w:t xml:space="preserve">OFFSET</w:t>
      </w:r>
      <w:r>
        <w:t xml:space="preserve">,</w:t>
      </w:r>
      <w:r>
        <w:t xml:space="preserve"> </w:t>
      </w:r>
      <w:r>
        <w:rPr>
          <w:rStyle w:val="VerbatimChar"/>
        </w:rPr>
        <w:t xml:space="preserve">CASE</w:t>
      </w:r>
      <w:r>
        <w:t xml:space="preserve">,</w:t>
      </w:r>
      <w:r>
        <w:t xml:space="preserve"> </w:t>
      </w:r>
      <w:r>
        <w:rPr>
          <w:rStyle w:val="VerbatimChar"/>
        </w:rPr>
        <w:t xml:space="preserve">BETWEEN</w:t>
      </w:r>
      <w:r>
        <w:t xml:space="preserve">,</w:t>
      </w:r>
      <w:r>
        <w:t xml:space="preserve"> </w:t>
      </w:r>
      <w:r>
        <w:rPr>
          <w:rStyle w:val="VerbatimChar"/>
        </w:rPr>
        <w:t xml:space="preserve">IN</w:t>
      </w:r>
      <w:r>
        <w:t xml:space="preserve">,</w:t>
      </w:r>
      <w:r>
        <w:t xml:space="preserve"> </w:t>
      </w:r>
      <w:r>
        <w:rPr>
          <w:rStyle w:val="VerbatimChar"/>
        </w:rPr>
        <w:t xml:space="preserve">EXISTS</w:t>
      </w:r>
      <w:r>
        <w:t xml:space="preserve">,</w:t>
      </w:r>
      <w:r>
        <w:t xml:space="preserve"> </w:t>
      </w:r>
      <w:r>
        <w:rPr>
          <w:rStyle w:val="VerbatimChar"/>
        </w:rPr>
        <w:t xml:space="preserve">LIKE</w:t>
      </w:r>
      <w:r>
        <w:t xml:space="preserve">,</w:t>
      </w:r>
      <w:r>
        <w:t xml:space="preserve"> </w:t>
      </w:r>
      <w:r>
        <w:rPr>
          <w:rStyle w:val="VerbatimChar"/>
        </w:rPr>
        <w:t xml:space="preserve">IS NULL</w:t>
      </w:r>
      <w:r>
        <w:t xml:space="preserve"> </w:t>
      </w:r>
      <w:r>
        <w:t xml:space="preserve">all behave per standard SQL. Two SQLite-specific notes:</w:t>
      </w:r>
    </w:p>
    <w:p>
      <w:pPr>
        <w:numPr>
          <w:ilvl w:val="0"/>
          <w:numId w:val="1014"/>
        </w:numPr>
        <w:pStyle w:val="Compact"/>
      </w:pPr>
      <w:r>
        <w:rPr>
          <w:rStyle w:val="VerbatimChar"/>
          <w:bCs/>
          <w:b/>
        </w:rPr>
        <w:t xml:space="preserve">LIKE</w:t>
      </w:r>
      <w:r>
        <w:rPr>
          <w:bCs/>
          <w:b/>
        </w:rPr>
        <w:t xml:space="preserve"> </w:t>
      </w:r>
      <w:r>
        <w:rPr>
          <w:bCs/>
          <w:b/>
        </w:rPr>
        <w:t xml:space="preserve">is case-insensitive for ASCII by default</w:t>
      </w:r>
      <w:r>
        <w:t xml:space="preserve"> </w:t>
      </w:r>
      <w:r>
        <w:t xml:space="preserve">in SQLite (unlike PostgreSQL, where</w:t>
      </w:r>
      <w:r>
        <w:t xml:space="preserve"> </w:t>
      </w:r>
      <w:r>
        <w:rPr>
          <w:rStyle w:val="VerbatimChar"/>
        </w:rPr>
        <w:t xml:space="preserve">LIKE</w:t>
      </w:r>
      <w:r>
        <w:t xml:space="preserve"> </w:t>
      </w:r>
      <w:r>
        <w:t xml:space="preserve">is case-sensitive and</w:t>
      </w:r>
      <w:r>
        <w:t xml:space="preserve"> </w:t>
      </w:r>
      <w:r>
        <w:rPr>
          <w:rStyle w:val="VerbatimChar"/>
        </w:rPr>
        <w:t xml:space="preserve">ILIKE</w:t>
      </w:r>
      <w:r>
        <w:t xml:space="preserve"> </w:t>
      </w:r>
      <w:r>
        <w:t xml:space="preserve">is needed).</w:t>
      </w:r>
    </w:p>
    <w:p>
      <w:pPr>
        <w:numPr>
          <w:ilvl w:val="0"/>
          <w:numId w:val="1014"/>
        </w:numPr>
        <w:pStyle w:val="Compact"/>
      </w:pPr>
      <w:r>
        <w:rPr>
          <w:rStyle w:val="VerbatimChar"/>
          <w:bCs/>
          <w:b/>
        </w:rPr>
        <w:t xml:space="preserve">GLOB</w:t>
      </w:r>
      <w:r>
        <w:t xml:space="preserve"> </w:t>
      </w:r>
      <w:r>
        <w:t xml:space="preserve">is SQLite-specific: Unix-shell-style pattern matching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[abc]</w:t>
      </w:r>
      <w:r>
        <w:t xml:space="preserve">) that</w:t>
      </w:r>
      <w:r>
        <w:t xml:space="preserve"> </w:t>
      </w:r>
      <w:r>
        <w:rPr>
          <w:bCs/>
          <w:b/>
        </w:rPr>
        <w:t xml:space="preserve">is</w:t>
      </w:r>
      <w:r>
        <w:t xml:space="preserve"> </w:t>
      </w:r>
      <w:r>
        <w:t xml:space="preserve">case-sensitive.</w:t>
      </w:r>
      <w:r>
        <w:t xml:space="preserve"> </w:t>
      </w:r>
      <w:r>
        <w:rPr>
          <w:rStyle w:val="VerbatimChar"/>
        </w:rPr>
        <w:t xml:space="preserve">SELECT * FROM products WHERE name GLOB 'Apple*';</w:t>
      </w:r>
    </w:p>
    <w:p>
      <w:pPr>
        <w:pStyle w:val="SourceCode"/>
      </w:pPr>
      <w:r>
        <w:rPr>
          <w:rStyle w:val="KeywordTok"/>
        </w:rPr>
        <w:t xml:space="preserve">SELECT</w:t>
      </w:r>
      <w:r>
        <w:rPr>
          <w:rStyle w:val="NormalTok"/>
        </w:rPr>
        <w:t xml:space="preserve"> customer_id, 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age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w:t>
      </w:r>
      <w:r>
        <w:rPr>
          <w:rStyle w:val="StringTok"/>
        </w:rPr>
        <w:t xml:space="preserve">'Minor'</w:t>
      </w:r>
      <w:r>
        <w:rPr>
          <w:rStyle w:val="NormalTok"/>
        </w:rPr>
        <w:t xml:space="preserve"> </w:t>
      </w:r>
      <w:r>
        <w:rPr>
          <w:rStyle w:val="ControlFlowTok"/>
        </w:rPr>
        <w:t xml:space="preserve">WHEN</w:t>
      </w:r>
      <w:r>
        <w:rPr>
          <w:rStyle w:val="NormalTok"/>
        </w:rPr>
        <w:t xml:space="preserve"> age </w:t>
      </w:r>
      <w:r>
        <w:rPr>
          <w:rStyle w:val="OperatorTok"/>
        </w:rPr>
        <w:t xml:space="preserve">&lt;</w:t>
      </w:r>
      <w:r>
        <w:rPr>
          <w:rStyle w:val="NormalTok"/>
        </w:rPr>
        <w:t xml:space="preserve"> </w:t>
      </w:r>
      <w:r>
        <w:rPr>
          <w:rStyle w:val="DecValTok"/>
        </w:rPr>
        <w:t xml:space="preserve">65</w:t>
      </w:r>
      <w:r>
        <w:rPr>
          <w:rStyle w:val="NormalTok"/>
        </w:rPr>
        <w:t xml:space="preserve"> </w:t>
      </w:r>
      <w:r>
        <w:rPr>
          <w:rStyle w:val="ControlFlowTok"/>
        </w:rPr>
        <w:t xml:space="preserve">THEN</w:t>
      </w:r>
      <w:r>
        <w:rPr>
          <w:rStyle w:val="NormalTok"/>
        </w:rPr>
        <w:t xml:space="preserve"> </w:t>
      </w:r>
      <w:r>
        <w:rPr>
          <w:rStyle w:val="StringTok"/>
        </w:rPr>
        <w:t xml:space="preserve">'Adult'</w:t>
      </w:r>
      <w:r>
        <w:rPr>
          <w:rStyle w:val="NormalTok"/>
        </w:rPr>
        <w:t xml:space="preserve"> </w:t>
      </w:r>
      <w:r>
        <w:rPr>
          <w:rStyle w:val="ControlFlowTok"/>
        </w:rPr>
        <w:t xml:space="preserve">ELSE</w:t>
      </w:r>
      <w:r>
        <w:rPr>
          <w:rStyle w:val="NormalTok"/>
        </w:rPr>
        <w:t xml:space="preserve"> </w:t>
      </w:r>
      <w:r>
        <w:rPr>
          <w:rStyle w:val="StringTok"/>
        </w:rPr>
        <w:t xml:space="preserve">'Senior'</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age_group</w:t>
      </w:r>
      <w:r>
        <w:br/>
      </w:r>
      <w:r>
        <w:rPr>
          <w:rStyle w:val="KeywordTok"/>
        </w:rPr>
        <w:t xml:space="preserve">FROM</w:t>
      </w:r>
      <w:r>
        <w:rPr>
          <w:rStyle w:val="NormalTok"/>
        </w:rPr>
        <w:t xml:space="preserve"> customers</w:t>
      </w:r>
      <w:r>
        <w:br/>
      </w:r>
      <w:r>
        <w:rPr>
          <w:rStyle w:val="KeywordTok"/>
        </w:rPr>
        <w:t xml:space="preserve">WHERE</w:t>
      </w:r>
      <w:r>
        <w:rPr>
          <w:rStyle w:val="NormalTok"/>
        </w:rPr>
        <w:t xml:space="preserve"> age </w:t>
      </w:r>
      <w:r>
        <w:rPr>
          <w:rStyle w:val="KeywordTok"/>
        </w:rPr>
        <w:t xml:space="preserve">BETWEEN</w:t>
      </w:r>
      <w:r>
        <w:rPr>
          <w:rStyle w:val="NormalTok"/>
        </w:rPr>
        <w:t xml:space="preserve"> </w:t>
      </w:r>
      <w:r>
        <w:rPr>
          <w:rStyle w:val="DecValTok"/>
        </w:rPr>
        <w:t xml:space="preserve">18</w:t>
      </w:r>
      <w:r>
        <w:rPr>
          <w:rStyle w:val="NormalTok"/>
        </w:rPr>
        <w:t xml:space="preserve"> </w:t>
      </w:r>
      <w:r>
        <w:rPr>
          <w:rStyle w:val="KeywordTok"/>
        </w:rPr>
        <w:t xml:space="preserve">AND</w:t>
      </w:r>
      <w:r>
        <w:rPr>
          <w:rStyle w:val="NormalTok"/>
        </w:rPr>
        <w:t xml:space="preserve"> </w:t>
      </w:r>
      <w:r>
        <w:rPr>
          <w:rStyle w:val="DecValTok"/>
        </w:rPr>
        <w:t xml:space="preserve">90</w:t>
      </w:r>
      <w:r>
        <w:br/>
      </w:r>
      <w:r>
        <w:rPr>
          <w:rStyle w:val="KeywordTok"/>
        </w:rPr>
        <w:t xml:space="preserve">ORDER</w:t>
      </w:r>
      <w:r>
        <w:rPr>
          <w:rStyle w:val="NormalTok"/>
        </w:rPr>
        <w:t xml:space="preserve"> </w:t>
      </w:r>
      <w:r>
        <w:rPr>
          <w:rStyle w:val="KeywordTok"/>
        </w:rPr>
        <w:t xml:space="preserve">BY</w:t>
      </w:r>
      <w:r>
        <w:rPr>
          <w:rStyle w:val="NormalTok"/>
        </w:rPr>
        <w:t xml:space="preserve"> name</w:t>
      </w:r>
      <w:r>
        <w:br/>
      </w:r>
      <w:r>
        <w:rPr>
          <w:rStyle w:val="KeywordTok"/>
        </w:rPr>
        <w:t xml:space="preserve">LIMIT</w:t>
      </w:r>
      <w:r>
        <w:rPr>
          <w:rStyle w:val="NormalTok"/>
        </w:rPr>
        <w:t xml:space="preserve"> </w:t>
      </w:r>
      <w:r>
        <w:rPr>
          <w:rStyle w:val="DecValTok"/>
        </w:rPr>
        <w:t xml:space="preserve">10</w:t>
      </w:r>
      <w:r>
        <w:rPr>
          <w:rStyle w:val="NormalTok"/>
        </w:rPr>
        <w:t xml:space="preserve"> OFFSET </w:t>
      </w:r>
      <w:r>
        <w:rPr>
          <w:rStyle w:val="DecValTok"/>
        </w:rPr>
        <w:t xml:space="preserve">20</w:t>
      </w:r>
      <w:r>
        <w:rPr>
          <w:rStyle w:val="NormalTok"/>
        </w:rPr>
        <w:t xml:space="preserve">;</w:t>
      </w:r>
    </w:p>
    <w:bookmarkEnd w:id="69"/>
    <w:bookmarkStart w:id="70" w:name="built-in-functions"/>
    <w:p>
      <w:pPr>
        <w:pStyle w:val="Heading2"/>
      </w:pPr>
      <w:r>
        <w:t xml:space="preserve">15. Built-in Functions</w:t>
      </w:r>
    </w:p>
    <w:p>
      <w:pPr>
        <w:pStyle w:val="FirstParagraph"/>
      </w:pPr>
      <w:r>
        <w:rPr>
          <w:bCs/>
          <w:b/>
        </w:rPr>
        <w:t xml:space="preserve">String:</w:t>
      </w:r>
      <w:r>
        <w:t xml:space="preserve"> </w:t>
      </w:r>
      <w:r>
        <w:rPr>
          <w:rStyle w:val="VerbatimChar"/>
        </w:rPr>
        <w:t xml:space="preserve">length()</w:t>
      </w:r>
      <w:r>
        <w:t xml:space="preserve">,</w:t>
      </w:r>
      <w:r>
        <w:t xml:space="preserve"> </w:t>
      </w:r>
      <w:r>
        <w:rPr>
          <w:rStyle w:val="VerbatimChar"/>
        </w:rPr>
        <w:t xml:space="preserve">lower()</w:t>
      </w:r>
      <w:r>
        <w:t xml:space="preserve">,</w:t>
      </w:r>
      <w:r>
        <w:t xml:space="preserve"> </w:t>
      </w:r>
      <w:r>
        <w:rPr>
          <w:rStyle w:val="VerbatimChar"/>
        </w:rPr>
        <w:t xml:space="preserve">upper()</w:t>
      </w:r>
      <w:r>
        <w:t xml:space="preserve">,</w:t>
      </w:r>
      <w:r>
        <w:t xml:space="preserve"> </w:t>
      </w:r>
      <w:r>
        <w:rPr>
          <w:rStyle w:val="VerbatimChar"/>
        </w:rPr>
        <w:t xml:space="preserve">trim()</w:t>
      </w:r>
      <w:r>
        <w:t xml:space="preserve">,</w:t>
      </w:r>
      <w:r>
        <w:t xml:space="preserve"> </w:t>
      </w:r>
      <w:r>
        <w:rPr>
          <w:rStyle w:val="VerbatimChar"/>
        </w:rPr>
        <w:t xml:space="preserve">ltrim()</w:t>
      </w:r>
      <w:r>
        <w:t xml:space="preserve">,</w:t>
      </w:r>
      <w:r>
        <w:t xml:space="preserve"> </w:t>
      </w:r>
      <w:r>
        <w:rPr>
          <w:rStyle w:val="VerbatimChar"/>
        </w:rPr>
        <w:t xml:space="preserve">rtrim()</w:t>
      </w:r>
      <w:r>
        <w:t xml:space="preserve">,</w:t>
      </w:r>
      <w:r>
        <w:t xml:space="preserve"> </w:t>
      </w:r>
      <w:r>
        <w:rPr>
          <w:rStyle w:val="VerbatimChar"/>
        </w:rPr>
        <w:t xml:space="preserve">substr(str, start, len)</w:t>
      </w:r>
      <w:r>
        <w:t xml:space="preserve">,</w:t>
      </w:r>
      <w:r>
        <w:t xml:space="preserve"> </w:t>
      </w:r>
      <w:r>
        <w:rPr>
          <w:rStyle w:val="VerbatimChar"/>
        </w:rPr>
        <w:t xml:space="preserve">replace(str, old, new)</w:t>
      </w:r>
      <w:r>
        <w:t xml:space="preserve">,</w:t>
      </w:r>
      <w:r>
        <w:t xml:space="preserve"> </w:t>
      </w:r>
      <w:r>
        <w:rPr>
          <w:rStyle w:val="VerbatimChar"/>
        </w:rPr>
        <w:t xml:space="preserve">instr(str, sub)</w:t>
      </w:r>
      <w:r>
        <w:t xml:space="preserve">,</w:t>
      </w:r>
      <w:r>
        <w:t xml:space="preserve"> </w:t>
      </w:r>
      <w:r>
        <w:rPr>
          <w:rStyle w:val="VerbatimChar"/>
        </w:rPr>
        <w:t xml:space="preserve">printf(fmt, ...)</w:t>
      </w:r>
      <w:r>
        <w:t xml:space="preserve"> </w:t>
      </w:r>
      <w:r>
        <w:t xml:space="preserve">(a</w:t>
      </w:r>
      <w:r>
        <w:t xml:space="preserve"> </w:t>
      </w:r>
      <w:r>
        <w:rPr>
          <w:rStyle w:val="VerbatimChar"/>
        </w:rPr>
        <w:t xml:space="preserve">sprintf</w:t>
      </w:r>
      <w:r>
        <w:t xml:space="preserve">-style formatter unique to SQLite).</w:t>
      </w:r>
    </w:p>
    <w:p>
      <w:pPr>
        <w:pStyle w:val="BodyText"/>
      </w:pPr>
      <w:r>
        <w:rPr>
          <w:bCs/>
          <w:b/>
        </w:rPr>
        <w:t xml:space="preserve">Numeric:</w:t>
      </w:r>
      <w:r>
        <w:t xml:space="preserve"> </w:t>
      </w:r>
      <w:r>
        <w:rPr>
          <w:rStyle w:val="VerbatimChar"/>
        </w:rPr>
        <w:t xml:space="preserve">abs()</w:t>
      </w:r>
      <w:r>
        <w:t xml:space="preserve">,</w:t>
      </w:r>
      <w:r>
        <w:t xml:space="preserve"> </w:t>
      </w:r>
      <w:r>
        <w:rPr>
          <w:rStyle w:val="VerbatimChar"/>
        </w:rPr>
        <w:t xml:space="preserve">round(x, digits)</w:t>
      </w:r>
      <w:r>
        <w:t xml:space="preserve">,</w:t>
      </w:r>
      <w:r>
        <w:t xml:space="preserve"> </w:t>
      </w:r>
      <w:r>
        <w:rPr>
          <w:rStyle w:val="VerbatimChar"/>
        </w:rPr>
        <w:t xml:space="preserve">max()</w:t>
      </w:r>
      <w:r>
        <w:t xml:space="preserve">,</w:t>
      </w:r>
      <w:r>
        <w:t xml:space="preserve"> </w:t>
      </w:r>
      <w:r>
        <w:rPr>
          <w:rStyle w:val="VerbatimChar"/>
        </w:rPr>
        <w:t xml:space="preserve">min()</w:t>
      </w:r>
      <w:r>
        <w:t xml:space="preserve"> </w:t>
      </w:r>
      <w:r>
        <w:t xml:space="preserve">(scalar 2+ argument form, distinct from the aggregate form).</w:t>
      </w:r>
    </w:p>
    <w:p>
      <w:pPr>
        <w:pStyle w:val="BodyText"/>
      </w:pPr>
      <w:r>
        <w:rPr>
          <w:bCs/>
          <w:b/>
        </w:rPr>
        <w:t xml:space="preserve">Aggregate:</w:t>
      </w:r>
      <w:r>
        <w:t xml:space="preserve">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GROUP_CONCAT(expr, separator)</w:t>
      </w:r>
      <w:r>
        <w:t xml:space="preserve"> </w:t>
      </w:r>
      <w:r>
        <w:t xml:space="preserve">(SQLite’s equivalent of PostgreSQL’s</w:t>
      </w:r>
      <w:r>
        <w:t xml:space="preserve"> </w:t>
      </w:r>
      <w:r>
        <w:rPr>
          <w:rStyle w:val="VerbatimChar"/>
        </w:rPr>
        <w:t xml:space="preserve">STRING_AGG</w:t>
      </w:r>
      <w:r>
        <w:t xml:space="preserve"> </w:t>
      </w:r>
      <w:r>
        <w:t xml:space="preserve">/ MySQL’s</w:t>
      </w:r>
      <w:r>
        <w:t xml:space="preserve"> </w:t>
      </w:r>
      <w:r>
        <w:rPr>
          <w:rStyle w:val="VerbatimChar"/>
        </w:rPr>
        <w:t xml:space="preserve">GROUP_CONCAT</w:t>
      </w:r>
      <w:r>
        <w:t xml:space="preserve">).</w:t>
      </w:r>
    </w:p>
    <w:p>
      <w:pPr>
        <w:pStyle w:val="SourceCode"/>
      </w:pPr>
      <w:r>
        <w:rPr>
          <w:rStyle w:val="KeywordTok"/>
        </w:rPr>
        <w:t xml:space="preserve">SELECT</w:t>
      </w:r>
      <w:r>
        <w:rPr>
          <w:rStyle w:val="NormalTok"/>
        </w:rPr>
        <w:t xml:space="preserve"> department_id,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headcount,</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(salary), </w:t>
      </w:r>
      <w:r>
        <w:rPr>
          <w:rStyle w:val="DecValTok"/>
        </w:rPr>
        <w:t xml:space="preserve">2</w:t>
      </w:r>
      <w:r>
        <w:rPr>
          <w:rStyle w:val="NormalTok"/>
        </w:rPr>
        <w:t xml:space="preserve">) </w:t>
      </w:r>
      <w:r>
        <w:rPr>
          <w:rStyle w:val="KeywordTok"/>
        </w:rPr>
        <w:t xml:space="preserve">AS</w:t>
      </w:r>
      <w:r>
        <w:rPr>
          <w:rStyle w:val="NormalTok"/>
        </w:rPr>
        <w:t xml:space="preserve"> avg_salary,</w:t>
      </w:r>
      <w:r>
        <w:br/>
      </w:r>
      <w:r>
        <w:rPr>
          <w:rStyle w:val="NormalTok"/>
        </w:rPr>
        <w:t xml:space="preserve">       GROUP_CONCAT(name, </w:t>
      </w:r>
      <w:r>
        <w:rPr>
          <w:rStyle w:val="StringTok"/>
        </w:rPr>
        <w:t xml:space="preserve">', '</w:t>
      </w:r>
      <w:r>
        <w:rPr>
          <w:rStyle w:val="NormalTok"/>
        </w:rPr>
        <w:t xml:space="preserve">) </w:t>
      </w:r>
      <w:r>
        <w:rPr>
          <w:rStyle w:val="KeywordTok"/>
        </w:rPr>
        <w:t xml:space="preserve">AS</w:t>
      </w:r>
      <w:r>
        <w:rPr>
          <w:rStyle w:val="NormalTok"/>
        </w:rPr>
        <w:t xml:space="preserve"> employee_names</w:t>
      </w:r>
      <w:r>
        <w:br/>
      </w:r>
      <w:r>
        <w:rPr>
          <w:rStyle w:val="KeywordTok"/>
        </w:rPr>
        <w:t xml:space="preserve">FROM</w:t>
      </w:r>
      <w:r>
        <w:rPr>
          <w:rStyle w:val="NormalTok"/>
        </w:rPr>
        <w:t xml:space="preserve"> employees</w:t>
      </w:r>
      <w:r>
        <w:br/>
      </w:r>
      <w:r>
        <w:rPr>
          <w:rStyle w:val="KeywordTok"/>
        </w:rPr>
        <w:t xml:space="preserve">GROUP</w:t>
      </w:r>
      <w:r>
        <w:rPr>
          <w:rStyle w:val="NormalTok"/>
        </w:rPr>
        <w:t xml:space="preserve"> </w:t>
      </w:r>
      <w:r>
        <w:rPr>
          <w:rStyle w:val="KeywordTok"/>
        </w:rPr>
        <w:t xml:space="preserve">BY</w:t>
      </w:r>
      <w:r>
        <w:rPr>
          <w:rStyle w:val="NormalTok"/>
        </w:rPr>
        <w:t xml:space="preserve"> department_id;</w:t>
      </w:r>
    </w:p>
    <w:p>
      <w:pPr>
        <w:pStyle w:val="FirstParagraph"/>
      </w:pPr>
      <w:r>
        <w:rPr>
          <w:bCs/>
          <w:b/>
        </w:rPr>
        <w:t xml:space="preserve">NULL behavior:</w:t>
      </w:r>
      <w:r>
        <w:t xml:space="preserve"> </w:t>
      </w:r>
      <w:r>
        <w:t xml:space="preserve">all aggregate functions except</w:t>
      </w:r>
      <w:r>
        <w:t xml:space="preserve"> </w:t>
      </w:r>
      <w:r>
        <w:rPr>
          <w:rStyle w:val="VerbatimChar"/>
        </w:rPr>
        <w:t xml:space="preserve">COUNT(*)</w:t>
      </w:r>
      <w:r>
        <w:t xml:space="preserve"> </w:t>
      </w:r>
      <w:r>
        <w:t xml:space="preserve">ignore</w:t>
      </w:r>
      <w:r>
        <w:t xml:space="preserve"> </w:t>
      </w:r>
      <w:r>
        <w:rPr>
          <w:rStyle w:val="VerbatimChar"/>
        </w:rPr>
        <w:t xml:space="preserve">NULL</w:t>
      </w:r>
      <w:r>
        <w:t xml:space="preserve"> </w:t>
      </w:r>
      <w:r>
        <w:t xml:space="preserve">values.</w:t>
      </w:r>
      <w:r>
        <w:t xml:space="preserve"> </w:t>
      </w:r>
      <w:r>
        <w:rPr>
          <w:rStyle w:val="VerbatimChar"/>
        </w:rPr>
        <w:t xml:space="preserve">SUM()</w:t>
      </w:r>
      <w:r>
        <w:t xml:space="preserve"> </w:t>
      </w:r>
      <w:r>
        <w:t xml:space="preserve">over an all-NULL group returns</w:t>
      </w:r>
      <w:r>
        <w:t xml:space="preserve"> </w:t>
      </w:r>
      <w:r>
        <w:rPr>
          <w:rStyle w:val="VerbatimChar"/>
        </w:rPr>
        <w:t xml:space="preserve">NULL</w:t>
      </w:r>
      <w:r>
        <w:t xml:space="preserve">, not</w:t>
      </w:r>
      <w:r>
        <w:t xml:space="preserve"> </w:t>
      </w:r>
      <w:r>
        <w:rPr>
          <w:rStyle w:val="VerbatimChar"/>
        </w:rPr>
        <w:t xml:space="preserve">0</w:t>
      </w:r>
      <w:r>
        <w:t xml:space="preserve">.</w:t>
      </w:r>
      <w:r>
        <w:t xml:space="preserve"> </w:t>
      </w:r>
      <w:r>
        <w:rPr>
          <w:rStyle w:val="VerbatimChar"/>
        </w:rPr>
        <w:t xml:space="preserve">GROUP_CONCAT</w:t>
      </w:r>
      <w:r>
        <w:t xml:space="preserve"> </w:t>
      </w:r>
      <w:r>
        <w:t xml:space="preserve">silently skips</w:t>
      </w:r>
      <w:r>
        <w:t xml:space="preserve"> </w:t>
      </w:r>
      <w:r>
        <w:rPr>
          <w:rStyle w:val="VerbatimChar"/>
        </w:rPr>
        <w:t xml:space="preserve">NULL</w:t>
      </w:r>
      <w:r>
        <w:t xml:space="preserve"> </w:t>
      </w:r>
      <w:r>
        <w:t xml:space="preserve">values.</w:t>
      </w:r>
    </w:p>
    <w:bookmarkEnd w:id="70"/>
    <w:bookmarkStart w:id="71" w:name="date-and-time-in-sqlite"/>
    <w:p>
      <w:pPr>
        <w:pStyle w:val="Heading2"/>
      </w:pPr>
      <w:r>
        <w:t xml:space="preserve">16. Date and Time in SQLite</w:t>
      </w:r>
    </w:p>
    <w:p>
      <w:pPr>
        <w:pStyle w:val="FirstParagraph"/>
      </w:pPr>
      <w:r>
        <w:rPr>
          <w:bCs/>
          <w:b/>
        </w:rPr>
        <w:t xml:space="preserve">SQLite-Specific Behavior:</w:t>
      </w:r>
      <w:r>
        <w:t xml:space="preserve"> </w:t>
      </w:r>
      <w:r>
        <w:t xml:space="preserve">SQLite has</w:t>
      </w:r>
      <w:r>
        <w:t xml:space="preserve"> </w:t>
      </w:r>
      <w:r>
        <w:rPr>
          <w:bCs/>
          <w:b/>
        </w:rPr>
        <w:t xml:space="preserve">no dedicated</w:t>
      </w:r>
      <w:r>
        <w:rPr>
          <w:bCs/>
          <w:b/>
        </w:rPr>
        <w:t xml:space="preserve"> </w:t>
      </w:r>
      <w:r>
        <w:rPr>
          <w:rStyle w:val="VerbatimChar"/>
          <w:bCs/>
          <w:b/>
        </w:rPr>
        <w:t xml:space="preserve">DATE</w:t>
      </w:r>
      <w:r>
        <w:rPr>
          <w:bCs/>
          <w:b/>
        </w:rPr>
        <w:t xml:space="preserve">/</w:t>
      </w:r>
      <w:r>
        <w:rPr>
          <w:rStyle w:val="VerbatimChar"/>
          <w:bCs/>
          <w:b/>
        </w:rPr>
        <w:t xml:space="preserve">DATETIME</w:t>
      </w:r>
      <w:r>
        <w:rPr>
          <w:bCs/>
          <w:b/>
        </w:rPr>
        <w:t xml:space="preserve">/</w:t>
      </w:r>
      <w:r>
        <w:rPr>
          <w:rStyle w:val="VerbatimChar"/>
          <w:bCs/>
          <w:b/>
        </w:rPr>
        <w:t xml:space="preserve">TIMESTAMP</w:t>
      </w:r>
      <w:r>
        <w:rPr>
          <w:bCs/>
          <w:b/>
        </w:rPr>
        <w:t xml:space="preserve"> </w:t>
      </w:r>
      <w:r>
        <w:rPr>
          <w:bCs/>
          <w:b/>
        </w:rPr>
        <w:t xml:space="preserve">storage class.</w:t>
      </w:r>
      <w:r>
        <w:t xml:space="preserve"> </w:t>
      </w:r>
      <w:r>
        <w:t xml:space="preserve">Dates are stored using one of three developer-chosen conventions: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Convention</w:t>
            </w:r>
          </w:p>
        </w:tc>
        <w:tc>
          <w:tcPr/>
          <w:p>
            <w:pPr>
              <w:pStyle w:val="Compact"/>
              <w:jc w:val="left"/>
            </w:pPr>
            <w:r>
              <w:t xml:space="preserve">Example</w:t>
            </w:r>
          </w:p>
        </w:tc>
        <w:tc>
          <w:tcPr/>
          <w:p>
            <w:pPr>
              <w:pStyle w:val="Compact"/>
              <w:jc w:val="left"/>
            </w:pPr>
            <w:r>
              <w:t xml:space="preserve">Storage class</w:t>
            </w:r>
          </w:p>
        </w:tc>
      </w:tr>
      <w:tr>
        <w:tc>
          <w:tcPr/>
          <w:p>
            <w:pPr>
              <w:pStyle w:val="Compact"/>
              <w:jc w:val="left"/>
            </w:pPr>
            <w:r>
              <w:t xml:space="preserve">ISO-8601 text</w:t>
            </w:r>
          </w:p>
        </w:tc>
        <w:tc>
          <w:tcPr/>
          <w:p>
            <w:pPr>
              <w:pStyle w:val="Compact"/>
              <w:jc w:val="left"/>
            </w:pPr>
            <w:r>
              <w:rPr>
                <w:rStyle w:val="VerbatimChar"/>
              </w:rPr>
              <w:t xml:space="preserve">'2026-09-07'</w:t>
            </w:r>
            <w:r>
              <w:t xml:space="preserve">,</w:t>
            </w:r>
            <w:r>
              <w:t xml:space="preserve"> </w:t>
            </w:r>
            <w:r>
              <w:rPr>
                <w:rStyle w:val="VerbatimChar"/>
              </w:rPr>
              <w:t xml:space="preserve">'2026-09-07 14:30:00'</w:t>
            </w:r>
          </w:p>
        </w:tc>
        <w:tc>
          <w:tcPr/>
          <w:p>
            <w:pPr>
              <w:pStyle w:val="Compact"/>
              <w:jc w:val="left"/>
            </w:pPr>
            <w:r>
              <w:t xml:space="preserve">TEXT</w:t>
            </w:r>
          </w:p>
        </w:tc>
      </w:tr>
      <w:tr>
        <w:tc>
          <w:tcPr/>
          <w:p>
            <w:pPr>
              <w:pStyle w:val="Compact"/>
              <w:jc w:val="left"/>
            </w:pPr>
            <w:r>
              <w:t xml:space="preserve">Julian day number</w:t>
            </w:r>
          </w:p>
        </w:tc>
        <w:tc>
          <w:tcPr/>
          <w:p>
            <w:pPr>
              <w:pStyle w:val="Compact"/>
              <w:jc w:val="left"/>
            </w:pPr>
            <w:r>
              <w:rPr>
                <w:rStyle w:val="VerbatimChar"/>
              </w:rPr>
              <w:t xml:space="preserve">2461295.5</w:t>
            </w:r>
          </w:p>
        </w:tc>
        <w:tc>
          <w:tcPr/>
          <w:p>
            <w:pPr>
              <w:pStyle w:val="Compact"/>
              <w:jc w:val="left"/>
            </w:pPr>
            <w:r>
              <w:t xml:space="preserve">REAL</w:t>
            </w:r>
          </w:p>
        </w:tc>
      </w:tr>
      <w:tr>
        <w:tc>
          <w:tcPr/>
          <w:p>
            <w:pPr>
              <w:pStyle w:val="Compact"/>
              <w:jc w:val="left"/>
            </w:pPr>
            <w:r>
              <w:t xml:space="preserve">Unix timestamp</w:t>
            </w:r>
          </w:p>
        </w:tc>
        <w:tc>
          <w:tcPr/>
          <w:p>
            <w:pPr>
              <w:pStyle w:val="Compact"/>
              <w:jc w:val="left"/>
            </w:pPr>
            <w:r>
              <w:rPr>
                <w:rStyle w:val="VerbatimChar"/>
              </w:rPr>
              <w:t xml:space="preserve">1757246400</w:t>
            </w:r>
          </w:p>
        </w:tc>
        <w:tc>
          <w:tcPr/>
          <w:p>
            <w:pPr>
              <w:pStyle w:val="Compact"/>
              <w:jc w:val="left"/>
            </w:pPr>
            <w:r>
              <w:t xml:space="preserve">INTEGER</w:t>
            </w:r>
          </w:p>
        </w:tc>
      </w:tr>
    </w:tbl>
    <w:p>
      <w:pPr>
        <w:pStyle w:val="BodyText"/>
      </w:pPr>
      <w:r>
        <w:t xml:space="preserve">Date/time functions:</w:t>
      </w:r>
      <w:r>
        <w:t xml:space="preserve"> </w:t>
      </w:r>
      <w:r>
        <w:rPr>
          <w:rStyle w:val="VerbatimChar"/>
        </w:rPr>
        <w:t xml:space="preserve">date()</w:t>
      </w:r>
      <w:r>
        <w:t xml:space="preserve">,</w:t>
      </w:r>
      <w:r>
        <w:t xml:space="preserve"> </w:t>
      </w:r>
      <w:r>
        <w:rPr>
          <w:rStyle w:val="VerbatimChar"/>
        </w:rPr>
        <w:t xml:space="preserve">time()</w:t>
      </w:r>
      <w:r>
        <w:t xml:space="preserve">,</w:t>
      </w:r>
      <w:r>
        <w:t xml:space="preserve"> </w:t>
      </w:r>
      <w:r>
        <w:rPr>
          <w:rStyle w:val="VerbatimChar"/>
        </w:rPr>
        <w:t xml:space="preserve">datetime()</w:t>
      </w:r>
      <w:r>
        <w:t xml:space="preserve">,</w:t>
      </w:r>
      <w:r>
        <w:t xml:space="preserve"> </w:t>
      </w:r>
      <w:r>
        <w:rPr>
          <w:rStyle w:val="VerbatimChar"/>
        </w:rPr>
        <w:t xml:space="preserve">julianday()</w:t>
      </w:r>
      <w:r>
        <w:t xml:space="preserve">,</w:t>
      </w:r>
      <w:r>
        <w:t xml:space="preserve"> </w:t>
      </w:r>
      <w:r>
        <w:rPr>
          <w:rStyle w:val="VerbatimChar"/>
        </w:rPr>
        <w:t xml:space="preserve">unixepoch()</w:t>
      </w:r>
      <w:r>
        <w:t xml:space="preserve">,</w:t>
      </w:r>
      <w:r>
        <w:t xml:space="preserve"> </w:t>
      </w:r>
      <w:r>
        <w:rPr>
          <w:rStyle w:val="VerbatimChar"/>
        </w:rPr>
        <w:t xml:space="preserve">strftime()</w:t>
      </w:r>
      <w:r>
        <w:t xml:space="preserve">,</w:t>
      </w:r>
      <w:r>
        <w:t xml:space="preserve"> </w:t>
      </w:r>
      <w:r>
        <w:rPr>
          <w:rStyle w:val="VerbatimChar"/>
        </w:rPr>
        <w:t xml:space="preserve">timediff()</w:t>
      </w:r>
      <w:r>
        <w:t xml:space="preserve"> </w:t>
      </w:r>
      <w:r>
        <w:t xml:space="preserve">(</w:t>
      </w:r>
      <w:r>
        <w:rPr>
          <w:rStyle w:val="VerbatimChar"/>
        </w:rPr>
        <w:t xml:space="preserve">timediff()</w:t>
      </w:r>
      <w:r>
        <w:t xml:space="preserve"> </w:t>
      </w:r>
      <w:r>
        <w:t xml:space="preserve">is Version/Build Dependent - SQLite 3.43+).</w:t>
      </w:r>
    </w:p>
    <w:p>
      <w:pPr>
        <w:pStyle w:val="SourceCode"/>
      </w:pPr>
      <w:r>
        <w:rPr>
          <w:rStyle w:val="KeywordTok"/>
        </w:rPr>
        <w:t xml:space="preserve">SELECT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                              </w:t>
      </w:r>
      <w:r>
        <w:rPr>
          <w:rStyle w:val="CommentTok"/>
        </w:rPr>
        <w:t xml:space="preserve">-- current UTC date</w:t>
      </w:r>
      <w:r>
        <w:br/>
      </w:r>
      <w:r>
        <w:rPr>
          <w:rStyle w:val="KeywordTok"/>
        </w:rPr>
        <w:t xml:space="preserve">SELECT</w:t>
      </w:r>
      <w:r>
        <w:rPr>
          <w:rStyle w:val="NormalTok"/>
        </w:rPr>
        <w:t xml:space="preserve"> datetime(</w:t>
      </w:r>
      <w:r>
        <w:rPr>
          <w:rStyle w:val="StringTok"/>
        </w:rPr>
        <w:t xml:space="preserve">'now'</w:t>
      </w:r>
      <w:r>
        <w:rPr>
          <w:rStyle w:val="NormalTok"/>
        </w:rPr>
        <w:t xml:space="preserve">, </w:t>
      </w:r>
      <w:r>
        <w:rPr>
          <w:rStyle w:val="StringTok"/>
        </w:rPr>
        <w:t xml:space="preserve">'localtime'</w:t>
      </w:r>
      <w:r>
        <w:rPr>
          <w:rStyle w:val="NormalTok"/>
        </w:rPr>
        <w:t xml:space="preserve">);              </w:t>
      </w:r>
      <w:r>
        <w:rPr>
          <w:rStyle w:val="CommentTok"/>
        </w:rPr>
        <w:t xml:space="preserve">-- local time</w:t>
      </w:r>
      <w:r>
        <w:br/>
      </w:r>
      <w:r>
        <w:rPr>
          <w:rStyle w:val="KeywordTok"/>
        </w:rPr>
        <w:t xml:space="preserve">SELECT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 </w:t>
      </w:r>
      <w:r>
        <w:rPr>
          <w:rStyle w:val="StringTok"/>
        </w:rPr>
        <w:t xml:space="preserve">'+7 days'</w:t>
      </w:r>
      <w:r>
        <w:rPr>
          <w:rStyle w:val="NormalTok"/>
        </w:rPr>
        <w:t xml:space="preserve">);                    </w:t>
      </w:r>
      <w:r>
        <w:rPr>
          <w:rStyle w:val="CommentTok"/>
        </w:rPr>
        <w:t xml:space="preserve">-- date arithmetic</w:t>
      </w:r>
      <w:r>
        <w:br/>
      </w:r>
      <w:r>
        <w:rPr>
          <w:rStyle w:val="KeywordTok"/>
        </w:rPr>
        <w:t xml:space="preserve">SELECT</w:t>
      </w:r>
      <w:r>
        <w:rPr>
          <w:rStyle w:val="NormalTok"/>
        </w:rPr>
        <w:t xml:space="preserve"> strftime(</w:t>
      </w:r>
      <w:r>
        <w:rPr>
          <w:rStyle w:val="StringTok"/>
        </w:rPr>
        <w:t xml:space="preserve">'%Y'</w:t>
      </w:r>
      <w:r>
        <w:rPr>
          <w:rStyle w:val="NormalTok"/>
        </w:rPr>
        <w:t xml:space="preserve">, order_date) </w:t>
      </w:r>
      <w:r>
        <w:rPr>
          <w:rStyle w:val="KeywordTok"/>
        </w:rPr>
        <w:t xml:space="preserve">AS</w:t>
      </w:r>
      <w:r>
        <w:rPr>
          <w:rStyle w:val="NormalTok"/>
        </w:rPr>
        <w:t xml:space="preserve"> order_year </w:t>
      </w:r>
      <w:r>
        <w:rPr>
          <w:rStyle w:val="KeywordTok"/>
        </w:rPr>
        <w:t xml:space="preserve">FROM</w:t>
      </w:r>
      <w:r>
        <w:rPr>
          <w:rStyle w:val="NormalTok"/>
        </w:rPr>
        <w:t xml:space="preserve"> orders;   </w:t>
      </w:r>
      <w:r>
        <w:rPr>
          <w:rStyle w:val="CommentTok"/>
        </w:rPr>
        <w:t xml:space="preserve">-- extract year</w:t>
      </w:r>
      <w:r>
        <w:br/>
      </w:r>
      <w:r>
        <w:rPr>
          <w:rStyle w:val="KeywordTok"/>
        </w:rPr>
        <w:t xml:space="preserve">SELECT</w:t>
      </w:r>
      <w:r>
        <w:rPr>
          <w:rStyle w:val="NormalTok"/>
        </w:rPr>
        <w:t xml:space="preserve"> strftime(</w:t>
      </w:r>
      <w:r>
        <w:rPr>
          <w:rStyle w:val="StringTok"/>
        </w:rPr>
        <w:t xml:space="preserve">'%Y-%m'</w:t>
      </w:r>
      <w:r>
        <w:rPr>
          <w:rStyle w:val="NormalTok"/>
        </w:rPr>
        <w:t xml:space="preserve">, order_date) </w:t>
      </w:r>
      <w:r>
        <w:rPr>
          <w:rStyle w:val="KeywordTok"/>
        </w:rPr>
        <w:t xml:space="preserve">AS</w:t>
      </w:r>
      <w:r>
        <w:rPr>
          <w:rStyle w:val="NormalTok"/>
        </w:rPr>
        <w:t xml:space="preserve"> ym, </w:t>
      </w:r>
      <w:r>
        <w:rPr>
          <w:rStyle w:val="FunctionTok"/>
        </w:rPr>
        <w:t xml:space="preserve">SUM</w:t>
      </w:r>
      <w:r>
        <w:rPr>
          <w:rStyle w:val="NormalTok"/>
        </w:rPr>
        <w:t xml:space="preserve">(total) </w:t>
      </w:r>
      <w:r>
        <w:rPr>
          <w:rStyle w:val="KeywordTok"/>
        </w:rPr>
        <w:t xml:space="preserve">AS</w:t>
      </w:r>
      <w:r>
        <w:rPr>
          <w:rStyle w:val="NormalTok"/>
        </w:rPr>
        <w:t xml:space="preserve"> revenue</w:t>
      </w:r>
      <w:r>
        <w:br/>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ym;                          </w:t>
      </w:r>
      <w:r>
        <w:rPr>
          <w:rStyle w:val="CommentTok"/>
        </w:rPr>
        <w:t xml:space="preserve">-- monthly revenue</w:t>
      </w:r>
      <w:r>
        <w:br/>
      </w:r>
      <w:r>
        <w:rPr>
          <w:rStyle w:val="KeywordTok"/>
        </w:rPr>
        <w:t xml:space="preserve">SELECT</w:t>
      </w:r>
      <w:r>
        <w:rPr>
          <w:rStyle w:val="NormalTok"/>
        </w:rPr>
        <w:t xml:space="preserve"> unixepoch(</w:t>
      </w:r>
      <w:r>
        <w:rPr>
          <w:rStyle w:val="StringTok"/>
        </w:rPr>
        <w:t xml:space="preserve">'now'</w:t>
      </w:r>
      <w:r>
        <w:rPr>
          <w:rStyle w:val="NormalTok"/>
        </w:rPr>
        <w:t xml:space="preserve">);                          </w:t>
      </w:r>
      <w:r>
        <w:rPr>
          <w:rStyle w:val="CommentTok"/>
        </w:rPr>
        <w:t xml:space="preserve">-- current unix timestamp (3.38+, Version/Build Dependent)</w:t>
      </w:r>
      <w:r>
        <w:br/>
      </w:r>
      <w:r>
        <w:rPr>
          <w:rStyle w:val="KeywordTok"/>
        </w:rPr>
        <w:t xml:space="preserve">SELECT</w:t>
      </w:r>
      <w:r>
        <w:rPr>
          <w:rStyle w:val="NormalTok"/>
        </w:rPr>
        <w:t xml:space="preserve"> (julianday(</w:t>
      </w:r>
      <w:r>
        <w:rPr>
          <w:rStyle w:val="StringTok"/>
        </w:rPr>
        <w:t xml:space="preserve">'2026-12-25'</w:t>
      </w:r>
      <w:r>
        <w:rPr>
          <w:rStyle w:val="NormalTok"/>
        </w:rPr>
        <w:t xml:space="preserve">) </w:t>
      </w:r>
      <w:r>
        <w:rPr>
          <w:rStyle w:val="OperatorTok"/>
        </w:rPr>
        <w:t xml:space="preserve">-</w:t>
      </w:r>
      <w:r>
        <w:rPr>
          <w:rStyle w:val="NormalTok"/>
        </w:rPr>
        <w:t xml:space="preserve"> julianday(</w:t>
      </w:r>
      <w:r>
        <w:rPr>
          <w:rStyle w:val="StringTok"/>
        </w:rPr>
        <w:t xml:space="preserve">'now'</w:t>
      </w:r>
      <w:r>
        <w:rPr>
          <w:rStyle w:val="NormalTok"/>
        </w:rPr>
        <w:t xml:space="preserve">)) </w:t>
      </w:r>
      <w:r>
        <w:rPr>
          <w:rStyle w:val="KeywordTok"/>
        </w:rPr>
        <w:t xml:space="preserve">AS</w:t>
      </w:r>
      <w:r>
        <w:rPr>
          <w:rStyle w:val="NormalTok"/>
        </w:rPr>
        <w:t xml:space="preserve"> days_until_christmas;</w:t>
      </w:r>
    </w:p>
    <w:p>
      <w:pPr>
        <w:pStyle w:val="FirstParagraph"/>
      </w:pPr>
      <w:r>
        <w:rPr>
          <w:bCs/>
          <w:b/>
        </w:rPr>
        <w:t xml:space="preserve">Recommendation:</w:t>
      </w:r>
      <w:r>
        <w:t xml:space="preserve"> </w:t>
      </w:r>
      <w:r>
        <w:t xml:space="preserve">store dates as ISO-8601</w:t>
      </w:r>
      <w:r>
        <w:t xml:space="preserve"> </w:t>
      </w:r>
      <w:r>
        <w:rPr>
          <w:rStyle w:val="VerbatimChar"/>
        </w:rPr>
        <w:t xml:space="preserve">TEXT</w:t>
      </w:r>
      <w:r>
        <w:t xml:space="preserve"> </w:t>
      </w:r>
      <w:r>
        <w:t xml:space="preserve">(</w:t>
      </w:r>
      <w:r>
        <w:rPr>
          <w:rStyle w:val="VerbatimChar"/>
        </w:rPr>
        <w:t xml:space="preserve">YYYY-MM-DD HH:MM:SS</w:t>
      </w:r>
      <w:r>
        <w:t xml:space="preserve">) - it sorts correctly with plain string comparison, is human-readable, and works directly with every date function. Use</w:t>
      </w:r>
      <w:r>
        <w:t xml:space="preserve"> </w:t>
      </w:r>
      <w:r>
        <w:rPr>
          <w:rStyle w:val="VerbatimChar"/>
        </w:rPr>
        <w:t xml:space="preserve">unixepoch INTEGER</w:t>
      </w:r>
      <w:r>
        <w:t xml:space="preserve"> </w:t>
      </w:r>
      <w:r>
        <w:t xml:space="preserve">when high-volume numeric range filtering/indexing performance matters most.</w:t>
      </w:r>
    </w:p>
    <w:p>
      <w:pPr>
        <w:pStyle w:val="BodyText"/>
      </w:pPr>
      <w:r>
        <w:rPr>
          <w:bCs/>
          <w:b/>
        </w:rPr>
        <w:t xml:space="preserve">Comparison:</w:t>
      </w:r>
      <w:r>
        <w:t xml:space="preserve"> </w:t>
      </w:r>
      <w:r>
        <w:t xml:space="preserve">PostgreSQL/MySQL/SQL Server/Oracle all have native</w:t>
      </w:r>
      <w:r>
        <w:t xml:space="preserve"> </w:t>
      </w:r>
      <w:r>
        <w:rPr>
          <w:rStyle w:val="VerbatimChar"/>
        </w:rPr>
        <w:t xml:space="preserve">DATE</w:t>
      </w:r>
      <w:r>
        <w:t xml:space="preserve">/</w:t>
      </w:r>
      <w:r>
        <w:rPr>
          <w:rStyle w:val="VerbatimChar"/>
        </w:rPr>
        <w:t xml:space="preserve">TIMESTAMP</w:t>
      </w:r>
      <w:r>
        <w:t xml:space="preserve"> </w:t>
      </w:r>
      <w:r>
        <w:t xml:space="preserve">types with dedicated storage, calendar-aware arithmetic operators, and time zone types (PostgreSQL</w:t>
      </w:r>
      <w:r>
        <w:t xml:space="preserve"> </w:t>
      </w:r>
      <w:r>
        <w:rPr>
          <w:rStyle w:val="VerbatimChar"/>
        </w:rPr>
        <w:t xml:space="preserve">TIMESTAMPTZ</w:t>
      </w:r>
      <w:r>
        <w:t xml:space="preserve">). SQLite’s date</w:t>
      </w:r>
      <w:r>
        <w:t xml:space="preserve"> </w:t>
      </w:r>
      <w:r>
        <w:t xml:space="preserve">“</w:t>
      </w:r>
      <w:r>
        <w:t xml:space="preserve">type</w:t>
      </w:r>
      <w:r>
        <w:t xml:space="preserve">”</w:t>
      </w:r>
      <w:r>
        <w:t xml:space="preserve"> </w:t>
      </w:r>
      <w:r>
        <w:t xml:space="preserve">is purely a text/numeric convention interpreted by functions - there is no server-enforced validation that a</w:t>
      </w:r>
      <w:r>
        <w:t xml:space="preserve"> </w:t>
      </w:r>
      <w:r>
        <w:rPr>
          <w:rStyle w:val="VerbatimChar"/>
        </w:rPr>
        <w:t xml:space="preserve">TEXT</w:t>
      </w:r>
      <w:r>
        <w:t xml:space="preserve"> </w:t>
      </w:r>
      <w:r>
        <w:t xml:space="preserve">column actually contains a valid date.</w:t>
      </w:r>
    </w:p>
    <w:bookmarkEnd w:id="71"/>
    <w:bookmarkStart w:id="72" w:name="null-handling"/>
    <w:p>
      <w:pPr>
        <w:pStyle w:val="Heading2"/>
      </w:pPr>
      <w:r>
        <w:t xml:space="preserve">17. NULL Handling</w:t>
      </w:r>
    </w:p>
    <w:p>
      <w:pPr>
        <w:pStyle w:val="FirstParagraph"/>
      </w:pPr>
      <w:r>
        <w:t xml:space="preserve">Three-valued logic (</w:t>
      </w:r>
      <w:r>
        <w:rPr>
          <w:rStyle w:val="VerbatimChar"/>
        </w:rPr>
        <w:t xml:space="preserve">TRUE</w:t>
      </w:r>
      <w:r>
        <w:t xml:space="preserve">/</w:t>
      </w:r>
      <w:r>
        <w:rPr>
          <w:rStyle w:val="VerbatimChar"/>
        </w:rPr>
        <w:t xml:space="preserve">FALSE</w:t>
      </w:r>
      <w:r>
        <w:t xml:space="preserve">/</w:t>
      </w:r>
      <w:r>
        <w:rPr>
          <w:rStyle w:val="VerbatimChar"/>
        </w:rPr>
        <w:t xml:space="preserve">UNKNOWN</w:t>
      </w:r>
      <w:r>
        <w:t xml:space="preserve">) applies exactly as in standard SQL:</w:t>
      </w:r>
      <w:r>
        <w:t xml:space="preserve"> </w:t>
      </w:r>
      <w:r>
        <w:rPr>
          <w:rStyle w:val="VerbatimChar"/>
        </w:rPr>
        <w:t xml:space="preserve">NULL = NULL</w:t>
      </w:r>
      <w:r>
        <w:t xml:space="preserve"> </w:t>
      </w:r>
      <w:r>
        <w:t xml:space="preserve">evaluates to</w:t>
      </w:r>
      <w:r>
        <w:t xml:space="preserve"> </w:t>
      </w:r>
      <w:r>
        <w:rPr>
          <w:rStyle w:val="VerbatimChar"/>
        </w:rPr>
        <w:t xml:space="preserve">NULL</w:t>
      </w:r>
      <w:r>
        <w:t xml:space="preserve"> </w:t>
      </w:r>
      <w:r>
        <w:t xml:space="preserve">(not true), so</w:t>
      </w:r>
      <w:r>
        <w:t xml:space="preserve"> </w:t>
      </w:r>
      <w:r>
        <w:rPr>
          <w:rStyle w:val="VerbatimChar"/>
        </w:rPr>
        <w:t xml:space="preserve">IS NULL</w:t>
      </w:r>
      <w:r>
        <w:t xml:space="preserve"> </w:t>
      </w:r>
      <w:r>
        <w:t xml:space="preserve">/</w:t>
      </w:r>
      <w:r>
        <w:t xml:space="preserve"> </w:t>
      </w:r>
      <w:r>
        <w:rPr>
          <w:rStyle w:val="VerbatimChar"/>
        </w:rPr>
        <w:t xml:space="preserve">IS NOT NULL</w:t>
      </w:r>
      <w:r>
        <w:t xml:space="preserve"> </w:t>
      </w:r>
      <w:r>
        <w:t xml:space="preserve">must be used.</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(phone, mobile, </w:t>
      </w:r>
      <w:r>
        <w:rPr>
          <w:rStyle w:val="StringTok"/>
        </w:rPr>
        <w:t xml:space="preserve">'No contact number'</w:t>
      </w:r>
      <w:r>
        <w:rPr>
          <w:rStyle w:val="NormalTok"/>
        </w:rPr>
        <w:t xml:space="preserve">) </w:t>
      </w:r>
      <w:r>
        <w:rPr>
          <w:rStyle w:val="KeywordTok"/>
        </w:rPr>
        <w:t xml:space="preserve">AS</w:t>
      </w:r>
      <w:r>
        <w:rPr>
          <w:rStyle w:val="NormalTok"/>
        </w:rPr>
        <w:t xml:space="preserve"> contact </w:t>
      </w:r>
      <w:r>
        <w:rPr>
          <w:rStyle w:val="KeywordTok"/>
        </w:rPr>
        <w:t xml:space="preserve">FROM</w:t>
      </w:r>
      <w:r>
        <w:rPr>
          <w:rStyle w:val="NormalTok"/>
        </w:rPr>
        <w:t xml:space="preserve"> customers;</w:t>
      </w:r>
      <w:r>
        <w:br/>
      </w:r>
      <w:r>
        <w:rPr>
          <w:rStyle w:val="KeywordTok"/>
        </w:rPr>
        <w:t xml:space="preserve">SELECT</w:t>
      </w:r>
      <w:r>
        <w:rPr>
          <w:rStyle w:val="NormalTok"/>
        </w:rPr>
        <w:t xml:space="preserve"> </w:t>
      </w:r>
      <w:r>
        <w:rPr>
          <w:rStyle w:val="FunctionTok"/>
        </w:rPr>
        <w:t xml:space="preserve">NULLIF</w:t>
      </w:r>
      <w:r>
        <w:rPr>
          <w:rStyle w:val="NormalTok"/>
        </w:rPr>
        <w:t xml:space="preserve">(discount, </w:t>
      </w:r>
      <w:r>
        <w:rPr>
          <w:rStyle w:val="DecValTok"/>
        </w:rPr>
        <w:t xml:space="preserve">0</w:t>
      </w:r>
      <w:r>
        <w:rPr>
          <w:rStyle w:val="NormalTok"/>
        </w:rPr>
        <w:t xml:space="preserve">) </w:t>
      </w:r>
      <w:r>
        <w:rPr>
          <w:rStyle w:val="KeywordTok"/>
        </w:rPr>
        <w:t xml:space="preserve">AS</w:t>
      </w:r>
      <w:r>
        <w:rPr>
          <w:rStyle w:val="NormalTok"/>
        </w:rPr>
        <w:t xml:space="preserve"> discount </w:t>
      </w:r>
      <w:r>
        <w:rPr>
          <w:rStyle w:val="KeywordTok"/>
        </w:rPr>
        <w:t xml:space="preserve">FROM</w:t>
      </w:r>
      <w:r>
        <w:rPr>
          <w:rStyle w:val="NormalTok"/>
        </w:rPr>
        <w:t xml:space="preserve"> orders;  </w:t>
      </w:r>
      <w:r>
        <w:rPr>
          <w:rStyle w:val="CommentTok"/>
        </w:rPr>
        <w:t xml:space="preserve">-- returns NULL if discount = 0</w:t>
      </w:r>
    </w:p>
    <w:p>
      <w:pPr>
        <w:pStyle w:val="FirstParagraph"/>
      </w:pPr>
      <w:r>
        <w:rPr>
          <w:rStyle w:val="VerbatimChar"/>
        </w:rPr>
        <w:t xml:space="preserve">NULL</w:t>
      </w:r>
      <w:r>
        <w:t xml:space="preserve"> </w:t>
      </w:r>
      <w:r>
        <w:t xml:space="preserve">in arithmetic propagates (</w:t>
      </w:r>
      <w:r>
        <w:rPr>
          <w:rStyle w:val="VerbatimChar"/>
        </w:rPr>
        <w:t xml:space="preserve">5 + NULL</w:t>
      </w:r>
      <w:r>
        <w:t xml:space="preserve"> </w:t>
      </w:r>
      <w:r>
        <w:t xml:space="preserve">is</w:t>
      </w:r>
      <w:r>
        <w:t xml:space="preserve"> </w:t>
      </w:r>
      <w:r>
        <w:rPr>
          <w:rStyle w:val="VerbatimChar"/>
        </w:rPr>
        <w:t xml:space="preserve">NULL</w:t>
      </w:r>
      <w:r>
        <w:t xml:space="preserve">);</w:t>
      </w:r>
      <w:r>
        <w:t xml:space="preserve"> </w:t>
      </w:r>
      <w:r>
        <w:rPr>
          <w:rStyle w:val="VerbatimChar"/>
        </w:rPr>
        <w:t xml:space="preserve">NULL</w:t>
      </w:r>
      <w:r>
        <w:t xml:space="preserve"> </w:t>
      </w:r>
      <w:r>
        <w:t xml:space="preserve">in aggregation is ignored by aggregate functions (except</w:t>
      </w:r>
      <w:r>
        <w:t xml:space="preserve"> </w:t>
      </w:r>
      <w:r>
        <w:rPr>
          <w:rStyle w:val="VerbatimChar"/>
        </w:rPr>
        <w:t xml:space="preserve">COUNT(*)</w:t>
      </w:r>
      <w:r>
        <w:t xml:space="preserve">);</w:t>
      </w:r>
      <w:r>
        <w:t xml:space="preserve"> </w:t>
      </w:r>
      <w:r>
        <w:rPr>
          <w:rStyle w:val="VerbatimChar"/>
        </w:rPr>
        <w:t xml:space="preserve">NULL</w:t>
      </w:r>
      <w:r>
        <w:t xml:space="preserve"> </w:t>
      </w:r>
      <w:r>
        <w:t xml:space="preserve">in a join key never matches another</w:t>
      </w:r>
      <w:r>
        <w:t xml:space="preserve"> </w:t>
      </w:r>
      <w:r>
        <w:rPr>
          <w:rStyle w:val="VerbatimChar"/>
        </w:rPr>
        <w:t xml:space="preserve">NULL</w:t>
      </w:r>
      <w:r>
        <w:t xml:space="preserve"> </w:t>
      </w:r>
      <w:r>
        <w:t xml:space="preserve">in an</w:t>
      </w:r>
      <w:r>
        <w:t xml:space="preserve"> </w:t>
      </w:r>
      <w:r>
        <w:rPr>
          <w:rStyle w:val="VerbatimChar"/>
        </w:rPr>
        <w:t xml:space="preserve">ON</w:t>
      </w:r>
      <w:r>
        <w:t xml:space="preserve"> </w:t>
      </w:r>
      <w:r>
        <w:t xml:space="preserve">clause, exactly as in the other four RDBMS.</w:t>
      </w:r>
    </w:p>
    <w:p>
      <w:r>
        <w:pict>
          <v:rect style="width:0;height:1.5pt" o:hralign="center" o:hrstd="t" o:hr="t"/>
        </w:pict>
      </w:r>
    </w:p>
    <w:bookmarkEnd w:id="72"/>
    <w:bookmarkEnd w:id="73"/>
    <w:bookmarkStart w:id="79" w:name="X791df05402828ca86662b745ff90c9814a5261c"/>
    <w:p>
      <w:pPr>
        <w:pStyle w:val="Heading1"/>
      </w:pPr>
      <w:r>
        <w:t xml:space="preserve">Part 18-23: Joins, Subqueries, CTEs, Recursive CTEs, Window Functions, Set Operations</w:t>
      </w:r>
    </w:p>
    <w:bookmarkStart w:id="74" w:name="joins"/>
    <w:p>
      <w:pPr>
        <w:pStyle w:val="Heading2"/>
      </w:pPr>
      <w:r>
        <w:t xml:space="preserve">18. JOINs</w:t>
      </w:r>
    </w:p>
    <w:p>
      <w:pPr>
        <w:pStyle w:val="FirstParagraph"/>
      </w:pPr>
      <w:r>
        <w:t xml:space="preserve">SQLite supports</w:t>
      </w:r>
      <w:r>
        <w:t xml:space="preserve"> </w:t>
      </w:r>
      <w:r>
        <w:rPr>
          <w:rStyle w:val="VerbatimChar"/>
        </w:rPr>
        <w:t xml:space="preserve">INNER JOIN</w:t>
      </w:r>
      <w:r>
        <w:t xml:space="preserve">,</w:t>
      </w:r>
      <w:r>
        <w:t xml:space="preserve"> </w:t>
      </w:r>
      <w:r>
        <w:rPr>
          <w:rStyle w:val="VerbatimChar"/>
        </w:rPr>
        <w:t xml:space="preserve">LEFT JOIN</w:t>
      </w:r>
      <w:r>
        <w:t xml:space="preserve"> </w:t>
      </w:r>
      <w:r>
        <w:t xml:space="preserve">(</w:t>
      </w:r>
      <w:r>
        <w:rPr>
          <w:rStyle w:val="VerbatimChar"/>
        </w:rPr>
        <w:t xml:space="preserve">LEFT OUTER JOIN</w:t>
      </w:r>
      <w:r>
        <w:t xml:space="preserve">), and</w:t>
      </w:r>
      <w:r>
        <w:t xml:space="preserve"> </w:t>
      </w:r>
      <w:r>
        <w:rPr>
          <w:rStyle w:val="VerbatimChar"/>
        </w:rPr>
        <w:t xml:space="preserve">CROSS JOIN</w:t>
      </w:r>
      <w:r>
        <w:t xml:space="preserve">.</w:t>
      </w:r>
      <w:r>
        <w:t xml:space="preserve"> </w:t>
      </w:r>
      <w:r>
        <w:rPr>
          <w:bCs/>
          <w:b/>
        </w:rPr>
        <w:t xml:space="preserve">SQLite-Specific Behavior:</w:t>
      </w:r>
      <w:r>
        <w:t xml:space="preserve"> </w:t>
      </w:r>
      <w:r>
        <w:t xml:space="preserve">unlike PostgreSQL/MySQL 8+/SQL Server/Oracle, SQLite has</w:t>
      </w:r>
      <w:r>
        <w:t xml:space="preserve"> </w:t>
      </w:r>
      <w:r>
        <w:rPr>
          <w:bCs/>
          <w:b/>
        </w:rPr>
        <w:t xml:space="preserve">no native</w:t>
      </w:r>
      <w:r>
        <w:rPr>
          <w:bCs/>
          <w:b/>
        </w:rPr>
        <w:t xml:space="preserve"> </w:t>
      </w:r>
      <w:r>
        <w:rPr>
          <w:rStyle w:val="VerbatimChar"/>
          <w:bCs/>
          <w:b/>
        </w:rPr>
        <w:t xml:space="preserve">RIGHT JOIN</w:t>
      </w:r>
      <w:r>
        <w:rPr>
          <w:bCs/>
          <w:b/>
        </w:rPr>
        <w:t xml:space="preserve"> </w:t>
      </w:r>
      <w:r>
        <w:rPr>
          <w:bCs/>
          <w:b/>
        </w:rPr>
        <w:t xml:space="preserve">or</w:t>
      </w:r>
      <w:r>
        <w:rPr>
          <w:bCs/>
          <w:b/>
        </w:rPr>
        <w:t xml:space="preserve"> </w:t>
      </w:r>
      <w:r>
        <w:rPr>
          <w:rStyle w:val="VerbatimChar"/>
          <w:bCs/>
          <w:b/>
        </w:rPr>
        <w:t xml:space="preserve">FULL OUTER JOIN</w:t>
      </w:r>
      <w:r>
        <w:t xml:space="preserve"> </w:t>
      </w:r>
      <w:r>
        <w:t xml:space="preserve">syntax before version 3.39 (Version/Build Dependent:</w:t>
      </w:r>
      <w:r>
        <w:t xml:space="preserve"> </w:t>
      </w:r>
      <w:r>
        <w:rPr>
          <w:rStyle w:val="VerbatimChar"/>
        </w:rPr>
        <w:t xml:space="preserve">RIGHT JOIN</w:t>
      </w:r>
      <w:r>
        <w:t xml:space="preserve"> </w:t>
      </w:r>
      <w:r>
        <w:t xml:space="preserve">and</w:t>
      </w:r>
      <w:r>
        <w:t xml:space="preserve"> </w:t>
      </w:r>
      <w:r>
        <w:rPr>
          <w:rStyle w:val="VerbatimChar"/>
        </w:rPr>
        <w:t xml:space="preserve">FULL OUTER JOIN</w:t>
      </w:r>
      <w:r>
        <w:t xml:space="preserve"> </w:t>
      </w:r>
      <w:r>
        <w:t xml:space="preserve">were added in SQLite 3.39, 2022). On older builds, a</w:t>
      </w:r>
      <w:r>
        <w:t xml:space="preserve"> </w:t>
      </w:r>
      <w:r>
        <w:rPr>
          <w:rStyle w:val="VerbatimChar"/>
        </w:rPr>
        <w:t xml:space="preserve">RIGHT JOIN</w:t>
      </w:r>
      <w:r>
        <w:t xml:space="preserve"> </w:t>
      </w:r>
      <w:r>
        <w:t xml:space="preserve">must be rewritten as a</w:t>
      </w:r>
      <w:r>
        <w:t xml:space="preserve"> </w:t>
      </w:r>
      <w:r>
        <w:rPr>
          <w:rStyle w:val="VerbatimChar"/>
        </w:rPr>
        <w:t xml:space="preserve">LEFT JOIN</w:t>
      </w:r>
      <w:r>
        <w:t xml:space="preserve"> </w:t>
      </w:r>
      <w:r>
        <w:t xml:space="preserve">with tables swapped, and a</w:t>
      </w:r>
      <w:r>
        <w:t xml:space="preserve"> </w:t>
      </w:r>
      <w:r>
        <w:rPr>
          <w:rStyle w:val="VerbatimChar"/>
        </w:rPr>
        <w:t xml:space="preserve">FULL OUTER JOIN</w:t>
      </w:r>
      <w:r>
        <w:t xml:space="preserve"> </w:t>
      </w:r>
      <w:r>
        <w:t xml:space="preserve">emulated via</w:t>
      </w:r>
      <w:r>
        <w:t xml:space="preserve"> </w:t>
      </w:r>
      <w:r>
        <w:rPr>
          <w:rStyle w:val="VerbatimChar"/>
        </w:rPr>
        <w:t xml:space="preserve">UNION</w:t>
      </w:r>
      <w:r>
        <w:t xml:space="preserve"> </w:t>
      </w:r>
      <w:r>
        <w:t xml:space="preserve">of a</w:t>
      </w:r>
      <w:r>
        <w:t xml:space="preserve"> </w:t>
      </w:r>
      <w:r>
        <w:rPr>
          <w:rStyle w:val="VerbatimChar"/>
        </w:rPr>
        <w:t xml:space="preserve">LEFT JOIN</w:t>
      </w:r>
      <w:r>
        <w:t xml:space="preserve"> </w:t>
      </w:r>
      <w:r>
        <w:t xml:space="preserve">and a</w:t>
      </w:r>
      <w:r>
        <w:t xml:space="preserve"> </w:t>
      </w:r>
      <w:r>
        <w:rPr>
          <w:rStyle w:val="VerbatimChar"/>
        </w:rPr>
        <w:t xml:space="preserve">RIGHT JOIN</w:t>
      </w:r>
      <w:r>
        <w:t xml:space="preserve">.</w:t>
      </w:r>
    </w:p>
    <w:p>
      <w:pPr>
        <w:pStyle w:val="SourceCode"/>
      </w:pPr>
      <w:r>
        <w:rPr>
          <w:rStyle w:val="KeywordTok"/>
        </w:rPr>
        <w:t xml:space="preserve">SELECT</w:t>
      </w:r>
      <w:r>
        <w:rPr>
          <w:rStyle w:val="NormalTok"/>
        </w:rPr>
        <w:t xml:space="preserve"> o.order_id, c.name, oi.product_id, oi.quantity</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LEFT</w:t>
      </w:r>
      <w:r>
        <w:rPr>
          <w:rStyle w:val="NormalTok"/>
        </w:rPr>
        <w:t xml:space="preserve"> </w:t>
      </w:r>
      <w:r>
        <w:rPr>
          <w:rStyle w:val="KeywordTok"/>
        </w:rPr>
        <w:t xml:space="preserve">JOIN</w:t>
      </w:r>
      <w:r>
        <w:rPr>
          <w:rStyle w:val="NormalTok"/>
        </w:rPr>
        <w:t xml:space="preserve"> reviews r </w:t>
      </w:r>
      <w:r>
        <w:rPr>
          <w:rStyle w:val="KeywordTok"/>
        </w:rPr>
        <w:t xml:space="preserve">ON</w:t>
      </w:r>
      <w:r>
        <w:rPr>
          <w:rStyle w:val="NormalTok"/>
        </w:rPr>
        <w:t xml:space="preserve"> r.order_id </w:t>
      </w:r>
      <w:r>
        <w:rPr>
          <w:rStyle w:val="OperatorTok"/>
        </w:rPr>
        <w:t xml:space="preserve">=</w:t>
      </w:r>
      <w:r>
        <w:rPr>
          <w:rStyle w:val="NormalTok"/>
        </w:rPr>
        <w:t xml:space="preserve"> o.order_id;</w:t>
      </w:r>
    </w:p>
    <w:p>
      <w:pPr>
        <w:pStyle w:val="FirstParagraph"/>
      </w:pPr>
      <w:r>
        <w:rPr>
          <w:rStyle w:val="VerbatimChar"/>
        </w:rPr>
        <w:t xml:space="preserve">customers</w:t>
      </w:r>
      <w:r>
        <w:t xml:space="preserve">-</w:t>
      </w:r>
      <w:r>
        <w:rPr>
          <w:rStyle w:val="VerbatimChar"/>
        </w:rPr>
        <w:t xml:space="preserve">orders</w:t>
      </w:r>
      <w:r>
        <w:t xml:space="preserve"> </w:t>
      </w:r>
      <w:r>
        <w:t xml:space="preserve">is one-to-many;</w:t>
      </w:r>
      <w:r>
        <w:t xml:space="preserve"> </w:t>
      </w:r>
      <w:r>
        <w:rPr>
          <w:rStyle w:val="VerbatimChar"/>
        </w:rPr>
        <w:t xml:space="preserve">orders</w:t>
      </w:r>
      <w:r>
        <w:t xml:space="preserve">-</w:t>
      </w:r>
      <w:r>
        <w:rPr>
          <w:rStyle w:val="VerbatimChar"/>
        </w:rPr>
        <w:t xml:space="preserve">products</w:t>
      </w:r>
      <w:r>
        <w:t xml:space="preserve"> </w:t>
      </w:r>
      <w:r>
        <w:t xml:space="preserve">via</w:t>
      </w:r>
      <w:r>
        <w:t xml:space="preserve"> </w:t>
      </w:r>
      <w:r>
        <w:rPr>
          <w:rStyle w:val="VerbatimChar"/>
        </w:rPr>
        <w:t xml:space="preserve">order_items</w:t>
      </w:r>
      <w:r>
        <w:t xml:space="preserve"> </w:t>
      </w:r>
      <w:r>
        <w:t xml:space="preserve">is many-to-many with</w:t>
      </w:r>
      <w:r>
        <w:t xml:space="preserve"> </w:t>
      </w:r>
      <w:r>
        <w:rPr>
          <w:rStyle w:val="VerbatimChar"/>
        </w:rPr>
        <w:t xml:space="preserve">order_items</w:t>
      </w:r>
      <w:r>
        <w:t xml:space="preserve"> </w:t>
      </w:r>
      <w:r>
        <w:t xml:space="preserve">acting as the junction table.</w:t>
      </w:r>
    </w:p>
    <w:bookmarkEnd w:id="74"/>
    <w:bookmarkStart w:id="75" w:name="subqueries"/>
    <w:p>
      <w:pPr>
        <w:pStyle w:val="Heading2"/>
      </w:pPr>
      <w:r>
        <w:t xml:space="preserve">19. Subqueries</w:t>
      </w:r>
    </w:p>
    <w:p>
      <w:pPr>
        <w:pStyle w:val="SourceCode"/>
      </w:pPr>
      <w:r>
        <w:rPr>
          <w:rStyle w:val="CommentTok"/>
        </w:rPr>
        <w:t xml:space="preserve">-- Scalar subquery</w:t>
      </w:r>
      <w:r>
        <w:br/>
      </w:r>
      <w:r>
        <w:rPr>
          <w:rStyle w:val="KeywordTok"/>
        </w:rPr>
        <w:t xml:space="preserve">SELECT</w:t>
      </w:r>
      <w:r>
        <w:rPr>
          <w:rStyle w:val="NormalTok"/>
        </w:rPr>
        <w:t xml:space="preserve"> name,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 o </w:t>
      </w:r>
      <w:r>
        <w:rPr>
          <w:rStyle w:val="KeywordTok"/>
        </w:rPr>
        <w:t xml:space="preserve">WHERE</w:t>
      </w:r>
      <w:r>
        <w:rPr>
          <w:rStyle w:val="NormalTok"/>
        </w:rPr>
        <w:t xml:space="preserve"> o.customer_id </w:t>
      </w:r>
      <w:r>
        <w:rPr>
          <w:rStyle w:val="OperatorTok"/>
        </w:rPr>
        <w:t xml:space="preserve">=</w:t>
      </w:r>
      <w:r>
        <w:rPr>
          <w:rStyle w:val="NormalTok"/>
        </w:rPr>
        <w:t xml:space="preserve"> c.customer_id) </w:t>
      </w:r>
      <w:r>
        <w:rPr>
          <w:rStyle w:val="KeywordTok"/>
        </w:rPr>
        <w:t xml:space="preserve">AS</w:t>
      </w:r>
      <w:r>
        <w:rPr>
          <w:rStyle w:val="NormalTok"/>
        </w:rPr>
        <w:t xml:space="preserve"> order_count</w:t>
      </w:r>
      <w:r>
        <w:br/>
      </w:r>
      <w:r>
        <w:rPr>
          <w:rStyle w:val="KeywordTok"/>
        </w:rPr>
        <w:t xml:space="preserve">FROM</w:t>
      </w:r>
      <w:r>
        <w:rPr>
          <w:rStyle w:val="NormalTok"/>
        </w:rPr>
        <w:t xml:space="preserve"> customers c;</w:t>
      </w:r>
      <w:r>
        <w:br/>
      </w:r>
      <w:r>
        <w:br/>
      </w:r>
      <w:r>
        <w:rPr>
          <w:rStyle w:val="CommentTok"/>
        </w:rPr>
        <w:t xml:space="preserve">-- Correlated EXISTS</w:t>
      </w:r>
      <w:r>
        <w:br/>
      </w:r>
      <w:r>
        <w:rPr>
          <w:rStyle w:val="KeywordTok"/>
        </w:rPr>
        <w:t xml:space="preserve">SELECT</w:t>
      </w:r>
      <w:r>
        <w:rPr>
          <w:rStyle w:val="NormalTok"/>
        </w:rPr>
        <w:t xml:space="preserve"> name </w:t>
      </w:r>
      <w:r>
        <w:rPr>
          <w:rStyle w:val="KeywordTok"/>
        </w:rPr>
        <w:t xml:space="preserve">FROM</w:t>
      </w:r>
      <w:r>
        <w:rPr>
          <w:rStyle w:val="NormalTok"/>
        </w:rPr>
        <w:t xml:space="preserve"> customers c</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orders o </w:t>
      </w:r>
      <w:r>
        <w:rPr>
          <w:rStyle w:val="KeywordTok"/>
        </w:rPr>
        <w:t xml:space="preserve">WHERE</w:t>
      </w:r>
      <w:r>
        <w:rPr>
          <w:rStyle w:val="NormalTok"/>
        </w:rPr>
        <w:t xml:space="preserve"> o.customer_id </w:t>
      </w:r>
      <w:r>
        <w:rPr>
          <w:rStyle w:val="OperatorTok"/>
        </w:rPr>
        <w:t xml:space="preserve">=</w:t>
      </w:r>
      <w:r>
        <w:rPr>
          <w:rStyle w:val="NormalTok"/>
        </w:rPr>
        <w:t xml:space="preserve"> c.customer_id </w:t>
      </w:r>
      <w:r>
        <w:rPr>
          <w:rStyle w:val="KeywordTok"/>
        </w:rPr>
        <w:t xml:space="preserve">AND</w:t>
      </w:r>
      <w:r>
        <w:rPr>
          <w:rStyle w:val="NormalTok"/>
        </w:rPr>
        <w:t xml:space="preserve"> o.total </w:t>
      </w:r>
      <w:r>
        <w:rPr>
          <w:rStyle w:val="OperatorTok"/>
        </w:rPr>
        <w:t xml:space="preserve">&gt;</w:t>
      </w:r>
      <w:r>
        <w:rPr>
          <w:rStyle w:val="NormalTok"/>
        </w:rPr>
        <w:t xml:space="preserve"> </w:t>
      </w:r>
      <w:r>
        <w:rPr>
          <w:rStyle w:val="DecValTok"/>
        </w:rPr>
        <w:t xml:space="preserve">1000</w:t>
      </w:r>
      <w:r>
        <w:rPr>
          <w:rStyle w:val="NormalTok"/>
        </w:rPr>
        <w:t xml:space="preserve">);</w:t>
      </w:r>
      <w:r>
        <w:br/>
      </w:r>
      <w:r>
        <w:br/>
      </w:r>
      <w:r>
        <w:rPr>
          <w:rStyle w:val="CommentTok"/>
        </w:rPr>
        <w:t xml:space="preserve">-- IN vs NOT IN with NULLs (classic pitfall - identical across all five RDBMS)</w:t>
      </w:r>
      <w:r>
        <w:br/>
      </w:r>
      <w:r>
        <w:rPr>
          <w:rStyle w:val="KeywordTok"/>
        </w:rPr>
        <w:t xml:space="preserve">SELECT</w:t>
      </w:r>
      <w:r>
        <w:rPr>
          <w:rStyle w:val="NormalTok"/>
        </w:rPr>
        <w:t xml:space="preserve"> name </w:t>
      </w:r>
      <w:r>
        <w:rPr>
          <w:rStyle w:val="KeywordTok"/>
        </w:rPr>
        <w:t xml:space="preserve">FROM</w:t>
      </w:r>
      <w:r>
        <w:rPr>
          <w:rStyle w:val="NormalTok"/>
        </w:rPr>
        <w:t xml:space="preserve"> customers </w:t>
      </w:r>
      <w:r>
        <w:rPr>
          <w:rStyle w:val="KeywordTok"/>
        </w:rPr>
        <w:t xml:space="preserve">WHERE</w:t>
      </w:r>
      <w:r>
        <w:rPr>
          <w:rStyle w:val="NormalTok"/>
        </w:rPr>
        <w:t xml:space="preserve"> customer_id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EXISTS</w:t>
      </w:r>
      <w:r>
        <w:t xml:space="preserve">/</w:t>
      </w:r>
      <w:r>
        <w:rPr>
          <w:rStyle w:val="VerbatimChar"/>
        </w:rPr>
        <w:t xml:space="preserve">NOT EXISTS</w:t>
      </w:r>
      <w:r>
        <w:t xml:space="preserve"> </w:t>
      </w:r>
      <w:r>
        <w:t xml:space="preserve">are generally preferable to</w:t>
      </w:r>
      <w:r>
        <w:t xml:space="preserve"> </w:t>
      </w:r>
      <w:r>
        <w:rPr>
          <w:rStyle w:val="VerbatimChar"/>
        </w:rPr>
        <w:t xml:space="preserve">IN</w:t>
      </w:r>
      <w:r>
        <w:t xml:space="preserve">/</w:t>
      </w:r>
      <w:r>
        <w:rPr>
          <w:rStyle w:val="VerbatimChar"/>
        </w:rPr>
        <w:t xml:space="preserve">NOT IN</w:t>
      </w:r>
      <w:r>
        <w:t xml:space="preserve"> </w:t>
      </w:r>
      <w:r>
        <w:t xml:space="preserve">when the subquery may return</w:t>
      </w:r>
      <w:r>
        <w:t xml:space="preserve"> </w:t>
      </w:r>
      <w:r>
        <w:rPr>
          <w:rStyle w:val="VerbatimChar"/>
        </w:rPr>
        <w:t xml:space="preserve">NULL</w:t>
      </w:r>
      <w:r>
        <w:t xml:space="preserve">, and are often better optimized as joins for large datasets.</w:t>
      </w:r>
    </w:p>
    <w:bookmarkEnd w:id="75"/>
    <w:bookmarkStart w:id="76" w:name="ctes-and-recursive-ctes"/>
    <w:p>
      <w:pPr>
        <w:pStyle w:val="Heading2"/>
      </w:pPr>
      <w:r>
        <w:t xml:space="preserve">20-21. CTEs and Recursive CTEs</w:t>
      </w:r>
    </w:p>
    <w:p>
      <w:pPr>
        <w:pStyle w:val="SourceCode"/>
      </w:pPr>
      <w:r>
        <w:rPr>
          <w:rStyle w:val="KeywordTok"/>
        </w:rPr>
        <w:t xml:space="preserve">WITH</w:t>
      </w:r>
      <w:r>
        <w:rPr>
          <w:rStyle w:val="NormalTok"/>
        </w:rPr>
        <w:t xml:space="preserve"> high_value_orders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total </w:t>
      </w:r>
      <w:r>
        <w:rPr>
          <w:rStyle w:val="OperatorTok"/>
        </w:rPr>
        <w:t xml:space="preserve">&gt;</w:t>
      </w:r>
      <w:r>
        <w:rPr>
          <w:rStyle w:val="NormalTok"/>
        </w:rPr>
        <w:t xml:space="preserve"> </w:t>
      </w:r>
      <w:r>
        <w:rPr>
          <w:rStyle w:val="DecValTok"/>
        </w:rPr>
        <w:t xml:space="preserve">500</w:t>
      </w:r>
      <w:r>
        <w:br/>
      </w:r>
      <w:r>
        <w:rPr>
          <w:rStyle w:val="NormalTok"/>
        </w:rPr>
        <w:t xml:space="preserve">)</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high_value_orders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br/>
      </w:r>
      <w:r>
        <w:rPr>
          <w:rStyle w:val="CommentTok"/>
        </w:rPr>
        <w:t xml:space="preserve">-- Recursive CTE: organizational hierarchy</w:t>
      </w:r>
      <w:r>
        <w:br/>
      </w:r>
      <w:r>
        <w:rPr>
          <w:rStyle w:val="KeywordTok"/>
        </w:rPr>
        <w:t xml:space="preserve">WITH</w:t>
      </w:r>
      <w:r>
        <w:rPr>
          <w:rStyle w:val="NormalTok"/>
        </w:rPr>
        <w:t xml:space="preserve"> RECURSIVE org_chart(employee_id, name, manager_id, </w:t>
      </w:r>
      <w:r>
        <w:rPr>
          <w:rStyle w:val="KeywordTok"/>
        </w:rPr>
        <w:t xml:space="preserve">level</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employee_id, name, manager_id, </w:t>
      </w:r>
      <w:r>
        <w:rPr>
          <w:rStyle w:val="DecValTok"/>
        </w:rPr>
        <w:t xml:space="preserve">0</w:t>
      </w:r>
      <w:r>
        <w:br/>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manager_id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anchor: top of the org</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e.employee_id, e.name, e.manager_id, oc.</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employees e</w:t>
      </w:r>
      <w:r>
        <w:br/>
      </w:r>
      <w:r>
        <w:rPr>
          <w:rStyle w:val="NormalTok"/>
        </w:rPr>
        <w:t xml:space="preserve">    </w:t>
      </w:r>
      <w:r>
        <w:rPr>
          <w:rStyle w:val="KeywordTok"/>
        </w:rPr>
        <w:t xml:space="preserve">JOIN</w:t>
      </w:r>
      <w:r>
        <w:rPr>
          <w:rStyle w:val="NormalTok"/>
        </w:rPr>
        <w:t xml:space="preserve"> org_chart oc </w:t>
      </w:r>
      <w:r>
        <w:rPr>
          <w:rStyle w:val="KeywordTok"/>
        </w:rPr>
        <w:t xml:space="preserve">ON</w:t>
      </w:r>
      <w:r>
        <w:rPr>
          <w:rStyle w:val="NormalTok"/>
        </w:rPr>
        <w:t xml:space="preserve"> e.manager_id </w:t>
      </w:r>
      <w:r>
        <w:rPr>
          <w:rStyle w:val="OperatorTok"/>
        </w:rPr>
        <w:t xml:space="preserve">=</w:t>
      </w:r>
      <w:r>
        <w:rPr>
          <w:rStyle w:val="NormalTok"/>
        </w:rPr>
        <w:t xml:space="preserve"> oc.employee_id  </w:t>
      </w:r>
      <w:r>
        <w:rPr>
          <w:rStyle w:val="CommentTok"/>
        </w:rPr>
        <w:t xml:space="preserve">-- recursive step</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org_chart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 name;</w:t>
      </w:r>
      <w:r>
        <w:br/>
      </w:r>
      <w:r>
        <w:br/>
      </w:r>
      <w:r>
        <w:rPr>
          <w:rStyle w:val="CommentTok"/>
        </w:rPr>
        <w:t xml:space="preserve">-- Recursive CTE: generate a date series (common SQLite idiom - no native generate_series before 3.?)</w:t>
      </w:r>
      <w:r>
        <w:br/>
      </w:r>
      <w:r>
        <w:rPr>
          <w:rStyle w:val="KeywordTok"/>
        </w:rPr>
        <w:t xml:space="preserve">WITH</w:t>
      </w:r>
      <w:r>
        <w:rPr>
          <w:rStyle w:val="NormalTok"/>
        </w:rPr>
        <w:t xml:space="preserve"> RECURSIVE dates(d)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w:t>
      </w:r>
      <w:r>
        <w:rPr>
          <w:rStyle w:val="StringTok"/>
        </w:rPr>
        <w:t xml:space="preserve">'2026-01-01'</w:t>
      </w:r>
      <w:r>
        <w:rPr>
          <w:rStyle w:val="NormalTok"/>
        </w:rPr>
        <w:t xml:space="preserve">)</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(d, </w:t>
      </w:r>
      <w:r>
        <w:rPr>
          <w:rStyle w:val="StringTok"/>
        </w:rPr>
        <w:t xml:space="preserve">'+1 day'</w:t>
      </w:r>
      <w:r>
        <w:rPr>
          <w:rStyle w:val="NormalTok"/>
        </w:rPr>
        <w:t xml:space="preserve">) </w:t>
      </w:r>
      <w:r>
        <w:rPr>
          <w:rStyle w:val="KeywordTok"/>
        </w:rPr>
        <w:t xml:space="preserve">FROM</w:t>
      </w:r>
      <w:r>
        <w:rPr>
          <w:rStyle w:val="NormalTok"/>
        </w:rPr>
        <w:t xml:space="preserve"> dates </w:t>
      </w:r>
      <w:r>
        <w:rPr>
          <w:rStyle w:val="KeywordTok"/>
        </w:rPr>
        <w:t xml:space="preserve">WHERE</w:t>
      </w:r>
      <w:r>
        <w:rPr>
          <w:rStyle w:val="NormalTok"/>
        </w:rPr>
        <w:t xml:space="preserve"> d </w:t>
      </w:r>
      <w:r>
        <w:rPr>
          <w:rStyle w:val="OperatorTok"/>
        </w:rPr>
        <w:t xml:space="preserve">&lt;</w:t>
      </w:r>
      <w:r>
        <w:rPr>
          <w:rStyle w:val="NormalTok"/>
        </w:rPr>
        <w:t xml:space="preserve"> </w:t>
      </w:r>
      <w:r>
        <w:rPr>
          <w:rStyle w:val="StringTok"/>
        </w:rPr>
        <w:t xml:space="preserve">'2026-01-31'</w:t>
      </w:r>
      <w:r>
        <w:br/>
      </w:r>
      <w:r>
        <w:rPr>
          <w:rStyle w:val="NormalTok"/>
        </w:rPr>
        <w:t xml:space="preserve">)</w:t>
      </w:r>
      <w:r>
        <w:br/>
      </w:r>
      <w:r>
        <w:rPr>
          <w:rStyle w:val="KeywordTok"/>
        </w:rPr>
        <w:t xml:space="preserve">SELECT</w:t>
      </w:r>
      <w:r>
        <w:rPr>
          <w:rStyle w:val="NormalTok"/>
        </w:rPr>
        <w:t xml:space="preserve"> d </w:t>
      </w:r>
      <w:r>
        <w:rPr>
          <w:rStyle w:val="KeywordTok"/>
        </w:rPr>
        <w:t xml:space="preserve">FROM</w:t>
      </w:r>
      <w:r>
        <w:rPr>
          <w:rStyle w:val="NormalTok"/>
        </w:rPr>
        <w:t xml:space="preserve"> dates;</w:t>
      </w:r>
    </w:p>
    <w:p>
      <w:pPr>
        <w:pStyle w:val="FirstParagraph"/>
      </w:pPr>
      <w:r>
        <w:t xml:space="preserve">A recursive CTE always has an</w:t>
      </w:r>
      <w:r>
        <w:t xml:space="preserve"> </w:t>
      </w:r>
      <w:r>
        <w:rPr>
          <w:bCs/>
          <w:b/>
        </w:rPr>
        <w:t xml:space="preserve">anchor</w:t>
      </w:r>
      <w:r>
        <w:t xml:space="preserve"> </w:t>
      </w:r>
      <w:r>
        <w:t xml:space="preserve">member (base case), a</w:t>
      </w:r>
      <w:r>
        <w:t xml:space="preserve"> </w:t>
      </w:r>
      <w:r>
        <w:rPr>
          <w:rStyle w:val="VerbatimChar"/>
        </w:rPr>
        <w:t xml:space="preserve">UNION</w:t>
      </w:r>
      <w:r>
        <w:t xml:space="preserve">/</w:t>
      </w:r>
      <w:r>
        <w:rPr>
          <w:rStyle w:val="VerbatimChar"/>
        </w:rPr>
        <w:t xml:space="preserve">UNION ALL</w:t>
      </w:r>
      <w:r>
        <w:t xml:space="preserve">, and a</w:t>
      </w:r>
      <w:r>
        <w:t xml:space="preserve"> </w:t>
      </w:r>
      <w:r>
        <w:rPr>
          <w:bCs/>
          <w:b/>
        </w:rPr>
        <w:t xml:space="preserve">recursive</w:t>
      </w:r>
      <w:r>
        <w:t xml:space="preserve"> </w:t>
      </w:r>
      <w:r>
        <w:t xml:space="preserve">member that references the CTE’s own name; SQLite stops once the recursive member returns no new rows (or a</w:t>
      </w:r>
      <w:r>
        <w:t xml:space="preserve"> </w:t>
      </w:r>
      <w:r>
        <w:rPr>
          <w:rStyle w:val="VerbatimChar"/>
        </w:rPr>
        <w:t xml:space="preserve">WHERE</w:t>
      </w:r>
      <w:r>
        <w:t xml:space="preserve"> </w:t>
      </w:r>
      <w:r>
        <w:t xml:space="preserve">bound is hit, as above).</w:t>
      </w:r>
    </w:p>
    <w:bookmarkEnd w:id="76"/>
    <w:bookmarkStart w:id="77" w:name="X8a84b663fdca316e17432c263acac0c1f21f91c"/>
    <w:p>
      <w:pPr>
        <w:pStyle w:val="Heading2"/>
      </w:pPr>
      <w:r>
        <w:t xml:space="preserve">22. Window Functions (Version/Build Dependent - full support since SQLite 3.25, 2018)</w:t>
      </w:r>
    </w:p>
    <w:p>
      <w:pPr>
        <w:pStyle w:val="SourceCode"/>
      </w:pPr>
      <w:r>
        <w:rPr>
          <w:rStyle w:val="KeywordTok"/>
        </w:rPr>
        <w:t xml:space="preserve">SELECT</w:t>
      </w:r>
      <w:r>
        <w:rPr>
          <w:rStyle w:val="NormalTok"/>
        </w:rPr>
        <w:t xml:space="preserve"> customer_id, order_date, total,</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AS</w:t>
      </w:r>
      <w:r>
        <w:rPr>
          <w:rStyle w:val="NormalTok"/>
        </w:rPr>
        <w:t xml:space="preserve"> order_seq,</w:t>
      </w:r>
      <w:r>
        <w:br/>
      </w:r>
      <w:r>
        <w:rPr>
          <w:rStyle w:val="NormalTok"/>
        </w:rPr>
        <w:t xml:space="preserve">       </w:t>
      </w:r>
      <w:r>
        <w:rPr>
          <w:rStyle w:val="FunctionTok"/>
        </w:rPr>
        <w:t xml:space="preserve">SUM</w:t>
      </w:r>
      <w:r>
        <w:rPr>
          <w:rStyle w:val="NormalTok"/>
        </w:rPr>
        <w:t xml:space="preserve">(total)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running_total,</w:t>
      </w:r>
      <w:r>
        <w:br/>
      </w:r>
      <w:r>
        <w:rPr>
          <w:rStyle w:val="NormalTok"/>
        </w:rPr>
        <w:t xml:space="preserve">       </w:t>
      </w:r>
      <w:r>
        <w:rPr>
          <w:rStyle w:val="FunctionTok"/>
        </w:rPr>
        <w:t xml:space="preserve">AVG</w:t>
      </w:r>
      <w:r>
        <w:rPr>
          <w:rStyle w:val="NormalTok"/>
        </w:rPr>
        <w:t xml:space="preserve">(total)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moving_avg_3,</w:t>
      </w:r>
      <w:r>
        <w:br/>
      </w:r>
      <w:r>
        <w:rPr>
          <w:rStyle w:val="NormalTok"/>
        </w:rPr>
        <w:t xml:space="preserve">       </w:t>
      </w:r>
      <w:r>
        <w:rPr>
          <w:rStyle w:val="FunctionTok"/>
        </w:rPr>
        <w:t xml:space="preserve">LAG</w:t>
      </w:r>
      <w:r>
        <w:rPr>
          <w:rStyle w:val="NormalTok"/>
        </w:rPr>
        <w:t xml:space="preserve">(total)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AS</w:t>
      </w:r>
      <w:r>
        <w:rPr>
          <w:rStyle w:val="NormalTok"/>
        </w:rPr>
        <w:t xml:space="preserve"> prev_order_total,</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 </w:t>
      </w:r>
      <w:r>
        <w:rPr>
          <w:rStyle w:val="KeywordTok"/>
        </w:rPr>
        <w:t xml:space="preserve">AS</w:t>
      </w:r>
      <w:r>
        <w:rPr>
          <w:rStyle w:val="NormalTok"/>
        </w:rPr>
        <w:t xml:space="preserve"> overall_rank</w:t>
      </w:r>
      <w:r>
        <w:br/>
      </w:r>
      <w:r>
        <w:rPr>
          <w:rStyle w:val="KeywordTok"/>
        </w:rPr>
        <w:t xml:space="preserve">FROM</w:t>
      </w:r>
      <w:r>
        <w:rPr>
          <w:rStyle w:val="NormalTok"/>
        </w:rPr>
        <w:t xml:space="preserve"> orders;</w:t>
      </w:r>
    </w:p>
    <w:p>
      <w:pPr>
        <w:pStyle w:val="FirstParagraph"/>
      </w:pPr>
      <w:r>
        <w:t xml:space="preserve">Typical analytics uses:</w:t>
      </w:r>
      <w:r>
        <w:t xml:space="preserve"> </w:t>
      </w:r>
      <w:r>
        <w:rPr>
          <w:bCs/>
          <w:b/>
        </w:rPr>
        <w:t xml:space="preserve">top customers</w:t>
      </w:r>
      <w:r>
        <w:t xml:space="preserve"> </w:t>
      </w:r>
      <w:r>
        <w:t xml:space="preserve">(</w:t>
      </w:r>
      <w:r>
        <w:rPr>
          <w:rStyle w:val="VerbatimChar"/>
        </w:rPr>
        <w:t xml:space="preserve">RANK() OVER (ORDER BY total_spend DESC)</w:t>
      </w:r>
      <w:r>
        <w:t xml:space="preserve">),</w:t>
      </w:r>
      <w:r>
        <w:t xml:space="preserve"> </w:t>
      </w:r>
      <w:r>
        <w:rPr>
          <w:bCs/>
          <w:b/>
        </w:rPr>
        <w:t xml:space="preserve">running totals</w:t>
      </w:r>
      <w:r>
        <w:t xml:space="preserve"> </w:t>
      </w:r>
      <w:r>
        <w:t xml:space="preserve">(</w:t>
      </w:r>
      <w:r>
        <w:rPr>
          <w:rStyle w:val="VerbatimChar"/>
        </w:rPr>
        <w:t xml:space="preserve">SUM() OVER (ORDER BY date ROWS UNBOUNDED PRECEDING)</w:t>
      </w:r>
      <w:r>
        <w:t xml:space="preserve">),</w:t>
      </w:r>
      <w:r>
        <w:t xml:space="preserve"> </w:t>
      </w:r>
      <w:r>
        <w:rPr>
          <w:bCs/>
          <w:b/>
        </w:rPr>
        <w:t xml:space="preserve">moving averages</w:t>
      </w:r>
      <w:r>
        <w:t xml:space="preserve"> </w:t>
      </w:r>
      <w:r>
        <w:t xml:space="preserve">(</w:t>
      </w:r>
      <w:r>
        <w:rPr>
          <w:rStyle w:val="VerbatimChar"/>
        </w:rPr>
        <w:t xml:space="preserve">ROWS BETWEEN n PRECEDING AND CURRENT ROW</w:t>
      </w:r>
      <w:r>
        <w:t xml:space="preserve">),</w:t>
      </w:r>
      <w:r>
        <w:t xml:space="preserve"> </w:t>
      </w:r>
      <w:r>
        <w:rPr>
          <w:bCs/>
          <w:b/>
        </w:rPr>
        <w:t xml:space="preserve">month-over-month change</w:t>
      </w:r>
      <w:r>
        <w:t xml:space="preserve"> </w:t>
      </w:r>
      <w:r>
        <w:t xml:space="preserve">(</w:t>
      </w:r>
      <w:r>
        <w:rPr>
          <w:rStyle w:val="VerbatimChar"/>
        </w:rPr>
        <w:t xml:space="preserve">total - LAG(total) OVER (ORDER BY month)</w:t>
      </w:r>
      <w:r>
        <w:t xml:space="preserve">), and</w:t>
      </w:r>
      <w:r>
        <w:t xml:space="preserve"> </w:t>
      </w:r>
      <w:r>
        <w:rPr>
          <w:bCs/>
          <w:b/>
        </w:rPr>
        <w:t xml:space="preserve">product/salary ranking</w:t>
      </w:r>
      <w:r>
        <w:t xml:space="preserve"> </w:t>
      </w:r>
      <w:r>
        <w:t xml:space="preserve">(</w:t>
      </w:r>
      <w:r>
        <w:rPr>
          <w:rStyle w:val="VerbatimChar"/>
        </w:rPr>
        <w:t xml:space="preserve">DENSE_RANK()</w:t>
      </w:r>
      <w:r>
        <w:t xml:space="preserve">/</w:t>
      </w:r>
      <w:r>
        <w:rPr>
          <w:rStyle w:val="VerbatimChar"/>
        </w:rPr>
        <w:t xml:space="preserve">NTILE()</w:t>
      </w:r>
      <w:r>
        <w:t xml:space="preserve">).</w:t>
      </w:r>
    </w:p>
    <w:bookmarkEnd w:id="77"/>
    <w:bookmarkStart w:id="78" w:name="set-operations"/>
    <w:p>
      <w:pPr>
        <w:pStyle w:val="Heading2"/>
      </w:pPr>
      <w:r>
        <w:t xml:space="preserve">23. Set Operations</w:t>
      </w:r>
    </w:p>
    <w:p>
      <w:pPr>
        <w:pStyle w:val="SourceCode"/>
      </w:pPr>
      <w:r>
        <w:rPr>
          <w:rStyle w:val="KeywordTok"/>
        </w:rPr>
        <w:t xml:space="preserve">SELECT</w:t>
      </w:r>
      <w:r>
        <w:rPr>
          <w:rStyle w:val="NormalTok"/>
        </w:rPr>
        <w:t xml:space="preserve"> email </w:t>
      </w:r>
      <w:r>
        <w:rPr>
          <w:rStyle w:val="KeywordTok"/>
        </w:rPr>
        <w:t xml:space="preserve">FROM</w:t>
      </w:r>
      <w:r>
        <w:rPr>
          <w:rStyle w:val="NormalTok"/>
        </w:rPr>
        <w:t xml:space="preserve"> customers_2025</w:t>
      </w:r>
      <w:r>
        <w:br/>
      </w:r>
      <w:r>
        <w:rPr>
          <w:rStyle w:val="KeywordTok"/>
        </w:rPr>
        <w:t xml:space="preserve">UNION</w:t>
      </w:r>
      <w:r>
        <w:rPr>
          <w:rStyle w:val="NormalTok"/>
        </w:rPr>
        <w:t xml:space="preserve">                                   </w:t>
      </w:r>
      <w:r>
        <w:rPr>
          <w:rStyle w:val="CommentTok"/>
        </w:rPr>
        <w:t xml:space="preserve">-- removes duplicates</w:t>
      </w:r>
      <w:r>
        <w:br/>
      </w:r>
      <w:r>
        <w:rPr>
          <w:rStyle w:val="KeywordTok"/>
        </w:rPr>
        <w:t xml:space="preserve">SELECT</w:t>
      </w:r>
      <w:r>
        <w:rPr>
          <w:rStyle w:val="NormalTok"/>
        </w:rPr>
        <w:t xml:space="preserve"> email </w:t>
      </w:r>
      <w:r>
        <w:rPr>
          <w:rStyle w:val="KeywordTok"/>
        </w:rPr>
        <w:t xml:space="preserve">FROM</w:t>
      </w:r>
      <w:r>
        <w:rPr>
          <w:rStyle w:val="NormalTok"/>
        </w:rPr>
        <w:t xml:space="preserve"> customers_2026;</w:t>
      </w:r>
      <w:r>
        <w:br/>
      </w:r>
      <w:r>
        <w:br/>
      </w:r>
      <w:r>
        <w:rPr>
          <w:rStyle w:val="KeywordTok"/>
        </w:rPr>
        <w:t xml:space="preserve">SELECT</w:t>
      </w:r>
      <w:r>
        <w:rPr>
          <w:rStyle w:val="NormalTok"/>
        </w:rPr>
        <w:t xml:space="preserve"> email </w:t>
      </w:r>
      <w:r>
        <w:rPr>
          <w:rStyle w:val="KeywordTok"/>
        </w:rPr>
        <w:t xml:space="preserve">FROM</w:t>
      </w:r>
      <w:r>
        <w:rPr>
          <w:rStyle w:val="NormalTok"/>
        </w:rPr>
        <w:t xml:space="preserve"> customers_2025</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CommentTok"/>
        </w:rPr>
        <w:t xml:space="preserve">-- keeps duplicates, faster</w:t>
      </w:r>
      <w:r>
        <w:br/>
      </w:r>
      <w:r>
        <w:rPr>
          <w:rStyle w:val="KeywordTok"/>
        </w:rPr>
        <w:t xml:space="preserve">SELECT</w:t>
      </w:r>
      <w:r>
        <w:rPr>
          <w:rStyle w:val="NormalTok"/>
        </w:rPr>
        <w:t xml:space="preserve"> email </w:t>
      </w:r>
      <w:r>
        <w:rPr>
          <w:rStyle w:val="KeywordTok"/>
        </w:rPr>
        <w:t xml:space="preserve">FROM</w:t>
      </w:r>
      <w:r>
        <w:rPr>
          <w:rStyle w:val="NormalTok"/>
        </w:rPr>
        <w:t xml:space="preserve"> customers_2026;</w:t>
      </w:r>
      <w:r>
        <w:br/>
      </w:r>
      <w:r>
        <w:br/>
      </w:r>
      <w:r>
        <w:rPr>
          <w:rStyle w:val="KeywordTok"/>
        </w:rPr>
        <w:t xml:space="preserve">SELECT</w:t>
      </w:r>
      <w:r>
        <w:rPr>
          <w:rStyle w:val="NormalTok"/>
        </w:rPr>
        <w:t xml:space="preserve"> product_id </w:t>
      </w:r>
      <w:r>
        <w:rPr>
          <w:rStyle w:val="KeywordTok"/>
        </w:rPr>
        <w:t xml:space="preserve">FROM</w:t>
      </w:r>
      <w:r>
        <w:rPr>
          <w:rStyle w:val="NormalTok"/>
        </w:rPr>
        <w:t xml:space="preserve"> products </w:t>
      </w:r>
      <w:r>
        <w:rPr>
          <w:rStyle w:val="KeywordTok"/>
        </w:rPr>
        <w:t xml:space="preserve">INTERSECT</w:t>
      </w:r>
      <w:r>
        <w:rPr>
          <w:rStyle w:val="NormalTok"/>
        </w:rPr>
        <w:t xml:space="preserve"> </w:t>
      </w:r>
      <w:r>
        <w:rPr>
          <w:rStyle w:val="KeywordTok"/>
        </w:rPr>
        <w:t xml:space="preserve">SELECT</w:t>
      </w:r>
      <w:r>
        <w:rPr>
          <w:rStyle w:val="NormalTok"/>
        </w:rPr>
        <w:t xml:space="preserve"> product_id </w:t>
      </w:r>
      <w:r>
        <w:rPr>
          <w:rStyle w:val="KeywordTok"/>
        </w:rPr>
        <w:t xml:space="preserve">FROM</w:t>
      </w:r>
      <w:r>
        <w:rPr>
          <w:rStyle w:val="NormalTok"/>
        </w:rPr>
        <w:t xml:space="preserve"> discontinued;</w:t>
      </w:r>
      <w:r>
        <w:br/>
      </w:r>
      <w:r>
        <w:rPr>
          <w:rStyle w:val="KeywordTok"/>
        </w:rPr>
        <w:t xml:space="preserve">SELECT</w:t>
      </w:r>
      <w:r>
        <w:rPr>
          <w:rStyle w:val="NormalTok"/>
        </w:rPr>
        <w:t xml:space="preserve"> product_id </w:t>
      </w:r>
      <w:r>
        <w:rPr>
          <w:rStyle w:val="KeywordTok"/>
        </w:rPr>
        <w:t xml:space="preserve">FROM</w:t>
      </w:r>
      <w:r>
        <w:rPr>
          <w:rStyle w:val="NormalTok"/>
        </w:rPr>
        <w:t xml:space="preserve"> products </w:t>
      </w:r>
      <w:r>
        <w:rPr>
          <w:rStyle w:val="KeywordTok"/>
        </w:rPr>
        <w:t xml:space="preserve">EXCEPT</w:t>
      </w:r>
      <w:r>
        <w:rPr>
          <w:rStyle w:val="NormalTok"/>
        </w:rPr>
        <w:t xml:space="preserve"> </w:t>
      </w:r>
      <w:r>
        <w:rPr>
          <w:rStyle w:val="KeywordTok"/>
        </w:rPr>
        <w:t xml:space="preserve">SELECT</w:t>
      </w:r>
      <w:r>
        <w:rPr>
          <w:rStyle w:val="NormalTok"/>
        </w:rPr>
        <w:t xml:space="preserve"> product_id </w:t>
      </w:r>
      <w:r>
        <w:rPr>
          <w:rStyle w:val="KeywordTok"/>
        </w:rPr>
        <w:t xml:space="preserve">FROM</w:t>
      </w:r>
      <w:r>
        <w:rPr>
          <w:rStyle w:val="NormalTok"/>
        </w:rPr>
        <w:t xml:space="preserve"> discontinued;</w:t>
      </w:r>
    </w:p>
    <w:p>
      <w:pPr>
        <w:pStyle w:val="FirstParagraph"/>
      </w:pPr>
      <w:r>
        <w:rPr>
          <w:rStyle w:val="VerbatimChar"/>
        </w:rPr>
        <w:t xml:space="preserve">UNION ALL</w:t>
      </w:r>
      <w:r>
        <w:t xml:space="preserve"> </w:t>
      </w:r>
      <w:r>
        <w:t xml:space="preserve">is always faster than</w:t>
      </w:r>
      <w:r>
        <w:t xml:space="preserve"> </w:t>
      </w:r>
      <w:r>
        <w:rPr>
          <w:rStyle w:val="VerbatimChar"/>
        </w:rPr>
        <w:t xml:space="preserve">UNION</w:t>
      </w:r>
      <w:r>
        <w:t xml:space="preserve"> </w:t>
      </w:r>
      <w:r>
        <w:t xml:space="preserve">because it skips the deduplication sort/hash step. SQLite’s</w:t>
      </w:r>
      <w:r>
        <w:t xml:space="preserve"> </w:t>
      </w:r>
      <w:r>
        <w:rPr>
          <w:rStyle w:val="VerbatimChar"/>
        </w:rPr>
        <w:t xml:space="preserve">EXCEPT</w:t>
      </w:r>
      <w:r>
        <w:t xml:space="preserve"> </w:t>
      </w:r>
      <w:r>
        <w:t xml:space="preserve">is functionally identical to Oracle’s</w:t>
      </w:r>
      <w:r>
        <w:t xml:space="preserve"> </w:t>
      </w:r>
      <w:r>
        <w:rPr>
          <w:rStyle w:val="VerbatimChar"/>
        </w:rPr>
        <w:t xml:space="preserve">MINUS</w:t>
      </w:r>
      <w:r>
        <w:t xml:space="preserve"> </w:t>
      </w:r>
      <w:r>
        <w:t xml:space="preserve">(Oracle simply uses different keyword; both return rows in the first set not present in the second).</w:t>
      </w:r>
    </w:p>
    <w:p>
      <w:r>
        <w:pict>
          <v:rect style="width:0;height:1.5pt" o:hralign="center" o:hrstd="t" o:hr="t"/>
        </w:pict>
      </w:r>
    </w:p>
    <w:bookmarkEnd w:id="78"/>
    <w:bookmarkEnd w:id="79"/>
    <w:bookmarkStart w:id="84" w:name="X0c938409a74e4fe10266cd8336b7d270fbcb51c"/>
    <w:p>
      <w:pPr>
        <w:pStyle w:val="Heading1"/>
      </w:pPr>
      <w:r>
        <w:t xml:space="preserve">Part 24-27: Views, Indexes, Query Planner, ANALYZE</w:t>
      </w:r>
    </w:p>
    <w:bookmarkStart w:id="80" w:name="views"/>
    <w:p>
      <w:pPr>
        <w:pStyle w:val="Heading2"/>
      </w:pPr>
      <w:r>
        <w:t xml:space="preserve">24. Views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customer_lifetime_value </w:t>
      </w:r>
      <w:r>
        <w:rPr>
          <w:rStyle w:val="KeywordTok"/>
        </w:rPr>
        <w:t xml:space="preserve">AS</w:t>
      </w:r>
      <w:r>
        <w:br/>
      </w:r>
      <w:r>
        <w:rPr>
          <w:rStyle w:val="KeywordTok"/>
        </w:rPr>
        <w:t xml:space="preserve">SELECT</w:t>
      </w:r>
      <w:r>
        <w:rPr>
          <w:rStyle w:val="NormalTok"/>
        </w:rPr>
        <w:t xml:space="preserve"> c.customer_id, c.name, </w:t>
      </w:r>
      <w:r>
        <w:rPr>
          <w:rStyle w:val="FunctionTok"/>
        </w:rPr>
        <w:t xml:space="preserve">SUM</w:t>
      </w:r>
      <w:r>
        <w:rPr>
          <w:rStyle w:val="NormalTok"/>
        </w:rPr>
        <w:t xml:space="preserve">(o.total) </w:t>
      </w:r>
      <w:r>
        <w:rPr>
          <w:rStyle w:val="KeywordTok"/>
        </w:rPr>
        <w:t xml:space="preserve">AS</w:t>
      </w:r>
      <w:r>
        <w:rPr>
          <w:rStyle w:val="NormalTok"/>
        </w:rPr>
        <w:t xml:space="preserve"> ltv</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GROUP</w:t>
      </w:r>
      <w:r>
        <w:rPr>
          <w:rStyle w:val="NormalTok"/>
        </w:rPr>
        <w:t xml:space="preserve"> </w:t>
      </w:r>
      <w:r>
        <w:rPr>
          <w:rStyle w:val="KeywordTok"/>
        </w:rPr>
        <w:t xml:space="preserve">BY</w:t>
      </w:r>
      <w:r>
        <w:rPr>
          <w:rStyle w:val="NormalTok"/>
        </w:rPr>
        <w:t xml:space="preserve"> c.customer_id, c.name;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customer_lifetime_value </w:t>
      </w:r>
      <w:r>
        <w:rPr>
          <w:rStyle w:val="KeywordTok"/>
        </w:rPr>
        <w:t xml:space="preserve">WHERE</w:t>
      </w:r>
      <w:r>
        <w:rPr>
          <w:rStyle w:val="NormalTok"/>
        </w:rPr>
        <w:t xml:space="preserve"> ltv </w:t>
      </w:r>
      <w:r>
        <w:rPr>
          <w:rStyle w:val="OperatorTok"/>
        </w:rPr>
        <w:t xml:space="preserve">&gt;</w:t>
      </w:r>
      <w:r>
        <w:rPr>
          <w:rStyle w:val="NormalTok"/>
        </w:rPr>
        <w:t xml:space="preserve"> </w:t>
      </w:r>
      <w:r>
        <w:rPr>
          <w:rStyle w:val="DecValTok"/>
        </w:rPr>
        <w:t xml:space="preserve">5000</w:t>
      </w:r>
      <w:r>
        <w:rPr>
          <w:rStyle w:val="NormalTok"/>
        </w:rPr>
        <w:t xml:space="preserve">;</w:t>
      </w:r>
      <w:r>
        <w:br/>
      </w:r>
      <w:r>
        <w:rPr>
          <w:rStyle w:val="KeywordTok"/>
        </w:rPr>
        <w:t xml:space="preserve">DROP</w:t>
      </w:r>
      <w:r>
        <w:rPr>
          <w:rStyle w:val="NormalTok"/>
        </w:rPr>
        <w:t xml:space="preserve"> </w:t>
      </w:r>
      <w:r>
        <w:rPr>
          <w:rStyle w:val="KeywordTok"/>
        </w:rPr>
        <w:t xml:space="preserve">VIEW</w:t>
      </w:r>
      <w:r>
        <w:rPr>
          <w:rStyle w:val="NormalTok"/>
        </w:rPr>
        <w:t xml:space="preserve"> customer_lifetime_value;</w:t>
      </w:r>
    </w:p>
    <w:p>
      <w:pPr>
        <w:pStyle w:val="FirstParagraph"/>
      </w:pPr>
      <w:r>
        <w:rPr>
          <w:bCs/>
          <w:b/>
        </w:rPr>
        <w:t xml:space="preserve">SQLite-Specific Behavior:</w:t>
      </w:r>
      <w:r>
        <w:t xml:space="preserve"> </w:t>
      </w:r>
      <w:r>
        <w:t xml:space="preserve">SQLite views are always</w:t>
      </w:r>
      <w:r>
        <w:t xml:space="preserve"> </w:t>
      </w:r>
      <w:r>
        <w:rPr>
          <w:bCs/>
          <w:b/>
        </w:rPr>
        <w:t xml:space="preserve">virtual</w:t>
      </w:r>
      <w:r>
        <w:t xml:space="preserve"> </w:t>
      </w:r>
      <w:r>
        <w:t xml:space="preserve">(re-executed on every query) - SQLite has</w:t>
      </w:r>
      <w:r>
        <w:t xml:space="preserve"> </w:t>
      </w:r>
      <w:r>
        <w:rPr>
          <w:bCs/>
          <w:b/>
        </w:rPr>
        <w:t xml:space="preserve">no materialized view</w:t>
      </w:r>
      <w:r>
        <w:t xml:space="preserve"> </w:t>
      </w:r>
      <w:r>
        <w:t xml:space="preserve">feature at all, unlike PostgreSQL (</w:t>
      </w:r>
      <w:r>
        <w:rPr>
          <w:rStyle w:val="VerbatimChar"/>
        </w:rPr>
        <w:t xml:space="preserve">CREATE MATERIALIZED VIEW</w:t>
      </w:r>
      <w:r>
        <w:t xml:space="preserve">) and Oracle (</w:t>
      </w:r>
      <w:r>
        <w:rPr>
          <w:rStyle w:val="VerbatimChar"/>
        </w:rPr>
        <w:t xml:space="preserve">CREATE MATERIALIZED VIEW</w:t>
      </w:r>
      <w:r>
        <w:t xml:space="preserve"> </w:t>
      </w:r>
      <w:r>
        <w:t xml:space="preserve">with refresh groups). To emulate one in SQLite, developers must manually materialize results into a real table and refresh it on a schedule/trigger. Simple single-table views without aggregation may be updatable; views involving joins/aggregates are not.</w:t>
      </w:r>
    </w:p>
    <w:bookmarkEnd w:id="80"/>
    <w:bookmarkStart w:id="81" w:name="indexes"/>
    <w:p>
      <w:pPr>
        <w:pStyle w:val="Heading2"/>
      </w:pPr>
      <w:r>
        <w:t xml:space="preserve">25.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idx_customers_email </w:t>
      </w:r>
      <w:r>
        <w:rPr>
          <w:rStyle w:val="KeywordTok"/>
        </w:rPr>
        <w:t xml:space="preserve">ON</w:t>
      </w:r>
      <w:r>
        <w:rPr>
          <w:rStyle w:val="NormalTok"/>
        </w:rPr>
        <w:t xml:space="preserve"> customers(email);                 </w:t>
      </w:r>
      <w:r>
        <w:rPr>
          <w:rStyle w:val="CommentTok"/>
        </w:rPr>
        <w:t xml:space="preserve">-- standard index</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idx_products_sku </w:t>
      </w:r>
      <w:r>
        <w:rPr>
          <w:rStyle w:val="KeywordTok"/>
        </w:rPr>
        <w:t xml:space="preserve">ON</w:t>
      </w:r>
      <w:r>
        <w:rPr>
          <w:rStyle w:val="NormalTok"/>
        </w:rPr>
        <w:t xml:space="preserve"> products(sku);                </w:t>
      </w:r>
      <w:r>
        <w:rPr>
          <w:rStyle w:val="CommentTok"/>
        </w:rPr>
        <w:t xml:space="preserve">-- unique index</w:t>
      </w:r>
      <w:r>
        <w:br/>
      </w:r>
      <w:r>
        <w:rPr>
          <w:rStyle w:val="KeywordTok"/>
        </w:rPr>
        <w:t xml:space="preserve">CREATE</w:t>
      </w:r>
      <w:r>
        <w:rPr>
          <w:rStyle w:val="NormalTok"/>
        </w:rPr>
        <w:t xml:space="preserve"> </w:t>
      </w:r>
      <w:r>
        <w:rPr>
          <w:rStyle w:val="KeywordTok"/>
        </w:rPr>
        <w:t xml:space="preserve">INDEX</w:t>
      </w:r>
      <w:r>
        <w:rPr>
          <w:rStyle w:val="NormalTok"/>
        </w:rPr>
        <w:t xml:space="preserve"> idx_orders_cust_date </w:t>
      </w:r>
      <w:r>
        <w:rPr>
          <w:rStyle w:val="KeywordTok"/>
        </w:rPr>
        <w:t xml:space="preserve">ON</w:t>
      </w:r>
      <w:r>
        <w:rPr>
          <w:rStyle w:val="NormalTok"/>
        </w:rPr>
        <w:t xml:space="preserve"> orders(customer_id, order_date); </w:t>
      </w:r>
      <w:r>
        <w:rPr>
          <w:rStyle w:val="CommentTok"/>
        </w:rPr>
        <w:t xml:space="preserve">-- composite index</w:t>
      </w:r>
      <w:r>
        <w:br/>
      </w:r>
      <w:r>
        <w:rPr>
          <w:rStyle w:val="KeywordTok"/>
        </w:rPr>
        <w:t xml:space="preserve">CREATE</w:t>
      </w:r>
      <w:r>
        <w:rPr>
          <w:rStyle w:val="NormalTok"/>
        </w:rPr>
        <w:t xml:space="preserve"> </w:t>
      </w:r>
      <w:r>
        <w:rPr>
          <w:rStyle w:val="KeywordTok"/>
        </w:rPr>
        <w:t xml:space="preserve">INDEX</w:t>
      </w:r>
      <w:r>
        <w:rPr>
          <w:rStyle w:val="NormalTok"/>
        </w:rPr>
        <w:t xml:space="preserve"> idx_active_customers </w:t>
      </w:r>
      <w:r>
        <w:rPr>
          <w:rStyle w:val="KeywordTok"/>
        </w:rPr>
        <w:t xml:space="preserve">ON</w:t>
      </w:r>
      <w:r>
        <w:rPr>
          <w:rStyle w:val="NormalTok"/>
        </w:rPr>
        <w:t xml:space="preserve"> customers(email)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partial index</w:t>
      </w:r>
      <w:r>
        <w:br/>
      </w:r>
      <w:r>
        <w:rPr>
          <w:rStyle w:val="KeywordTok"/>
        </w:rPr>
        <w:t xml:space="preserve">CREATE</w:t>
      </w:r>
      <w:r>
        <w:rPr>
          <w:rStyle w:val="NormalTok"/>
        </w:rPr>
        <w:t xml:space="preserve"> </w:t>
      </w:r>
      <w:r>
        <w:rPr>
          <w:rStyle w:val="KeywordTok"/>
        </w:rPr>
        <w:t xml:space="preserve">INDEX</w:t>
      </w:r>
      <w:r>
        <w:rPr>
          <w:rStyle w:val="NormalTok"/>
        </w:rPr>
        <w:t xml:space="preserve"> idx_lower_email </w:t>
      </w:r>
      <w:r>
        <w:rPr>
          <w:rStyle w:val="KeywordTok"/>
        </w:rPr>
        <w:t xml:space="preserve">ON</w:t>
      </w:r>
      <w:r>
        <w:rPr>
          <w:rStyle w:val="NormalTok"/>
        </w:rPr>
        <w:t xml:space="preserve"> customers(</w:t>
      </w:r>
      <w:r>
        <w:rPr>
          <w:rStyle w:val="FunctionTok"/>
        </w:rPr>
        <w:t xml:space="preserve">lower</w:t>
      </w:r>
      <w:r>
        <w:rPr>
          <w:rStyle w:val="NormalTok"/>
        </w:rPr>
        <w:t xml:space="preserve">(email));                     </w:t>
      </w:r>
      <w:r>
        <w:rPr>
          <w:rStyle w:val="CommentTok"/>
        </w:rPr>
        <w:t xml:space="preserve">-- expression index</w:t>
      </w:r>
    </w:p>
    <w:p>
      <w:pPr>
        <w:numPr>
          <w:ilvl w:val="0"/>
          <w:numId w:val="1015"/>
        </w:numPr>
        <w:pStyle w:val="Compact"/>
      </w:pPr>
      <w:r>
        <w:rPr>
          <w:bCs/>
          <w:b/>
        </w:rPr>
        <w:t xml:space="preserve">Composite index ordering matters</w:t>
      </w:r>
      <w:r>
        <w:t xml:space="preserve">:</w:t>
      </w:r>
      <w:r>
        <w:t xml:space="preserve"> </w:t>
      </w:r>
      <w:r>
        <w:rPr>
          <w:rStyle w:val="VerbatimChar"/>
        </w:rPr>
        <w:t xml:space="preserve">(customer_id, order_date)</w:t>
      </w:r>
      <w:r>
        <w:t xml:space="preserve"> </w:t>
      </w:r>
      <w:r>
        <w:t xml:space="preserve">accelerates</w:t>
      </w:r>
      <w:r>
        <w:t xml:space="preserve"> </w:t>
      </w:r>
      <w:r>
        <w:rPr>
          <w:rStyle w:val="VerbatimChar"/>
        </w:rPr>
        <w:t xml:space="preserve">WHERE customer_id = ?</w:t>
      </w:r>
      <w:r>
        <w:t xml:space="preserve">, and</w:t>
      </w:r>
      <w:r>
        <w:t xml:space="preserve"> </w:t>
      </w:r>
      <w:r>
        <w:rPr>
          <w:rStyle w:val="VerbatimChar"/>
        </w:rPr>
        <w:t xml:space="preserve">WHERE customer_id = ? AND order_date &gt; ?</w:t>
      </w:r>
      <w:r>
        <w:t xml:space="preserve">, but</w:t>
      </w:r>
      <w:r>
        <w:t xml:space="preserve"> </w:t>
      </w:r>
      <w:r>
        <w:rPr>
          <w:bCs/>
          <w:b/>
        </w:rPr>
        <w:t xml:space="preserve">not</w:t>
      </w:r>
      <w:r>
        <w:t xml:space="preserve"> </w:t>
      </w:r>
      <w:r>
        <w:rPr>
          <w:rStyle w:val="VerbatimChar"/>
        </w:rPr>
        <w:t xml:space="preserve">WHERE order_date &gt; ?</w:t>
      </w:r>
      <w:r>
        <w:t xml:space="preserve"> </w:t>
      </w:r>
      <w:r>
        <w:t xml:space="preserve">alone (leftmost-prefix rule, identical to the other four RDBMS).</w:t>
      </w:r>
    </w:p>
    <w:p>
      <w:pPr>
        <w:numPr>
          <w:ilvl w:val="0"/>
          <w:numId w:val="1015"/>
        </w:numPr>
        <w:pStyle w:val="Compact"/>
      </w:pPr>
      <w:r>
        <w:rPr>
          <w:bCs/>
          <w:b/>
        </w:rPr>
        <w:t xml:space="preserve">Partial indexes</w:t>
      </w:r>
      <w:r>
        <w:t xml:space="preserve"> </w:t>
      </w:r>
      <w:r>
        <w:t xml:space="preserve">(</w:t>
      </w:r>
      <w:r>
        <w:rPr>
          <w:rStyle w:val="VerbatimChar"/>
        </w:rPr>
        <w:t xml:space="preserve">WHERE active = 1</w:t>
      </w:r>
      <w:r>
        <w:t xml:space="preserve">) index only a subset of rows, saving space and write cost when most queries filter on that same predicate.</w:t>
      </w:r>
    </w:p>
    <w:p>
      <w:pPr>
        <w:numPr>
          <w:ilvl w:val="0"/>
          <w:numId w:val="1015"/>
        </w:numPr>
        <w:pStyle w:val="Compact"/>
      </w:pPr>
      <w:r>
        <w:rPr>
          <w:bCs/>
          <w:b/>
        </w:rPr>
        <w:t xml:space="preserve">Expression indexes</w:t>
      </w:r>
      <w:r>
        <w:t xml:space="preserve"> </w:t>
      </w:r>
      <w:r>
        <w:t xml:space="preserve">let</w:t>
      </w:r>
      <w:r>
        <w:t xml:space="preserve"> </w:t>
      </w:r>
      <w:r>
        <w:rPr>
          <w:rStyle w:val="VerbatimChar"/>
        </w:rPr>
        <w:t xml:space="preserve">WHERE lower(email) = 'x@y.com'</w:t>
      </w:r>
      <w:r>
        <w:t xml:space="preserve"> </w:t>
      </w:r>
      <w:r>
        <w:t xml:space="preserve">use an index even though</w:t>
      </w:r>
      <w:r>
        <w:t xml:space="preserve"> </w:t>
      </w:r>
      <w:r>
        <w:rPr>
          <w:rStyle w:val="VerbatimChar"/>
        </w:rPr>
        <w:t xml:space="preserve">email</w:t>
      </w:r>
      <w:r>
        <w:t xml:space="preserve"> </w:t>
      </w:r>
      <w:r>
        <w:t xml:space="preserve">itself is stored mixed-case.</w:t>
      </w:r>
    </w:p>
    <w:p>
      <w:pPr>
        <w:numPr>
          <w:ilvl w:val="0"/>
          <w:numId w:val="1015"/>
        </w:numPr>
        <w:pStyle w:val="Compact"/>
      </w:pPr>
      <w:r>
        <w:rPr>
          <w:bCs/>
          <w:b/>
        </w:rPr>
        <w:t xml:space="preserve">Covering index</w:t>
      </w:r>
      <w:r>
        <w:t xml:space="preserve">: an index that includes every column a query needs, letting SQLite answer entirely from the index without touching the table (visible in</w:t>
      </w:r>
      <w:r>
        <w:t xml:space="preserve"> </w:t>
      </w:r>
      <w:r>
        <w:rPr>
          <w:rStyle w:val="VerbatimChar"/>
        </w:rPr>
        <w:t xml:space="preserve">EXPLAIN QUERY PLAN</w:t>
      </w:r>
      <w:r>
        <w:t xml:space="preserve"> </w:t>
      </w:r>
      <w:r>
        <w:t xml:space="preserve">as</w:t>
      </w:r>
      <w:r>
        <w:t xml:space="preserve"> </w:t>
      </w:r>
      <w:r>
        <w:rPr>
          <w:rStyle w:val="VerbatimChar"/>
        </w:rPr>
        <w:t xml:space="preserve">USING COVERING INDEX</w:t>
      </w:r>
      <w:r>
        <w:t xml:space="preserve">).</w:t>
      </w:r>
    </w:p>
    <w:p>
      <w:pPr>
        <w:numPr>
          <w:ilvl w:val="0"/>
          <w:numId w:val="1015"/>
        </w:numPr>
        <w:pStyle w:val="Compact"/>
      </w:pPr>
      <w:r>
        <w:rPr>
          <w:bCs/>
          <w:b/>
        </w:rPr>
        <w:t xml:space="preserve">Index selectivity</w:t>
      </w:r>
      <w:r>
        <w:t xml:space="preserve">: an index on a low-cardinality column (e.g. </w:t>
      </w:r>
      <w:r>
        <w:rPr>
          <w:rStyle w:val="VerbatimChar"/>
        </w:rPr>
        <w:t xml:space="preserve">boolean active</w:t>
      </w:r>
      <w:r>
        <w:t xml:space="preserve">) is often not useful; the planner may ignore it in favor of a full scan.</w:t>
      </w:r>
    </w:p>
    <w:p>
      <w:pPr>
        <w:numPr>
          <w:ilvl w:val="0"/>
          <w:numId w:val="1015"/>
        </w:numPr>
        <w:pStyle w:val="Compact"/>
      </w:pPr>
      <w:r>
        <w:rPr>
          <w:bCs/>
          <w:b/>
        </w:rPr>
        <w:t xml:space="preserve">When indexes hurt</w:t>
      </w:r>
      <w:r>
        <w:t xml:space="preserve">: every index adds write overhead (each</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must also maintain the index’s B-tree) and disk space; over-indexing a write-heavy table can hurt performance more than it helps read queries.</w:t>
      </w:r>
    </w:p>
    <w:bookmarkEnd w:id="81"/>
    <w:bookmarkStart w:id="82" w:name="query-planner-and-optimization"/>
    <w:p>
      <w:pPr>
        <w:pStyle w:val="Heading2"/>
      </w:pPr>
      <w:r>
        <w:t xml:space="preserve">26. Query Planner and Optimization</w:t>
      </w:r>
    </w:p>
    <w:p>
      <w:pPr>
        <w:pStyle w:val="SourceCode"/>
      </w:pP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42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order_date;</w:t>
      </w:r>
    </w:p>
    <w:p>
      <w:pPr>
        <w:pStyle w:val="FirstParagraph"/>
      </w:pPr>
      <w:r>
        <w:t xml:space="preserve">Typical output patterns:</w:t>
      </w:r>
    </w:p>
    <w:p>
      <w:pPr>
        <w:numPr>
          <w:ilvl w:val="0"/>
          <w:numId w:val="1016"/>
        </w:numPr>
        <w:pStyle w:val="Compact"/>
      </w:pPr>
      <w:r>
        <w:rPr>
          <w:rStyle w:val="VerbatimChar"/>
        </w:rPr>
        <w:t xml:space="preserve">SCAN orders</w:t>
      </w:r>
      <w:r>
        <w:t xml:space="preserve"> </w:t>
      </w:r>
      <w:r>
        <w:t xml:space="preserve">- full table scan (no usable index; potentially slow on large tables).</w:t>
      </w:r>
    </w:p>
    <w:p>
      <w:pPr>
        <w:numPr>
          <w:ilvl w:val="0"/>
          <w:numId w:val="1016"/>
        </w:numPr>
        <w:pStyle w:val="Compact"/>
      </w:pPr>
      <w:r>
        <w:rPr>
          <w:rStyle w:val="VerbatimChar"/>
        </w:rPr>
        <w:t xml:space="preserve">SEARCH orders USING INDEX idx_orders_cust_date (customer_id=?)</w:t>
      </w:r>
      <w:r>
        <w:t xml:space="preserve"> </w:t>
      </w:r>
      <w:r>
        <w:t xml:space="preserve">- an index lookup (fast).</w:t>
      </w:r>
    </w:p>
    <w:p>
      <w:pPr>
        <w:numPr>
          <w:ilvl w:val="0"/>
          <w:numId w:val="1016"/>
        </w:numPr>
        <w:pStyle w:val="Compact"/>
      </w:pPr>
      <w:r>
        <w:rPr>
          <w:rStyle w:val="VerbatimChar"/>
        </w:rPr>
        <w:t xml:space="preserve">USE TEMP B-TREE FOR ORDER BY</w:t>
      </w:r>
      <w:r>
        <w:t xml:space="preserve"> </w:t>
      </w:r>
      <w:r>
        <w:t xml:space="preserve">- SQLite had to build a temporary sorting structure because no index satisfied the</w:t>
      </w:r>
      <w:r>
        <w:t xml:space="preserve"> </w:t>
      </w:r>
      <w:r>
        <w:rPr>
          <w:rStyle w:val="VerbatimChar"/>
        </w:rPr>
        <w:t xml:space="preserve">ORDER BY</w:t>
      </w:r>
      <w:r>
        <w:t xml:space="preserve">.</w:t>
      </w:r>
    </w:p>
    <w:p>
      <w:pPr>
        <w:pStyle w:val="FirstParagraph"/>
      </w:pPr>
      <w:r>
        <w:rPr>
          <w:bCs/>
          <w:b/>
        </w:rPr>
        <w:t xml:space="preserve">Diagnosing slow queries:</w:t>
      </w:r>
      <w:r>
        <w:t xml:space="preserve"> </w:t>
      </w:r>
      <w:r>
        <w:t xml:space="preserve">run</w:t>
      </w:r>
      <w:r>
        <w:t xml:space="preserve"> </w:t>
      </w:r>
      <w:r>
        <w:rPr>
          <w:rStyle w:val="VerbatimChar"/>
        </w:rPr>
        <w:t xml:space="preserve">EXPLAIN QUERY PLAN</w:t>
      </w:r>
      <w:r>
        <w:t xml:space="preserve"> </w:t>
      </w:r>
      <w:r>
        <w:t xml:space="preserve">first; look for</w:t>
      </w:r>
      <w:r>
        <w:t xml:space="preserve"> </w:t>
      </w:r>
      <w:r>
        <w:rPr>
          <w:rStyle w:val="VerbatimChar"/>
        </w:rPr>
        <w:t xml:space="preserve">SCAN</w:t>
      </w:r>
      <w:r>
        <w:t xml:space="preserve"> </w:t>
      </w:r>
      <w:r>
        <w:t xml:space="preserve">on large tables and</w:t>
      </w:r>
      <w:r>
        <w:t xml:space="preserve"> </w:t>
      </w:r>
      <w:r>
        <w:rPr>
          <w:rStyle w:val="VerbatimChar"/>
        </w:rPr>
        <w:t xml:space="preserve">USE TEMP B-TREE</w:t>
      </w:r>
      <w:r>
        <w:t xml:space="preserve">; add a covering/composite index matching the</w:t>
      </w:r>
      <w:r>
        <w:t xml:space="preserve"> </w:t>
      </w:r>
      <w:r>
        <w:rPr>
          <w:rStyle w:val="VerbatimChar"/>
        </w:rPr>
        <w:t xml:space="preserve">WHERE</w:t>
      </w:r>
      <w:r>
        <w:t xml:space="preserve">+</w:t>
      </w:r>
      <w:r>
        <w:rPr>
          <w:rStyle w:val="VerbatimChar"/>
        </w:rPr>
        <w:t xml:space="preserve">ORDER BY</w:t>
      </w:r>
      <w:r>
        <w:t xml:space="preserve"> </w:t>
      </w:r>
      <w:r>
        <w:t xml:space="preserve">columns; re-run</w:t>
      </w:r>
      <w:r>
        <w:t xml:space="preserve"> </w:t>
      </w:r>
      <w:r>
        <w:rPr>
          <w:rStyle w:val="VerbatimChar"/>
        </w:rPr>
        <w:t xml:space="preserve">EXPLAIN QUERY PLAN</w:t>
      </w:r>
      <w:r>
        <w:t xml:space="preserve"> </w:t>
      </w:r>
      <w:r>
        <w:t xml:space="preserve">to confirm the plan switched to</w:t>
      </w:r>
      <w:r>
        <w:t xml:space="preserve"> </w:t>
      </w:r>
      <w:r>
        <w:rPr>
          <w:rStyle w:val="VerbatimChar"/>
        </w:rPr>
        <w:t xml:space="preserve">SEARCH ... USING INDEX</w:t>
      </w:r>
      <w:r>
        <w:t xml:space="preserve">.</w:t>
      </w:r>
    </w:p>
    <w:p>
      <w:pPr>
        <w:pStyle w:val="SourceCode"/>
      </w:pPr>
      <w:r>
        <w:rPr>
          <w:rStyle w:val="CommentTok"/>
        </w:rPr>
        <w:t xml:space="preserve">-- Before: full scan</w:t>
      </w:r>
      <w:r>
        <w:br/>
      </w: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42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order_date;</w:t>
      </w:r>
      <w:r>
        <w:br/>
      </w:r>
      <w:r>
        <w:rPr>
          <w:rStyle w:val="CommentTok"/>
        </w:rPr>
        <w:t xml:space="preserve">-- SCAN orders  +  USE TEMP B-TREE FOR ORDER BY</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idx_orders_cust_date </w:t>
      </w:r>
      <w:r>
        <w:rPr>
          <w:rStyle w:val="KeywordTok"/>
        </w:rPr>
        <w:t xml:space="preserve">ON</w:t>
      </w:r>
      <w:r>
        <w:rPr>
          <w:rStyle w:val="NormalTok"/>
        </w:rPr>
        <w:t xml:space="preserve"> orders(customer_id, order_date);</w:t>
      </w:r>
      <w:r>
        <w:br/>
      </w:r>
      <w:r>
        <w:br/>
      </w:r>
      <w:r>
        <w:rPr>
          <w:rStyle w:val="CommentTok"/>
        </w:rPr>
        <w:t xml:space="preserve">-- After: index search, no separate sort needed</w:t>
      </w:r>
      <w:r>
        <w:br/>
      </w: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42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order_date;</w:t>
      </w:r>
      <w:r>
        <w:br/>
      </w:r>
      <w:r>
        <w:rPr>
          <w:rStyle w:val="CommentTok"/>
        </w:rPr>
        <w:t xml:space="preserve">-- SEARCH orders USING INDEX idx_orders_cust_date (customer_id=?)</w:t>
      </w:r>
    </w:p>
    <w:p>
      <w:pPr>
        <w:pStyle w:val="FirstParagraph"/>
      </w:pPr>
      <w:r>
        <w:rPr>
          <w:rStyle w:val="VerbatimChar"/>
        </w:rPr>
        <w:t xml:space="preserve">EXPLAIN</w:t>
      </w:r>
      <w:r>
        <w:t xml:space="preserve"> </w:t>
      </w:r>
      <w:r>
        <w:t xml:space="preserve">(without</w:t>
      </w:r>
      <w:r>
        <w:t xml:space="preserve"> </w:t>
      </w:r>
      <w:r>
        <w:rPr>
          <w:rStyle w:val="VerbatimChar"/>
        </w:rPr>
        <w:t xml:space="preserve">QUERY PLAN</w:t>
      </w:r>
      <w:r>
        <w:t xml:space="preserve">) dumps the raw VDBE bytecode - useful for deep internals debugging, rarely needed day-to-day.</w:t>
      </w:r>
    </w:p>
    <w:bookmarkEnd w:id="82"/>
    <w:bookmarkStart w:id="83" w:name="analyze-and-pragma-optimize"/>
    <w:p>
      <w:pPr>
        <w:pStyle w:val="Heading2"/>
      </w:pPr>
      <w:r>
        <w:t xml:space="preserve">27. ANALYZE and PRAGMA optimize</w:t>
      </w:r>
    </w:p>
    <w:p>
      <w:pPr>
        <w:pStyle w:val="SourceCode"/>
      </w:pPr>
      <w:r>
        <w:rPr>
          <w:rStyle w:val="KeywordTok"/>
        </w:rPr>
        <w:t xml:space="preserve">ANALYZE</w:t>
      </w:r>
      <w:r>
        <w:rPr>
          <w:rStyle w:val="NormalTok"/>
        </w:rPr>
        <w:t xml:space="preserve">;                 </w:t>
      </w:r>
      <w:r>
        <w:rPr>
          <w:rStyle w:val="CommentTok"/>
        </w:rPr>
        <w:t xml:space="preserve">-- gathers statistics into sqlite_stat1/sqlite_stat4</w:t>
      </w:r>
      <w:r>
        <w:br/>
      </w:r>
      <w:r>
        <w:rPr>
          <w:rStyle w:val="NormalTok"/>
        </w:rPr>
        <w:t xml:space="preserve">PRAGMA optimize;          </w:t>
      </w:r>
      <w:r>
        <w:rPr>
          <w:rStyle w:val="CommentTok"/>
        </w:rPr>
        <w:t xml:space="preserve">-- lightweight, run-anytime version recommended before closing a long-lived connection</w:t>
      </w:r>
    </w:p>
    <w:p>
      <w:pPr>
        <w:pStyle w:val="FirstParagraph"/>
      </w:pPr>
      <w:r>
        <w:rPr>
          <w:rStyle w:val="VerbatimChar"/>
        </w:rPr>
        <w:t xml:space="preserve">ANALYZE</w:t>
      </w:r>
      <w:r>
        <w:t xml:space="preserve"> </w:t>
      </w:r>
      <w:r>
        <w:t xml:space="preserve">samples table/index data distribution into internal</w:t>
      </w:r>
      <w:r>
        <w:t xml:space="preserve"> </w:t>
      </w:r>
      <w:r>
        <w:rPr>
          <w:rStyle w:val="VerbatimChar"/>
        </w:rPr>
        <w:t xml:space="preserve">sqlite_stat*</w:t>
      </w:r>
      <w:r>
        <w:t xml:space="preserve"> </w:t>
      </w:r>
      <w:r>
        <w:t xml:space="preserve">tables so the query planner can make cost-based decisions (e.g. choosing between two candidate indexes) instead of relying on simple heuristics. Statistics go stale as data changes, so</w:t>
      </w:r>
      <w:r>
        <w:t xml:space="preserve"> </w:t>
      </w:r>
      <w:r>
        <w:rPr>
          <w:rStyle w:val="VerbatimChar"/>
        </w:rPr>
        <w:t xml:space="preserve">ANALYZE</w:t>
      </w:r>
      <w:r>
        <w:t xml:space="preserve"> </w:t>
      </w:r>
      <w:r>
        <w:t xml:space="preserve">should be re-run periodically on tables with significant growth or skew.</w:t>
      </w:r>
      <w:r>
        <w:t xml:space="preserve"> </w:t>
      </w:r>
      <w:r>
        <w:rPr>
          <w:rStyle w:val="VerbatimChar"/>
        </w:rPr>
        <w:t xml:space="preserve">PRAGMA optimize</w:t>
      </w:r>
      <w:r>
        <w:t xml:space="preserve">, run at the end of a session, is the SQLite team’s recommended lightweight alternative - it decides whether re-analyzing is worthwhile without the cost of a full</w:t>
      </w:r>
      <w:r>
        <w:t xml:space="preserve"> </w:t>
      </w:r>
      <w:r>
        <w:rPr>
          <w:rStyle w:val="VerbatimChar"/>
        </w:rPr>
        <w:t xml:space="preserve">ANALYZE</w:t>
      </w:r>
      <w:r>
        <w:t xml:space="preserve">.</w:t>
      </w:r>
    </w:p>
    <w:p>
      <w:r>
        <w:pict>
          <v:rect style="width:0;height:1.5pt" o:hralign="center" o:hrstd="t" o:hr="t"/>
        </w:pict>
      </w:r>
    </w:p>
    <w:bookmarkEnd w:id="83"/>
    <w:bookmarkEnd w:id="84"/>
    <w:bookmarkStart w:id="89" w:name="X7643053e6c1c83529f58b74817bc594da60ce4e"/>
    <w:p>
      <w:pPr>
        <w:pStyle w:val="Heading1"/>
      </w:pPr>
      <w:r>
        <w:t xml:space="preserve">Part 28-29: Transactions, Locking and Concurrency</w:t>
      </w:r>
    </w:p>
    <w:bookmarkStart w:id="85" w:name="transactions"/>
    <w:p>
      <w:pPr>
        <w:pStyle w:val="Heading2"/>
      </w:pPr>
      <w:r>
        <w:t xml:space="preserve">28. Transactions</w:t>
      </w:r>
    </w:p>
    <w:p>
      <w:pPr>
        <w:pStyle w:val="SourceCode"/>
      </w:pPr>
      <w:r>
        <w:rPr>
          <w:rStyle w:val="ControlFlowTok"/>
        </w:rPr>
        <w:t xml:space="preserve">BEGIN</w:t>
      </w:r>
      <w:r>
        <w:rPr>
          <w:rStyle w:val="NormalTok"/>
        </w:rPr>
        <w:t xml:space="preserve">;                       </w:t>
      </w:r>
      <w:r>
        <w:rPr>
          <w:rStyle w:val="CommentTok"/>
        </w:rPr>
        <w:t xml:space="preserve">-- equivalent to </w:t>
      </w:r>
      <w:r>
        <w:rPr>
          <w:rStyle w:val="RegionMarkerTok"/>
        </w:rPr>
        <w:t xml:space="preserve">BEGIN</w:t>
      </w:r>
      <w:r>
        <w:rPr>
          <w:rStyle w:val="CommentTok"/>
        </w:rPr>
        <w:t xml:space="preserve"> DEFERRED</w:t>
      </w:r>
      <w:r>
        <w:br/>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KeywordTok"/>
        </w:rPr>
        <w:t xml:space="preserve">COMMIT</w:t>
      </w:r>
      <w:r>
        <w:rPr>
          <w:rStyle w:val="NormalTok"/>
        </w:rPr>
        <w:t xml:space="preserve">;                      </w:t>
      </w:r>
      <w:r>
        <w:rPr>
          <w:rStyle w:val="CommentTok"/>
        </w:rPr>
        <w:t xml:space="preserve">-- or ROLLBACK;</w:t>
      </w:r>
    </w:p>
    <w:p>
      <w:pPr>
        <w:numPr>
          <w:ilvl w:val="0"/>
          <w:numId w:val="1017"/>
        </w:numPr>
        <w:pStyle w:val="Compact"/>
      </w:pPr>
      <w:r>
        <w:rPr>
          <w:rStyle w:val="VerbatimChar"/>
        </w:rPr>
        <w:t xml:space="preserve">BEGIN DEFERRED</w:t>
      </w:r>
      <w:r>
        <w:t xml:space="preserve"> </w:t>
      </w:r>
      <w:r>
        <w:t xml:space="preserve">(default) - no lock is taken until the first read or write actually occurs.</w:t>
      </w:r>
    </w:p>
    <w:p>
      <w:pPr>
        <w:numPr>
          <w:ilvl w:val="0"/>
          <w:numId w:val="1017"/>
        </w:numPr>
        <w:pStyle w:val="Compact"/>
      </w:pPr>
      <w:r>
        <w:rPr>
          <w:rStyle w:val="VerbatimChar"/>
        </w:rPr>
        <w:t xml:space="preserve">BEGIN IMMEDIATE</w:t>
      </w:r>
      <w:r>
        <w:t xml:space="preserve"> </w:t>
      </w:r>
      <w:r>
        <w:t xml:space="preserve">- acquires a write lock (</w:t>
      </w:r>
      <w:r>
        <w:rPr>
          <w:rStyle w:val="VerbatimChar"/>
        </w:rPr>
        <w:t xml:space="preserve">RESERVED</w:t>
      </w:r>
      <w:r>
        <w:t xml:space="preserve">) immediately, preventing other writers from starting, while still allowing readers.</w:t>
      </w:r>
    </w:p>
    <w:p>
      <w:pPr>
        <w:numPr>
          <w:ilvl w:val="0"/>
          <w:numId w:val="1017"/>
        </w:numPr>
        <w:pStyle w:val="Compact"/>
      </w:pPr>
      <w:r>
        <w:rPr>
          <w:rStyle w:val="VerbatimChar"/>
        </w:rPr>
        <w:t xml:space="preserve">BEGIN EXCLUSIVE</w:t>
      </w:r>
      <w:r>
        <w:t xml:space="preserve"> </w:t>
      </w:r>
      <w:r>
        <w:t xml:space="preserve">- acquires an exclusive lock immediately, blocking all other readers and writers (only truly exclusive in rollback-journal mode; in WAL mode readers can still proceed).</w:t>
      </w:r>
    </w:p>
    <w:p>
      <w:pPr>
        <w:pStyle w:val="FirstParagraph"/>
      </w:pPr>
      <w:r>
        <w:t xml:space="preserve">SQLite is fully</w:t>
      </w:r>
      <w:r>
        <w:t xml:space="preserve"> </w:t>
      </w:r>
      <w:r>
        <w:rPr>
          <w:bCs/>
          <w:b/>
        </w:rPr>
        <w:t xml:space="preserve">ACID</w:t>
      </w:r>
      <w:r>
        <w:t xml:space="preserve">:</w:t>
      </w:r>
      <w:r>
        <w:t xml:space="preserve"> </w:t>
      </w:r>
      <w:r>
        <w:rPr>
          <w:bCs/>
          <w:b/>
        </w:rPr>
        <w:t xml:space="preserve">Atomicity</w:t>
      </w:r>
      <w:r>
        <w:t xml:space="preserve"> </w:t>
      </w:r>
      <w:r>
        <w:t xml:space="preserve">via the rollback journal/WAL (a transaction is either fully applied or not at all, even across a crash);</w:t>
      </w:r>
      <w:r>
        <w:t xml:space="preserve"> </w:t>
      </w:r>
      <w:r>
        <w:rPr>
          <w:bCs/>
          <w:b/>
        </w:rPr>
        <w:t xml:space="preserve">Consistency</w:t>
      </w:r>
      <w:r>
        <w:t xml:space="preserve"> </w:t>
      </w:r>
      <w:r>
        <w:t xml:space="preserve">via constraint enforcement;</w:t>
      </w:r>
      <w:r>
        <w:t xml:space="preserve"> </w:t>
      </w:r>
      <w:r>
        <w:rPr>
          <w:bCs/>
          <w:b/>
        </w:rPr>
        <w:t xml:space="preserve">Isolation</w:t>
      </w:r>
      <w:r>
        <w:t xml:space="preserve"> </w:t>
      </w:r>
      <w:r>
        <w:t xml:space="preserve">via locking/WAL snapshotting;</w:t>
      </w:r>
      <w:r>
        <w:t xml:space="preserve"> </w:t>
      </w:r>
      <w:r>
        <w:rPr>
          <w:bCs/>
          <w:b/>
        </w:rPr>
        <w:t xml:space="preserve">Durability</w:t>
      </w:r>
      <w:r>
        <w:t xml:space="preserve"> </w:t>
      </w:r>
      <w:r>
        <w:t xml:space="preserve">via</w:t>
      </w:r>
      <w:r>
        <w:t xml:space="preserve"> </w:t>
      </w:r>
      <w:r>
        <w:rPr>
          <w:rStyle w:val="VerbatimChar"/>
        </w:rPr>
        <w:t xml:space="preserve">fsync</w:t>
      </w:r>
      <w:r>
        <w:t xml:space="preserve"> </w:t>
      </w:r>
      <w:r>
        <w:t xml:space="preserve">calls controlled by</w:t>
      </w:r>
      <w:r>
        <w:t xml:space="preserve"> </w:t>
      </w:r>
      <w:r>
        <w:rPr>
          <w:rStyle w:val="VerbatimChar"/>
        </w:rPr>
        <w:t xml:space="preserve">PRAGMA synchronous</w:t>
      </w:r>
      <w:r>
        <w:t xml:space="preserve">.</w:t>
      </w:r>
    </w:p>
    <w:bookmarkEnd w:id="85"/>
    <w:bookmarkStart w:id="86" w:name="savepoints-nested-transaction-emulation"/>
    <w:p>
      <w:pPr>
        <w:pStyle w:val="Heading2"/>
      </w:pPr>
      <w:r>
        <w:t xml:space="preserve">28.1 Savepoints (Nested-Transaction Emulation)</w:t>
      </w:r>
    </w:p>
    <w:p>
      <w:pPr>
        <w:pStyle w:val="FirstParagraph"/>
      </w:pPr>
      <w:r>
        <w:rPr>
          <w:bCs/>
          <w:b/>
        </w:rPr>
        <w:t xml:space="preserve">SQLite-Specific Behavior / common misconception:</w:t>
      </w:r>
      <w:r>
        <w:t xml:space="preserve"> </w:t>
      </w:r>
      <w:r>
        <w:t xml:space="preserve">SQLite transactions cannot literally nest (</w:t>
      </w:r>
      <w:r>
        <w:rPr>
          <w:rStyle w:val="VerbatimChar"/>
        </w:rPr>
        <w:t xml:space="preserve">BEGIN</w:t>
      </w:r>
      <w:r>
        <w:t xml:space="preserve"> </w:t>
      </w:r>
      <w:r>
        <w:t xml:space="preserve">inside</w:t>
      </w:r>
      <w:r>
        <w:t xml:space="preserve"> </w:t>
      </w:r>
      <w:r>
        <w:rPr>
          <w:rStyle w:val="VerbatimChar"/>
        </w:rPr>
        <w:t xml:space="preserve">BEGIN</w:t>
      </w:r>
      <w:r>
        <w:t xml:space="preserve"> </w:t>
      </w:r>
      <w:r>
        <w:t xml:space="preserve">raises an error) -</w:t>
      </w:r>
      <w:r>
        <w:t xml:space="preserve"> </w:t>
      </w:r>
      <w:r>
        <w:rPr>
          <w:rStyle w:val="VerbatimChar"/>
        </w:rPr>
        <w:t xml:space="preserve">SAVEPOINT</w:t>
      </w:r>
      <w:r>
        <w:t xml:space="preserve"> </w:t>
      </w:r>
      <w:r>
        <w:t xml:space="preserve">is how nested rollback points are emulated:</w:t>
      </w:r>
    </w:p>
    <w:p>
      <w:pPr>
        <w:pStyle w:val="SourceCode"/>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total)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250</w:t>
      </w:r>
      <w:r>
        <w:rPr>
          <w:rStyle w:val="NormalTok"/>
        </w:rPr>
        <w:t xml:space="preserve">);</w:t>
      </w:r>
      <w:r>
        <w:br/>
      </w:r>
      <w:r>
        <w:rPr>
          <w:rStyle w:val="KeywordTok"/>
        </w:rPr>
        <w:t xml:space="preserve">SAVEPOINT</w:t>
      </w:r>
      <w:r>
        <w:rPr>
          <w:rStyle w:val="NormalTok"/>
        </w:rPr>
        <w:t xml:space="preserve"> before_items;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order_items (order_id, product_id, quantity) </w:t>
      </w:r>
      <w:r>
        <w:rPr>
          <w:rStyle w:val="KeywordTok"/>
        </w:rPr>
        <w:t xml:space="preserve">VALUES</w:t>
      </w:r>
      <w:r>
        <w:rPr>
          <w:rStyle w:val="NormalTok"/>
        </w:rPr>
        <w:t xml:space="preserve"> (last_insert_rowid(), </w:t>
      </w:r>
      <w:r>
        <w:rPr>
          <w:rStyle w:val="DecValTok"/>
        </w:rPr>
        <w:t xml:space="preserve">99</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something goes wrong with just the items</w:t>
      </w:r>
      <w:r>
        <w:br/>
      </w:r>
      <w:r>
        <w:rPr>
          <w:rStyle w:val="NormalTok"/>
        </w:rPr>
        <w:t xml:space="preserve">    </w:t>
      </w:r>
      <w:r>
        <w:rPr>
          <w:rStyle w:val="KeywordTok"/>
        </w:rPr>
        <w:t xml:space="preserve">ROLLBACK</w:t>
      </w:r>
      <w:r>
        <w:rPr>
          <w:rStyle w:val="NormalTok"/>
        </w:rPr>
        <w:t xml:space="preserve"> </w:t>
      </w:r>
      <w:r>
        <w:rPr>
          <w:rStyle w:val="KeywordTok"/>
        </w:rPr>
        <w:t xml:space="preserve">TO</w:t>
      </w:r>
      <w:r>
        <w:rPr>
          <w:rStyle w:val="NormalTok"/>
        </w:rPr>
        <w:t xml:space="preserve"> before_items;   </w:t>
      </w:r>
      <w:r>
        <w:rPr>
          <w:rStyle w:val="CommentTok"/>
        </w:rPr>
        <w:t xml:space="preserve">-- undoes only the SAVEPOINT's changes, order insert stays</w:t>
      </w:r>
      <w:r>
        <w:br/>
      </w:r>
      <w:r>
        <w:rPr>
          <w:rStyle w:val="NormalTok"/>
        </w:rPr>
        <w:t xml:space="preserve">RELEASE before_items;</w:t>
      </w:r>
      <w:r>
        <w:br/>
      </w:r>
      <w:r>
        <w:rPr>
          <w:rStyle w:val="KeywordTok"/>
        </w:rPr>
        <w:t xml:space="preserve">COMMIT</w:t>
      </w:r>
      <w:r>
        <w:rPr>
          <w:rStyle w:val="NormalTok"/>
        </w:rPr>
        <w:t xml:space="preserve">;</w:t>
      </w:r>
    </w:p>
    <w:bookmarkEnd w:id="86"/>
    <w:bookmarkStart w:id="87" w:name="locking-and-concurrency"/>
    <w:p>
      <w:pPr>
        <w:pStyle w:val="Heading2"/>
      </w:pPr>
      <w:r>
        <w:t xml:space="preserve">29. Locking and Concurrency</w:t>
      </w:r>
    </w:p>
    <w:p>
      <w:pPr>
        <w:pStyle w:val="FirstParagraph"/>
      </w:pPr>
      <w:r>
        <w:t xml:space="preserve">SQLite uses a</w:t>
      </w:r>
      <w:r>
        <w:t xml:space="preserve"> </w:t>
      </w:r>
      <w:r>
        <w:rPr>
          <w:bCs/>
          <w:b/>
        </w:rPr>
        <w:t xml:space="preserve">one-writer-at-a-time</w:t>
      </w:r>
      <w:r>
        <w:t xml:space="preserve"> </w:t>
      </w:r>
      <w:r>
        <w:t xml:space="preserve">model at the database (not row or table) level. Any number of readers can read concurrently, but only one connection may hold the write lock at any moment, and (in classic rollback-journal mode) writers block all readers for the brief duration of the commit.</w:t>
      </w:r>
    </w:p>
    <w:p>
      <w:pPr>
        <w:pStyle w:val="SourceCode"/>
      </w:pPr>
      <w:r>
        <w:rPr>
          <w:rStyle w:val="NormalTok"/>
        </w:rPr>
        <w:t xml:space="preserve">PRAGMA busy_timeout </w:t>
      </w:r>
      <w:r>
        <w:rPr>
          <w:rStyle w:val="OperatorTok"/>
        </w:rPr>
        <w:t xml:space="preserve">=</w:t>
      </w:r>
      <w:r>
        <w:rPr>
          <w:rStyle w:val="NormalTok"/>
        </w:rPr>
        <w:t xml:space="preserve"> </w:t>
      </w:r>
      <w:r>
        <w:rPr>
          <w:rStyle w:val="DecValTok"/>
        </w:rPr>
        <w:t xml:space="preserve">5000</w:t>
      </w:r>
      <w:r>
        <w:rPr>
          <w:rStyle w:val="NormalTok"/>
        </w:rPr>
        <w:t xml:space="preserve">;      </w:t>
      </w:r>
      <w:r>
        <w:rPr>
          <w:rStyle w:val="CommentTok"/>
        </w:rPr>
        <w:t xml:space="preserve">-- wait up to 5s for a lock instead of failing immediately</w:t>
      </w:r>
    </w:p>
    <w:p>
      <w:pPr>
        <w:pStyle w:val="FirstParagraph"/>
      </w:pPr>
      <w:r>
        <w:t xml:space="preserve">Without a</w:t>
      </w:r>
      <w:r>
        <w:t xml:space="preserve"> </w:t>
      </w:r>
      <w:r>
        <w:rPr>
          <w:rStyle w:val="VerbatimChar"/>
        </w:rPr>
        <w:t xml:space="preserve">busy_timeout</w:t>
      </w:r>
      <w:r>
        <w:t xml:space="preserve">, a second writer trying to write while another transaction is open immediately receives</w:t>
      </w:r>
      <w:r>
        <w:t xml:space="preserve"> </w:t>
      </w:r>
      <w:r>
        <w:rPr>
          <w:rStyle w:val="VerbatimChar"/>
        </w:rPr>
        <w:t xml:space="preserve">SQLITE_BUSY</w:t>
      </w:r>
      <w:r>
        <w:t xml:space="preserve"> </w:t>
      </w:r>
      <w:r>
        <w:t xml:space="preserve">(</w:t>
      </w:r>
      <w:r>
        <w:t xml:space="preserve">“</w:t>
      </w:r>
      <w:r>
        <w:t xml:space="preserve">database is locked</w:t>
      </w:r>
      <w:r>
        <w:t xml:space="preserve">”</w:t>
      </w:r>
      <w:r>
        <w:t xml:space="preserve">).</w:t>
      </w:r>
    </w:p>
    <w:bookmarkEnd w:id="87"/>
    <w:bookmarkStart w:id="88" w:name="rollback-journal-vs-wal"/>
    <w:p>
      <w:pPr>
        <w:pStyle w:val="Heading2"/>
      </w:pPr>
      <w:r>
        <w:t xml:space="preserve">29.1 Rollback Journal vs WAL</w:t>
      </w:r>
    </w:p>
    <w:p>
      <w:pPr>
        <w:pStyle w:val="SourceCode"/>
      </w:pPr>
      <w:r>
        <w:rPr>
          <w:rStyle w:val="NormalTok"/>
        </w:rPr>
        <w:t xml:space="preserve">PRAGMA journal_mode;              </w:t>
      </w:r>
      <w:r>
        <w:rPr>
          <w:rStyle w:val="CommentTok"/>
        </w:rPr>
        <w:t xml:space="preserve">-- check current mode</w:t>
      </w:r>
      <w:r>
        <w:br/>
      </w:r>
      <w:r>
        <w:rPr>
          <w:rStyle w:val="NormalTok"/>
        </w:rPr>
        <w:t xml:space="preserve">PRAGMA journal_mode </w:t>
      </w:r>
      <w:r>
        <w:rPr>
          <w:rStyle w:val="OperatorTok"/>
        </w:rPr>
        <w:t xml:space="preserve">=</w:t>
      </w:r>
      <w:r>
        <w:rPr>
          <w:rStyle w:val="NormalTok"/>
        </w:rPr>
        <w:t xml:space="preserve"> WAL;        </w:t>
      </w:r>
      <w:r>
        <w:rPr>
          <w:rStyle w:val="CommentTok"/>
        </w:rPr>
        <w:t xml:space="preserve">-- switch to Write-Ahead Logging (persists for the 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Rollback Journal (default)</w:t>
            </w:r>
          </w:p>
        </w:tc>
        <w:tc>
          <w:tcPr/>
          <w:p>
            <w:pPr>
              <w:pStyle w:val="Compact"/>
              <w:jc w:val="left"/>
            </w:pPr>
            <w:r>
              <w:t xml:space="preserve">WAL</w:t>
            </w:r>
          </w:p>
        </w:tc>
      </w:tr>
      <w:tr>
        <w:tc>
          <w:tcPr/>
          <w:p>
            <w:pPr>
              <w:pStyle w:val="Compact"/>
              <w:jc w:val="left"/>
            </w:pPr>
            <w:r>
              <w:t xml:space="preserve">Mechanism</w:t>
            </w:r>
          </w:p>
        </w:tc>
        <w:tc>
          <w:tcPr/>
          <w:p>
            <w:pPr>
              <w:pStyle w:val="Compact"/>
              <w:jc w:val="left"/>
            </w:pPr>
            <w:r>
              <w:t xml:space="preserve">Copies original pages to a</w:t>
            </w:r>
            <w:r>
              <w:t xml:space="preserve"> </w:t>
            </w:r>
            <w:r>
              <w:rPr>
                <w:rStyle w:val="VerbatimChar"/>
              </w:rPr>
              <w:t xml:space="preserve">-journal</w:t>
            </w:r>
            <w:r>
              <w:t xml:space="preserve"> </w:t>
            </w:r>
            <w:r>
              <w:t xml:space="preserve">file before overwriting them in place</w:t>
            </w:r>
          </w:p>
        </w:tc>
        <w:tc>
          <w:tcPr/>
          <w:p>
            <w:pPr>
              <w:pStyle w:val="Compact"/>
              <w:jc w:val="left"/>
            </w:pPr>
            <w:r>
              <w:t xml:space="preserve">Appends new page versions to a</w:t>
            </w:r>
            <w:r>
              <w:t xml:space="preserve"> </w:t>
            </w:r>
            <w:r>
              <w:rPr>
                <w:rStyle w:val="VerbatimChar"/>
              </w:rPr>
              <w:t xml:space="preserve">-wal</w:t>
            </w:r>
            <w:r>
              <w:t xml:space="preserve"> </w:t>
            </w:r>
            <w:r>
              <w:t xml:space="preserve">file; main file updated later via checkpoint</w:t>
            </w:r>
          </w:p>
        </w:tc>
      </w:tr>
      <w:tr>
        <w:tc>
          <w:tcPr/>
          <w:p>
            <w:pPr>
              <w:pStyle w:val="Compact"/>
              <w:jc w:val="left"/>
            </w:pPr>
            <w:r>
              <w:t xml:space="preserve">Readers vs writers</w:t>
            </w:r>
          </w:p>
        </w:tc>
        <w:tc>
          <w:tcPr/>
          <w:p>
            <w:pPr>
              <w:pStyle w:val="Compact"/>
              <w:jc w:val="left"/>
            </w:pPr>
            <w:r>
              <w:t xml:space="preserve">Writers block readers during commit</w:t>
            </w:r>
          </w:p>
        </w:tc>
        <w:tc>
          <w:tcPr/>
          <w:p>
            <w:pPr>
              <w:pStyle w:val="Compact"/>
              <w:jc w:val="left"/>
            </w:pPr>
            <w:r>
              <w:t xml:space="preserve">Readers and one writer can proceed</w:t>
            </w:r>
            <w:r>
              <w:t xml:space="preserve"> </w:t>
            </w:r>
            <w:r>
              <w:rPr>
                <w:bCs/>
                <w:b/>
              </w:rPr>
              <w:t xml:space="preserve">concurrently</w:t>
            </w:r>
          </w:p>
        </w:tc>
      </w:tr>
      <w:tr>
        <w:tc>
          <w:tcPr/>
          <w:p>
            <w:pPr>
              <w:pStyle w:val="Compact"/>
              <w:jc w:val="left"/>
            </w:pPr>
            <w:r>
              <w:t xml:space="preserve">Typical performance</w:t>
            </w:r>
          </w:p>
        </w:tc>
        <w:tc>
          <w:tcPr/>
          <w:p>
            <w:pPr>
              <w:pStyle w:val="Compact"/>
              <w:jc w:val="left"/>
            </w:pPr>
            <w:r>
              <w:t xml:space="preserve">Slower on write-heavy workloads (extra journal I/O + fsync)</w:t>
            </w:r>
          </w:p>
        </w:tc>
        <w:tc>
          <w:tcPr/>
          <w:p>
            <w:pPr>
              <w:pStyle w:val="Compact"/>
              <w:jc w:val="left"/>
            </w:pPr>
            <w:r>
              <w:t xml:space="preserve">Generally faster, especially for concurrent read+write</w:t>
            </w:r>
          </w:p>
        </w:tc>
      </w:tr>
      <w:tr>
        <w:tc>
          <w:tcPr/>
          <w:p>
            <w:pPr>
              <w:pStyle w:val="Compact"/>
              <w:jc w:val="left"/>
            </w:pPr>
            <w:r>
              <w:t xml:space="preserve">Extra files</w:t>
            </w:r>
          </w:p>
        </w:tc>
        <w:tc>
          <w:tcPr/>
          <w:p>
            <w:pPr>
              <w:pStyle w:val="Compact"/>
              <w:jc w:val="left"/>
            </w:pPr>
            <w:r>
              <w:rPr>
                <w:rStyle w:val="VerbatimChar"/>
              </w:rPr>
              <w:t xml:space="preserve">-journal</w:t>
            </w:r>
            <w:r>
              <w:t xml:space="preserve"> </w:t>
            </w:r>
            <w:r>
              <w:t xml:space="preserve">(transient)</w:t>
            </w:r>
          </w:p>
        </w:tc>
        <w:tc>
          <w:tcPr/>
          <w:p>
            <w:pPr>
              <w:pStyle w:val="Compact"/>
              <w:jc w:val="left"/>
            </w:pPr>
            <w:r>
              <w:rPr>
                <w:rStyle w:val="VerbatimChar"/>
              </w:rPr>
              <w:t xml:space="preserve">-wal</w:t>
            </w:r>
            <w:r>
              <w:t xml:space="preserve"> </w:t>
            </w:r>
            <w:r>
              <w:t xml:space="preserve">and</w:t>
            </w:r>
            <w:r>
              <w:t xml:space="preserve"> </w:t>
            </w:r>
            <w:r>
              <w:rPr>
                <w:rStyle w:val="VerbatimChar"/>
              </w:rPr>
              <w:t xml:space="preserve">-shm</w:t>
            </w:r>
            <w:r>
              <w:t xml:space="preserve"> </w:t>
            </w:r>
            <w:r>
              <w:t xml:space="preserve">(persist between writes)</w:t>
            </w:r>
          </w:p>
        </w:tc>
      </w:tr>
      <w:tr>
        <w:tc>
          <w:tcPr/>
          <w:p>
            <w:pPr>
              <w:pStyle w:val="Compact"/>
              <w:jc w:val="left"/>
            </w:pPr>
            <w:r>
              <w:t xml:space="preserve">Network filesystems</w:t>
            </w:r>
          </w:p>
        </w:tc>
        <w:tc>
          <w:tcPr/>
          <w:p>
            <w:pPr>
              <w:pStyle w:val="Compact"/>
              <w:jc w:val="left"/>
            </w:pPr>
            <w:r>
              <w:t xml:space="preserve">More compatible</w:t>
            </w:r>
          </w:p>
        </w:tc>
        <w:tc>
          <w:tcPr/>
          <w:p>
            <w:pPr>
              <w:pStyle w:val="Compact"/>
              <w:jc w:val="left"/>
            </w:pPr>
            <w:r>
              <w:t xml:space="preserve">Not recommended (WAL requires reliable shared-memory locking)</w:t>
            </w:r>
          </w:p>
        </w:tc>
      </w:tr>
    </w:tbl>
    <w:p>
      <w:pPr>
        <w:pStyle w:val="BodyText"/>
      </w:pPr>
      <w:r>
        <w:rPr>
          <w:bCs/>
          <w:b/>
        </w:rPr>
        <w:t xml:space="preserve">When WAL is beneficial:</w:t>
      </w:r>
      <w:r>
        <w:t xml:space="preserve"> </w:t>
      </w:r>
      <w:r>
        <w:t xml:space="preserve">applications with simultaneous readers and a writer (e.g., a web server serving reads while background jobs write) benefit enormously from WAL’s non-blocking reads.</w:t>
      </w:r>
      <w:r>
        <w:t xml:space="preserve"> </w:t>
      </w:r>
      <w:r>
        <w:rPr>
          <w:bCs/>
          <w:b/>
        </w:rPr>
        <w:t xml:space="preserve">Trade-offs:</w:t>
      </w:r>
      <w:r>
        <w:t xml:space="preserve"> </w:t>
      </w:r>
      <w:r>
        <w:t xml:space="preserve">WAL needs periodic</w:t>
      </w:r>
      <w:r>
        <w:t xml:space="preserve"> </w:t>
      </w:r>
      <w:r>
        <w:rPr>
          <w:bCs/>
          <w:b/>
        </w:rPr>
        <w:t xml:space="preserve">checkpointing</w:t>
      </w:r>
      <w:r>
        <w:t xml:space="preserve"> </w:t>
      </w:r>
      <w:r>
        <w:t xml:space="preserve">to merge the</w:t>
      </w:r>
      <w:r>
        <w:t xml:space="preserve"> </w:t>
      </w:r>
      <w:r>
        <w:rPr>
          <w:rStyle w:val="VerbatimChar"/>
        </w:rPr>
        <w:t xml:space="preserve">-wal</w:t>
      </w:r>
      <w:r>
        <w:t xml:space="preserve"> </w:t>
      </w:r>
      <w:r>
        <w:t xml:space="preserve">file back into the main database (automatic by default, or manual via</w:t>
      </w:r>
      <w:r>
        <w:t xml:space="preserve"> </w:t>
      </w:r>
      <w:r>
        <w:rPr>
          <w:rStyle w:val="VerbatimChar"/>
        </w:rPr>
        <w:t xml:space="preserve">PRAGMA wal_checkpoint</w:t>
      </w:r>
      <w:r>
        <w:t xml:space="preserve">), and it does not work reliably on network filesystems since it depends on shared memory locking primitives that many network filesystems don’t correctly support.</w:t>
      </w:r>
    </w:p>
    <w:p>
      <w:r>
        <w:pict>
          <v:rect style="width:0;height:1.5pt" o:hralign="center" o:hrstd="t" o:hr="t"/>
        </w:pict>
      </w:r>
    </w:p>
    <w:bookmarkEnd w:id="88"/>
    <w:bookmarkEnd w:id="89"/>
    <w:bookmarkStart w:id="90" w:name="Xabf0d0d312c2ae58b271f22e21f9db211f217c8"/>
    <w:p>
      <w:pPr>
        <w:pStyle w:val="Heading1"/>
      </w:pPr>
      <w:r>
        <w:t xml:space="preserve">Part 30: PRAGMA Statements - Comprehensive Reference</w:t>
      </w:r>
    </w:p>
    <w:p>
      <w:pPr>
        <w:pStyle w:val="FirstParagraph"/>
      </w:pPr>
      <w:r>
        <w:rPr>
          <w:rStyle w:val="VerbatimChar"/>
        </w:rPr>
        <w:t xml:space="preserve">PRAGMA</w:t>
      </w:r>
      <w:r>
        <w:t xml:space="preserve"> </w:t>
      </w:r>
      <w:r>
        <w:t xml:space="preserve">statements are SQLite’s mechanism for querying/setting engine behavior that has no equivalent standard SQL syntax - comparable in spirit to PostgreSQL’s</w:t>
      </w:r>
      <w:r>
        <w:t xml:space="preserve"> </w:t>
      </w:r>
      <w:r>
        <w:rPr>
          <w:rStyle w:val="VerbatimChar"/>
        </w:rPr>
        <w:t xml:space="preserve">SET</w:t>
      </w:r>
      <w:r>
        <w:t xml:space="preserve">/</w:t>
      </w:r>
      <w:r>
        <w:rPr>
          <w:rStyle w:val="VerbatimChar"/>
        </w:rPr>
        <w:t xml:space="preserve">ALTER SYSTEM</w:t>
      </w:r>
      <w:r>
        <w:t xml:space="preserve"> </w:t>
      </w:r>
      <w:r>
        <w:t xml:space="preserve">or SQL Server’s</w:t>
      </w:r>
      <w:r>
        <w:t xml:space="preserve"> </w:t>
      </w:r>
      <w:r>
        <w:rPr>
          <w:rStyle w:val="VerbatimChar"/>
        </w:rPr>
        <w:t xml:space="preserve">sp_configure</w:t>
      </w:r>
      <w:r>
        <w:t xml:space="preserve">, but per-database-file or per-connection rather than server-wide.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PRAGMA</w:t>
            </w:r>
          </w:p>
        </w:tc>
        <w:tc>
          <w:tcPr/>
          <w:p>
            <w:pPr>
              <w:pStyle w:val="Compact"/>
              <w:jc w:val="left"/>
            </w:pPr>
            <w:r>
              <w:t xml:space="preserve">Purpose</w:t>
            </w:r>
          </w:p>
        </w:tc>
        <w:tc>
          <w:tcPr/>
          <w:p>
            <w:pPr>
              <w:pStyle w:val="Compact"/>
              <w:jc w:val="left"/>
            </w:pPr>
            <w:r>
              <w:t xml:space="preserve">Scope</w:t>
            </w:r>
          </w:p>
        </w:tc>
        <w:tc>
          <w:tcPr/>
          <w:p>
            <w:pPr>
              <w:pStyle w:val="Compact"/>
              <w:jc w:val="left"/>
            </w:pPr>
            <w:r>
              <w:t xml:space="preserve">Notes / Risk</w:t>
            </w:r>
          </w:p>
        </w:tc>
      </w:tr>
      <w:tr>
        <w:tc>
          <w:tcPr/>
          <w:p>
            <w:pPr>
              <w:pStyle w:val="Compact"/>
              <w:jc w:val="left"/>
            </w:pPr>
            <w:r>
              <w:rPr>
                <w:rStyle w:val="VerbatimChar"/>
              </w:rPr>
              <w:t xml:space="preserve">PRAGMA foreign_keys</w:t>
            </w:r>
          </w:p>
        </w:tc>
        <w:tc>
          <w:tcPr/>
          <w:p>
            <w:pPr>
              <w:pStyle w:val="Compact"/>
              <w:jc w:val="left"/>
            </w:pPr>
            <w:r>
              <w:t xml:space="preserve">Enable/disable FK enforcement</w:t>
            </w:r>
          </w:p>
        </w:tc>
        <w:tc>
          <w:tcPr/>
          <w:p>
            <w:pPr>
              <w:pStyle w:val="Compact"/>
              <w:jc w:val="left"/>
            </w:pPr>
            <w:r>
              <w:t xml:space="preserve">Per-connection</w:t>
            </w:r>
          </w:p>
        </w:tc>
        <w:tc>
          <w:tcPr/>
          <w:p>
            <w:pPr>
              <w:pStyle w:val="Compact"/>
              <w:jc w:val="left"/>
            </w:pPr>
            <w:r>
              <w:t xml:space="preserve">Must be set on every connection; OFF by default</w:t>
            </w:r>
          </w:p>
        </w:tc>
      </w:tr>
      <w:tr>
        <w:tc>
          <w:tcPr/>
          <w:p>
            <w:pPr>
              <w:pStyle w:val="Compact"/>
              <w:jc w:val="left"/>
            </w:pPr>
            <w:r>
              <w:rPr>
                <w:rStyle w:val="VerbatimChar"/>
              </w:rPr>
              <w:t xml:space="preserve">PRAGMA journal_mode</w:t>
            </w:r>
          </w:p>
        </w:tc>
        <w:tc>
          <w:tcPr/>
          <w:p>
            <w:pPr>
              <w:pStyle w:val="Compact"/>
              <w:jc w:val="left"/>
            </w:pPr>
            <w:r>
              <w:t xml:space="preserve">Rollback journal vs WAL vs MEMORY vs OFF</w:t>
            </w:r>
          </w:p>
        </w:tc>
        <w:tc>
          <w:tcPr/>
          <w:p>
            <w:pPr>
              <w:pStyle w:val="Compact"/>
              <w:jc w:val="left"/>
            </w:pPr>
            <w:r>
              <w:t xml:space="preserve">Persists in the file (WAL) or per-connection</w:t>
            </w:r>
          </w:p>
        </w:tc>
        <w:tc>
          <w:tcPr/>
          <w:p>
            <w:pPr>
              <w:pStyle w:val="Compact"/>
              <w:jc w:val="left"/>
            </w:pPr>
            <w:r>
              <w:rPr>
                <w:rStyle w:val="VerbatimChar"/>
              </w:rPr>
              <w:t xml:space="preserve">OFF</w:t>
            </w:r>
            <w:r>
              <w:t xml:space="preserve"> </w:t>
            </w:r>
            <w:r>
              <w:t xml:space="preserve">disables crash recovery entirely - risky</w:t>
            </w:r>
          </w:p>
        </w:tc>
      </w:tr>
      <w:tr>
        <w:tc>
          <w:tcPr/>
          <w:p>
            <w:pPr>
              <w:pStyle w:val="Compact"/>
              <w:jc w:val="left"/>
            </w:pPr>
            <w:r>
              <w:rPr>
                <w:rStyle w:val="VerbatimChar"/>
              </w:rPr>
              <w:t xml:space="preserve">PRAGMA synchronous</w:t>
            </w:r>
          </w:p>
        </w:tc>
        <w:tc>
          <w:tcPr/>
          <w:p>
            <w:pPr>
              <w:pStyle w:val="Compact"/>
              <w:jc w:val="left"/>
            </w:pPr>
            <w:r>
              <w:t xml:space="preserve">How aggressively to</w:t>
            </w:r>
            <w:r>
              <w:t xml:space="preserve"> </w:t>
            </w:r>
            <w:r>
              <w:rPr>
                <w:rStyle w:val="VerbatimChar"/>
              </w:rPr>
              <w:t xml:space="preserve">fsync</w:t>
            </w:r>
            <w:r>
              <w:t xml:space="preserve"> </w:t>
            </w:r>
            <w:r>
              <w:t xml:space="preserve">(</w:t>
            </w:r>
            <w:r>
              <w:rPr>
                <w:rStyle w:val="VerbatimChar"/>
              </w:rPr>
              <w:t xml:space="preserve">OFF</w:t>
            </w:r>
            <w:r>
              <w:t xml:space="preserve">/</w:t>
            </w:r>
            <w:r>
              <w:rPr>
                <w:rStyle w:val="VerbatimChar"/>
              </w:rPr>
              <w:t xml:space="preserve">NORMAL</w:t>
            </w:r>
            <w:r>
              <w:t xml:space="preserve">/</w:t>
            </w:r>
            <w:r>
              <w:rPr>
                <w:rStyle w:val="VerbatimChar"/>
              </w:rPr>
              <w:t xml:space="preserve">FULL</w:t>
            </w:r>
            <w:r>
              <w:t xml:space="preserve">/</w:t>
            </w:r>
            <w:r>
              <w:rPr>
                <w:rStyle w:val="VerbatimChar"/>
              </w:rPr>
              <w:t xml:space="preserve">EXTRA</w:t>
            </w:r>
            <w:r>
              <w:t xml:space="preserve">)</w:t>
            </w:r>
          </w:p>
        </w:tc>
        <w:tc>
          <w:tcPr/>
          <w:p>
            <w:pPr>
              <w:pStyle w:val="Compact"/>
              <w:jc w:val="left"/>
            </w:pPr>
            <w:r>
              <w:t xml:space="preserve">Per-connection</w:t>
            </w:r>
          </w:p>
        </w:tc>
        <w:tc>
          <w:tcPr/>
          <w:p>
            <w:pPr>
              <w:pStyle w:val="Compact"/>
              <w:jc w:val="left"/>
            </w:pPr>
            <w:r>
              <w:rPr>
                <w:rStyle w:val="VerbatimChar"/>
              </w:rPr>
              <w:t xml:space="preserve">OFF</w:t>
            </w:r>
            <w:r>
              <w:t xml:space="preserve"> </w:t>
            </w:r>
            <w:r>
              <w:t xml:space="preserve">risks corruption on power loss;</w:t>
            </w:r>
            <w:r>
              <w:t xml:space="preserve"> </w:t>
            </w:r>
            <w:r>
              <w:rPr>
                <w:rStyle w:val="VerbatimChar"/>
              </w:rPr>
              <w:t xml:space="preserve">NORMAL</w:t>
            </w:r>
            <w:r>
              <w:t xml:space="preserve"> </w:t>
            </w:r>
            <w:r>
              <w:t xml:space="preserve">is safe with WAL</w:t>
            </w:r>
          </w:p>
        </w:tc>
      </w:tr>
      <w:tr>
        <w:tc>
          <w:tcPr/>
          <w:p>
            <w:pPr>
              <w:pStyle w:val="Compact"/>
              <w:jc w:val="left"/>
            </w:pPr>
            <w:r>
              <w:rPr>
                <w:rStyle w:val="VerbatimChar"/>
              </w:rPr>
              <w:t xml:space="preserve">PRAGMA busy_timeout</w:t>
            </w:r>
          </w:p>
        </w:tc>
        <w:tc>
          <w:tcPr/>
          <w:p>
            <w:pPr>
              <w:pStyle w:val="Compact"/>
              <w:jc w:val="left"/>
            </w:pPr>
            <w:r>
              <w:t xml:space="preserve">Milliseconds to wait on a locked database before erroring</w:t>
            </w:r>
          </w:p>
        </w:tc>
        <w:tc>
          <w:tcPr/>
          <w:p>
            <w:pPr>
              <w:pStyle w:val="Compact"/>
              <w:jc w:val="left"/>
            </w:pPr>
            <w:r>
              <w:t xml:space="preserve">Per-connection</w:t>
            </w:r>
          </w:p>
        </w:tc>
        <w:tc>
          <w:tcPr/>
          <w:p>
            <w:pPr>
              <w:pStyle w:val="Compact"/>
              <w:jc w:val="left"/>
            </w:pPr>
            <w:r>
              <w:t xml:space="preserve">Recommended to always set a non-zero value</w:t>
            </w:r>
          </w:p>
        </w:tc>
      </w:tr>
      <w:tr>
        <w:tc>
          <w:tcPr/>
          <w:p>
            <w:pPr>
              <w:pStyle w:val="Compact"/>
              <w:jc w:val="left"/>
            </w:pPr>
            <w:r>
              <w:rPr>
                <w:rStyle w:val="VerbatimChar"/>
              </w:rPr>
              <w:t xml:space="preserve">PRAGMA cache_size</w:t>
            </w:r>
          </w:p>
        </w:tc>
        <w:tc>
          <w:tcPr/>
          <w:p>
            <w:pPr>
              <w:pStyle w:val="Compact"/>
              <w:jc w:val="left"/>
            </w:pPr>
            <w:r>
              <w:t xml:space="preserve">Pages (or KB if negative) of page cache</w:t>
            </w:r>
          </w:p>
        </w:tc>
        <w:tc>
          <w:tcPr/>
          <w:p>
            <w:pPr>
              <w:pStyle w:val="Compact"/>
              <w:jc w:val="left"/>
            </w:pPr>
            <w:r>
              <w:t xml:space="preserve">Per-connection</w:t>
            </w:r>
          </w:p>
        </w:tc>
        <w:tc>
          <w:tcPr/>
          <w:p>
            <w:pPr>
              <w:pStyle w:val="Compact"/>
              <w:jc w:val="left"/>
            </w:pPr>
            <w:r>
              <w:t xml:space="preserve">Larger cache can speed up large scans/joins</w:t>
            </w:r>
          </w:p>
        </w:tc>
      </w:tr>
      <w:tr>
        <w:tc>
          <w:tcPr/>
          <w:p>
            <w:pPr>
              <w:pStyle w:val="Compact"/>
              <w:jc w:val="left"/>
            </w:pPr>
            <w:r>
              <w:rPr>
                <w:rStyle w:val="VerbatimChar"/>
              </w:rPr>
              <w:t xml:space="preserve">PRAGMA temp_store</w:t>
            </w:r>
          </w:p>
        </w:tc>
        <w:tc>
          <w:tcPr/>
          <w:p>
            <w:pPr>
              <w:pStyle w:val="Compact"/>
              <w:jc w:val="left"/>
            </w:pPr>
            <w:r>
              <w:t xml:space="preserve">Where temp tables/indexes live (</w:t>
            </w:r>
            <w:r>
              <w:rPr>
                <w:rStyle w:val="VerbatimChar"/>
              </w:rPr>
              <w:t xml:space="preserve">FILE</w:t>
            </w:r>
            <w:r>
              <w:t xml:space="preserve">/</w:t>
            </w:r>
            <w:r>
              <w:rPr>
                <w:rStyle w:val="VerbatimChar"/>
              </w:rPr>
              <w:t xml:space="preserve">MEMORY</w:t>
            </w:r>
            <w:r>
              <w:t xml:space="preserve">)</w:t>
            </w:r>
          </w:p>
        </w:tc>
        <w:tc>
          <w:tcPr/>
          <w:p>
            <w:pPr>
              <w:pStyle w:val="Compact"/>
              <w:jc w:val="left"/>
            </w:pPr>
            <w:r>
              <w:t xml:space="preserve">Per-connection</w:t>
            </w:r>
          </w:p>
        </w:tc>
        <w:tc>
          <w:tcPr/>
          <w:p>
            <w:pPr>
              <w:pStyle w:val="Compact"/>
              <w:jc w:val="left"/>
            </w:pPr>
            <w:r>
              <w:rPr>
                <w:rStyle w:val="VerbatimChar"/>
              </w:rPr>
              <w:t xml:space="preserve">MEMORY</w:t>
            </w:r>
            <w:r>
              <w:t xml:space="preserve"> </w:t>
            </w:r>
            <w:r>
              <w:t xml:space="preserve">speeds up heavy sort/temp-b-tree work</w:t>
            </w:r>
          </w:p>
        </w:tc>
      </w:tr>
      <w:tr>
        <w:tc>
          <w:tcPr/>
          <w:p>
            <w:pPr>
              <w:pStyle w:val="Compact"/>
              <w:jc w:val="left"/>
            </w:pPr>
            <w:r>
              <w:rPr>
                <w:rStyle w:val="VerbatimChar"/>
              </w:rPr>
              <w:t xml:space="preserve">PRAGMA page_size</w:t>
            </w:r>
          </w:p>
        </w:tc>
        <w:tc>
          <w:tcPr/>
          <w:p>
            <w:pPr>
              <w:pStyle w:val="Compact"/>
              <w:jc w:val="left"/>
            </w:pPr>
            <w:r>
              <w:t xml:space="preserve">Bytes per database page</w:t>
            </w:r>
          </w:p>
        </w:tc>
        <w:tc>
          <w:tcPr/>
          <w:p>
            <w:pPr>
              <w:pStyle w:val="Compact"/>
              <w:jc w:val="left"/>
            </w:pPr>
            <w:r>
              <w:t xml:space="preserve">Fixed at file creation (before any tables exist)</w:t>
            </w:r>
          </w:p>
        </w:tc>
        <w:tc>
          <w:tcPr/>
          <w:p>
            <w:pPr>
              <w:pStyle w:val="Compact"/>
              <w:jc w:val="left"/>
            </w:pPr>
            <w:r>
              <w:t xml:space="preserve">Must</w:t>
            </w:r>
            <w:r>
              <w:t xml:space="preserve"> </w:t>
            </w:r>
            <w:r>
              <w:rPr>
                <w:rStyle w:val="VerbatimChar"/>
              </w:rPr>
              <w:t xml:space="preserve">VACUUM</w:t>
            </w:r>
            <w:r>
              <w:t xml:space="preserve"> </w:t>
            </w:r>
            <w:r>
              <w:t xml:space="preserve">to change on an existing DB</w:t>
            </w:r>
          </w:p>
        </w:tc>
      </w:tr>
      <w:tr>
        <w:tc>
          <w:tcPr/>
          <w:p>
            <w:pPr>
              <w:pStyle w:val="Compact"/>
              <w:jc w:val="left"/>
            </w:pPr>
            <w:r>
              <w:rPr>
                <w:rStyle w:val="VerbatimChar"/>
              </w:rPr>
              <w:t xml:space="preserve">PRAGMA auto_vacuum</w:t>
            </w:r>
          </w:p>
        </w:tc>
        <w:tc>
          <w:tcPr/>
          <w:p>
            <w:pPr>
              <w:pStyle w:val="Compact"/>
              <w:jc w:val="left"/>
            </w:pPr>
            <w:r>
              <w:rPr>
                <w:rStyle w:val="VerbatimChar"/>
              </w:rPr>
              <w:t xml:space="preserve">NONE</w:t>
            </w:r>
            <w:r>
              <w:t xml:space="preserve">/</w:t>
            </w:r>
            <w:r>
              <w:rPr>
                <w:rStyle w:val="VerbatimChar"/>
              </w:rPr>
              <w:t xml:space="preserve">FULL</w:t>
            </w:r>
            <w:r>
              <w:t xml:space="preserve">/</w:t>
            </w:r>
            <w:r>
              <w:rPr>
                <w:rStyle w:val="VerbatimChar"/>
              </w:rPr>
              <w:t xml:space="preserve">INCREMENTAL</w:t>
            </w:r>
            <w:r>
              <w:t xml:space="preserve"> </w:t>
            </w:r>
            <w:r>
              <w:t xml:space="preserve">reclaiming of freed pages</w:t>
            </w:r>
          </w:p>
        </w:tc>
        <w:tc>
          <w:tcPr/>
          <w:p>
            <w:pPr>
              <w:pStyle w:val="Compact"/>
              <w:jc w:val="left"/>
            </w:pPr>
            <w:r>
              <w:t xml:space="preserve">Fixed at file creation (mostly)</w:t>
            </w:r>
          </w:p>
        </w:tc>
        <w:tc>
          <w:tcPr/>
          <w:p>
            <w:pPr>
              <w:pStyle w:val="Compact"/>
              <w:jc w:val="left"/>
            </w:pPr>
            <w:r>
              <w:rPr>
                <w:rStyle w:val="VerbatimChar"/>
              </w:rPr>
              <w:t xml:space="preserve">FULL</w:t>
            </w:r>
            <w:r>
              <w:t xml:space="preserve"> </w:t>
            </w:r>
            <w:r>
              <w:t xml:space="preserve">adds overhead to every delete</w:t>
            </w:r>
          </w:p>
        </w:tc>
      </w:tr>
      <w:tr>
        <w:tc>
          <w:tcPr/>
          <w:p>
            <w:pPr>
              <w:pStyle w:val="Compact"/>
              <w:jc w:val="left"/>
            </w:pPr>
            <w:r>
              <w:rPr>
                <w:rStyle w:val="VerbatimChar"/>
              </w:rPr>
              <w:t xml:space="preserve">PRAGMA integrity_check</w:t>
            </w:r>
          </w:p>
        </w:tc>
        <w:tc>
          <w:tcPr/>
          <w:p>
            <w:pPr>
              <w:pStyle w:val="Compact"/>
              <w:jc w:val="left"/>
            </w:pPr>
            <w:r>
              <w:t xml:space="preserve">Deep structural validation of the whole database</w:t>
            </w:r>
          </w:p>
        </w:tc>
        <w:tc>
          <w:tcPr/>
          <w:p>
            <w:pPr>
              <w:pStyle w:val="Compact"/>
              <w:jc w:val="left"/>
            </w:pPr>
            <w:r>
              <w:t xml:space="preserve">Read-only check</w:t>
            </w:r>
          </w:p>
        </w:tc>
        <w:tc>
          <w:tcPr/>
          <w:p>
            <w:pPr>
              <w:pStyle w:val="Compact"/>
              <w:jc w:val="left"/>
            </w:pPr>
            <w:r>
              <w:t xml:space="preserve">Can be slow on large databases</w:t>
            </w:r>
          </w:p>
        </w:tc>
      </w:tr>
      <w:tr>
        <w:tc>
          <w:tcPr/>
          <w:p>
            <w:pPr>
              <w:pStyle w:val="Compact"/>
              <w:jc w:val="left"/>
            </w:pPr>
            <w:r>
              <w:rPr>
                <w:rStyle w:val="VerbatimChar"/>
              </w:rPr>
              <w:t xml:space="preserve">PRAGMA foreign_key_check</w:t>
            </w:r>
          </w:p>
        </w:tc>
        <w:tc>
          <w:tcPr/>
          <w:p>
            <w:pPr>
              <w:pStyle w:val="Compact"/>
              <w:jc w:val="left"/>
            </w:pPr>
            <w:r>
              <w:t xml:space="preserve">Finds existing FK violations</w:t>
            </w:r>
          </w:p>
        </w:tc>
        <w:tc>
          <w:tcPr/>
          <w:p>
            <w:pPr>
              <w:pStyle w:val="Compact"/>
              <w:jc w:val="left"/>
            </w:pPr>
            <w:r>
              <w:t xml:space="preserve">Read-only check</w:t>
            </w:r>
          </w:p>
        </w:tc>
        <w:tc>
          <w:tcPr/>
          <w:p>
            <w:pPr>
              <w:pStyle w:val="Compact"/>
              <w:jc w:val="left"/>
            </w:pPr>
            <w:r>
              <w:t xml:space="preserve">Useful after bulk loads with FKs off</w:t>
            </w:r>
          </w:p>
        </w:tc>
      </w:tr>
      <w:tr>
        <w:tc>
          <w:tcPr/>
          <w:p>
            <w:pPr>
              <w:pStyle w:val="Compact"/>
              <w:jc w:val="left"/>
            </w:pPr>
            <w:r>
              <w:rPr>
                <w:rStyle w:val="VerbatimChar"/>
              </w:rPr>
              <w:t xml:space="preserve">PRAGMA user_version</w:t>
            </w:r>
          </w:p>
        </w:tc>
        <w:tc>
          <w:tcPr/>
          <w:p>
            <w:pPr>
              <w:pStyle w:val="Compact"/>
              <w:jc w:val="left"/>
            </w:pPr>
            <w:r>
              <w:t xml:space="preserve">An arbitrary integer for app-defined schema versioning</w:t>
            </w:r>
          </w:p>
        </w:tc>
        <w:tc>
          <w:tcPr/>
          <w:p>
            <w:pPr>
              <w:pStyle w:val="Compact"/>
              <w:jc w:val="left"/>
            </w:pPr>
            <w:r>
              <w:t xml:space="preserve">Persists in the file</w:t>
            </w:r>
          </w:p>
        </w:tc>
        <w:tc>
          <w:tcPr/>
          <w:p>
            <w:pPr>
              <w:pStyle w:val="Compact"/>
              <w:jc w:val="left"/>
            </w:pPr>
            <w:r>
              <w:t xml:space="preserve">Standard idiom for migration tracking</w:t>
            </w:r>
          </w:p>
        </w:tc>
      </w:tr>
      <w:tr>
        <w:tc>
          <w:tcPr/>
          <w:p>
            <w:pPr>
              <w:pStyle w:val="Compact"/>
              <w:jc w:val="left"/>
            </w:pPr>
            <w:r>
              <w:rPr>
                <w:rStyle w:val="VerbatimChar"/>
              </w:rPr>
              <w:t xml:space="preserve">PRAGMA application_id</w:t>
            </w:r>
          </w:p>
        </w:tc>
        <w:tc>
          <w:tcPr/>
          <w:p>
            <w:pPr>
              <w:pStyle w:val="Compact"/>
              <w:jc w:val="left"/>
            </w:pPr>
            <w:r>
              <w:t xml:space="preserve">An arbitrary integer identifying the file format/owner app</w:t>
            </w:r>
          </w:p>
        </w:tc>
        <w:tc>
          <w:tcPr/>
          <w:p>
            <w:pPr>
              <w:pStyle w:val="Compact"/>
              <w:jc w:val="left"/>
            </w:pPr>
            <w:r>
              <w:t xml:space="preserve">Persists in the file</w:t>
            </w:r>
          </w:p>
        </w:tc>
        <w:tc>
          <w:tcPr/>
          <w:p>
            <w:pPr>
              <w:pStyle w:val="Compact"/>
              <w:jc w:val="left"/>
            </w:pPr>
            <w:r>
              <w:t xml:space="preserve">Useful to</w:t>
            </w:r>
            <w:r>
              <w:t xml:space="preserve"> </w:t>
            </w:r>
            <w:r>
              <w:t xml:space="preserve">“</w:t>
            </w:r>
            <w:r>
              <w:t xml:space="preserve">brand</w:t>
            </w:r>
            <w:r>
              <w:t xml:space="preserve">”</w:t>
            </w:r>
            <w:r>
              <w:t xml:space="preserve"> </w:t>
            </w:r>
            <w:r>
              <w:t xml:space="preserve">your app’s</w:t>
            </w:r>
            <w:r>
              <w:t xml:space="preserve"> </w:t>
            </w:r>
            <w:r>
              <w:rPr>
                <w:rStyle w:val="VerbatimChar"/>
              </w:rPr>
              <w:t xml:space="preserve">.db</w:t>
            </w:r>
            <w:r>
              <w:t xml:space="preserve"> </w:t>
            </w:r>
            <w:r>
              <w:t xml:space="preserve">files</w:t>
            </w:r>
          </w:p>
        </w:tc>
      </w:tr>
      <w:tr>
        <w:tc>
          <w:tcPr/>
          <w:p>
            <w:pPr>
              <w:pStyle w:val="Compact"/>
              <w:jc w:val="left"/>
            </w:pPr>
            <w:r>
              <w:rPr>
                <w:rStyle w:val="VerbatimChar"/>
              </w:rPr>
              <w:t xml:space="preserve">PRAGMA optimize</w:t>
            </w:r>
          </w:p>
        </w:tc>
        <w:tc>
          <w:tcPr/>
          <w:p>
            <w:pPr>
              <w:pStyle w:val="Compact"/>
              <w:jc w:val="left"/>
            </w:pPr>
            <w:r>
              <w:t xml:space="preserve">Lightweight statistics refresh hint</w:t>
            </w:r>
          </w:p>
        </w:tc>
        <w:tc>
          <w:tcPr/>
          <w:p>
            <w:pPr>
              <w:pStyle w:val="Compact"/>
              <w:jc w:val="left"/>
            </w:pPr>
            <w:r>
              <w:t xml:space="preserve">Per-call</w:t>
            </w:r>
          </w:p>
        </w:tc>
        <w:tc>
          <w:tcPr/>
          <w:p>
            <w:pPr>
              <w:pStyle w:val="Compact"/>
              <w:jc w:val="left"/>
            </w:pPr>
            <w:r>
              <w:t xml:space="preserve">Recommended before closing long-lived connections</w:t>
            </w:r>
          </w:p>
        </w:tc>
      </w:tr>
    </w:tbl>
    <w:p>
      <w:pPr>
        <w:pStyle w:val="BodyText"/>
      </w:pPr>
      <w:r>
        <w:rPr>
          <w:bCs/>
          <w:b/>
        </w:rPr>
        <w:t xml:space="preserve">Which settings should generally be left at defaults?</w:t>
      </w:r>
      <w:r>
        <w:t xml:space="preserve"> </w:t>
      </w:r>
      <w:r>
        <w:rPr>
          <w:rStyle w:val="VerbatimChar"/>
        </w:rPr>
        <w:t xml:space="preserve">page_size</w:t>
      </w:r>
      <w:r>
        <w:t xml:space="preserve"> </w:t>
      </w:r>
      <w:r>
        <w:t xml:space="preserve">and</w:t>
      </w:r>
      <w:r>
        <w:t xml:space="preserve"> </w:t>
      </w:r>
      <w:r>
        <w:rPr>
          <w:rStyle w:val="VerbatimChar"/>
        </w:rPr>
        <w:t xml:space="preserve">auto_vacuum</w:t>
      </w:r>
      <w:r>
        <w:t xml:space="preserve"> </w:t>
      </w:r>
      <w:r>
        <w:t xml:space="preserve">rarely need changing for typical applications;</w:t>
      </w:r>
      <w:r>
        <w:t xml:space="preserve"> </w:t>
      </w:r>
      <w:r>
        <w:rPr>
          <w:rStyle w:val="VerbatimChar"/>
        </w:rPr>
        <w:t xml:space="preserve">synchronous=FULL</w:t>
      </w:r>
      <w:r>
        <w:t xml:space="preserve"> </w:t>
      </w:r>
      <w:r>
        <w:t xml:space="preserve">is the safest default outside WAL mode and should not be casually weakened. The PRAGMAs applications most commonly</w:t>
      </w:r>
      <w:r>
        <w:t xml:space="preserve"> </w:t>
      </w:r>
      <w:r>
        <w:rPr>
          <w:iCs/>
          <w:i/>
        </w:rPr>
        <w:t xml:space="preserve">do</w:t>
      </w:r>
      <w:r>
        <w:t xml:space="preserve"> </w:t>
      </w:r>
      <w:r>
        <w:t xml:space="preserve">tune are</w:t>
      </w:r>
      <w:r>
        <w:t xml:space="preserve"> </w:t>
      </w:r>
      <w:r>
        <w:rPr>
          <w:rStyle w:val="VerbatimChar"/>
        </w:rPr>
        <w:t xml:space="preserve">journal_mode=WAL</w:t>
      </w:r>
      <w:r>
        <w:t xml:space="preserve">,</w:t>
      </w:r>
      <w:r>
        <w:t xml:space="preserve"> </w:t>
      </w:r>
      <w:r>
        <w:rPr>
          <w:rStyle w:val="VerbatimChar"/>
        </w:rPr>
        <w:t xml:space="preserve">foreign_keys=ON</w:t>
      </w:r>
      <w:r>
        <w:t xml:space="preserve">, and</w:t>
      </w:r>
      <w:r>
        <w:t xml:space="preserve"> </w:t>
      </w:r>
      <w:r>
        <w:rPr>
          <w:rStyle w:val="VerbatimChar"/>
        </w:rPr>
        <w:t xml:space="preserve">busy_timeout</w:t>
      </w:r>
      <w:r>
        <w:t xml:space="preserve">.</w:t>
      </w:r>
    </w:p>
    <w:p>
      <w:r>
        <w:pict>
          <v:rect style="width:0;height:1.5pt" o:hralign="center" o:hrstd="t" o:hr="t"/>
        </w:pict>
      </w:r>
    </w:p>
    <w:bookmarkEnd w:id="90"/>
    <w:bookmarkStart w:id="93" w:name="part-31-32-vacuum-and-database-integrity"/>
    <w:p>
      <w:pPr>
        <w:pStyle w:val="Heading1"/>
      </w:pPr>
      <w:r>
        <w:t xml:space="preserve">Part 31-32: VACUUM and Database Integrity</w:t>
      </w:r>
    </w:p>
    <w:bookmarkStart w:id="91" w:name="vacuum"/>
    <w:p>
      <w:pPr>
        <w:pStyle w:val="Heading2"/>
      </w:pPr>
      <w:r>
        <w:t xml:space="preserve">31. VACUUM</w:t>
      </w:r>
    </w:p>
    <w:p>
      <w:pPr>
        <w:pStyle w:val="SourceCode"/>
      </w:pPr>
      <w:r>
        <w:rPr>
          <w:rStyle w:val="NormalTok"/>
        </w:rPr>
        <w:t xml:space="preserve">VACUUM;                             </w:t>
      </w:r>
      <w:r>
        <w:rPr>
          <w:rStyle w:val="CommentTok"/>
        </w:rPr>
        <w:t xml:space="preserve">-- rebuilds the entire database file, reclaiming free space</w:t>
      </w:r>
      <w:r>
        <w:br/>
      </w:r>
      <w:r>
        <w:rPr>
          <w:rStyle w:val="NormalTok"/>
        </w:rPr>
        <w:t xml:space="preserve">VACUUM </w:t>
      </w:r>
      <w:r>
        <w:rPr>
          <w:rStyle w:val="KeywordTok"/>
        </w:rPr>
        <w:t xml:space="preserve">INTO</w:t>
      </w:r>
      <w:r>
        <w:rPr>
          <w:rStyle w:val="NormalTok"/>
        </w:rPr>
        <w:t xml:space="preserve"> </w:t>
      </w:r>
      <w:r>
        <w:rPr>
          <w:rStyle w:val="StringTok"/>
        </w:rPr>
        <w:t xml:space="preserve">'compacted_copy.db'</w:t>
      </w:r>
      <w:r>
        <w:rPr>
          <w:rStyle w:val="NormalTok"/>
        </w:rPr>
        <w:t xml:space="preserve">;    </w:t>
      </w:r>
      <w:r>
        <w:rPr>
          <w:rStyle w:val="CommentTok"/>
        </w:rPr>
        <w:t xml:space="preserve">-- writes a compacted copy without touching the original</w:t>
      </w:r>
      <w:r>
        <w:br/>
      </w:r>
      <w:r>
        <w:rPr>
          <w:rStyle w:val="NormalTok"/>
        </w:rPr>
        <w:t xml:space="preserve">PRAGMA auto_vacuum </w:t>
      </w:r>
      <w:r>
        <w:rPr>
          <w:rStyle w:val="OperatorTok"/>
        </w:rPr>
        <w:t xml:space="preserve">=</w:t>
      </w:r>
      <w:r>
        <w:rPr>
          <w:rStyle w:val="NormalTok"/>
        </w:rPr>
        <w:t xml:space="preserve"> </w:t>
      </w:r>
      <w:r>
        <w:rPr>
          <w:rStyle w:val="KeywordTok"/>
        </w:rPr>
        <w:t xml:space="preserve">INCREMENTAL</w:t>
      </w:r>
      <w:r>
        <w:rPr>
          <w:rStyle w:val="NormalTok"/>
        </w:rPr>
        <w:t xml:space="preserve">;   </w:t>
      </w:r>
      <w:r>
        <w:rPr>
          <w:rStyle w:val="CommentTok"/>
        </w:rPr>
        <w:t xml:space="preserve">-- must be set before any tables are created</w:t>
      </w:r>
      <w:r>
        <w:br/>
      </w:r>
      <w:r>
        <w:rPr>
          <w:rStyle w:val="NormalTok"/>
        </w:rPr>
        <w:t xml:space="preserve">PRAGMA incremental_vacuum(</w:t>
      </w:r>
      <w:r>
        <w:rPr>
          <w:rStyle w:val="DecValTok"/>
        </w:rPr>
        <w:t xml:space="preserve">100</w:t>
      </w:r>
      <w:r>
        <w:rPr>
          <w:rStyle w:val="NormalTok"/>
        </w:rPr>
        <w:t xml:space="preserve">);     </w:t>
      </w:r>
      <w:r>
        <w:rPr>
          <w:rStyle w:val="CommentTok"/>
        </w:rPr>
        <w:t xml:space="preserve">-- reclaim up to 100 pages incrementally</w:t>
      </w:r>
    </w:p>
    <w:p>
      <w:pPr>
        <w:pStyle w:val="FirstParagraph"/>
      </w:pPr>
      <w:r>
        <w:t xml:space="preserve">Deleted rows leave</w:t>
      </w:r>
      <w:r>
        <w:t xml:space="preserve"> </w:t>
      </w:r>
      <w:r>
        <w:t xml:space="preserve">“</w:t>
      </w:r>
      <w:r>
        <w:t xml:space="preserve">free pages</w:t>
      </w:r>
      <w:r>
        <w:t xml:space="preserve">”</w:t>
      </w:r>
      <w:r>
        <w:t xml:space="preserve"> </w:t>
      </w:r>
      <w:r>
        <w:t xml:space="preserve">inside the file rather than shrinking it.</w:t>
      </w:r>
      <w:r>
        <w:t xml:space="preserve"> </w:t>
      </w:r>
      <w:r>
        <w:rPr>
          <w:rStyle w:val="VerbatimChar"/>
        </w:rPr>
        <w:t xml:space="preserve">VACUUM</w:t>
      </w:r>
      <w:r>
        <w:t xml:space="preserve"> </w:t>
      </w:r>
      <w:r>
        <w:t xml:space="preserve">rebuilds the database into a new, defragmented, minimal-size file, then replaces the original. It requires roughly as much free disk space as the database itself and an exclusive lock, so it should be scheduled during low-traffic windows on large databases.</w:t>
      </w:r>
      <w:r>
        <w:t xml:space="preserve"> </w:t>
      </w:r>
      <w:r>
        <w:rPr>
          <w:rStyle w:val="VerbatimChar"/>
        </w:rPr>
        <w:t xml:space="preserve">auto_vacuum=INCREMENTAL</w:t>
      </w:r>
      <w:r>
        <w:t xml:space="preserve"> </w:t>
      </w:r>
      <w:r>
        <w:t xml:space="preserve">avoids large one-off</w:t>
      </w:r>
      <w:r>
        <w:t xml:space="preserve"> </w:t>
      </w:r>
      <w:r>
        <w:rPr>
          <w:rStyle w:val="VerbatimChar"/>
        </w:rPr>
        <w:t xml:space="preserve">VACUUM</w:t>
      </w:r>
      <w:r>
        <w:t xml:space="preserve"> </w:t>
      </w:r>
      <w:r>
        <w:t xml:space="preserve">operations by reclaiming small amounts of free space continuously via</w:t>
      </w:r>
      <w:r>
        <w:t xml:space="preserve"> </w:t>
      </w:r>
      <w:r>
        <w:rPr>
          <w:rStyle w:val="VerbatimChar"/>
        </w:rPr>
        <w:t xml:space="preserve">PRAGMA incremental_vacuum</w:t>
      </w:r>
      <w:r>
        <w:t xml:space="preserve">.</w:t>
      </w:r>
    </w:p>
    <w:bookmarkEnd w:id="91"/>
    <w:bookmarkStart w:id="92" w:name="database-integrity"/>
    <w:p>
      <w:pPr>
        <w:pStyle w:val="Heading2"/>
      </w:pPr>
      <w:r>
        <w:t xml:space="preserve">32. Database Integrity</w:t>
      </w:r>
    </w:p>
    <w:p>
      <w:pPr>
        <w:pStyle w:val="SourceCode"/>
      </w:pPr>
      <w:r>
        <w:rPr>
          <w:rStyle w:val="NormalTok"/>
        </w:rPr>
        <w:t xml:space="preserve">PRAGMA integrity_check;      </w:t>
      </w:r>
      <w:r>
        <w:rPr>
          <w:rStyle w:val="CommentTok"/>
        </w:rPr>
        <w:t xml:space="preserve">-- exhaustive structural check, returns 'ok' or a list of problems</w:t>
      </w:r>
      <w:r>
        <w:br/>
      </w:r>
      <w:r>
        <w:rPr>
          <w:rStyle w:val="NormalTok"/>
        </w:rPr>
        <w:t xml:space="preserve">PRAGMA quick_check;          </w:t>
      </w:r>
      <w:r>
        <w:rPr>
          <w:rStyle w:val="CommentTok"/>
        </w:rPr>
        <w:t xml:space="preserve">-- faster, skips some checks (no cross-index verification)</w:t>
      </w:r>
      <w:r>
        <w:br/>
      </w:r>
      <w:r>
        <w:rPr>
          <w:rStyle w:val="NormalTok"/>
        </w:rPr>
        <w:t xml:space="preserve">PRAGMA foreign_key_check;    </w:t>
      </w:r>
      <w:r>
        <w:rPr>
          <w:rStyle w:val="CommentTok"/>
        </w:rPr>
        <w:t xml:space="preserve">-- lists any existing rows that violate a foreign key</w:t>
      </w:r>
    </w:p>
    <w:p>
      <w:pPr>
        <w:pStyle w:val="FirstParagraph"/>
      </w:pPr>
      <w:r>
        <w:t xml:space="preserve">These are the closest SQLite equivalents to</w:t>
      </w:r>
      <w:r>
        <w:t xml:space="preserve"> </w:t>
      </w:r>
      <w:r>
        <w:rPr>
          <w:rStyle w:val="VerbatimChar"/>
        </w:rPr>
        <w:t xml:space="preserve">DBCC CHECKDB</w:t>
      </w:r>
      <w:r>
        <w:t xml:space="preserve"> </w:t>
      </w:r>
      <w:r>
        <w:t xml:space="preserve">(SQL Server) or Oracle’s</w:t>
      </w:r>
      <w:r>
        <w:t xml:space="preserve"> </w:t>
      </w:r>
      <w:r>
        <w:rPr>
          <w:rStyle w:val="VerbatimChar"/>
        </w:rPr>
        <w:t xml:space="preserve">DBVERIFY</w:t>
      </w:r>
      <w:r>
        <w:t xml:space="preserve"> </w:t>
      </w:r>
      <w:r>
        <w:t xml:space="preserve">- used to detect on-disk corruption (e.g., from a hardware fault or improper file copy while writes were in-flight) and to audit FK integrity after bulk operations performed with</w:t>
      </w:r>
      <w:r>
        <w:t xml:space="preserve"> </w:t>
      </w:r>
      <w:r>
        <w:rPr>
          <w:rStyle w:val="VerbatimChar"/>
        </w:rPr>
        <w:t xml:space="preserve">foreign_keys=OFF</w:t>
      </w:r>
      <w:r>
        <w:t xml:space="preserve">.</w:t>
      </w:r>
    </w:p>
    <w:p>
      <w:r>
        <w:pict>
          <v:rect style="width:0;height:1.5pt" o:hralign="center" o:hrstd="t" o:hr="t"/>
        </w:pict>
      </w:r>
    </w:p>
    <w:bookmarkEnd w:id="92"/>
    <w:bookmarkEnd w:id="93"/>
    <w:bookmarkStart w:id="98" w:name="Xeee1b06bfab79ba8e841d21ba779353d1df65e4"/>
    <w:p>
      <w:pPr>
        <w:pStyle w:val="Heading1"/>
      </w:pPr>
      <w:r>
        <w:t xml:space="preserve">Part 33-36: Backup/Restore, ATTACH, Temp Tables, Generated Columns</w:t>
      </w:r>
    </w:p>
    <w:bookmarkStart w:id="94" w:name="backup-and-restore"/>
    <w:p>
      <w:pPr>
        <w:pStyle w:val="Heading2"/>
      </w:pPr>
      <w:r>
        <w:t xml:space="preserve">33. Backup and Restore</w:t>
      </w:r>
    </w:p>
    <w:p>
      <w:pPr>
        <w:pStyle w:val="SourceCode"/>
      </w:pPr>
      <w:r>
        <w:rPr>
          <w:rStyle w:val="ExtensionTok"/>
        </w:rPr>
        <w:t xml:space="preserve">sqlite3</w:t>
      </w:r>
      <w:r>
        <w:rPr>
          <w:rStyle w:val="NormalTok"/>
        </w:rPr>
        <w:t xml:space="preserve"> company.db </w:t>
      </w:r>
      <w:r>
        <w:rPr>
          <w:rStyle w:val="StringTok"/>
        </w:rPr>
        <w:t xml:space="preserve">".backup backup.db"</w:t>
      </w:r>
      <w:r>
        <w:rPr>
          <w:rStyle w:val="NormalTok"/>
        </w:rPr>
        <w:t xml:space="preserve">      </w:t>
      </w:r>
      <w:r>
        <w:rPr>
          <w:rStyle w:val="CommentTok"/>
        </w:rPr>
        <w:t xml:space="preserve"># online backup API, safe on a live database</w:t>
      </w:r>
      <w:r>
        <w:br/>
      </w:r>
      <w:r>
        <w:rPr>
          <w:rStyle w:val="ExtensionTok"/>
        </w:rPr>
        <w:t xml:space="preserve">sqlite3</w:t>
      </w:r>
      <w:r>
        <w:rPr>
          <w:rStyle w:val="NormalTok"/>
        </w:rPr>
        <w:t xml:space="preserve"> company.db </w:t>
      </w:r>
      <w:r>
        <w:rPr>
          <w:rStyle w:val="StringTok"/>
        </w:rPr>
        <w:t xml:space="preserve">".dump"</w:t>
      </w:r>
      <w:r>
        <w:rPr>
          <w:rStyle w:val="NormalTok"/>
        </w:rPr>
        <w:t xml:space="preserve"> </w:t>
      </w:r>
      <w:r>
        <w:rPr>
          <w:rStyle w:val="OperatorTok"/>
        </w:rPr>
        <w:t xml:space="preserve">&gt;</w:t>
      </w:r>
      <w:r>
        <w:rPr>
          <w:rStyle w:val="NormalTok"/>
        </w:rPr>
        <w:t xml:space="preserve"> dump.sql       </w:t>
      </w:r>
      <w:r>
        <w:rPr>
          <w:rStyle w:val="CommentTok"/>
        </w:rPr>
        <w:t xml:space="preserve"># logical SQL dump</w:t>
      </w:r>
      <w:r>
        <w:br/>
      </w:r>
      <w:r>
        <w:rPr>
          <w:rStyle w:val="ExtensionTok"/>
        </w:rPr>
        <w:t xml:space="preserve">sqlite3</w:t>
      </w:r>
      <w:r>
        <w:rPr>
          <w:rStyle w:val="NormalTok"/>
        </w:rPr>
        <w:t xml:space="preserve"> new.db </w:t>
      </w:r>
      <w:r>
        <w:rPr>
          <w:rStyle w:val="OperatorTok"/>
        </w:rPr>
        <w:t xml:space="preserve">&lt;</w:t>
      </w:r>
      <w:r>
        <w:rPr>
          <w:rStyle w:val="NormalTok"/>
        </w:rPr>
        <w:t xml:space="preserve"> dump.sql                   </w:t>
      </w:r>
      <w:r>
        <w:rPr>
          <w:rStyle w:val="CommentTok"/>
        </w:rPr>
        <w:t xml:space="preserve"># restore from dump</w:t>
      </w:r>
    </w:p>
    <w:p>
      <w:pPr>
        <w:pStyle w:val="SourceCode"/>
      </w:pPr>
      <w:r>
        <w:rPr>
          <w:rStyle w:val="NormalTok"/>
        </w:rPr>
        <w:t xml:space="preserve">VACUUM </w:t>
      </w:r>
      <w:r>
        <w:rPr>
          <w:rStyle w:val="KeywordTok"/>
        </w:rPr>
        <w:t xml:space="preserve">INTO</w:t>
      </w:r>
      <w:r>
        <w:rPr>
          <w:rStyle w:val="NormalTok"/>
        </w:rPr>
        <w:t xml:space="preserve"> </w:t>
      </w:r>
      <w:r>
        <w:rPr>
          <w:rStyle w:val="StringTok"/>
        </w:rPr>
        <w:t xml:space="preserve">'snapshot.db'</w:t>
      </w:r>
      <w:r>
        <w:rPr>
          <w:rStyle w:val="NormalTok"/>
        </w:rPr>
        <w:t xml:space="preserve">;                  </w:t>
      </w:r>
      <w:r>
        <w:rPr>
          <w:rStyle w:val="CommentTok"/>
        </w:rPr>
        <w:t xml:space="preserve">-- also produces a consistent point-in-time copy</w:t>
      </w:r>
    </w:p>
    <w:p>
      <w:pPr>
        <w:pStyle w:val="FirstParagraph"/>
      </w:pPr>
      <w:r>
        <w:rPr>
          <w:bCs/>
          <w:b/>
        </w:rPr>
        <w:t xml:space="preserve">Why blindly copying a live database file is risky:</w:t>
      </w:r>
      <w:r>
        <w:t xml:space="preserve"> </w:t>
      </w:r>
      <w:r>
        <w:t xml:space="preserve">a plain</w:t>
      </w:r>
      <w:r>
        <w:t xml:space="preserve"> </w:t>
      </w:r>
      <w:r>
        <w:rPr>
          <w:rStyle w:val="VerbatimChar"/>
        </w:rPr>
        <w:t xml:space="preserve">cp database.db backup.db</w:t>
      </w:r>
      <w:r>
        <w:t xml:space="preserve"> </w:t>
      </w:r>
      <w:r>
        <w:t xml:space="preserve">while the application is mid-write can copy the main file at a moment when its matching</w:t>
      </w:r>
      <w:r>
        <w:t xml:space="preserve"> </w:t>
      </w:r>
      <w:r>
        <w:rPr>
          <w:rStyle w:val="VerbatimChar"/>
        </w:rPr>
        <w:t xml:space="preserve">-wal</w:t>
      </w:r>
      <w:r>
        <w:t xml:space="preserve">/</w:t>
      </w:r>
      <w:r>
        <w:rPr>
          <w:rStyle w:val="VerbatimChar"/>
        </w:rPr>
        <w:t xml:space="preserve">-journal</w:t>
      </w:r>
      <w:r>
        <w:t xml:space="preserve"> </w:t>
      </w:r>
      <w:r>
        <w:t xml:space="preserve">file is not also copied atomically, producing an inconsistent, potentially corrupt backup. The</w:t>
      </w:r>
      <w:r>
        <w:t xml:space="preserve"> </w:t>
      </w:r>
      <w:r>
        <w:rPr>
          <w:rStyle w:val="VerbatimChar"/>
        </w:rPr>
        <w:t xml:space="preserve">.backup</w:t>
      </w:r>
      <w:r>
        <w:t xml:space="preserve"> </w:t>
      </w:r>
      <w:r>
        <w:t xml:space="preserve">dot-command and the C</w:t>
      </w:r>
      <w:r>
        <w:t xml:space="preserve"> </w:t>
      </w:r>
      <w:r>
        <w:rPr>
          <w:bCs/>
          <w:b/>
        </w:rPr>
        <w:t xml:space="preserve">Online Backup API</w:t>
      </w:r>
      <w:r>
        <w:t xml:space="preserve"> </w:t>
      </w:r>
      <w:r>
        <w:t xml:space="preserve">it wraps take proper locks and copy page-by-page consistently;</w:t>
      </w:r>
      <w:r>
        <w:t xml:space="preserve"> </w:t>
      </w:r>
      <w:r>
        <w:rPr>
          <w:rStyle w:val="VerbatimChar"/>
        </w:rPr>
        <w:t xml:space="preserve">VACUUM INTO</w:t>
      </w:r>
      <w:r>
        <w:t xml:space="preserve"> </w:t>
      </w:r>
      <w:r>
        <w:t xml:space="preserve">similarly produces a guaranteed-consistent snapshot. In WAL mode specifically, a safe backup must account for the</w:t>
      </w:r>
      <w:r>
        <w:t xml:space="preserve"> </w:t>
      </w:r>
      <w:r>
        <w:rPr>
          <w:rStyle w:val="VerbatimChar"/>
        </w:rPr>
        <w:t xml:space="preserve">-wal</w:t>
      </w:r>
      <w:r>
        <w:t xml:space="preserve"> </w:t>
      </w:r>
      <w:r>
        <w:t xml:space="preserve">file’s uncommitted/committed boundary - which is exactly what these built-in mechanisms handle correctly and manual file copying does not.</w:t>
      </w:r>
    </w:p>
    <w:bookmarkEnd w:id="94"/>
    <w:bookmarkStart w:id="95" w:name="attach-database"/>
    <w:p>
      <w:pPr>
        <w:pStyle w:val="Heading2"/>
      </w:pPr>
      <w:r>
        <w:t xml:space="preserve">34. ATTACH DATABASE</w:t>
      </w:r>
    </w:p>
    <w:p>
      <w:pPr>
        <w:pStyle w:val="SourceCode"/>
      </w:pPr>
      <w:r>
        <w:rPr>
          <w:rStyle w:val="NormalTok"/>
        </w:rPr>
        <w:t xml:space="preserve">ATTACH </w:t>
      </w:r>
      <w:r>
        <w:rPr>
          <w:rStyle w:val="KeywordTok"/>
        </w:rPr>
        <w:t xml:space="preserve">DATABASE</w:t>
      </w:r>
      <w:r>
        <w:rPr>
          <w:rStyle w:val="NormalTok"/>
        </w:rPr>
        <w:t xml:space="preserve"> </w:t>
      </w:r>
      <w:r>
        <w:rPr>
          <w:rStyle w:val="StringTok"/>
        </w:rPr>
        <w:t xml:space="preserve">'archive.db'</w:t>
      </w:r>
      <w:r>
        <w:rPr>
          <w:rStyle w:val="NormalTok"/>
        </w:rPr>
        <w:t xml:space="preserve"> </w:t>
      </w:r>
      <w:r>
        <w:rPr>
          <w:rStyle w:val="KeywordTok"/>
        </w:rPr>
        <w:t xml:space="preserve">AS</w:t>
      </w:r>
      <w:r>
        <w:rPr>
          <w:rStyle w:val="NormalTok"/>
        </w:rPr>
        <w:t xml:space="preserve"> </w:t>
      </w:r>
      <w:r>
        <w:rPr>
          <w:rStyle w:val="KeywordTok"/>
        </w:rPr>
        <w:t xml:space="preserve">archive</w:t>
      </w:r>
      <w:r>
        <w:rPr>
          <w:rStyle w:val="NormalTok"/>
        </w:rPr>
        <w:t xml:space="preserve">;</w:t>
      </w:r>
      <w:r>
        <w:br/>
      </w:r>
      <w:r>
        <w:br/>
      </w:r>
      <w:r>
        <w:rPr>
          <w:rStyle w:val="KeywordTok"/>
        </w:rPr>
        <w:t xml:space="preserve">SELECT</w:t>
      </w:r>
      <w:r>
        <w:rPr>
          <w:rStyle w:val="NormalTok"/>
        </w:rPr>
        <w:t xml:space="preserve"> c.name, a.order_id</w:t>
      </w:r>
      <w:r>
        <w:br/>
      </w:r>
      <w:r>
        <w:rPr>
          <w:rStyle w:val="KeywordTok"/>
        </w:rPr>
        <w:t xml:space="preserve">FROM</w:t>
      </w:r>
      <w:r>
        <w:rPr>
          <w:rStyle w:val="NormalTok"/>
        </w:rPr>
        <w:t xml:space="preserve"> main.customers c</w:t>
      </w:r>
      <w:r>
        <w:br/>
      </w:r>
      <w:r>
        <w:rPr>
          <w:rStyle w:val="KeywordTok"/>
        </w:rPr>
        <w:t xml:space="preserve">JOIN</w:t>
      </w:r>
      <w:r>
        <w:rPr>
          <w:rStyle w:val="NormalTok"/>
        </w:rPr>
        <w:t xml:space="preserve"> </w:t>
      </w:r>
      <w:r>
        <w:rPr>
          <w:rStyle w:val="KeywordTok"/>
        </w:rPr>
        <w:t xml:space="preserve">archive</w:t>
      </w:r>
      <w:r>
        <w:rPr>
          <w:rStyle w:val="NormalTok"/>
        </w:rPr>
        <w:t xml:space="preserve">.orders a </w:t>
      </w:r>
      <w:r>
        <w:rPr>
          <w:rStyle w:val="KeywordTok"/>
        </w:rPr>
        <w:t xml:space="preserve">ON</w:t>
      </w:r>
      <w:r>
        <w:rPr>
          <w:rStyle w:val="NormalTok"/>
        </w:rPr>
        <w:t xml:space="preserve"> a.customer_id </w:t>
      </w:r>
      <w:r>
        <w:rPr>
          <w:rStyle w:val="OperatorTok"/>
        </w:rPr>
        <w:t xml:space="preserve">=</w:t>
      </w:r>
      <w:r>
        <w:rPr>
          <w:rStyle w:val="NormalTok"/>
        </w:rPr>
        <w:t xml:space="preserve"> c.customer_id;   </w:t>
      </w:r>
      <w:r>
        <w:rPr>
          <w:rStyle w:val="CommentTok"/>
        </w:rPr>
        <w:t xml:space="preserve">-- cross-database query</w:t>
      </w:r>
      <w:r>
        <w:br/>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archive</w:t>
      </w:r>
      <w:r>
        <w:rPr>
          <w:rStyle w:val="NormalTok"/>
        </w:rPr>
        <w:t xml:space="preserve">.orders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main.orders </w:t>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StringTok"/>
        </w:rPr>
        <w:t xml:space="preserve">'2023-01-01'</w:t>
      </w:r>
      <w:r>
        <w:rPr>
          <w:rStyle w:val="NormalTok"/>
        </w:rPr>
        <w:t xml:space="preserve">;</w:t>
      </w:r>
      <w:r>
        <w:br/>
      </w:r>
      <w:r>
        <w:br/>
      </w:r>
      <w:r>
        <w:rPr>
          <w:rStyle w:val="NormalTok"/>
        </w:rPr>
        <w:t xml:space="preserve">DETACH </w:t>
      </w:r>
      <w:r>
        <w:rPr>
          <w:rStyle w:val="KeywordTok"/>
        </w:rPr>
        <w:t xml:space="preserve">DATABASE</w:t>
      </w:r>
      <w:r>
        <w:rPr>
          <w:rStyle w:val="NormalTok"/>
        </w:rPr>
        <w:t xml:space="preserve"> </w:t>
      </w:r>
      <w:r>
        <w:rPr>
          <w:rStyle w:val="KeywordTok"/>
        </w:rPr>
        <w:t xml:space="preserve">archive</w:t>
      </w:r>
      <w:r>
        <w:rPr>
          <w:rStyle w:val="NormalTok"/>
        </w:rPr>
        <w:t xml:space="preserve">;</w:t>
      </w:r>
    </w:p>
    <w:p>
      <w:pPr>
        <w:pStyle w:val="FirstParagraph"/>
      </w:pPr>
      <w:r>
        <w:rPr>
          <w:rStyle w:val="VerbatimChar"/>
        </w:rPr>
        <w:t xml:space="preserve">ATTACH</w:t>
      </w:r>
      <w:r>
        <w:t xml:space="preserve"> </w:t>
      </w:r>
      <w:r>
        <w:t xml:space="preserve">lets one connection reference multiple separate</w:t>
      </w:r>
      <w:r>
        <w:t xml:space="preserve"> </w:t>
      </w:r>
      <w:r>
        <w:rPr>
          <w:rStyle w:val="VerbatimChar"/>
        </w:rPr>
        <w:t xml:space="preserve">.db</w:t>
      </w:r>
      <w:r>
        <w:t xml:space="preserve"> </w:t>
      </w:r>
      <w:r>
        <w:t xml:space="preserve">files simultaneously under an alias, enabling cross-database joins/inserts and simple data-migration scripts.</w:t>
      </w:r>
      <w:r>
        <w:t xml:space="preserve"> </w:t>
      </w:r>
      <w:r>
        <w:rPr>
          <w:bCs/>
          <w:b/>
        </w:rPr>
        <w:t xml:space="preserve">Limitations:</w:t>
      </w:r>
      <w:r>
        <w:t xml:space="preserve"> </w:t>
      </w:r>
      <w:r>
        <w:t xml:space="preserve">a maximum of 10 attached databases by default (</w:t>
      </w:r>
      <w:r>
        <w:rPr>
          <w:rStyle w:val="VerbatimChar"/>
        </w:rPr>
        <w:t xml:space="preserve">SQLITE_MAX_ATTACHED</w:t>
      </w:r>
      <w:r>
        <w:t xml:space="preserve">, compile-time configurable); a single transaction spanning attached databases is still atomic across all of them, but performance and locking behavior become more complex with multiple files involved.</w:t>
      </w:r>
    </w:p>
    <w:bookmarkEnd w:id="95"/>
    <w:bookmarkStart w:id="96" w:name="temporary-tables"/>
    <w:p>
      <w:pPr>
        <w:pStyle w:val="Heading2"/>
      </w:pPr>
      <w:r>
        <w:t xml:space="preserve">35. Temporary Tables</w:t>
      </w:r>
    </w:p>
    <w:p>
      <w:pPr>
        <w:pStyle w:val="SourceCode"/>
      </w:pPr>
      <w:r>
        <w:rPr>
          <w:rStyle w:val="KeywordTok"/>
        </w:rPr>
        <w:t xml:space="preserve">CREATE</w:t>
      </w:r>
      <w:r>
        <w:rPr>
          <w:rStyle w:val="NormalTok"/>
        </w:rPr>
        <w:t xml:space="preserve"> TEMP </w:t>
      </w:r>
      <w:r>
        <w:rPr>
          <w:rStyle w:val="KeywordTok"/>
        </w:rPr>
        <w:t xml:space="preserve">TABLE</w:t>
      </w:r>
      <w:r>
        <w:rPr>
          <w:rStyle w:val="NormalTok"/>
        </w:rPr>
        <w:t xml:space="preserve"> staging_import (</w:t>
      </w:r>
      <w:r>
        <w:rPr>
          <w:rStyle w:val="KeywordTok"/>
        </w:rPr>
        <w:t xml:space="preserve">id</w:t>
      </w:r>
      <w:r>
        <w:rPr>
          <w:rStyle w:val="NormalTok"/>
        </w:rPr>
        <w:t xml:space="preserve"> </w:t>
      </w:r>
      <w:r>
        <w:rPr>
          <w:rStyle w:val="DataTypeTok"/>
        </w:rPr>
        <w:t xml:space="preserve">INTEGER</w:t>
      </w:r>
      <w:r>
        <w:rPr>
          <w:rStyle w:val="NormalTok"/>
        </w:rPr>
        <w:t xml:space="preserve">, raw_value TEXT);</w:t>
      </w:r>
      <w:r>
        <w:br/>
      </w:r>
      <w:r>
        <w:rPr>
          <w:rStyle w:val="KeywordTok"/>
        </w:rPr>
        <w:t xml:space="preserve">CREATE</w:t>
      </w:r>
      <w:r>
        <w:rPr>
          <w:rStyle w:val="NormalTok"/>
        </w:rPr>
        <w:t xml:space="preserve"> TEMP </w:t>
      </w:r>
      <w:r>
        <w:rPr>
          <w:rStyle w:val="KeywordTok"/>
        </w:rPr>
        <w:t xml:space="preserve">VIEW</w:t>
      </w:r>
      <w:r>
        <w:rPr>
          <w:rStyle w:val="NormalTok"/>
        </w:rPr>
        <w:t xml:space="preserve"> recent_orders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w:t>
      </w:r>
      <w:r>
        <w:rPr>
          <w:rStyle w:val="StringTok"/>
        </w:rPr>
        <w:t xml:space="preserve">'-7 days'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temp.idx_staging_id </w:t>
      </w:r>
      <w:r>
        <w:rPr>
          <w:rStyle w:val="KeywordTok"/>
        </w:rPr>
        <w:t xml:space="preserve">ON</w:t>
      </w:r>
      <w:r>
        <w:rPr>
          <w:rStyle w:val="NormalTok"/>
        </w:rPr>
        <w:t xml:space="preserve"> staging_import(</w:t>
      </w:r>
      <w:r>
        <w:rPr>
          <w:rStyle w:val="KeywordTok"/>
        </w:rPr>
        <w:t xml:space="preserve">id</w:t>
      </w:r>
      <w:r>
        <w:rPr>
          <w:rStyle w:val="NormalTok"/>
        </w:rPr>
        <w:t xml:space="preserve">);</w:t>
      </w:r>
    </w:p>
    <w:p>
      <w:pPr>
        <w:pStyle w:val="FirstParagraph"/>
      </w:pPr>
      <w:r>
        <w:t xml:space="preserve">Temp tables/views/indexes live in a special, connection-private temporary database (in</w:t>
      </w:r>
      <w:r>
        <w:t xml:space="preserve"> </w:t>
      </w:r>
      <w:r>
        <w:rPr>
          <w:rStyle w:val="VerbatimChar"/>
        </w:rPr>
        <w:t xml:space="preserve">temp_store=MEMORY</w:t>
      </w:r>
      <w:r>
        <w:t xml:space="preserve"> </w:t>
      </w:r>
      <w:r>
        <w:t xml:space="preserve">or a scratch file), are invisible to other connections, and are automatically dropped when the connection closes.</w:t>
      </w:r>
      <w:r>
        <w:t xml:space="preserve"> </w:t>
      </w:r>
      <w:r>
        <w:rPr>
          <w:bCs/>
          <w:b/>
        </w:rPr>
        <w:t xml:space="preserve">Difference from SQL Server:</w:t>
      </w:r>
      <w:r>
        <w:t xml:space="preserve"> </w:t>
      </w:r>
      <w:r>
        <w:t xml:space="preserve">SQL Server’s</w:t>
      </w:r>
      <w:r>
        <w:t xml:space="preserve"> </w:t>
      </w:r>
      <w:r>
        <w:rPr>
          <w:rStyle w:val="VerbatimChar"/>
        </w:rPr>
        <w:t xml:space="preserve">#temp</w:t>
      </w:r>
      <w:r>
        <w:t xml:space="preserve"> </w:t>
      </w:r>
      <w:r>
        <w:t xml:space="preserve">tables are similarly session-scoped, but SQLite additionally supports</w:t>
      </w:r>
      <w:r>
        <w:t xml:space="preserve"> </w:t>
      </w:r>
      <w:r>
        <w:rPr>
          <w:rStyle w:val="VerbatimChar"/>
        </w:rPr>
        <w:t xml:space="preserve">##global_temp</w:t>
      </w:r>
      <w:r>
        <w:t xml:space="preserve">-style sharing only via genuinely attached files, not a built-in global temp mechanism.</w:t>
      </w:r>
    </w:p>
    <w:bookmarkEnd w:id="96"/>
    <w:bookmarkStart w:id="97" w:name="X9dbb1fdece16064509bbf2b6e4db5e51a61fd45"/>
    <w:p>
      <w:pPr>
        <w:pStyle w:val="Heading2"/>
      </w:pPr>
      <w:r>
        <w:t xml:space="preserve">36. Generated Columns (Version/Build Dependent - SQLite 3.31+)</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order_item_id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unit_price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line_total </w:t>
      </w:r>
      <w:r>
        <w:rPr>
          <w:rStyle w:val="DataTypeTok"/>
        </w:rPr>
        <w:t xml:space="preserve">REAL</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(unit_price </w:t>
      </w:r>
      <w:r>
        <w:rPr>
          <w:rStyle w:val="OperatorTok"/>
        </w:rPr>
        <w:t xml:space="preserve">*</w:t>
      </w:r>
      <w:r>
        <w:rPr>
          <w:rStyle w:val="NormalTok"/>
        </w:rPr>
        <w:t xml:space="preserve"> quantity) VIRTUAL,</w:t>
      </w:r>
      <w:r>
        <w:br/>
      </w:r>
      <w:r>
        <w:rPr>
          <w:rStyle w:val="NormalTok"/>
        </w:rPr>
        <w:t xml:space="preserve">    tax_amount </w:t>
      </w:r>
      <w:r>
        <w:rPr>
          <w:rStyle w:val="DataTypeTok"/>
        </w:rPr>
        <w:t xml:space="preserve">REAL</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(unit_price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FloatTok"/>
        </w:rPr>
        <w:t xml:space="preserve">0.075</w:t>
      </w:r>
      <w:r>
        <w:rPr>
          <w:rStyle w:val="NormalTok"/>
        </w:rPr>
        <w:t xml:space="preserve">) STORED</w:t>
      </w:r>
      <w:r>
        <w:br/>
      </w:r>
      <w:r>
        <w:rPr>
          <w:rStyle w:val="NormalTok"/>
        </w:rPr>
        <w:t xml:space="preserve">);</w:t>
      </w:r>
    </w:p>
    <w:p>
      <w:pPr>
        <w:numPr>
          <w:ilvl w:val="0"/>
          <w:numId w:val="1018"/>
        </w:numPr>
        <w:pStyle w:val="Compact"/>
      </w:pPr>
      <w:r>
        <w:rPr>
          <w:rStyle w:val="VerbatimChar"/>
        </w:rPr>
        <w:t xml:space="preserve">VIRTUAL</w:t>
      </w:r>
      <w:r>
        <w:t xml:space="preserve"> </w:t>
      </w:r>
      <w:r>
        <w:t xml:space="preserve">(default) - computed on the fly at query time, not stored on disk.</w:t>
      </w:r>
    </w:p>
    <w:p>
      <w:pPr>
        <w:numPr>
          <w:ilvl w:val="0"/>
          <w:numId w:val="1018"/>
        </w:numPr>
        <w:pStyle w:val="Compact"/>
      </w:pPr>
      <w:r>
        <w:rPr>
          <w:rStyle w:val="VerbatimChar"/>
        </w:rPr>
        <w:t xml:space="preserve">STORED</w:t>
      </w:r>
      <w:r>
        <w:t xml:space="preserve"> </w:t>
      </w:r>
      <w:r>
        <w:t xml:space="preserve">- computed once and physically stored, recomputed only when dependent columns change; can be indexed like any normal column.</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idx_order_items_total </w:t>
      </w:r>
      <w:r>
        <w:rPr>
          <w:rStyle w:val="KeywordTok"/>
        </w:rPr>
        <w:t xml:space="preserve">ON</w:t>
      </w:r>
      <w:r>
        <w:rPr>
          <w:rStyle w:val="NormalTok"/>
        </w:rPr>
        <w:t xml:space="preserve"> order_items(line_total);  </w:t>
      </w:r>
      <w:r>
        <w:rPr>
          <w:rStyle w:val="CommentTok"/>
        </w:rPr>
        <w:t xml:space="preserve">-- works on VIRTUAL columns too in modern SQLite</w:t>
      </w:r>
    </w:p>
    <w:p>
      <w:r>
        <w:pict>
          <v:rect style="width:0;height:1.5pt" o:hralign="center" o:hrstd="t" o:hr="t"/>
        </w:pict>
      </w:r>
    </w:p>
    <w:bookmarkEnd w:id="97"/>
    <w:bookmarkEnd w:id="98"/>
    <w:bookmarkStart w:id="99" w:name="Xeea4da95982c8d02e6c5c4dff494c1c19c55c81"/>
    <w:p>
      <w:pPr>
        <w:pStyle w:val="Heading1"/>
      </w:pPr>
      <w:r>
        <w:t xml:space="preserve">Part 37: Full-Text Search with FTS5 (Version/Build Dependent - must be compiled in; enabled by default in most distributions since 3.9+)</w:t>
      </w:r>
    </w:p>
    <w:p>
      <w:pPr>
        <w:pStyle w:val="SourceCode"/>
      </w:pPr>
      <w:r>
        <w:rPr>
          <w:rStyle w:val="KeywordTok"/>
        </w:rPr>
        <w:t xml:space="preserve">CREATE</w:t>
      </w:r>
      <w:r>
        <w:rPr>
          <w:rStyle w:val="NormalTok"/>
        </w:rPr>
        <w:t xml:space="preserve"> VIRTUAL </w:t>
      </w:r>
      <w:r>
        <w:rPr>
          <w:rStyle w:val="KeywordTok"/>
        </w:rPr>
        <w:t xml:space="preserve">TABLE</w:t>
      </w:r>
      <w:r>
        <w:rPr>
          <w:rStyle w:val="NormalTok"/>
        </w:rPr>
        <w:t xml:space="preserve"> documents_fts </w:t>
      </w:r>
      <w:r>
        <w:rPr>
          <w:rStyle w:val="KeywordTok"/>
        </w:rPr>
        <w:t xml:space="preserve">USING</w:t>
      </w:r>
      <w:r>
        <w:rPr>
          <w:rStyle w:val="NormalTok"/>
        </w:rPr>
        <w:t xml:space="preserve"> fts5(title, content);</w:t>
      </w:r>
      <w:r>
        <w:br/>
      </w:r>
      <w:r>
        <w:br/>
      </w:r>
      <w:r>
        <w:rPr>
          <w:rStyle w:val="KeywordTok"/>
        </w:rPr>
        <w:t xml:space="preserve">INSERT</w:t>
      </w:r>
      <w:r>
        <w:rPr>
          <w:rStyle w:val="NormalTok"/>
        </w:rPr>
        <w:t xml:space="preserve"> </w:t>
      </w:r>
      <w:r>
        <w:rPr>
          <w:rStyle w:val="KeywordTok"/>
        </w:rPr>
        <w:t xml:space="preserve">INTO</w:t>
      </w:r>
      <w:r>
        <w:rPr>
          <w:rStyle w:val="NormalTok"/>
        </w:rPr>
        <w:t xml:space="preserve"> documents_fts (title, content) </w:t>
      </w:r>
      <w:r>
        <w:rPr>
          <w:rStyle w:val="KeywordTok"/>
        </w:rPr>
        <w:t xml:space="preserve">VALUES</w:t>
      </w:r>
      <w:r>
        <w:br/>
      </w:r>
      <w:r>
        <w:rPr>
          <w:rStyle w:val="NormalTok"/>
        </w:rPr>
        <w:t xml:space="preserve">  (</w:t>
      </w:r>
      <w:r>
        <w:rPr>
          <w:rStyle w:val="StringTok"/>
        </w:rPr>
        <w:t xml:space="preserve">'SQLite Basics'</w:t>
      </w:r>
      <w:r>
        <w:rPr>
          <w:rStyle w:val="NormalTok"/>
        </w:rPr>
        <w:t xml:space="preserve">, </w:t>
      </w:r>
      <w:r>
        <w:rPr>
          <w:rStyle w:val="StringTok"/>
        </w:rPr>
        <w:t xml:space="preserve">'SQLite is a self-contained embedded relational database engine.'</w:t>
      </w:r>
      <w:r>
        <w:rPr>
          <w:rStyle w:val="NormalTok"/>
        </w:rPr>
        <w:t xml:space="preserve">),</w:t>
      </w:r>
      <w:r>
        <w:br/>
      </w:r>
      <w:r>
        <w:rPr>
          <w:rStyle w:val="NormalTok"/>
        </w:rPr>
        <w:t xml:space="preserve">  (</w:t>
      </w:r>
      <w:r>
        <w:rPr>
          <w:rStyle w:val="StringTok"/>
        </w:rPr>
        <w:t xml:space="preserve">'Indexing Guide'</w:t>
      </w:r>
      <w:r>
        <w:rPr>
          <w:rStyle w:val="NormalTok"/>
        </w:rPr>
        <w:t xml:space="preserve">, </w:t>
      </w:r>
      <w:r>
        <w:rPr>
          <w:rStyle w:val="StringTok"/>
        </w:rPr>
        <w:t xml:space="preserve">'Indexes speed up search operations using B-trees.'</w:t>
      </w:r>
      <w:r>
        <w:rPr>
          <w:rStyle w:val="NormalTok"/>
        </w:rPr>
        <w:t xml:space="preserve">);</w:t>
      </w:r>
      <w:r>
        <w:br/>
      </w:r>
      <w:r>
        <w:br/>
      </w:r>
      <w:r>
        <w:rPr>
          <w:rStyle w:val="CommentTok"/>
        </w:rPr>
        <w:t xml:space="preserve">-- Basic MATCH query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'database'</w:t>
      </w:r>
      <w:r>
        <w:rPr>
          <w:rStyle w:val="NormalTok"/>
        </w:rPr>
        <w:t xml:space="preserve">;</w:t>
      </w:r>
      <w:r>
        <w:br/>
      </w:r>
      <w:r>
        <w:br/>
      </w:r>
      <w:r>
        <w:rPr>
          <w:rStyle w:val="CommentTok"/>
        </w:rPr>
        <w:t xml:space="preserve">-- Ranking (bm25 - lower is better/more relevant)</w:t>
      </w:r>
      <w:r>
        <w:br/>
      </w:r>
      <w:r>
        <w:rPr>
          <w:rStyle w:val="KeywordTok"/>
        </w:rPr>
        <w:t xml:space="preserve">SELECT</w:t>
      </w:r>
      <w:r>
        <w:rPr>
          <w:rStyle w:val="NormalTok"/>
        </w:rPr>
        <w:t xml:space="preserve"> title, bm25(documents_fts)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'search'</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rank</w:t>
      </w:r>
      <w:r>
        <w:rPr>
          <w:rStyle w:val="NormalTok"/>
        </w:rPr>
        <w:t xml:space="preserve">;</w:t>
      </w:r>
      <w:r>
        <w:br/>
      </w:r>
      <w:r>
        <w:br/>
      </w:r>
      <w:r>
        <w:rPr>
          <w:rStyle w:val="CommentTok"/>
        </w:rPr>
        <w:t xml:space="preserve">-- Prefix search</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'embed*'</w:t>
      </w:r>
      <w:r>
        <w:rPr>
          <w:rStyle w:val="NormalTok"/>
        </w:rPr>
        <w:t xml:space="preserve">;</w:t>
      </w:r>
      <w:r>
        <w:br/>
      </w:r>
      <w:r>
        <w:br/>
      </w:r>
      <w:r>
        <w:rPr>
          <w:rStyle w:val="CommentTok"/>
        </w:rPr>
        <w:t xml:space="preserve">-- Phrase search</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'"relational database"'</w:t>
      </w:r>
      <w:r>
        <w:rPr>
          <w:rStyle w:val="NormalTok"/>
        </w:rPr>
        <w:t xml:space="preserve">;</w:t>
      </w:r>
      <w:r>
        <w:br/>
      </w:r>
      <w:r>
        <w:br/>
      </w:r>
      <w:r>
        <w:rPr>
          <w:rStyle w:val="CommentTok"/>
        </w:rPr>
        <w:t xml:space="preserve">-- Boolean search</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'database AND NOT indexes'</w:t>
      </w:r>
      <w:r>
        <w:rPr>
          <w:rStyle w:val="NormalTok"/>
        </w:rPr>
        <w:t xml:space="preserve">;</w:t>
      </w:r>
    </w:p>
    <w:p>
      <w:pPr>
        <w:pStyle w:val="FirstParagraph"/>
      </w:pPr>
      <w:r>
        <w:rPr>
          <w:bCs/>
          <w:b/>
        </w:rPr>
        <w:t xml:space="preserve">External content tables</w:t>
      </w:r>
      <w:r>
        <w:t xml:space="preserve"> </w:t>
      </w:r>
      <w:r>
        <w:t xml:space="preserve">avoid duplicating data between a normal table and its FTS index:</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documents (doc_id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title TEXT, content TEXT);</w:t>
      </w:r>
      <w:r>
        <w:br/>
      </w:r>
      <w:r>
        <w:br/>
      </w:r>
      <w:r>
        <w:rPr>
          <w:rStyle w:val="KeywordTok"/>
        </w:rPr>
        <w:t xml:space="preserve">CREATE</w:t>
      </w:r>
      <w:r>
        <w:rPr>
          <w:rStyle w:val="NormalTok"/>
        </w:rPr>
        <w:t xml:space="preserve"> VIRTUAL </w:t>
      </w:r>
      <w:r>
        <w:rPr>
          <w:rStyle w:val="KeywordTok"/>
        </w:rPr>
        <w:t xml:space="preserve">TABLE</w:t>
      </w:r>
      <w:r>
        <w:rPr>
          <w:rStyle w:val="NormalTok"/>
        </w:rPr>
        <w:t xml:space="preserve"> documents_fts </w:t>
      </w:r>
      <w:r>
        <w:rPr>
          <w:rStyle w:val="KeywordTok"/>
        </w:rPr>
        <w:t xml:space="preserve">USING</w:t>
      </w:r>
      <w:r>
        <w:rPr>
          <w:rStyle w:val="NormalTok"/>
        </w:rPr>
        <w:t xml:space="preserve"> fts5(</w:t>
      </w:r>
      <w:r>
        <w:br/>
      </w:r>
      <w:r>
        <w:rPr>
          <w:rStyle w:val="NormalTok"/>
        </w:rPr>
        <w:t xml:space="preserve">    title, content, content</w:t>
      </w:r>
      <w:r>
        <w:rPr>
          <w:rStyle w:val="OperatorTok"/>
        </w:rPr>
        <w:t xml:space="preserve">=</w:t>
      </w:r>
      <w:r>
        <w:rPr>
          <w:rStyle w:val="StringTok"/>
        </w:rPr>
        <w:t xml:space="preserve">'documents'</w:t>
      </w:r>
      <w:r>
        <w:rPr>
          <w:rStyle w:val="NormalTok"/>
        </w:rPr>
        <w:t xml:space="preserve">, content_rowid</w:t>
      </w:r>
      <w:r>
        <w:rPr>
          <w:rStyle w:val="OperatorTok"/>
        </w:rPr>
        <w:t xml:space="preserve">=</w:t>
      </w:r>
      <w:r>
        <w:rPr>
          <w:rStyle w:val="StringTok"/>
        </w:rPr>
        <w:t xml:space="preserve">'doc_id'</w:t>
      </w:r>
      <w:r>
        <w:br/>
      </w:r>
      <w:r>
        <w:rPr>
          <w:rStyle w:val="NormalTok"/>
        </w:rPr>
        <w:t xml:space="preserve">);</w:t>
      </w:r>
      <w:r>
        <w:br/>
      </w:r>
      <w:r>
        <w:br/>
      </w:r>
      <w:r>
        <w:rPr>
          <w:rStyle w:val="CommentTok"/>
        </w:rPr>
        <w:t xml:space="preserve">-- Triggers keep the FTS index synchronized with the source table</w:t>
      </w:r>
      <w:r>
        <w:br/>
      </w:r>
      <w:r>
        <w:rPr>
          <w:rStyle w:val="KeywordTok"/>
        </w:rPr>
        <w:t xml:space="preserve">CREATE</w:t>
      </w:r>
      <w:r>
        <w:rPr>
          <w:rStyle w:val="NormalTok"/>
        </w:rPr>
        <w:t xml:space="preserve"> </w:t>
      </w:r>
      <w:r>
        <w:rPr>
          <w:rStyle w:val="KeywordTok"/>
        </w:rPr>
        <w:t xml:space="preserve">TRIGGER</w:t>
      </w:r>
      <w:r>
        <w:rPr>
          <w:rStyle w:val="NormalTok"/>
        </w:rPr>
        <w:t xml:space="preserve"> documents_ai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documents </w:t>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documents_fts(</w:t>
      </w:r>
      <w:r>
        <w:rPr>
          <w:rStyle w:val="DataTypeTok"/>
        </w:rPr>
        <w:t xml:space="preserve">rowid</w:t>
      </w:r>
      <w:r>
        <w:rPr>
          <w:rStyle w:val="NormalTok"/>
        </w:rPr>
        <w:t xml:space="preserve">, title, content) </w:t>
      </w:r>
      <w:r>
        <w:rPr>
          <w:rStyle w:val="KeywordTok"/>
        </w:rPr>
        <w:t xml:space="preserve">VALUES</w:t>
      </w:r>
      <w:r>
        <w:rPr>
          <w:rStyle w:val="NormalTok"/>
        </w:rPr>
        <w:t xml:space="preserve"> (</w:t>
      </w:r>
      <w:r>
        <w:rPr>
          <w:rStyle w:val="KeywordTok"/>
        </w:rPr>
        <w:t xml:space="preserve">new</w:t>
      </w:r>
      <w:r>
        <w:rPr>
          <w:rStyle w:val="NormalTok"/>
        </w:rPr>
        <w:t xml:space="preserve">.doc_id, </w:t>
      </w:r>
      <w:r>
        <w:rPr>
          <w:rStyle w:val="KeywordTok"/>
        </w:rPr>
        <w:t xml:space="preserve">new</w:t>
      </w:r>
      <w:r>
        <w:rPr>
          <w:rStyle w:val="NormalTok"/>
        </w:rPr>
        <w:t xml:space="preserve">.title, </w:t>
      </w:r>
      <w:r>
        <w:rPr>
          <w:rStyle w:val="KeywordTok"/>
        </w:rPr>
        <w:t xml:space="preserve">new</w:t>
      </w:r>
      <w:r>
        <w:rPr>
          <w:rStyle w:val="NormalTok"/>
        </w:rPr>
        <w:t xml:space="preserve">.content);</w:t>
      </w:r>
      <w:r>
        <w:br/>
      </w:r>
      <w:r>
        <w:rPr>
          <w:rStyle w:val="ControlFlowTok"/>
        </w:rPr>
        <w:t xml:space="preserve">END</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documents_ad </w:t>
      </w:r>
      <w:r>
        <w:rPr>
          <w:rStyle w:val="KeywordTok"/>
        </w:rPr>
        <w:t xml:space="preserve">AFTER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documents </w:t>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documents_fts(documents_fts, </w:t>
      </w:r>
      <w:r>
        <w:rPr>
          <w:rStyle w:val="DataTypeTok"/>
        </w:rPr>
        <w:t xml:space="preserve">rowid</w:t>
      </w:r>
      <w:r>
        <w:rPr>
          <w:rStyle w:val="NormalTok"/>
        </w:rPr>
        <w:t xml:space="preserve">, title, content) </w:t>
      </w:r>
      <w:r>
        <w:rPr>
          <w:rStyle w:val="KeywordTok"/>
        </w:rPr>
        <w:t xml:space="preserve">VALUES</w:t>
      </w:r>
      <w:r>
        <w:rPr>
          <w:rStyle w:val="NormalTok"/>
        </w:rPr>
        <w:t xml:space="preserve"> (</w:t>
      </w:r>
      <w:r>
        <w:rPr>
          <w:rStyle w:val="StringTok"/>
        </w:rPr>
        <w:t xml:space="preserve">'delete'</w:t>
      </w:r>
      <w:r>
        <w:rPr>
          <w:rStyle w:val="NormalTok"/>
        </w:rPr>
        <w:t xml:space="preserve">, </w:t>
      </w:r>
      <w:r>
        <w:rPr>
          <w:rStyle w:val="KeywordTok"/>
        </w:rPr>
        <w:t xml:space="preserve">old</w:t>
      </w:r>
      <w:r>
        <w:rPr>
          <w:rStyle w:val="NormalTok"/>
        </w:rPr>
        <w:t xml:space="preserve">.doc_id, </w:t>
      </w:r>
      <w:r>
        <w:rPr>
          <w:rStyle w:val="KeywordTok"/>
        </w:rPr>
        <w:t xml:space="preserve">old</w:t>
      </w:r>
      <w:r>
        <w:rPr>
          <w:rStyle w:val="NormalTok"/>
        </w:rPr>
        <w:t xml:space="preserve">.title, </w:t>
      </w:r>
      <w:r>
        <w:rPr>
          <w:rStyle w:val="KeywordTok"/>
        </w:rPr>
        <w:t xml:space="preserve">old</w:t>
      </w:r>
      <w:r>
        <w:rPr>
          <w:rStyle w:val="NormalTok"/>
        </w:rPr>
        <w:t xml:space="preserve">.content);</w:t>
      </w:r>
      <w:r>
        <w:br/>
      </w:r>
      <w:r>
        <w:rPr>
          <w:rStyle w:val="ControlFlowTok"/>
        </w:rPr>
        <w:t xml:space="preserve">END</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documents_au </w:t>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documents </w:t>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documents_fts(documents_fts, </w:t>
      </w:r>
      <w:r>
        <w:rPr>
          <w:rStyle w:val="DataTypeTok"/>
        </w:rPr>
        <w:t xml:space="preserve">rowid</w:t>
      </w:r>
      <w:r>
        <w:rPr>
          <w:rStyle w:val="NormalTok"/>
        </w:rPr>
        <w:t xml:space="preserve">, title, content) </w:t>
      </w:r>
      <w:r>
        <w:rPr>
          <w:rStyle w:val="KeywordTok"/>
        </w:rPr>
        <w:t xml:space="preserve">VALUES</w:t>
      </w:r>
      <w:r>
        <w:rPr>
          <w:rStyle w:val="NormalTok"/>
        </w:rPr>
        <w:t xml:space="preserve"> (</w:t>
      </w:r>
      <w:r>
        <w:rPr>
          <w:rStyle w:val="StringTok"/>
        </w:rPr>
        <w:t xml:space="preserve">'delete'</w:t>
      </w:r>
      <w:r>
        <w:rPr>
          <w:rStyle w:val="NormalTok"/>
        </w:rPr>
        <w:t xml:space="preserve">, </w:t>
      </w:r>
      <w:r>
        <w:rPr>
          <w:rStyle w:val="KeywordTok"/>
        </w:rPr>
        <w:t xml:space="preserve">old</w:t>
      </w:r>
      <w:r>
        <w:rPr>
          <w:rStyle w:val="NormalTok"/>
        </w:rPr>
        <w:t xml:space="preserve">.doc_id, </w:t>
      </w:r>
      <w:r>
        <w:rPr>
          <w:rStyle w:val="KeywordTok"/>
        </w:rPr>
        <w:t xml:space="preserve">old</w:t>
      </w:r>
      <w:r>
        <w:rPr>
          <w:rStyle w:val="NormalTok"/>
        </w:rPr>
        <w:t xml:space="preserve">.title, </w:t>
      </w:r>
      <w:r>
        <w:rPr>
          <w:rStyle w:val="KeywordTok"/>
        </w:rPr>
        <w:t xml:space="preserve">old</w:t>
      </w:r>
      <w:r>
        <w:rPr>
          <w:rStyle w:val="NormalTok"/>
        </w:rPr>
        <w:t xml:space="preserve">.content);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documents_fts(</w:t>
      </w:r>
      <w:r>
        <w:rPr>
          <w:rStyle w:val="DataTypeTok"/>
        </w:rPr>
        <w:t xml:space="preserve">rowid</w:t>
      </w:r>
      <w:r>
        <w:rPr>
          <w:rStyle w:val="NormalTok"/>
        </w:rPr>
        <w:t xml:space="preserve">, title, content) </w:t>
      </w:r>
      <w:r>
        <w:rPr>
          <w:rStyle w:val="KeywordTok"/>
        </w:rPr>
        <w:t xml:space="preserve">VALUES</w:t>
      </w:r>
      <w:r>
        <w:rPr>
          <w:rStyle w:val="NormalTok"/>
        </w:rPr>
        <w:t xml:space="preserve"> (</w:t>
      </w:r>
      <w:r>
        <w:rPr>
          <w:rStyle w:val="KeywordTok"/>
        </w:rPr>
        <w:t xml:space="preserve">new</w:t>
      </w:r>
      <w:r>
        <w:rPr>
          <w:rStyle w:val="NormalTok"/>
        </w:rPr>
        <w:t xml:space="preserve">.doc_id, </w:t>
      </w:r>
      <w:r>
        <w:rPr>
          <w:rStyle w:val="KeywordTok"/>
        </w:rPr>
        <w:t xml:space="preserve">new</w:t>
      </w:r>
      <w:r>
        <w:rPr>
          <w:rStyle w:val="NormalTok"/>
        </w:rPr>
        <w:t xml:space="preserve">.title, </w:t>
      </w:r>
      <w:r>
        <w:rPr>
          <w:rStyle w:val="KeywordTok"/>
        </w:rPr>
        <w:t xml:space="preserve">new</w:t>
      </w:r>
      <w:r>
        <w:rPr>
          <w:rStyle w:val="NormalTok"/>
        </w:rPr>
        <w:t xml:space="preserve">.content);</w:t>
      </w:r>
      <w:r>
        <w:br/>
      </w:r>
      <w:r>
        <w:rPr>
          <w:rStyle w:val="ControlFlowTok"/>
        </w:rPr>
        <w:t xml:space="preserve">END</w:t>
      </w:r>
      <w:r>
        <w:rPr>
          <w:rStyle w:val="NormalTok"/>
        </w:rPr>
        <w:t xml:space="preserve">;</w:t>
      </w:r>
    </w:p>
    <w:p>
      <w:pPr>
        <w:pStyle w:val="FirstParagraph"/>
      </w:pPr>
      <w:r>
        <w:t xml:space="preserve">A</w:t>
      </w:r>
      <w:r>
        <w:t xml:space="preserve"> </w:t>
      </w:r>
      <w:r>
        <w:rPr>
          <w:bCs/>
          <w:b/>
        </w:rPr>
        <w:t xml:space="preserve">contentless</w:t>
      </w:r>
      <w:r>
        <w:t xml:space="preserve"> </w:t>
      </w:r>
      <w:r>
        <w:t xml:space="preserve">table (</w:t>
      </w:r>
      <w:r>
        <w:rPr>
          <w:rStyle w:val="VerbatimChar"/>
        </w:rPr>
        <w:t xml:space="preserve">content=''</w:t>
      </w:r>
      <w:r>
        <w:t xml:space="preserve">) stores no original text at all, only the search index - useful when the source text is already stored elsewhere and only searchability is needed.</w:t>
      </w:r>
    </w:p>
    <w:p>
      <w:pPr>
        <w:pStyle w:val="BodyText"/>
      </w:pPr>
      <w:r>
        <w:rPr>
          <w:bCs/>
          <w:b/>
        </w:rPr>
        <w:t xml:space="preserve">Practical pitfall:</w:t>
      </w:r>
      <w:r>
        <w:t xml:space="preserve"> </w:t>
      </w:r>
      <w:r>
        <w:t xml:space="preserve">the text passed to</w:t>
      </w:r>
      <w:r>
        <w:t xml:space="preserve"> </w:t>
      </w:r>
      <w:r>
        <w:rPr>
          <w:rStyle w:val="VerbatimChar"/>
        </w:rPr>
        <w:t xml:space="preserve">MATCH</w:t>
      </w:r>
      <w:r>
        <w:t xml:space="preserve"> </w:t>
      </w:r>
      <w:r>
        <w:t xml:space="preserve">is itself parsed by FTS5’s own small query language (words, phrases,</w:t>
      </w:r>
      <w:r>
        <w:t xml:space="preserve"> </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 prefixes). Passing a raw user sentence containing punctuation (a trailing</w:t>
      </w:r>
      <w:r>
        <w:t xml:space="preserve"> </w:t>
      </w:r>
      <w:r>
        <w:rPr>
          <w:rStyle w:val="VerbatimChar"/>
        </w:rPr>
        <w:t xml:space="preserve">?</w:t>
      </w:r>
      <w:r>
        <w:t xml:space="preserve">, unmatched quotes, etc.) straight into</w:t>
      </w:r>
      <w:r>
        <w:t xml:space="preserve"> </w:t>
      </w:r>
      <w:r>
        <w:rPr>
          <w:rStyle w:val="VerbatimChar"/>
        </w:rPr>
        <w:t xml:space="preserve">MATCH</w:t>
      </w:r>
      <w:r>
        <w:t xml:space="preserve"> </w:t>
      </w:r>
      <w:r>
        <w:t xml:space="preserve">can raise</w:t>
      </w:r>
      <w:r>
        <w:t xml:space="preserve"> </w:t>
      </w:r>
      <w:r>
        <w:rPr>
          <w:rStyle w:val="VerbatimChar"/>
        </w:rPr>
        <w:t xml:space="preserve">fts5: syntax error near "?"</w:t>
      </w:r>
      <w:r>
        <w:t xml:space="preserve">. Strip or escape punctuation - or wrap the phrase in</w:t>
      </w:r>
      <w:r>
        <w:t xml:space="preserve"> </w:t>
      </w:r>
      <w:r>
        <w:rPr>
          <w:rStyle w:val="VerbatimChar"/>
        </w:rPr>
        <w:t xml:space="preserve">"..."</w:t>
      </w:r>
      <w:r>
        <w:t xml:space="preserve"> </w:t>
      </w:r>
      <w:r>
        <w:t xml:space="preserve">- before handing free-text user input to</w:t>
      </w:r>
      <w:r>
        <w:t xml:space="preserve"> </w:t>
      </w:r>
      <w:r>
        <w:rPr>
          <w:rStyle w:val="VerbatimChar"/>
        </w:rPr>
        <w:t xml:space="preserve">MATCH</w:t>
      </w:r>
      <w:r>
        <w:t xml:space="preserve">.</w:t>
      </w:r>
    </w:p>
    <w:p>
      <w:pPr>
        <w:pStyle w:val="BodyText"/>
      </w:pPr>
      <w:r>
        <w:rPr>
          <w:bCs/>
          <w:b/>
        </w:rPr>
        <w:t xml:space="preserve">Practical use cases:</w:t>
      </w:r>
      <w:r>
        <w:t xml:space="preserve"> </w:t>
      </w:r>
      <w:r>
        <w:t xml:space="preserve">in-app document/product/knowledge-base search, offline-capable mobile search, local desktop-app search (email clients, note apps), and increasingly, the retrieval half of local/offline</w:t>
      </w:r>
      <w:r>
        <w:t xml:space="preserve"> </w:t>
      </w:r>
      <w:r>
        <w:rPr>
          <w:bCs/>
          <w:b/>
        </w:rPr>
        <w:t xml:space="preserve">AI RAG</w:t>
      </w:r>
      <w:r>
        <w:t xml:space="preserve"> </w:t>
      </w:r>
      <w:r>
        <w:t xml:space="preserve">applications, where FTS5 provides fast keyword-based candidate retrieval that can complement or substitute for a vector index in lightweight/local pipelines.</w:t>
      </w:r>
    </w:p>
    <w:p>
      <w:r>
        <w:pict>
          <v:rect style="width:0;height:1.5pt" o:hralign="center" o:hrstd="t" o:hr="t"/>
        </w:pict>
      </w:r>
    </w:p>
    <w:bookmarkEnd w:id="99"/>
    <w:bookmarkStart w:id="101" w:name="part-38-39-json-in-sqlite"/>
    <w:p>
      <w:pPr>
        <w:pStyle w:val="Heading1"/>
      </w:pPr>
      <w:r>
        <w:t xml:space="preserve">Part 38-39: JSON in SQLite</w:t>
      </w:r>
    </w:p>
    <w:p>
      <w:pPr>
        <w:pStyle w:val="FirstParagraph"/>
      </w:pPr>
      <w:r>
        <w:rPr>
          <w:bCs/>
          <w:b/>
        </w:rPr>
        <w:t xml:space="preserve">Version/Build Dependent:</w:t>
      </w:r>
      <w:r>
        <w:t xml:space="preserve"> </w:t>
      </w:r>
      <w:r>
        <w:t xml:space="preserve">the JSON1 extension has been built into SQLite by default since 3.38 (2022); on older builds it may need to be compiled in explicitly.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customer_profile (</w:t>
      </w:r>
      <w:r>
        <w:br/>
      </w:r>
      <w:r>
        <w:rPr>
          <w:rStyle w:val="NormalTok"/>
        </w:rPr>
        <w:t xml:space="preserve">    customer_id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profile</w:t>
      </w:r>
      <w:r>
        <w:rPr>
          <w:rStyle w:val="NormalTok"/>
        </w:rPr>
        <w:t xml:space="preserve">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'JSON' is just TEXT affinity by convention</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customer_profile </w:t>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'{"country":"NG","age":29,"subscription":"premium","risk_score":0.12}'</w:t>
      </w:r>
      <w:r>
        <w:rPr>
          <w:rStyle w:val="NormalTok"/>
        </w:rPr>
        <w:t xml:space="preserve">);</w:t>
      </w:r>
      <w:r>
        <w:br/>
      </w:r>
      <w:r>
        <w:br/>
      </w:r>
      <w:r>
        <w:rPr>
          <w:rStyle w:val="KeywordTok"/>
        </w:rPr>
        <w:t xml:space="preserve">SELECT</w:t>
      </w:r>
      <w:r>
        <w:rPr>
          <w:rStyle w:val="NormalTok"/>
        </w:rPr>
        <w:t xml:space="preserve"> json_extract(</w:t>
      </w:r>
      <w:r>
        <w:rPr>
          <w:rStyle w:val="KeywordTok"/>
        </w:rPr>
        <w:t xml:space="preserve">profile</w:t>
      </w:r>
      <w:r>
        <w:rPr>
          <w:rStyle w:val="NormalTok"/>
        </w:rPr>
        <w:t xml:space="preserve">, </w:t>
      </w:r>
      <w:r>
        <w:rPr>
          <w:rStyle w:val="StringTok"/>
        </w:rPr>
        <w:t xml:space="preserve">'$.country'</w:t>
      </w:r>
      <w:r>
        <w:rPr>
          <w:rStyle w:val="NormalTok"/>
        </w:rPr>
        <w:t xml:space="preserve">) </w:t>
      </w:r>
      <w:r>
        <w:rPr>
          <w:rStyle w:val="KeywordTok"/>
        </w:rPr>
        <w:t xml:space="preserve">AS</w:t>
      </w:r>
      <w:r>
        <w:rPr>
          <w:rStyle w:val="NormalTok"/>
        </w:rPr>
        <w:t xml:space="preserve"> country </w:t>
      </w:r>
      <w:r>
        <w:rPr>
          <w:rStyle w:val="KeywordTok"/>
        </w:rPr>
        <w:t xml:space="preserve">FROM</w:t>
      </w:r>
      <w:r>
        <w:rPr>
          <w:rStyle w:val="NormalTok"/>
        </w:rPr>
        <w:t xml:space="preserve"> customer_profile;</w:t>
      </w:r>
      <w:r>
        <w:br/>
      </w:r>
      <w:r>
        <w:rPr>
          <w:rStyle w:val="KeywordTok"/>
        </w:rPr>
        <w:t xml:space="preserve">SELECT</w:t>
      </w:r>
      <w:r>
        <w:rPr>
          <w:rStyle w:val="NormalTok"/>
        </w:rPr>
        <w:t xml:space="preserve"> </w:t>
      </w:r>
      <w:r>
        <w:rPr>
          <w:rStyle w:val="KeywordTok"/>
        </w:rPr>
        <w:t xml:space="preserve">profile</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 </w:t>
      </w:r>
      <w:r>
        <w:rPr>
          <w:rStyle w:val="KeywordTok"/>
        </w:rPr>
        <w:t xml:space="preserve">AS</w:t>
      </w:r>
      <w:r>
        <w:rPr>
          <w:rStyle w:val="NormalTok"/>
        </w:rPr>
        <w:t xml:space="preserve"> age </w:t>
      </w:r>
      <w:r>
        <w:rPr>
          <w:rStyle w:val="KeywordTok"/>
        </w:rPr>
        <w:t xml:space="preserve">FROM</w:t>
      </w:r>
      <w:r>
        <w:rPr>
          <w:rStyle w:val="NormalTok"/>
        </w:rPr>
        <w:t xml:space="preserve"> customer_profile;         </w:t>
      </w:r>
      <w:r>
        <w:rPr>
          <w:rStyle w:val="CommentTok"/>
        </w:rPr>
        <w:t xml:space="preserve">-- -&gt;&gt; operator, shorthand for json_extract</w:t>
      </w:r>
      <w:r>
        <w:br/>
      </w:r>
      <w:r>
        <w:br/>
      </w:r>
      <w:r>
        <w:rPr>
          <w:rStyle w:val="KeywordTok"/>
        </w:rPr>
        <w:t xml:space="preserve">SELECT</w:t>
      </w:r>
      <w:r>
        <w:rPr>
          <w:rStyle w:val="NormalTok"/>
        </w:rPr>
        <w:t xml:space="preserve"> json_set(</w:t>
      </w:r>
      <w:r>
        <w:rPr>
          <w:rStyle w:val="KeywordTok"/>
        </w:rPr>
        <w:t xml:space="preserve">profile</w:t>
      </w:r>
      <w:r>
        <w:rPr>
          <w:rStyle w:val="NormalTok"/>
        </w:rPr>
        <w:t xml:space="preserve">, </w:t>
      </w:r>
      <w:r>
        <w:rPr>
          <w:rStyle w:val="StringTok"/>
        </w:rPr>
        <w:t xml:space="preserve">'$.subscription'</w:t>
      </w:r>
      <w:r>
        <w:rPr>
          <w:rStyle w:val="NormalTok"/>
        </w:rPr>
        <w:t xml:space="preserve">, </w:t>
      </w:r>
      <w:r>
        <w:rPr>
          <w:rStyle w:val="StringTok"/>
        </w:rPr>
        <w:t xml:space="preserve">'enterprise'</w:t>
      </w:r>
      <w:r>
        <w:rPr>
          <w:rStyle w:val="NormalTok"/>
        </w:rPr>
        <w:t xml:space="preserve">) </w:t>
      </w:r>
      <w:r>
        <w:rPr>
          <w:rStyle w:val="KeywordTok"/>
        </w:rPr>
        <w:t xml:space="preserve">FROM</w:t>
      </w:r>
      <w:r>
        <w:rPr>
          <w:rStyle w:val="NormalTok"/>
        </w:rPr>
        <w:t xml:space="preserve"> customer_profile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SELECT</w:t>
      </w:r>
      <w:r>
        <w:rPr>
          <w:rStyle w:val="NormalTok"/>
        </w:rPr>
        <w:t xml:space="preserve"> json_insert(</w:t>
      </w:r>
      <w:r>
        <w:rPr>
          <w:rStyle w:val="KeywordTok"/>
        </w:rPr>
        <w:t xml:space="preserve">profile</w:t>
      </w:r>
      <w:r>
        <w:rPr>
          <w:rStyle w:val="NormalTok"/>
        </w:rPr>
        <w:t xml:space="preserve">, </w:t>
      </w:r>
      <w:r>
        <w:rPr>
          <w:rStyle w:val="StringTok"/>
        </w:rPr>
        <w:t xml:space="preserve">'$.referral_code'</w:t>
      </w:r>
      <w:r>
        <w:rPr>
          <w:rStyle w:val="NormalTok"/>
        </w:rPr>
        <w:t xml:space="preserve">, </w:t>
      </w:r>
      <w:r>
        <w:rPr>
          <w:rStyle w:val="StringTok"/>
        </w:rPr>
        <w:t xml:space="preserve">'ABC123'</w:t>
      </w:r>
      <w:r>
        <w:rPr>
          <w:rStyle w:val="NormalTok"/>
        </w:rPr>
        <w:t xml:space="preserve">) </w:t>
      </w:r>
      <w:r>
        <w:rPr>
          <w:rStyle w:val="KeywordTok"/>
        </w:rPr>
        <w:t xml:space="preserve">FROM</w:t>
      </w:r>
      <w:r>
        <w:rPr>
          <w:rStyle w:val="NormalTok"/>
        </w:rPr>
        <w:t xml:space="preserve"> customer_profile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SELECT</w:t>
      </w:r>
      <w:r>
        <w:rPr>
          <w:rStyle w:val="NormalTok"/>
        </w:rPr>
        <w:t xml:space="preserve"> json_remove(</w:t>
      </w:r>
      <w:r>
        <w:rPr>
          <w:rStyle w:val="KeywordTok"/>
        </w:rPr>
        <w:t xml:space="preserve">profile</w:t>
      </w:r>
      <w:r>
        <w:rPr>
          <w:rStyle w:val="NormalTok"/>
        </w:rPr>
        <w:t xml:space="preserve">, </w:t>
      </w:r>
      <w:r>
        <w:rPr>
          <w:rStyle w:val="StringTok"/>
        </w:rPr>
        <w:t xml:space="preserve">'$.risk_score'</w:t>
      </w:r>
      <w:r>
        <w:rPr>
          <w:rStyle w:val="NormalTok"/>
        </w:rPr>
        <w:t xml:space="preserve">) </w:t>
      </w:r>
      <w:r>
        <w:rPr>
          <w:rStyle w:val="KeywordTok"/>
        </w:rPr>
        <w:t xml:space="preserve">FROM</w:t>
      </w:r>
      <w:r>
        <w:rPr>
          <w:rStyle w:val="NormalTok"/>
        </w:rPr>
        <w:t xml:space="preserve"> customer_profile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SELECT</w:t>
      </w:r>
      <w:r>
        <w:rPr>
          <w:rStyle w:val="NormalTok"/>
        </w:rPr>
        <w:t xml:space="preserve"> json_array(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KeywordTok"/>
        </w:rPr>
        <w:t xml:space="preserve">SELECT</w:t>
      </w:r>
      <w:r>
        <w:rPr>
          <w:rStyle w:val="NormalTok"/>
        </w:rPr>
        <w:t xml:space="preserve"> json_object(</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2</w:t>
      </w:r>
      <w:r>
        <w:rPr>
          <w:rStyle w:val="NormalTok"/>
        </w:rPr>
        <w:t xml:space="preserve">);</w:t>
      </w:r>
      <w:r>
        <w:br/>
      </w:r>
      <w:r>
        <w:br/>
      </w:r>
      <w:r>
        <w:rPr>
          <w:rStyle w:val="CommentTok"/>
        </w:rPr>
        <w:t xml:space="preserve">-- json_each / json_tree: expand JSON into relational rows</w:t>
      </w:r>
      <w:r>
        <w:br/>
      </w:r>
      <w:r>
        <w:rPr>
          <w:rStyle w:val="KeywordTok"/>
        </w:rPr>
        <w:t xml:space="preserve">SELECT</w:t>
      </w:r>
      <w:r>
        <w:rPr>
          <w:rStyle w:val="NormalTok"/>
        </w:rPr>
        <w:t xml:space="preserve">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FROM</w:t>
      </w:r>
      <w:r>
        <w:rPr>
          <w:rStyle w:val="NormalTok"/>
        </w:rPr>
        <w:t xml:space="preserve"> customer_profile, json_each(</w:t>
      </w:r>
      <w:r>
        <w:rPr>
          <w:rStyle w:val="KeywordTok"/>
        </w:rPr>
        <w:t xml:space="preserve">profile</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w:t>
      </w:r>
      <w:r>
        <w:rPr>
          <w:rStyle w:val="NormalTok"/>
        </w:rPr>
        <w:t xml:space="preserve">;</w:t>
      </w:r>
    </w:p>
    <w:bookmarkStart w:id="100" w:name="Xd78b3cb82ff2d62e4f834a443be7afb6a098c7e"/>
    <w:p>
      <w:pPr>
        <w:pStyle w:val="Heading2"/>
      </w:pPr>
      <w:r>
        <w:t xml:space="preserve">39. JSON + Generated Columns + Indexes (Professional Pattern)</w:t>
      </w:r>
    </w:p>
    <w:p>
      <w:pPr>
        <w:pStyle w:val="FirstParagraph"/>
      </w:pPr>
      <w:r>
        <w:t xml:space="preserve">Exposing frequently-queried JSON fields as indexed generated columns gives near-relational performance while keeping flexible JSON storage for less-critical fields: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customer_profile (</w:t>
      </w:r>
      <w:r>
        <w:br/>
      </w:r>
      <w:r>
        <w:rPr>
          <w:rStyle w:val="NormalTok"/>
        </w:rPr>
        <w:t xml:space="preserve">    customer_id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profile</w:t>
      </w:r>
      <w:r>
        <w:rPr>
          <w:rStyle w:val="NormalTok"/>
        </w:rPr>
        <w:t xml:space="preserve">      JSON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      TEXT </w:t>
      </w:r>
      <w:r>
        <w:rPr>
          <w:rStyle w:val="KeywordTok"/>
        </w:rPr>
        <w:t xml:space="preserve">GENERATED</w:t>
      </w:r>
      <w:r>
        <w:rPr>
          <w:rStyle w:val="NormalTok"/>
        </w:rPr>
        <w:t xml:space="preserve"> ALWAYS </w:t>
      </w:r>
      <w:r>
        <w:rPr>
          <w:rStyle w:val="KeywordTok"/>
        </w:rPr>
        <w:t xml:space="preserve">AS</w:t>
      </w:r>
      <w:r>
        <w:rPr>
          <w:rStyle w:val="NormalTok"/>
        </w:rPr>
        <w:t xml:space="preserve"> (json_extract(</w:t>
      </w:r>
      <w:r>
        <w:rPr>
          <w:rStyle w:val="KeywordTok"/>
        </w:rPr>
        <w:t xml:space="preserve">profile</w:t>
      </w:r>
      <w:r>
        <w:rPr>
          <w:rStyle w:val="NormalTok"/>
        </w:rPr>
        <w:t xml:space="preserve">, </w:t>
      </w:r>
      <w:r>
        <w:rPr>
          <w:rStyle w:val="StringTok"/>
        </w:rPr>
        <w:t xml:space="preserve">'$.country'</w:t>
      </w:r>
      <w:r>
        <w:rPr>
          <w:rStyle w:val="NormalTok"/>
        </w:rPr>
        <w:t xml:space="preserve">)) VIRTUAL,</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(json_extract(</w:t>
      </w:r>
      <w:r>
        <w:rPr>
          <w:rStyle w:val="KeywordTok"/>
        </w:rPr>
        <w:t xml:space="preserve">profile</w:t>
      </w:r>
      <w:r>
        <w:rPr>
          <w:rStyle w:val="NormalTok"/>
        </w:rPr>
        <w:t xml:space="preserve">, </w:t>
      </w:r>
      <w:r>
        <w:rPr>
          <w:rStyle w:val="StringTok"/>
        </w:rPr>
        <w:t xml:space="preserve">'$.age'</w:t>
      </w:r>
      <w:r>
        <w:rPr>
          <w:rStyle w:val="NormalTok"/>
        </w:rPr>
        <w:t xml:space="preserve">)) VIRTUAL,</w:t>
      </w:r>
      <w:r>
        <w:br/>
      </w:r>
      <w:r>
        <w:rPr>
          <w:rStyle w:val="NormalTok"/>
        </w:rPr>
        <w:t xml:space="preserve">    subscription TEXT </w:t>
      </w:r>
      <w:r>
        <w:rPr>
          <w:rStyle w:val="KeywordTok"/>
        </w:rPr>
        <w:t xml:space="preserve">GENERATED</w:t>
      </w:r>
      <w:r>
        <w:rPr>
          <w:rStyle w:val="NormalTok"/>
        </w:rPr>
        <w:t xml:space="preserve"> ALWAYS </w:t>
      </w:r>
      <w:r>
        <w:rPr>
          <w:rStyle w:val="KeywordTok"/>
        </w:rPr>
        <w:t xml:space="preserve">AS</w:t>
      </w:r>
      <w:r>
        <w:rPr>
          <w:rStyle w:val="NormalTok"/>
        </w:rPr>
        <w:t xml:space="preserve"> (json_extract(</w:t>
      </w:r>
      <w:r>
        <w:rPr>
          <w:rStyle w:val="KeywordTok"/>
        </w:rPr>
        <w:t xml:space="preserve">profile</w:t>
      </w:r>
      <w:r>
        <w:rPr>
          <w:rStyle w:val="NormalTok"/>
        </w:rPr>
        <w:t xml:space="preserve">, </w:t>
      </w:r>
      <w:r>
        <w:rPr>
          <w:rStyle w:val="StringTok"/>
        </w:rPr>
        <w:t xml:space="preserve">'$.subscription'</w:t>
      </w:r>
      <w:r>
        <w:rPr>
          <w:rStyle w:val="NormalTok"/>
        </w:rPr>
        <w:t xml:space="preserve">)) STORED,</w:t>
      </w:r>
      <w:r>
        <w:br/>
      </w:r>
      <w:r>
        <w:rPr>
          <w:rStyle w:val="NormalTok"/>
        </w:rPr>
        <w:t xml:space="preserve">    risk_score   </w:t>
      </w:r>
      <w:r>
        <w:rPr>
          <w:rStyle w:val="DataTypeTok"/>
        </w:rPr>
        <w:t xml:space="preserve">REAL</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(json_extract(</w:t>
      </w:r>
      <w:r>
        <w:rPr>
          <w:rStyle w:val="KeywordTok"/>
        </w:rPr>
        <w:t xml:space="preserve">profile</w:t>
      </w:r>
      <w:r>
        <w:rPr>
          <w:rStyle w:val="NormalTok"/>
        </w:rPr>
        <w:t xml:space="preserve">, </w:t>
      </w:r>
      <w:r>
        <w:rPr>
          <w:rStyle w:val="StringTok"/>
        </w:rPr>
        <w:t xml:space="preserve">'$.risk_score'</w:t>
      </w:r>
      <w:r>
        <w:rPr>
          <w:rStyle w:val="NormalTok"/>
        </w:rPr>
        <w:t xml:space="preserve">)) STORED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idx_profile_country      </w:t>
      </w:r>
      <w:r>
        <w:rPr>
          <w:rStyle w:val="KeywordTok"/>
        </w:rPr>
        <w:t xml:space="preserve">ON</w:t>
      </w:r>
      <w:r>
        <w:rPr>
          <w:rStyle w:val="NormalTok"/>
        </w:rPr>
        <w:t xml:space="preserve"> customer_profile(country);</w:t>
      </w:r>
      <w:r>
        <w:br/>
      </w:r>
      <w:r>
        <w:rPr>
          <w:rStyle w:val="KeywordTok"/>
        </w:rPr>
        <w:t xml:space="preserve">CREATE</w:t>
      </w:r>
      <w:r>
        <w:rPr>
          <w:rStyle w:val="NormalTok"/>
        </w:rPr>
        <w:t xml:space="preserve"> </w:t>
      </w:r>
      <w:r>
        <w:rPr>
          <w:rStyle w:val="KeywordTok"/>
        </w:rPr>
        <w:t xml:space="preserve">INDEX</w:t>
      </w:r>
      <w:r>
        <w:rPr>
          <w:rStyle w:val="NormalTok"/>
        </w:rPr>
        <w:t xml:space="preserve"> idx_profile_subscription </w:t>
      </w:r>
      <w:r>
        <w:rPr>
          <w:rStyle w:val="KeywordTok"/>
        </w:rPr>
        <w:t xml:space="preserve">ON</w:t>
      </w:r>
      <w:r>
        <w:rPr>
          <w:rStyle w:val="NormalTok"/>
        </w:rPr>
        <w:t xml:space="preserve"> customer_profile(subscription);</w:t>
      </w:r>
      <w:r>
        <w:br/>
      </w:r>
      <w:r>
        <w:rPr>
          <w:rStyle w:val="KeywordTok"/>
        </w:rPr>
        <w:t xml:space="preserve">CREATE</w:t>
      </w:r>
      <w:r>
        <w:rPr>
          <w:rStyle w:val="NormalTok"/>
        </w:rPr>
        <w:t xml:space="preserve"> </w:t>
      </w:r>
      <w:r>
        <w:rPr>
          <w:rStyle w:val="KeywordTok"/>
        </w:rPr>
        <w:t xml:space="preserve">INDEX</w:t>
      </w:r>
      <w:r>
        <w:rPr>
          <w:rStyle w:val="NormalTok"/>
        </w:rPr>
        <w:t xml:space="preserve"> idx_profile_risk         </w:t>
      </w:r>
      <w:r>
        <w:rPr>
          <w:rStyle w:val="KeywordTok"/>
        </w:rPr>
        <w:t xml:space="preserve">ON</w:t>
      </w:r>
      <w:r>
        <w:rPr>
          <w:rStyle w:val="NormalTok"/>
        </w:rPr>
        <w:t xml:space="preserve"> customer_profile(risk_score);</w:t>
      </w:r>
      <w:r>
        <w:br/>
      </w:r>
      <w:r>
        <w:br/>
      </w:r>
      <w:r>
        <w:rPr>
          <w:rStyle w:val="CommentTok"/>
        </w:rPr>
        <w:t xml:space="preserve">-- Now this uses a normal index, not a full JSON scan:</w:t>
      </w:r>
      <w:r>
        <w:br/>
      </w:r>
      <w:r>
        <w:rPr>
          <w:rStyle w:val="KeywordTok"/>
        </w:rPr>
        <w:t xml:space="preserve">SELECT</w:t>
      </w:r>
      <w:r>
        <w:rPr>
          <w:rStyle w:val="NormalTok"/>
        </w:rPr>
        <w:t xml:space="preserve"> customer_id </w:t>
      </w:r>
      <w:r>
        <w:rPr>
          <w:rStyle w:val="KeywordTok"/>
        </w:rPr>
        <w:t xml:space="preserve">FROM</w:t>
      </w:r>
      <w:r>
        <w:rPr>
          <w:rStyle w:val="NormalTok"/>
        </w:rPr>
        <w:t xml:space="preserve"> customer_profile</w:t>
      </w:r>
      <w:r>
        <w:br/>
      </w:r>
      <w:r>
        <w:rPr>
          <w:rStyle w:val="KeywordTok"/>
        </w:rPr>
        <w:t xml:space="preserve">WHERE</w:t>
      </w:r>
      <w:r>
        <w:rPr>
          <w:rStyle w:val="NormalTok"/>
        </w:rPr>
        <w:t xml:space="preserve"> subscription </w:t>
      </w:r>
      <w:r>
        <w:rPr>
          <w:rStyle w:val="OperatorTok"/>
        </w:rPr>
        <w:t xml:space="preserve">=</w:t>
      </w:r>
      <w:r>
        <w:rPr>
          <w:rStyle w:val="NormalTok"/>
        </w:rPr>
        <w:t xml:space="preserve"> </w:t>
      </w:r>
      <w:r>
        <w:rPr>
          <w:rStyle w:val="StringTok"/>
        </w:rPr>
        <w:t xml:space="preserve">'premium'</w:t>
      </w:r>
      <w:r>
        <w:rPr>
          <w:rStyle w:val="NormalTok"/>
        </w:rPr>
        <w:t xml:space="preserve"> </w:t>
      </w:r>
      <w:r>
        <w:rPr>
          <w:rStyle w:val="KeywordTok"/>
        </w:rPr>
        <w:t xml:space="preserve">AND</w:t>
      </w:r>
      <w:r>
        <w:rPr>
          <w:rStyle w:val="NormalTok"/>
        </w:rPr>
        <w:t xml:space="preserve"> risk_score </w:t>
      </w:r>
      <w:r>
        <w:rPr>
          <w:rStyle w:val="OperatorTok"/>
        </w:rPr>
        <w:t xml:space="preserve">&gt;</w:t>
      </w:r>
      <w:r>
        <w:rPr>
          <w:rStyle w:val="NormalTok"/>
        </w:rPr>
        <w:t xml:space="preserve"> </w:t>
      </w:r>
      <w:r>
        <w:rPr>
          <w:rStyle w:val="FloatTok"/>
        </w:rPr>
        <w:t xml:space="preserve">0.5</w:t>
      </w:r>
      <w:r>
        <w:rPr>
          <w:rStyle w:val="NormalTok"/>
        </w:rPr>
        <w:t xml:space="preserve">;</w:t>
      </w:r>
    </w:p>
    <w:p>
      <w:pPr>
        <w:pStyle w:val="FirstParagraph"/>
      </w:pPr>
      <w:r>
        <w:rPr>
          <w:rStyle w:val="VerbatimChar"/>
        </w:rPr>
        <w:t xml:space="preserve">json_extract</w:t>
      </w:r>
      <w:r>
        <w:t xml:space="preserve"> </w:t>
      </w:r>
      <w:r>
        <w:t xml:space="preserve">functions marked deterministic allow SQLite to index a</w:t>
      </w:r>
      <w:r>
        <w:t xml:space="preserve"> </w:t>
      </w:r>
      <w:r>
        <w:rPr>
          <w:rStyle w:val="VerbatimChar"/>
        </w:rPr>
        <w:t xml:space="preserve">VIRTUAL</w:t>
      </w:r>
      <w:r>
        <w:t xml:space="preserve"> </w:t>
      </w:r>
      <w:r>
        <w:t xml:space="preserve">generated column directly, or materialize it with</w:t>
      </w:r>
      <w:r>
        <w:t xml:space="preserve"> </w:t>
      </w:r>
      <w:r>
        <w:rPr>
          <w:rStyle w:val="VerbatimChar"/>
        </w:rPr>
        <w:t xml:space="preserve">STORED</w:t>
      </w:r>
      <w:r>
        <w:t xml:space="preserve"> </w:t>
      </w:r>
      <w:r>
        <w:t xml:space="preserve">for the fastest possible read at the cost of extra storage and write overhead.</w:t>
      </w:r>
    </w:p>
    <w:p>
      <w:r>
        <w:pict>
          <v:rect style="width:0;height:1.5pt" o:hralign="center" o:hrstd="t" o:hr="t"/>
        </w:pict>
      </w:r>
    </w:p>
    <w:bookmarkEnd w:id="100"/>
    <w:bookmarkEnd w:id="101"/>
    <w:bookmarkStart w:id="102" w:name="part-40-triggers"/>
    <w:p>
      <w:pPr>
        <w:pStyle w:val="Heading1"/>
      </w:pPr>
      <w:r>
        <w:t xml:space="preserve">Part 40: Triggers</w:t>
      </w:r>
    </w:p>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trg_orders_audit</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orders</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order_audit_log (order_id, old_total, new_total, changed_at)</w:t>
      </w:r>
      <w:r>
        <w:br/>
      </w:r>
      <w:r>
        <w:rPr>
          <w:rStyle w:val="NormalTok"/>
        </w:rPr>
        <w:t xml:space="preserve">    </w:t>
      </w:r>
      <w:r>
        <w:rPr>
          <w:rStyle w:val="KeywordTok"/>
        </w:rPr>
        <w:t xml:space="preserve">VALUES</w:t>
      </w:r>
      <w:r>
        <w:rPr>
          <w:rStyle w:val="NormalTok"/>
        </w:rPr>
        <w:t xml:space="preserve"> (</w:t>
      </w:r>
      <w:r>
        <w:rPr>
          <w:rStyle w:val="KeywordTok"/>
        </w:rPr>
        <w:t xml:space="preserve">old</w:t>
      </w:r>
      <w:r>
        <w:rPr>
          <w:rStyle w:val="NormalTok"/>
        </w:rPr>
        <w:t xml:space="preserve">.order_id, </w:t>
      </w:r>
      <w:r>
        <w:rPr>
          <w:rStyle w:val="KeywordTok"/>
        </w:rPr>
        <w:t xml:space="preserve">old</w:t>
      </w:r>
      <w:r>
        <w:rPr>
          <w:rStyle w:val="NormalTok"/>
        </w:rPr>
        <w:t xml:space="preserve">.total, </w:t>
      </w:r>
      <w:r>
        <w:rPr>
          <w:rStyle w:val="KeywordTok"/>
        </w:rPr>
        <w:t xml:space="preserve">new</w:t>
      </w:r>
      <w:r>
        <w:rPr>
          <w:rStyle w:val="NormalTok"/>
        </w:rPr>
        <w:t xml:space="preserve">.total, datetime(</w:t>
      </w:r>
      <w:r>
        <w:rPr>
          <w:rStyle w:val="StringTok"/>
        </w:rPr>
        <w:t xml:space="preserve">'now'</w:t>
      </w:r>
      <w:r>
        <w:rPr>
          <w:rStyle w:val="NormalTok"/>
        </w:rPr>
        <w:t xml:space="preserve">));</w:t>
      </w:r>
      <w:r>
        <w:br/>
      </w:r>
      <w:r>
        <w:rPr>
          <w:rStyle w:val="ControlFlowTok"/>
        </w:rPr>
        <w:t xml:space="preserve">END</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trg_customers_set_updated_at</w:t>
      </w:r>
      <w:r>
        <w:br/>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customers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RAISE(IGNORE);  </w:t>
      </w:r>
      <w:r>
        <w:rPr>
          <w:rStyle w:val="CommentTok"/>
        </w:rPr>
        <w:t xml:space="preserve">-- example of RAISE usage (not typical here, illustrative)</w:t>
      </w:r>
      <w:r>
        <w:br/>
      </w:r>
      <w:r>
        <w:rPr>
          <w:rStyle w:val="ControlFlowTok"/>
        </w:rPr>
        <w:t xml:space="preserve">END</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trg_products_low_stock</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OF</w:t>
      </w:r>
      <w:r>
        <w:rPr>
          <w:rStyle w:val="NormalTok"/>
        </w:rPr>
        <w:t xml:space="preserve"> quantity </w:t>
      </w:r>
      <w:r>
        <w:rPr>
          <w:rStyle w:val="KeywordTok"/>
        </w:rPr>
        <w:t xml:space="preserve">ON</w:t>
      </w:r>
      <w:r>
        <w:rPr>
          <w:rStyle w:val="NormalTok"/>
        </w:rPr>
        <w:t xml:space="preserve"> products</w:t>
      </w:r>
      <w:r>
        <w:br/>
      </w:r>
      <w:r>
        <w:rPr>
          <w:rStyle w:val="ControlFlowTok"/>
        </w:rPr>
        <w:t xml:space="preserve">WHEN</w:t>
      </w:r>
      <w:r>
        <w:rPr>
          <w:rStyle w:val="NormalTok"/>
        </w:rPr>
        <w:t xml:space="preserve"> </w:t>
      </w:r>
      <w:r>
        <w:rPr>
          <w:rStyle w:val="KeywordTok"/>
        </w:rPr>
        <w:t xml:space="preserve">new</w:t>
      </w:r>
      <w:r>
        <w:rPr>
          <w:rStyle w:val="NormalTok"/>
        </w:rPr>
        <w:t xml:space="preserve">.quantity </w:t>
      </w:r>
      <w:r>
        <w:rPr>
          <w:rStyle w:val="OperatorTok"/>
        </w:rPr>
        <w:t xml:space="preserve">&lt;</w:t>
      </w:r>
      <w:r>
        <w:rPr>
          <w:rStyle w:val="NormalTok"/>
        </w:rPr>
        <w:t xml:space="preserve"> </w:t>
      </w:r>
      <w:r>
        <w:rPr>
          <w:rStyle w:val="DecValTok"/>
        </w:rPr>
        <w:t xml:space="preserve">10</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restock_alerts (product_id, alerted_at) </w:t>
      </w:r>
      <w:r>
        <w:rPr>
          <w:rStyle w:val="KeywordTok"/>
        </w:rPr>
        <w:t xml:space="preserve">VALUES</w:t>
      </w:r>
      <w:r>
        <w:rPr>
          <w:rStyle w:val="NormalTok"/>
        </w:rPr>
        <w:t xml:space="preserve"> (</w:t>
      </w:r>
      <w:r>
        <w:rPr>
          <w:rStyle w:val="KeywordTok"/>
        </w:rPr>
        <w:t xml:space="preserve">new</w:t>
      </w:r>
      <w:r>
        <w:rPr>
          <w:rStyle w:val="NormalTok"/>
        </w:rPr>
        <w:t xml:space="preserve">.product_id, datetime(</w:t>
      </w:r>
      <w:r>
        <w:rPr>
          <w:rStyle w:val="StringTok"/>
        </w:rPr>
        <w:t xml:space="preserve">'now'</w:t>
      </w:r>
      <w:r>
        <w:rPr>
          <w:rStyle w:val="NormalTok"/>
        </w:rPr>
        <w:t xml:space="preserve">));</w:t>
      </w:r>
      <w:r>
        <w:br/>
      </w:r>
      <w:r>
        <w:rPr>
          <w:rStyle w:val="ControlFlowTok"/>
        </w:rPr>
        <w:t xml:space="preserve">END</w:t>
      </w:r>
      <w:r>
        <w:rPr>
          <w:rStyle w:val="NormalTok"/>
        </w:rPr>
        <w:t xml:space="preserve">;</w:t>
      </w:r>
    </w:p>
    <w:p>
      <w:pPr>
        <w:pStyle w:val="FirstParagraph"/>
      </w:pPr>
      <w:r>
        <w:rPr>
          <w:rStyle w:val="VerbatimChar"/>
        </w:rPr>
        <w:t xml:space="preserve">OLD</w:t>
      </w:r>
      <w:r>
        <w:t xml:space="preserve"> </w:t>
      </w:r>
      <w:r>
        <w:t xml:space="preserve">and</w:t>
      </w:r>
      <w:r>
        <w:t xml:space="preserve"> </w:t>
      </w:r>
      <w:r>
        <w:rPr>
          <w:rStyle w:val="VerbatimChar"/>
        </w:rPr>
        <w:t xml:space="preserve">NEW</w:t>
      </w:r>
      <w:r>
        <w:t xml:space="preserve"> </w:t>
      </w:r>
      <w:r>
        <w:t xml:space="preserve">reference the pre- and post-change row (</w:t>
      </w:r>
      <w:r>
        <w:rPr>
          <w:rStyle w:val="VerbatimChar"/>
        </w:rPr>
        <w:t xml:space="preserve">OLD</w:t>
      </w:r>
      <w:r>
        <w:t xml:space="preserve"> </w:t>
      </w:r>
      <w:r>
        <w:t xml:space="preserve">unavailable on</w:t>
      </w:r>
      <w:r>
        <w:t xml:space="preserve"> </w:t>
      </w:r>
      <w:r>
        <w:rPr>
          <w:rStyle w:val="VerbatimChar"/>
        </w:rPr>
        <w:t xml:space="preserve">INSERT</w:t>
      </w:r>
      <w:r>
        <w:t xml:space="preserve">,</w:t>
      </w:r>
      <w:r>
        <w:t xml:space="preserve"> </w:t>
      </w:r>
      <w:r>
        <w:rPr>
          <w:rStyle w:val="VerbatimChar"/>
        </w:rPr>
        <w:t xml:space="preserve">NEW</w:t>
      </w:r>
      <w:r>
        <w:t xml:space="preserve"> </w:t>
      </w:r>
      <w:r>
        <w:t xml:space="preserve">unavailable on</w:t>
      </w:r>
      <w:r>
        <w:t xml:space="preserve"> </w:t>
      </w:r>
      <w:r>
        <w:rPr>
          <w:rStyle w:val="VerbatimChar"/>
        </w:rPr>
        <w:t xml:space="preserve">DELETE</w:t>
      </w:r>
      <w:r>
        <w:t xml:space="preserve">). Common uses: audit logs, automatic timestamping, maintaining denormalized summary tables, cross-row validation beyond what</w:t>
      </w:r>
      <w:r>
        <w:t xml:space="preserve"> </w:t>
      </w:r>
      <w:r>
        <w:rPr>
          <w:rStyle w:val="VerbatimChar"/>
        </w:rPr>
        <w:t xml:space="preserve">CHECK</w:t>
      </w:r>
      <w:r>
        <w:t xml:space="preserve"> </w:t>
      </w:r>
      <w:r>
        <w:t xml:space="preserve">can express, and history tracking.</w:t>
      </w:r>
    </w:p>
    <w:p>
      <w:pPr>
        <w:pStyle w:val="BodyText"/>
      </w:pPr>
      <w:r>
        <w:rPr>
          <w:bCs/>
          <w:b/>
        </w:rPr>
        <w:t xml:space="preserve">Limitations / cautions:</w:t>
      </w:r>
      <w:r>
        <w:t xml:space="preserve"> </w:t>
      </w:r>
      <w:r>
        <w:t xml:space="preserve">triggers add hidden control flow that is easy to forget about and can make debugging harder; recursive trigger chains need</w:t>
      </w:r>
      <w:r>
        <w:t xml:space="preserve"> </w:t>
      </w:r>
      <w:r>
        <w:rPr>
          <w:rStyle w:val="VerbatimChar"/>
        </w:rPr>
        <w:t xml:space="preserve">PRAGMA recursive_triggers</w:t>
      </w:r>
      <w:r>
        <w:t xml:space="preserve"> </w:t>
      </w:r>
      <w:r>
        <w:t xml:space="preserve">awareness; triggers fire on</w:t>
      </w:r>
      <w:r>
        <w:t xml:space="preserve"> </w:t>
      </w:r>
      <w:r>
        <w:rPr>
          <w:rStyle w:val="VerbatimChar"/>
        </w:rPr>
        <w:t xml:space="preserve">INSERT OR REPLACE</w:t>
      </w:r>
      <w:r>
        <w:t xml:space="preserve"> </w:t>
      </w:r>
      <w:r>
        <w:t xml:space="preserve">in ways developers often don’t expect (see Part 10.2); heavy trigger logic on high-write tables adds latency to every write. Use triggers sparingly and document them clearly.</w:t>
      </w:r>
    </w:p>
    <w:p>
      <w:r>
        <w:pict>
          <v:rect style="width:0;height:1.5pt" o:hralign="center" o:hrstd="t" o:hr="t"/>
        </w:pict>
      </w:r>
    </w:p>
    <w:bookmarkEnd w:id="102"/>
    <w:bookmarkStart w:id="105" w:name="X9747c32389e8f4cba2a7cbc36260542206e3e5d"/>
    <w:p>
      <w:pPr>
        <w:pStyle w:val="Heading1"/>
      </w:pPr>
      <w:r>
        <w:t xml:space="preserve">Part 41-42: SQLite Security and SQL Injection</w:t>
      </w:r>
    </w:p>
    <w:bookmarkStart w:id="103" w:name="security-model"/>
    <w:p>
      <w:pPr>
        <w:pStyle w:val="Heading2"/>
      </w:pPr>
      <w:r>
        <w:t xml:space="preserve">41. Security Model</w:t>
      </w:r>
    </w:p>
    <w:p>
      <w:pPr>
        <w:pStyle w:val="FirstParagraph"/>
      </w:pPr>
      <w:r>
        <w:rPr>
          <w:bCs/>
          <w:b/>
        </w:rPr>
        <w:t xml:space="preserve">SQLite-Specific Behavior:</w:t>
      </w:r>
      <w:r>
        <w:t xml:space="preserve"> </w:t>
      </w:r>
      <w:r>
        <w:t xml:space="preserve">SQLite has</w:t>
      </w:r>
      <w:r>
        <w:t xml:space="preserve"> </w:t>
      </w:r>
      <w:r>
        <w:rPr>
          <w:bCs/>
          <w:b/>
        </w:rPr>
        <w:t xml:space="preserve">no server-side user accounts, roles, or</w:t>
      </w:r>
      <w:r>
        <w:rPr>
          <w:bCs/>
          <w:b/>
        </w:rPr>
        <w:t xml:space="preserve"> </w:t>
      </w:r>
      <w:r>
        <w:rPr>
          <w:rStyle w:val="VerbatimChar"/>
          <w:bCs/>
          <w:b/>
        </w:rPr>
        <w:t xml:space="preserve">GRANT</w:t>
      </w:r>
      <w:r>
        <w:rPr>
          <w:bCs/>
          <w:b/>
        </w:rPr>
        <w:t xml:space="preserve">/</w:t>
      </w:r>
      <w:r>
        <w:rPr>
          <w:rStyle w:val="VerbatimChar"/>
          <w:bCs/>
          <w:b/>
        </w:rPr>
        <w:t xml:space="preserve">REVOKE</w:t>
      </w:r>
      <w:r>
        <w:rPr>
          <w:bCs/>
          <w:b/>
        </w:rPr>
        <w:t xml:space="preserve"> </w:t>
      </w:r>
      <w:r>
        <w:rPr>
          <w:bCs/>
          <w:b/>
        </w:rPr>
        <w:t xml:space="preserve">system</w:t>
      </w:r>
      <w:r>
        <w:t xml:space="preserve"> </w:t>
      </w:r>
      <w:r>
        <w:t xml:space="preserve">at all - this is arguably the single biggest security-model difference from PostgreSQL, MySQL, SQL Server, and Oracle. Access control is entirely delegated to:</w:t>
      </w:r>
    </w:p>
    <w:p>
      <w:pPr>
        <w:numPr>
          <w:ilvl w:val="0"/>
          <w:numId w:val="1019"/>
        </w:numPr>
        <w:pStyle w:val="Compact"/>
      </w:pPr>
      <w:r>
        <w:rPr>
          <w:bCs/>
          <w:b/>
        </w:rPr>
        <w:t xml:space="preserve">File-system permissions</w:t>
      </w:r>
      <w:r>
        <w:t xml:space="preserve"> </w:t>
      </w:r>
      <w:r>
        <w:t xml:space="preserve">on the</w:t>
      </w:r>
      <w:r>
        <w:t xml:space="preserve"> </w:t>
      </w:r>
      <w:r>
        <w:rPr>
          <w:rStyle w:val="VerbatimChar"/>
        </w:rPr>
        <w:t xml:space="preserve">.db</w:t>
      </w:r>
      <w:r>
        <w:t xml:space="preserve"> </w:t>
      </w:r>
      <w:r>
        <w:t xml:space="preserve">file (who can read/write the file at the OS level).</w:t>
      </w:r>
    </w:p>
    <w:p>
      <w:pPr>
        <w:numPr>
          <w:ilvl w:val="0"/>
          <w:numId w:val="1019"/>
        </w:numPr>
        <w:pStyle w:val="Compact"/>
      </w:pPr>
      <w:r>
        <w:rPr>
          <w:bCs/>
          <w:b/>
        </w:rPr>
        <w:t xml:space="preserve">Application-level authentication/authorization</w:t>
      </w:r>
      <w:r>
        <w:t xml:space="preserve"> </w:t>
      </w:r>
      <w:r>
        <w:t xml:space="preserve">implemented by the surrounding application, not the database.</w:t>
      </w:r>
    </w:p>
    <w:p>
      <w:pPr>
        <w:numPr>
          <w:ilvl w:val="0"/>
          <w:numId w:val="1019"/>
        </w:numPr>
        <w:pStyle w:val="Compact"/>
      </w:pPr>
      <w:r>
        <w:rPr>
          <w:bCs/>
          <w:b/>
        </w:rPr>
        <w:t xml:space="preserve">The SQLite Encryption Extension (SEE)</w:t>
      </w:r>
      <w:r>
        <w:t xml:space="preserve"> </w:t>
      </w:r>
      <w:r>
        <w:t xml:space="preserve">or third-party extensions (e.g. SQLCipher) for at-rest encryption - not built into standard open-source SQLite.</w:t>
      </w:r>
    </w:p>
    <w:p>
      <w:pPr>
        <w:pStyle w:val="FirstParagraph"/>
      </w:pPr>
      <w:r>
        <w:rPr>
          <w:bCs/>
          <w:b/>
        </w:rPr>
        <w:t xml:space="preserve">Mobile application security:</w:t>
      </w:r>
      <w:r>
        <w:t xml:space="preserve"> </w:t>
      </w:r>
      <w:r>
        <w:t xml:space="preserve">on Android/iOS, the SQLite file typically lives in the app’s private sandboxed storage directory, which the OS itself protects from other apps - a very different security boundary than a networked server database.</w:t>
      </w:r>
    </w:p>
    <w:bookmarkEnd w:id="103"/>
    <w:bookmarkStart w:id="104" w:name="sql-injection"/>
    <w:p>
      <w:pPr>
        <w:pStyle w:val="Heading2"/>
      </w:pPr>
      <w:r>
        <w:t xml:space="preserve">42. SQL Injection</w:t>
      </w:r>
    </w:p>
    <w:p>
      <w:pPr>
        <w:pStyle w:val="SourceCode"/>
      </w:pPr>
      <w:r>
        <w:rPr>
          <w:rStyle w:val="CommentTok"/>
        </w:rPr>
        <w:t xml:space="preserve"># UNSAFE - never do this</w:t>
      </w:r>
      <w:r>
        <w:br/>
      </w:r>
      <w:r>
        <w:rPr>
          <w:rStyle w:val="NormalTok"/>
        </w:rPr>
        <w:t xml:space="preserve">username </w:t>
      </w:r>
      <w:r>
        <w:rPr>
          <w:rStyle w:val="OperatorTok"/>
        </w:rPr>
        <w:t xml:space="preserve">=</w:t>
      </w:r>
      <w:r>
        <w:rPr>
          <w:rStyle w:val="NormalTok"/>
        </w:rPr>
        <w:t xml:space="preserve"> user_input</w:t>
      </w:r>
      <w:r>
        <w:br/>
      </w:r>
      <w:r>
        <w:rPr>
          <w:rStyle w:val="NormalTok"/>
        </w:rPr>
        <w:t xml:space="preserve">query </w:t>
      </w:r>
      <w:r>
        <w:rPr>
          <w:rStyle w:val="OperatorTok"/>
        </w:rPr>
        <w:t xml:space="preserve">=</w:t>
      </w:r>
      <w:r>
        <w:rPr>
          <w:rStyle w:val="NormalTok"/>
        </w:rPr>
        <w:t xml:space="preserve"> </w:t>
      </w:r>
      <w:r>
        <w:rPr>
          <w:rStyle w:val="SpecialStringTok"/>
        </w:rPr>
        <w:t xml:space="preserve">f"SELECT * FROM users WHERE username = '</w:t>
      </w:r>
      <w:r>
        <w:rPr>
          <w:rStyle w:val="SpecialCharTok"/>
        </w:rPr>
        <w:t xml:space="preserve">{</w:t>
      </w:r>
      <w:r>
        <w:rPr>
          <w:rStyle w:val="NormalTok"/>
        </w:rPr>
        <w:t xml:space="preserve">username</w:t>
      </w:r>
      <w:r>
        <w:rPr>
          <w:rStyle w:val="SpecialCharTok"/>
        </w:rPr>
        <w:t xml:space="preserve">}</w:t>
      </w:r>
      <w:r>
        <w:rPr>
          <w:rStyle w:val="SpecialStringTok"/>
        </w:rPr>
        <w:t xml:space="preserve">'"</w:t>
      </w:r>
      <w:r>
        <w:br/>
      </w:r>
      <w:r>
        <w:rPr>
          <w:rStyle w:val="NormalTok"/>
        </w:rPr>
        <w:t xml:space="preserve">cursor.execute(query)   </w:t>
      </w:r>
      <w:r>
        <w:rPr>
          <w:rStyle w:val="CommentTok"/>
        </w:rPr>
        <w:t xml:space="preserve"># an input like  ' OR '1'='1  bypasses the filter entirely</w:t>
      </w:r>
      <w:r>
        <w:br/>
      </w:r>
      <w:r>
        <w:br/>
      </w:r>
      <w:r>
        <w:rPr>
          <w:rStyle w:val="CommentTok"/>
        </w:rPr>
        <w:t xml:space="preserve"># SAFE - parameterized query</w:t>
      </w:r>
      <w:r>
        <w:br/>
      </w:r>
      <w:r>
        <w:rPr>
          <w:rStyle w:val="NormalTok"/>
        </w:rPr>
        <w:t xml:space="preserve">cursor.execute(</w:t>
      </w:r>
      <w:r>
        <w:rPr>
          <w:rStyle w:val="StringTok"/>
        </w:rPr>
        <w:t xml:space="preserve">"SELECT * FROM users WHERE username = ?"</w:t>
      </w:r>
      <w:r>
        <w:rPr>
          <w:rStyle w:val="NormalTok"/>
        </w:rPr>
        <w:t xml:space="preserve">, (username,))</w:t>
      </w:r>
    </w:p>
    <w:p>
      <w:pPr>
        <w:pStyle w:val="FirstParagraph"/>
      </w:pPr>
      <w:r>
        <w:t xml:space="preserve">Parameterized queries (using</w:t>
      </w:r>
      <w:r>
        <w:t xml:space="preserve"> </w:t>
      </w:r>
      <w:r>
        <w:rPr>
          <w:rStyle w:val="VerbatimChar"/>
        </w:rPr>
        <w:t xml:space="preserve">?</w:t>
      </w:r>
      <w:r>
        <w:t xml:space="preserve"> </w:t>
      </w:r>
      <w:r>
        <w:t xml:space="preserve">placeholders, or</w:t>
      </w:r>
      <w:r>
        <w:t xml:space="preserve"> </w:t>
      </w:r>
      <w:r>
        <w:rPr>
          <w:rStyle w:val="VerbatimChar"/>
        </w:rPr>
        <w:t xml:space="preserve">:name</w:t>
      </w:r>
      <w:r>
        <w:t xml:space="preserve"> </w:t>
      </w:r>
      <w:r>
        <w:t xml:space="preserve">named placeholders) ensure user-supplied values are always treated as</w:t>
      </w:r>
      <w:r>
        <w:t xml:space="preserve"> </w:t>
      </w:r>
      <w:r>
        <w:rPr>
          <w:bCs/>
          <w:b/>
        </w:rPr>
        <w:t xml:space="preserve">data</w:t>
      </w:r>
      <w:r>
        <w:t xml:space="preserve">, never as executable SQL syntax, regardless of what characters they contain. This is essential in every SQLite application exactly as it is in PostgreSQL/MySQL/SQL Server/Oracle applications - injection is a language-level SQL risk, not something the database engine itself prevents.</w:t>
      </w:r>
    </w:p>
    <w:p>
      <w:r>
        <w:pict>
          <v:rect style="width:0;height:1.5pt" o:hralign="center" o:hrstd="t" o:hr="t"/>
        </w:pict>
      </w:r>
    </w:p>
    <w:bookmarkEnd w:id="104"/>
    <w:bookmarkEnd w:id="105"/>
    <w:bookmarkStart w:id="106" w:name="Xe69a8245fbd6b7d0af52f19c6e128fbc973cb14"/>
    <w:p>
      <w:pPr>
        <w:pStyle w:val="Heading1"/>
      </w:pPr>
      <w:r>
        <w:t xml:space="preserve">Part 43: SQLite with Python (</w:t>
      </w:r>
      <w:r>
        <w:rPr>
          <w:rStyle w:val="VerbatimChar"/>
        </w:rPr>
        <w:t xml:space="preserve">sqlite3</w:t>
      </w:r>
      <w:r>
        <w:t xml:space="preserve"> </w:t>
      </w:r>
      <w:r>
        <w:t xml:space="preserve">module)</w:t>
      </w:r>
    </w:p>
    <w:p>
      <w:pPr>
        <w:pStyle w:val="FirstParagraph"/>
      </w:pPr>
      <w:r>
        <w:t xml:space="preserve">Python’s standard library</w:t>
      </w:r>
      <w:r>
        <w:t xml:space="preserve"> </w:t>
      </w:r>
      <w:r>
        <w:rPr>
          <w:rStyle w:val="VerbatimChar"/>
        </w:rPr>
        <w:t xml:space="preserve">sqlite3</w:t>
      </w:r>
      <w:r>
        <w:t xml:space="preserve"> </w:t>
      </w:r>
      <w:r>
        <w:t xml:space="preserve">module wraps SQLite directly - no server, no install, no extra dependency.</w:t>
      </w:r>
    </w:p>
    <w:p>
      <w:pPr>
        <w:pStyle w:val="SourceCode"/>
      </w:pPr>
      <w:r>
        <w:rPr>
          <w:rStyle w:val="ImportTok"/>
        </w:rPr>
        <w:t xml:space="preserve">import</w:t>
      </w:r>
      <w:r>
        <w:rPr>
          <w:rStyle w:val="NormalTok"/>
        </w:rPr>
        <w:t xml:space="preserve"> sqlite3</w:t>
      </w:r>
      <w:r>
        <w:br/>
      </w:r>
      <w:r>
        <w:br/>
      </w:r>
      <w:r>
        <w:rPr>
          <w:rStyle w:val="CommentTok"/>
        </w:rPr>
        <w:t xml:space="preserve"># Connection &amp; configuration</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     </w:t>
      </w:r>
      <w:r>
        <w:rPr>
          <w:rStyle w:val="CommentTok"/>
        </w:rPr>
        <w:t xml:space="preserve"># creates the file if it does not exist</w:t>
      </w:r>
      <w:r>
        <w:br/>
      </w:r>
      <w:r>
        <w:rPr>
          <w:rStyle w:val="NormalTok"/>
        </w:rPr>
        <w:t xml:space="preserve">conn.execute(</w:t>
      </w:r>
      <w:r>
        <w:rPr>
          <w:rStyle w:val="StringTok"/>
        </w:rPr>
        <w:t xml:space="preserve">"PRAGMA foreign_keys = ON;"</w:t>
      </w:r>
      <w:r>
        <w:rPr>
          <w:rStyle w:val="NormalTok"/>
        </w:rPr>
        <w:t xml:space="preserve">)</w:t>
      </w:r>
      <w:r>
        <w:br/>
      </w:r>
      <w:r>
        <w:rPr>
          <w:rStyle w:val="NormalTok"/>
        </w:rPr>
        <w:t xml:space="preserve">conn.execute(</w:t>
      </w:r>
      <w:r>
        <w:rPr>
          <w:rStyle w:val="StringTok"/>
        </w:rPr>
        <w:t xml:space="preserve">"PRAGMA journal_mode = WAL;"</w:t>
      </w:r>
      <w:r>
        <w:rPr>
          <w:rStyle w:val="NormalTok"/>
        </w:rPr>
        <w:t xml:space="preserve">)</w:t>
      </w:r>
      <w:r>
        <w:br/>
      </w:r>
      <w:r>
        <w:rPr>
          <w:rStyle w:val="NormalTok"/>
        </w:rPr>
        <w:t xml:space="preserve">conn.row_factory </w:t>
      </w:r>
      <w:r>
        <w:rPr>
          <w:rStyle w:val="OperatorTok"/>
        </w:rPr>
        <w:t xml:space="preserve">=</w:t>
      </w:r>
      <w:r>
        <w:rPr>
          <w:rStyle w:val="NormalTok"/>
        </w:rPr>
        <w:t xml:space="preserve"> sqlite3.Row           </w:t>
      </w:r>
      <w:r>
        <w:rPr>
          <w:rStyle w:val="CommentTok"/>
        </w:rPr>
        <w:t xml:space="preserve"># rows behave like dicts: row["name"]</w:t>
      </w:r>
      <w:r>
        <w:br/>
      </w:r>
      <w:r>
        <w:br/>
      </w:r>
      <w:r>
        <w:rPr>
          <w:rStyle w:val="NormalTok"/>
        </w:rPr>
        <w:t xml:space="preserve">cur </w:t>
      </w:r>
      <w:r>
        <w:rPr>
          <w:rStyle w:val="OperatorTok"/>
        </w:rPr>
        <w:t xml:space="preserve">=</w:t>
      </w:r>
      <w:r>
        <w:rPr>
          <w:rStyle w:val="NormalTok"/>
        </w:rPr>
        <w:t xml:space="preserve"> conn.cursor()</w:t>
      </w:r>
      <w:r>
        <w:br/>
      </w:r>
      <w:r>
        <w:br/>
      </w:r>
      <w:r>
        <w:rPr>
          <w:rStyle w:val="CommentTok"/>
        </w:rPr>
        <w:t xml:space="preserve"># Parameterized query (SAFE)</w:t>
      </w:r>
      <w:r>
        <w:br/>
      </w:r>
      <w:r>
        <w:rPr>
          <w:rStyle w:val="NormalTok"/>
        </w:rPr>
        <w:t xml:space="preserve">cur.execute(</w:t>
      </w:r>
      <w:r>
        <w:rPr>
          <w:rStyle w:val="StringTok"/>
        </w:rPr>
        <w:t xml:space="preserve">"SELECT * FROM customers WHERE customer_id = ?"</w:t>
      </w:r>
      <w:r>
        <w:rPr>
          <w:rStyle w:val="NormalTok"/>
        </w:rPr>
        <w:t xml:space="preserve">, (</w:t>
      </w:r>
      <w:r>
        <w:rPr>
          <w:rStyle w:val="DecValTok"/>
        </w:rPr>
        <w:t xml:space="preserve">1</w:t>
      </w:r>
      <w:r>
        <w:rPr>
          <w:rStyle w:val="NormalTok"/>
        </w:rPr>
        <w:t xml:space="preserve">,))</w:t>
      </w:r>
      <w:r>
        <w:br/>
      </w:r>
      <w:r>
        <w:rPr>
          <w:rStyle w:val="NormalTok"/>
        </w:rPr>
        <w:t xml:space="preserve">row </w:t>
      </w:r>
      <w:r>
        <w:rPr>
          <w:rStyle w:val="OperatorTok"/>
        </w:rPr>
        <w:t xml:space="preserve">=</w:t>
      </w:r>
      <w:r>
        <w:rPr>
          <w:rStyle w:val="NormalTok"/>
        </w:rPr>
        <w:t xml:space="preserve"> cur.fetchone()</w:t>
      </w:r>
      <w:r>
        <w:br/>
      </w:r>
      <w:r>
        <w:br/>
      </w:r>
      <w:r>
        <w:rPr>
          <w:rStyle w:val="NormalTok"/>
        </w:rPr>
        <w:t xml:space="preserve">cur.execute(</w:t>
      </w:r>
      <w:r>
        <w:rPr>
          <w:rStyle w:val="StringTok"/>
        </w:rPr>
        <w:t xml:space="preserve">"SELECT * FROM customers WHERE age &gt; ?"</w:t>
      </w:r>
      <w:r>
        <w:rPr>
          <w:rStyle w:val="NormalTok"/>
        </w:rPr>
        <w:t xml:space="preserve">, (</w:t>
      </w:r>
      <w:r>
        <w:rPr>
          <w:rStyle w:val="DecValTok"/>
        </w:rPr>
        <w:t xml:space="preserve">18</w:t>
      </w:r>
      <w:r>
        <w:rPr>
          <w:rStyle w:val="NormalTok"/>
        </w:rPr>
        <w:t xml:space="preserve">,))</w:t>
      </w:r>
      <w:r>
        <w:br/>
      </w:r>
      <w:r>
        <w:rPr>
          <w:rStyle w:val="NormalTok"/>
        </w:rPr>
        <w:t xml:space="preserve">rows_5 </w:t>
      </w:r>
      <w:r>
        <w:rPr>
          <w:rStyle w:val="OperatorTok"/>
        </w:rPr>
        <w:t xml:space="preserve">=</w:t>
      </w:r>
      <w:r>
        <w:rPr>
          <w:rStyle w:val="NormalTok"/>
        </w:rPr>
        <w:t xml:space="preserve"> cur.fetchmany(</w:t>
      </w:r>
      <w:r>
        <w:rPr>
          <w:rStyle w:val="DecValTok"/>
        </w:rPr>
        <w:t xml:space="preserve">5</w:t>
      </w:r>
      <w:r>
        <w:rPr>
          <w:rStyle w:val="NormalTok"/>
        </w:rPr>
        <w:t xml:space="preserve">)</w:t>
      </w:r>
      <w:r>
        <w:br/>
      </w:r>
      <w:r>
        <w:rPr>
          <w:rStyle w:val="NormalTok"/>
        </w:rPr>
        <w:t xml:space="preserve">all_rows </w:t>
      </w:r>
      <w:r>
        <w:rPr>
          <w:rStyle w:val="OperatorTok"/>
        </w:rPr>
        <w:t xml:space="preserve">=</w:t>
      </w:r>
      <w:r>
        <w:rPr>
          <w:rStyle w:val="NormalTok"/>
        </w:rPr>
        <w:t xml:space="preserve"> cur.fetchall()</w:t>
      </w:r>
      <w:r>
        <w:br/>
      </w:r>
      <w:r>
        <w:br/>
      </w:r>
      <w:r>
        <w:rPr>
          <w:rStyle w:val="CommentTok"/>
        </w:rPr>
        <w:t xml:space="preserve"># executemany for bulk inserts</w:t>
      </w:r>
      <w:r>
        <w:br/>
      </w:r>
      <w:r>
        <w:rPr>
          <w:rStyle w:val="NormalTok"/>
        </w:rPr>
        <w:t xml:space="preserve">data </w:t>
      </w:r>
      <w:r>
        <w:rPr>
          <w:rStyle w:val="OperatorTok"/>
        </w:rPr>
        <w:t xml:space="preserve">=</w:t>
      </w:r>
      <w:r>
        <w:rPr>
          <w:rStyle w:val="NormalTok"/>
        </w:rPr>
        <w:t xml:space="preserve"> [(</w:t>
      </w:r>
      <w:r>
        <w:rPr>
          <w:rStyle w:val="StringTok"/>
        </w:rPr>
        <w:t xml:space="preserve">"Ada"</w:t>
      </w:r>
      <w:r>
        <w:rPr>
          <w:rStyle w:val="NormalTok"/>
        </w:rPr>
        <w:t xml:space="preserve">, </w:t>
      </w:r>
      <w:r>
        <w:rPr>
          <w:rStyle w:val="StringTok"/>
        </w:rPr>
        <w:t xml:space="preserve">"ada@x.com"</w:t>
      </w:r>
      <w:r>
        <w:rPr>
          <w:rStyle w:val="NormalTok"/>
        </w:rPr>
        <w:t xml:space="preserve">), (</w:t>
      </w:r>
      <w:r>
        <w:rPr>
          <w:rStyle w:val="StringTok"/>
        </w:rPr>
        <w:t xml:space="preserve">"Femi"</w:t>
      </w:r>
      <w:r>
        <w:rPr>
          <w:rStyle w:val="NormalTok"/>
        </w:rPr>
        <w:t xml:space="preserve">, </w:t>
      </w:r>
      <w:r>
        <w:rPr>
          <w:rStyle w:val="StringTok"/>
        </w:rPr>
        <w:t xml:space="preserve">"femi@x.com"</w:t>
      </w:r>
      <w:r>
        <w:rPr>
          <w:rStyle w:val="NormalTok"/>
        </w:rPr>
        <w:t xml:space="preserve">)]</w:t>
      </w:r>
      <w:r>
        <w:br/>
      </w:r>
      <w:r>
        <w:rPr>
          <w:rStyle w:val="NormalTok"/>
        </w:rPr>
        <w:t xml:space="preserve">cur.executemany(</w:t>
      </w:r>
      <w:r>
        <w:rPr>
          <w:rStyle w:val="StringTok"/>
        </w:rPr>
        <w:t xml:space="preserve">"INSERT INTO customers (name, email) VALUES (?, ?)"</w:t>
      </w:r>
      <w:r>
        <w:rPr>
          <w:rStyle w:val="NormalTok"/>
        </w:rPr>
        <w:t xml:space="preserve">, data)</w:t>
      </w:r>
      <w:r>
        <w:br/>
      </w:r>
      <w:r>
        <w:br/>
      </w:r>
      <w:r>
        <w:rPr>
          <w:rStyle w:val="CommentTok"/>
        </w:rPr>
        <w:t xml:space="preserve"># executescript for multi-statement DDL/scripts</w:t>
      </w:r>
      <w:r>
        <w:br/>
      </w:r>
      <w:r>
        <w:rPr>
          <w:rStyle w:val="NormalTok"/>
        </w:rPr>
        <w:t xml:space="preserve">conn.executescript(</w:t>
      </w:r>
      <w:r>
        <w:rPr>
          <w:rStyle w:val="StringTok"/>
        </w:rPr>
        <w:t xml:space="preserve">"""</w:t>
      </w:r>
      <w:r>
        <w:br/>
      </w:r>
      <w:r>
        <w:rPr>
          <w:rStyle w:val="StringTok"/>
        </w:rPr>
        <w:t xml:space="preserve">    CREATE TABLE IF NOT EXISTS logs (id INTEGER PRIMARY KEY, msg TEXT);</w:t>
      </w:r>
      <w:r>
        <w:br/>
      </w:r>
      <w:r>
        <w:rPr>
          <w:rStyle w:val="StringTok"/>
        </w:rPr>
        <w:t xml:space="preserve">    INSERT INTO logs (msg) VALUES ('initialized');</w:t>
      </w:r>
      <w:r>
        <w:br/>
      </w:r>
      <w:r>
        <w:rPr>
          <w:rStyle w:val="StringTok"/>
        </w:rPr>
        <w:t xml:space="preserve">"""</w:t>
      </w:r>
      <w:r>
        <w:rPr>
          <w:rStyle w:val="NormalTok"/>
        </w:rPr>
        <w:t xml:space="preserve">)</w:t>
      </w:r>
      <w:r>
        <w:br/>
      </w:r>
      <w:r>
        <w:br/>
      </w:r>
      <w:r>
        <w:rPr>
          <w:rStyle w:val="CommentTok"/>
        </w:rPr>
        <w:t xml:space="preserve"># Transactions: sqlite3 module opens an implicit transaction on the first DML statement</w:t>
      </w:r>
      <w:r>
        <w:br/>
      </w:r>
      <w:r>
        <w:rPr>
          <w:rStyle w:val="ControlFlowTok"/>
        </w:rPr>
        <w:t xml:space="preserve">try</w:t>
      </w:r>
      <w:r>
        <w:rPr>
          <w:rStyle w:val="NormalTok"/>
        </w:rPr>
        <w:t xml:space="preserve">:</w:t>
      </w:r>
      <w:r>
        <w:br/>
      </w:r>
      <w:r>
        <w:rPr>
          <w:rStyle w:val="NormalTok"/>
        </w:rPr>
        <w:t xml:space="preserve">    cur.execute(</w:t>
      </w:r>
      <w:r>
        <w:rPr>
          <w:rStyle w:val="StringTok"/>
        </w:rPr>
        <w:t xml:space="preserve">"UPDATE accounts SET balance = balance - 100 WHERE id = 1"</w:t>
      </w:r>
      <w:r>
        <w:rPr>
          <w:rStyle w:val="NormalTok"/>
        </w:rPr>
        <w:t xml:space="preserve">)</w:t>
      </w:r>
      <w:r>
        <w:br/>
      </w:r>
      <w:r>
        <w:rPr>
          <w:rStyle w:val="NormalTok"/>
        </w:rPr>
        <w:t xml:space="preserve">    cur.execute(</w:t>
      </w:r>
      <w:r>
        <w:rPr>
          <w:rStyle w:val="StringTok"/>
        </w:rPr>
        <w:t xml:space="preserve">"UPDATE accounts SET balance = balance + 100 WHERE id = 2"</w:t>
      </w:r>
      <w:r>
        <w:rPr>
          <w:rStyle w:val="NormalTok"/>
        </w:rPr>
        <w:t xml:space="preserve">)</w:t>
      </w:r>
      <w:r>
        <w:br/>
      </w:r>
      <w:r>
        <w:rPr>
          <w:rStyle w:val="NormalTok"/>
        </w:rPr>
        <w:t xml:space="preserve">    conn.commit()</w:t>
      </w:r>
      <w:r>
        <w:br/>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conn.rollback()</w:t>
      </w:r>
      <w:r>
        <w:br/>
      </w:r>
      <w:r>
        <w:rPr>
          <w:rStyle w:val="NormalTok"/>
        </w:rPr>
        <w:t xml:space="preserve">    </w:t>
      </w:r>
      <w:r>
        <w:rPr>
          <w:rStyle w:val="BuiltInTok"/>
        </w:rPr>
        <w:t xml:space="preserve">print</w:t>
      </w:r>
      <w:r>
        <w:rPr>
          <w:rStyle w:val="NormalTok"/>
        </w:rPr>
        <w:t xml:space="preserve">(</w:t>
      </w:r>
      <w:r>
        <w:rPr>
          <w:rStyle w:val="StringTok"/>
        </w:rPr>
        <w:t xml:space="preserve">"Transaction failed:"</w:t>
      </w:r>
      <w:r>
        <w:rPr>
          <w:rStyle w:val="NormalTok"/>
        </w:rPr>
        <w:t xml:space="preserve">, e)</w:t>
      </w:r>
      <w:r>
        <w:br/>
      </w:r>
      <w:r>
        <w:br/>
      </w:r>
      <w:r>
        <w:rPr>
          <w:rStyle w:val="CommentTok"/>
        </w:rPr>
        <w:t xml:space="preserve"># Context manager: commits on success, rolls back on exception (does NOT close the connection)</w:t>
      </w:r>
      <w:r>
        <w:br/>
      </w:r>
      <w:r>
        <w:rPr>
          <w:rStyle w:val="ControlFlowTok"/>
        </w:rPr>
        <w:t xml:space="preserve">with</w:t>
      </w:r>
      <w:r>
        <w:rPr>
          <w:rStyle w:val="NormalTok"/>
        </w:rPr>
        <w:t xml:space="preserve"> conn:</w:t>
      </w:r>
      <w:r>
        <w:br/>
      </w:r>
      <w:r>
        <w:rPr>
          <w:rStyle w:val="NormalTok"/>
        </w:rPr>
        <w:t xml:space="preserve">    conn.execute(</w:t>
      </w:r>
      <w:r>
        <w:rPr>
          <w:rStyle w:val="StringTok"/>
        </w:rPr>
        <w:t xml:space="preserve">"INSERT INTO logs (msg) VALUES (?)"</w:t>
      </w:r>
      <w:r>
        <w:rPr>
          <w:rStyle w:val="NormalTok"/>
        </w:rPr>
        <w:t xml:space="preserve">, (</w:t>
      </w:r>
      <w:r>
        <w:rPr>
          <w:rStyle w:val="StringTok"/>
        </w:rPr>
        <w:t xml:space="preserve">"via context manager"</w:t>
      </w:r>
      <w:r>
        <w:rPr>
          <w:rStyle w:val="NormalTok"/>
        </w:rPr>
        <w:t xml:space="preserve">,))</w:t>
      </w:r>
      <w:r>
        <w:br/>
      </w:r>
      <w:r>
        <w:br/>
      </w:r>
      <w:r>
        <w:rPr>
          <w:rStyle w:val="NormalTok"/>
        </w:rPr>
        <w:t xml:space="preserve">conn.close()</w:t>
      </w:r>
    </w:p>
    <w:p>
      <w:pPr>
        <w:pStyle w:val="FirstParagraph"/>
      </w:pPr>
      <w:r>
        <w:t xml:space="preserve">Key points:</w:t>
      </w:r>
      <w:r>
        <w:t xml:space="preserve"> </w:t>
      </w:r>
      <w:r>
        <w:rPr>
          <w:rStyle w:val="VerbatimChar"/>
        </w:rPr>
        <w:t xml:space="preserve">fetchone()</w:t>
      </w:r>
      <w:r>
        <w:t xml:space="preserve"> </w:t>
      </w:r>
      <w:r>
        <w:t xml:space="preserve">returns a single row (or</w:t>
      </w:r>
      <w:r>
        <w:t xml:space="preserve"> </w:t>
      </w:r>
      <w:r>
        <w:rPr>
          <w:rStyle w:val="VerbatimChar"/>
        </w:rPr>
        <w:t xml:space="preserve">None</w:t>
      </w:r>
      <w:r>
        <w:t xml:space="preserve">);</w:t>
      </w:r>
      <w:r>
        <w:t xml:space="preserve"> </w:t>
      </w:r>
      <w:r>
        <w:rPr>
          <w:rStyle w:val="VerbatimChar"/>
        </w:rPr>
        <w:t xml:space="preserve">fetchmany(n)</w:t>
      </w:r>
      <w:r>
        <w:t xml:space="preserve"> </w:t>
      </w:r>
      <w:r>
        <w:t xml:space="preserve">returns up to</w:t>
      </w:r>
      <w:r>
        <w:t xml:space="preserve"> </w:t>
      </w:r>
      <w:r>
        <w:rPr>
          <w:rStyle w:val="VerbatimChar"/>
        </w:rPr>
        <w:t xml:space="preserve">n</w:t>
      </w:r>
      <w:r>
        <w:t xml:space="preserve"> </w:t>
      </w:r>
      <w:r>
        <w:t xml:space="preserve">rows;</w:t>
      </w:r>
      <w:r>
        <w:t xml:space="preserve"> </w:t>
      </w:r>
      <w:r>
        <w:rPr>
          <w:rStyle w:val="VerbatimChar"/>
        </w:rPr>
        <w:t xml:space="preserve">fetchall()</w:t>
      </w:r>
      <w:r>
        <w:t xml:space="preserve"> </w:t>
      </w:r>
      <w:r>
        <w:t xml:space="preserve">returns every remaining row (be careful with large result sets - prefer iterating the cursor directly for big tables:</w:t>
      </w:r>
      <w:r>
        <w:t xml:space="preserve"> </w:t>
      </w:r>
      <w:r>
        <w:rPr>
          <w:rStyle w:val="VerbatimChar"/>
        </w:rPr>
        <w:t xml:space="preserve">for row in cur: ...</w:t>
      </w:r>
      <w:r>
        <w:t xml:space="preserve">).</w:t>
      </w:r>
      <w:r>
        <w:t xml:space="preserve"> </w:t>
      </w:r>
      <w:r>
        <w:rPr>
          <w:rStyle w:val="VerbatimChar"/>
        </w:rPr>
        <w:t xml:space="preserve">sqlite3.Row</w:t>
      </w:r>
      <w:r>
        <w:t xml:space="preserve"> </w:t>
      </w:r>
      <w:r>
        <w:t xml:space="preserve">as the</w:t>
      </w:r>
      <w:r>
        <w:t xml:space="preserve"> </w:t>
      </w:r>
      <w:r>
        <w:rPr>
          <w:rStyle w:val="VerbatimChar"/>
        </w:rPr>
        <w:t xml:space="preserve">row_factory</w:t>
      </w:r>
      <w:r>
        <w:t xml:space="preserve"> </w:t>
      </w:r>
      <w:r>
        <w:t xml:space="preserve">gives dict-style</w:t>
      </w:r>
      <w:r>
        <w:t xml:space="preserve"> </w:t>
      </w:r>
      <w:r>
        <w:rPr>
          <w:iCs/>
          <w:i/>
        </w:rPr>
        <w:t xml:space="preserve">and</w:t>
      </w:r>
      <w:r>
        <w:t xml:space="preserve"> </w:t>
      </w:r>
      <w:r>
        <w:t xml:space="preserve">index-style access, which is the recommended default for readable application code. Error handling should catch</w:t>
      </w:r>
      <w:r>
        <w:t xml:space="preserve"> </w:t>
      </w:r>
      <w:r>
        <w:rPr>
          <w:rStyle w:val="VerbatimChar"/>
        </w:rPr>
        <w:t xml:space="preserve">sqlite3.IntegrityError</w:t>
      </w:r>
      <w:r>
        <w:t xml:space="preserve"> </w:t>
      </w:r>
      <w:r>
        <w:t xml:space="preserve">(constraint violations),</w:t>
      </w:r>
      <w:r>
        <w:t xml:space="preserve"> </w:t>
      </w:r>
      <w:r>
        <w:rPr>
          <w:rStyle w:val="VerbatimChar"/>
        </w:rPr>
        <w:t xml:space="preserve">sqlite3.OperationalError</w:t>
      </w:r>
      <w:r>
        <w:t xml:space="preserve"> </w:t>
      </w:r>
      <w:r>
        <w:t xml:space="preserve">(locked database, syntax errors), and the base</w:t>
      </w:r>
      <w:r>
        <w:t xml:space="preserve"> </w:t>
      </w:r>
      <w:r>
        <w:rPr>
          <w:rStyle w:val="VerbatimChar"/>
        </w:rPr>
        <w:t xml:space="preserve">sqlite3.Error</w:t>
      </w:r>
      <w:r>
        <w:t xml:space="preserve">.</w:t>
      </w:r>
    </w:p>
    <w:p>
      <w:r>
        <w:pict>
          <v:rect style="width:0;height:1.5pt" o:hralign="center" o:hrstd="t" o:hr="t"/>
        </w:pict>
      </w:r>
    </w:p>
    <w:bookmarkEnd w:id="106"/>
    <w:bookmarkStart w:id="107" w:name="Xaaebf77e5bddc8cfc2b7fc2445f3329f70ad5ea"/>
    <w:p>
      <w:pPr>
        <w:pStyle w:val="Heading1"/>
      </w:pPr>
      <w:r>
        <w:t xml:space="preserve">Part 44: Python SQLite CRUD Project - Student Management System</w:t>
      </w:r>
    </w:p>
    <w:p>
      <w:pPr>
        <w:pStyle w:val="SourceCode"/>
      </w:pPr>
      <w:r>
        <w:rPr>
          <w:rStyle w:val="ImportTok"/>
        </w:rPr>
        <w:t xml:space="preserve">import</w:t>
      </w:r>
      <w:r>
        <w:rPr>
          <w:rStyle w:val="NormalTok"/>
        </w:rPr>
        <w:t xml:space="preserve"> sqlite3</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DB_PATH </w:t>
      </w:r>
      <w:r>
        <w:rPr>
          <w:rStyle w:val="OperatorTok"/>
        </w:rPr>
        <w:t xml:space="preserve">=</w:t>
      </w:r>
      <w:r>
        <w:rPr>
          <w:rStyle w:val="NormalTok"/>
        </w:rPr>
        <w:t xml:space="preserve"> </w:t>
      </w:r>
      <w:r>
        <w:rPr>
          <w:rStyle w:val="StringTok"/>
        </w:rPr>
        <w:t xml:space="preserve">"student_management.db"</w:t>
      </w:r>
      <w:r>
        <w:br/>
      </w:r>
      <w:r>
        <w:br/>
      </w:r>
      <w:r>
        <w:rPr>
          <w:rStyle w:val="NormalTok"/>
        </w:rPr>
        <w:t xml:space="preserve">SCHEMA </w:t>
      </w:r>
      <w:r>
        <w:rPr>
          <w:rStyle w:val="OperatorTok"/>
        </w:rPr>
        <w:t xml:space="preserve">=</w:t>
      </w:r>
      <w:r>
        <w:rPr>
          <w:rStyle w:val="NormalTok"/>
        </w:rPr>
        <w:t xml:space="preserve"> </w:t>
      </w:r>
      <w:r>
        <w:rPr>
          <w:rStyle w:val="StringTok"/>
        </w:rPr>
        <w:t xml:space="preserve">"""</w:t>
      </w:r>
      <w:r>
        <w:br/>
      </w:r>
      <w:r>
        <w:rPr>
          <w:rStyle w:val="StringTok"/>
        </w:rPr>
        <w:t xml:space="preserve">CREATE TABLE IF NOT EXISTS students (</w:t>
      </w:r>
      <w:r>
        <w:br/>
      </w:r>
      <w:r>
        <w:rPr>
          <w:rStyle w:val="StringTok"/>
        </w:rPr>
        <w:t xml:space="preserve">    student_id INTEGER PRIMARY KEY AUTOINCREMENT,</w:t>
      </w:r>
      <w:r>
        <w:br/>
      </w:r>
      <w:r>
        <w:rPr>
          <w:rStyle w:val="StringTok"/>
        </w:rPr>
        <w:t xml:space="preserve">    full_name  TEXT NOT NULL,</w:t>
      </w:r>
      <w:r>
        <w:br/>
      </w:r>
      <w:r>
        <w:rPr>
          <w:rStyle w:val="StringTok"/>
        </w:rPr>
        <w:t xml:space="preserve">    email      TEXT UNIQUE NOT NULL,</w:t>
      </w:r>
      <w:r>
        <w:br/>
      </w:r>
      <w:r>
        <w:rPr>
          <w:rStyle w:val="StringTok"/>
        </w:rPr>
        <w:t xml:space="preserve">    grade      INTEGER NOT NULL CHECK(grade BETWEEN 1 AND 12),</w:t>
      </w:r>
      <w:r>
        <w:br/>
      </w:r>
      <w:r>
        <w:rPr>
          <w:rStyle w:val="StringTok"/>
        </w:rPr>
        <w:t xml:space="preserve">    gpa        REAL DEFAULT 0.0,</w:t>
      </w:r>
      <w:r>
        <w:br/>
      </w:r>
      <w:r>
        <w:rPr>
          <w:rStyle w:val="StringTok"/>
        </w:rPr>
        <w:t xml:space="preserve">    enrolled_at TEXT DEFAULT CURRENT_TIMESTAMP</w:t>
      </w:r>
      <w:r>
        <w:br/>
      </w:r>
      <w:r>
        <w:rPr>
          <w:rStyle w:val="StringTok"/>
        </w:rPr>
        <w:t xml:space="preserve">);</w:t>
      </w:r>
      <w:r>
        <w:br/>
      </w:r>
      <w:r>
        <w:rPr>
          <w:rStyle w:val="StringTok"/>
        </w:rPr>
        <w:t xml:space="preserve">"""</w:t>
      </w:r>
      <w:r>
        <w:br/>
      </w:r>
      <w:r>
        <w:br/>
      </w:r>
      <w:r>
        <w:rPr>
          <w:rStyle w:val="AttributeTok"/>
        </w:rPr>
        <w:t xml:space="preserve">@contextmanager</w:t>
      </w:r>
      <w:r>
        <w:br/>
      </w:r>
      <w:r>
        <w:rPr>
          <w:rStyle w:val="KeywordTok"/>
        </w:rPr>
        <w:t xml:space="preserve">def</w:t>
      </w:r>
      <w:r>
        <w:rPr>
          <w:rStyle w:val="NormalTok"/>
        </w:rPr>
        <w:t xml:space="preserve"> get_connection():</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conn.execute(</w:t>
      </w:r>
      <w:r>
        <w:rPr>
          <w:rStyle w:val="StringTok"/>
        </w:rPr>
        <w:t xml:space="preserve">"PRAGMA foreign_keys = ON;"</w:t>
      </w:r>
      <w:r>
        <w:rPr>
          <w:rStyle w:val="NormalTok"/>
        </w:rPr>
        <w:t xml:space="preserve">)</w:t>
      </w:r>
      <w:r>
        <w:br/>
      </w:r>
      <w:r>
        <w:rPr>
          <w:rStyle w:val="NormalTok"/>
        </w:rPr>
        <w:t xml:space="preserve">    conn.row_factory </w:t>
      </w:r>
      <w:r>
        <w:rPr>
          <w:rStyle w:val="OperatorTok"/>
        </w:rPr>
        <w:t xml:space="preserve">=</w:t>
      </w:r>
      <w:r>
        <w:rPr>
          <w:rStyle w:val="NormalTok"/>
        </w:rPr>
        <w:t xml:space="preserve"> sqlite3.Row</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conn.rollback()</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br/>
      </w:r>
      <w:r>
        <w:rPr>
          <w:rStyle w:val="KeywordTok"/>
        </w:rPr>
        <w:t xml:space="preserve">def</w:t>
      </w:r>
      <w:r>
        <w:rPr>
          <w:rStyle w:val="NormalTok"/>
        </w:rPr>
        <w:t xml:space="preserve"> init_db():</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conn.executescript(SCHEMA)</w:t>
      </w:r>
      <w:r>
        <w:br/>
      </w:r>
      <w:r>
        <w:br/>
      </w:r>
      <w:r>
        <w:rPr>
          <w:rStyle w:val="KeywordTok"/>
        </w:rPr>
        <w:t xml:space="preserve">def</w:t>
      </w:r>
      <w:r>
        <w:rPr>
          <w:rStyle w:val="NormalTok"/>
        </w:rPr>
        <w:t xml:space="preserve"> create_student(full_name, email, grade, gpa</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cur </w:t>
      </w:r>
      <w:r>
        <w:rPr>
          <w:rStyle w:val="OperatorTok"/>
        </w:rPr>
        <w:t xml:space="preserve">=</w:t>
      </w:r>
      <w:r>
        <w:rPr>
          <w:rStyle w:val="NormalTok"/>
        </w:rPr>
        <w:t xml:space="preserve"> conn.execute(</w:t>
      </w:r>
      <w:r>
        <w:br/>
      </w:r>
      <w:r>
        <w:rPr>
          <w:rStyle w:val="NormalTok"/>
        </w:rPr>
        <w:t xml:space="preserve">            </w:t>
      </w:r>
      <w:r>
        <w:rPr>
          <w:rStyle w:val="StringTok"/>
        </w:rPr>
        <w:t xml:space="preserve">"INSERT INTO students (full_name, email, grade, gpa) VALUES (?, ?, ?, ?) RETURNING student_id"</w:t>
      </w:r>
      <w:r>
        <w:rPr>
          <w:rStyle w:val="NormalTok"/>
        </w:rPr>
        <w:t xml:space="preserve">,</w:t>
      </w:r>
      <w:r>
        <w:br/>
      </w:r>
      <w:r>
        <w:rPr>
          <w:rStyle w:val="NormalTok"/>
        </w:rPr>
        <w:t xml:space="preserve">            (full_name, email, grade, gpa),</w:t>
      </w:r>
      <w:r>
        <w:br/>
      </w:r>
      <w:r>
        <w:rPr>
          <w:rStyle w:val="NormalTok"/>
        </w:rPr>
        <w:t xml:space="preserve">        )</w:t>
      </w:r>
      <w:r>
        <w:br/>
      </w:r>
      <w:r>
        <w:rPr>
          <w:rStyle w:val="NormalTok"/>
        </w:rPr>
        <w:t xml:space="preserve">        </w:t>
      </w:r>
      <w:r>
        <w:rPr>
          <w:rStyle w:val="ControlFlowTok"/>
        </w:rPr>
        <w:t xml:space="preserve">return</w:t>
      </w:r>
      <w:r>
        <w:rPr>
          <w:rStyle w:val="NormalTok"/>
        </w:rPr>
        <w:t xml:space="preserve"> cur.fetchone()[</w:t>
      </w:r>
      <w:r>
        <w:rPr>
          <w:rStyle w:val="StringTok"/>
        </w:rPr>
        <w:t xml:space="preserve">"student_id"</w:t>
      </w:r>
      <w:r>
        <w:rPr>
          <w:rStyle w:val="NormalTok"/>
        </w:rPr>
        <w:t xml:space="preserve">]</w:t>
      </w:r>
      <w:r>
        <w:br/>
      </w:r>
      <w:r>
        <w:br/>
      </w:r>
      <w:r>
        <w:rPr>
          <w:rStyle w:val="KeywordTok"/>
        </w:rPr>
        <w:t xml:space="preserve">def</w:t>
      </w:r>
      <w:r>
        <w:rPr>
          <w:rStyle w:val="NormalTok"/>
        </w:rPr>
        <w:t xml:space="preserve"> read_student(student_id):</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cur </w:t>
      </w:r>
      <w:r>
        <w:rPr>
          <w:rStyle w:val="OperatorTok"/>
        </w:rPr>
        <w:t xml:space="preserve">=</w:t>
      </w:r>
      <w:r>
        <w:rPr>
          <w:rStyle w:val="NormalTok"/>
        </w:rPr>
        <w:t xml:space="preserve"> conn.execute(</w:t>
      </w:r>
      <w:r>
        <w:rPr>
          <w:rStyle w:val="StringTok"/>
        </w:rPr>
        <w:t xml:space="preserve">"SELECT * FROM students WHERE student_id = ?"</w:t>
      </w:r>
      <w:r>
        <w:rPr>
          <w:rStyle w:val="NormalTok"/>
        </w:rPr>
        <w:t xml:space="preserve">, (student_id,))</w:t>
      </w:r>
      <w:r>
        <w:br/>
      </w:r>
      <w:r>
        <w:rPr>
          <w:rStyle w:val="NormalTok"/>
        </w:rPr>
        <w:t xml:space="preserve">        row </w:t>
      </w:r>
      <w:r>
        <w:rPr>
          <w:rStyle w:val="OperatorTok"/>
        </w:rPr>
        <w:t xml:space="preserve">=</w:t>
      </w:r>
      <w:r>
        <w:rPr>
          <w:rStyle w:val="NormalTok"/>
        </w:rPr>
        <w:t xml:space="preserve"> cur.fetchone()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list_students(grade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w:t>
      </w:r>
      <w:r>
        <w:rPr>
          <w:rStyle w:val="ControlFlowTok"/>
        </w:rPr>
        <w:t xml:space="preserve">if</w:t>
      </w:r>
      <w:r>
        <w:rPr>
          <w:rStyle w:val="NormalTok"/>
        </w:rPr>
        <w:t xml:space="preserve"> grade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cur </w:t>
      </w:r>
      <w:r>
        <w:rPr>
          <w:rStyle w:val="OperatorTok"/>
        </w:rPr>
        <w:t xml:space="preserve">=</w:t>
      </w:r>
      <w:r>
        <w:rPr>
          <w:rStyle w:val="NormalTok"/>
        </w:rPr>
        <w:t xml:space="preserve"> conn.execute(</w:t>
      </w:r>
      <w:r>
        <w:rPr>
          <w:rStyle w:val="StringTok"/>
        </w:rPr>
        <w:t xml:space="preserve">"SELECT * FROM students ORDER BY full_name"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cur </w:t>
      </w:r>
      <w:r>
        <w:rPr>
          <w:rStyle w:val="OperatorTok"/>
        </w:rPr>
        <w:t xml:space="preserve">=</w:t>
      </w:r>
      <w:r>
        <w:rPr>
          <w:rStyle w:val="NormalTok"/>
        </w:rPr>
        <w:t xml:space="preserve"> conn.execute(</w:t>
      </w:r>
      <w:r>
        <w:rPr>
          <w:rStyle w:val="StringTok"/>
        </w:rPr>
        <w:t xml:space="preserve">"SELECT * FROM students WHERE grade = ? ORDER BY full_name"</w:t>
      </w:r>
      <w:r>
        <w:rPr>
          <w:rStyle w:val="NormalTok"/>
        </w:rPr>
        <w:t xml:space="preserve">, (grade,))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cur.fetchall()]</w:t>
      </w:r>
      <w:r>
        <w:br/>
      </w:r>
      <w:r>
        <w:br/>
      </w:r>
      <w:r>
        <w:rPr>
          <w:rStyle w:val="KeywordTok"/>
        </w:rPr>
        <w:t xml:space="preserve">def</w:t>
      </w:r>
      <w:r>
        <w:rPr>
          <w:rStyle w:val="NormalTok"/>
        </w:rPr>
        <w:t xml:space="preserve"> update_student(student_id, </w:t>
      </w:r>
      <w:r>
        <w:rPr>
          <w:rStyle w:val="OperatorTok"/>
        </w:rPr>
        <w:t xml:space="preserve">**</w:t>
      </w:r>
      <w:r>
        <w:rPr>
          <w:rStyle w:val="NormalTok"/>
        </w:rPr>
        <w:t xml:space="preserve">fields):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fields: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columns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 ?"</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fields)</w:t>
      </w:r>
      <w:r>
        <w:br/>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NormalTok"/>
        </w:rPr>
        <w:t xml:space="preserve">(fields.values()) </w:t>
      </w:r>
      <w:r>
        <w:rPr>
          <w:rStyle w:val="OperatorTok"/>
        </w:rPr>
        <w:t xml:space="preserve">+</w:t>
      </w:r>
      <w:r>
        <w:rPr>
          <w:rStyle w:val="NormalTok"/>
        </w:rPr>
        <w:t xml:space="preserve"> [student_id]</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cur </w:t>
      </w:r>
      <w:r>
        <w:rPr>
          <w:rStyle w:val="OperatorTok"/>
        </w:rPr>
        <w:t xml:space="preserve">=</w:t>
      </w:r>
      <w:r>
        <w:rPr>
          <w:rStyle w:val="NormalTok"/>
        </w:rPr>
        <w:t xml:space="preserve"> conn.execute(</w:t>
      </w:r>
      <w:r>
        <w:rPr>
          <w:rStyle w:val="SpecialStringTok"/>
        </w:rPr>
        <w:t xml:space="preserve">f"UPDATE students SET </w:t>
      </w:r>
      <w:r>
        <w:rPr>
          <w:rStyle w:val="SpecialCharTok"/>
        </w:rPr>
        <w:t xml:space="preserve">{</w:t>
      </w:r>
      <w:r>
        <w:rPr>
          <w:rStyle w:val="NormalTok"/>
        </w:rPr>
        <w:t xml:space="preserve">columns</w:t>
      </w:r>
      <w:r>
        <w:rPr>
          <w:rStyle w:val="SpecialCharTok"/>
        </w:rPr>
        <w:t xml:space="preserve">}</w:t>
      </w:r>
      <w:r>
        <w:rPr>
          <w:rStyle w:val="SpecialStringTok"/>
        </w:rPr>
        <w:t xml:space="preserve"> WHERE student_id = ?"</w:t>
      </w:r>
      <w:r>
        <w:rPr>
          <w:rStyle w:val="NormalTok"/>
        </w:rPr>
        <w:t xml:space="preserve">, values)</w:t>
      </w:r>
      <w:r>
        <w:br/>
      </w:r>
      <w:r>
        <w:rPr>
          <w:rStyle w:val="NormalTok"/>
        </w:rPr>
        <w:t xml:space="preserve">        </w:t>
      </w:r>
      <w:r>
        <w:rPr>
          <w:rStyle w:val="ControlFlowTok"/>
        </w:rPr>
        <w:t xml:space="preserve">return</w:t>
      </w:r>
      <w:r>
        <w:rPr>
          <w:rStyle w:val="NormalTok"/>
        </w:rPr>
        <w:t xml:space="preserve"> cur.rowcount </w:t>
      </w:r>
      <w:r>
        <w:rPr>
          <w:rStyle w:val="OperatorTok"/>
        </w:rPr>
        <w:t xml:space="preserve">&gt;</w:t>
      </w:r>
      <w:r>
        <w:rPr>
          <w:rStyle w:val="NormalTok"/>
        </w:rPr>
        <w:t xml:space="preserve"> </w:t>
      </w:r>
      <w:r>
        <w:rPr>
          <w:rStyle w:val="DecValTok"/>
        </w:rPr>
        <w:t xml:space="preserve">0</w:t>
      </w:r>
      <w:r>
        <w:br/>
      </w:r>
      <w:r>
        <w:br/>
      </w:r>
      <w:r>
        <w:rPr>
          <w:rStyle w:val="KeywordTok"/>
        </w:rPr>
        <w:t xml:space="preserve">def</w:t>
      </w:r>
      <w:r>
        <w:rPr>
          <w:rStyle w:val="NormalTok"/>
        </w:rPr>
        <w:t xml:space="preserve"> delete_student(student_id):</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cur </w:t>
      </w:r>
      <w:r>
        <w:rPr>
          <w:rStyle w:val="OperatorTok"/>
        </w:rPr>
        <w:t xml:space="preserve">=</w:t>
      </w:r>
      <w:r>
        <w:rPr>
          <w:rStyle w:val="NormalTok"/>
        </w:rPr>
        <w:t xml:space="preserve"> conn.execute(</w:t>
      </w:r>
      <w:r>
        <w:rPr>
          <w:rStyle w:val="StringTok"/>
        </w:rPr>
        <w:t xml:space="preserve">"DELETE FROM students WHERE student_id = ?"</w:t>
      </w:r>
      <w:r>
        <w:rPr>
          <w:rStyle w:val="NormalTok"/>
        </w:rPr>
        <w:t xml:space="preserve">, (student_id,))</w:t>
      </w:r>
      <w:r>
        <w:br/>
      </w:r>
      <w:r>
        <w:rPr>
          <w:rStyle w:val="NormalTok"/>
        </w:rPr>
        <w:t xml:space="preserve">        </w:t>
      </w:r>
      <w:r>
        <w:rPr>
          <w:rStyle w:val="ControlFlowTok"/>
        </w:rPr>
        <w:t xml:space="preserve">return</w:t>
      </w:r>
      <w:r>
        <w:rPr>
          <w:rStyle w:val="NormalTok"/>
        </w:rPr>
        <w:t xml:space="preserve"> cur.rowcount </w:t>
      </w:r>
      <w:r>
        <w:rPr>
          <w:rStyle w:val="OperatorTok"/>
        </w:rPr>
        <w:t xml:space="preserve">&gt;</w:t>
      </w:r>
      <w:r>
        <w:rPr>
          <w:rStyle w:val="NormalTok"/>
        </w:rPr>
        <w:t xml:space="preserve"> </w:t>
      </w:r>
      <w:r>
        <w:rPr>
          <w:rStyle w:val="DecValTok"/>
        </w:rPr>
        <w:t xml:space="preserve">0</w:t>
      </w:r>
      <w:r>
        <w:br/>
      </w:r>
      <w:r>
        <w:br/>
      </w:r>
      <w:r>
        <w:rPr>
          <w:rStyle w:val="KeywordTok"/>
        </w:rPr>
        <w:t xml:space="preserve">def</w:t>
      </w:r>
      <w:r>
        <w:rPr>
          <w:rStyle w:val="NormalTok"/>
        </w:rPr>
        <w:t xml:space="preserve"> search_students(keyword):</w:t>
      </w:r>
      <w:r>
        <w:br/>
      </w:r>
      <w:r>
        <w:rPr>
          <w:rStyle w:val="NormalTok"/>
        </w:rPr>
        <w:t xml:space="preserve">    </w:t>
      </w:r>
      <w:r>
        <w:rPr>
          <w:rStyle w:val="ControlFlowTok"/>
        </w:rPr>
        <w:t xml:space="preserve">with</w:t>
      </w:r>
      <w:r>
        <w:rPr>
          <w:rStyle w:val="NormalTok"/>
        </w:rPr>
        <w:t xml:space="preserve"> get_connection() </w:t>
      </w:r>
      <w:r>
        <w:rPr>
          <w:rStyle w:val="ImportTok"/>
        </w:rPr>
        <w:t xml:space="preserve">as</w:t>
      </w:r>
      <w:r>
        <w:rPr>
          <w:rStyle w:val="NormalTok"/>
        </w:rPr>
        <w:t xml:space="preserve"> conn:</w:t>
      </w:r>
      <w:r>
        <w:br/>
      </w:r>
      <w:r>
        <w:rPr>
          <w:rStyle w:val="NormalTok"/>
        </w:rPr>
        <w:t xml:space="preserve">        cur </w:t>
      </w:r>
      <w:r>
        <w:rPr>
          <w:rStyle w:val="OperatorTok"/>
        </w:rPr>
        <w:t xml:space="preserve">=</w:t>
      </w:r>
      <w:r>
        <w:rPr>
          <w:rStyle w:val="NormalTok"/>
        </w:rPr>
        <w:t xml:space="preserve"> conn.execute(</w:t>
      </w:r>
      <w:r>
        <w:br/>
      </w:r>
      <w:r>
        <w:rPr>
          <w:rStyle w:val="NormalTok"/>
        </w:rPr>
        <w:t xml:space="preserve">            </w:t>
      </w:r>
      <w:r>
        <w:rPr>
          <w:rStyle w:val="StringTok"/>
        </w:rPr>
        <w:t xml:space="preserve">"SELECT * FROM students WHERE full_name LIKE ? OR email LIKE ?"</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keyword</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keyword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cur.fetchall()]</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init_db()</w:t>
      </w:r>
      <w:r>
        <w:br/>
      </w:r>
      <w:r>
        <w:rPr>
          <w:rStyle w:val="NormalTok"/>
        </w:rPr>
        <w:t xml:space="preserve">    sid </w:t>
      </w:r>
      <w:r>
        <w:rPr>
          <w:rStyle w:val="OperatorTok"/>
        </w:rPr>
        <w:t xml:space="preserve">=</w:t>
      </w:r>
      <w:r>
        <w:rPr>
          <w:rStyle w:val="NormalTok"/>
        </w:rPr>
        <w:t xml:space="preserve"> create_student(</w:t>
      </w:r>
      <w:r>
        <w:rPr>
          <w:rStyle w:val="StringTok"/>
        </w:rPr>
        <w:t xml:space="preserve">"Kajola Gbenga"</w:t>
      </w:r>
      <w:r>
        <w:rPr>
          <w:rStyle w:val="NormalTok"/>
        </w:rPr>
        <w:t xml:space="preserve">, </w:t>
      </w:r>
      <w:r>
        <w:rPr>
          <w:rStyle w:val="StringTok"/>
        </w:rPr>
        <w:t xml:space="preserve">"kajola@example.com"</w:t>
      </w:r>
      <w:r>
        <w:rPr>
          <w:rStyle w:val="NormalTok"/>
        </w:rPr>
        <w:t xml:space="preserve">, </w:t>
      </w:r>
      <w:r>
        <w:rPr>
          <w:rStyle w:val="DecValTok"/>
        </w:rPr>
        <w:t xml:space="preserve">10</w:t>
      </w:r>
      <w:r>
        <w:rPr>
          <w:rStyle w:val="NormalTok"/>
        </w:rPr>
        <w:t xml:space="preserve">, </w:t>
      </w:r>
      <w:r>
        <w:rPr>
          <w:rStyle w:val="FloatTok"/>
        </w:rPr>
        <w:t xml:space="preserve">3.8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"Created:"</w:t>
      </w:r>
      <w:r>
        <w:rPr>
          <w:rStyle w:val="NormalTok"/>
        </w:rPr>
        <w:t xml:space="preserve">, read_student(sid))</w:t>
      </w:r>
      <w:r>
        <w:br/>
      </w:r>
      <w:r>
        <w:rPr>
          <w:rStyle w:val="NormalTok"/>
        </w:rPr>
        <w:t xml:space="preserve">    update_student(sid, gpa</w:t>
      </w:r>
      <w:r>
        <w:rPr>
          <w:rStyle w:val="OperatorTok"/>
        </w:rPr>
        <w:t xml:space="preserve">=</w:t>
      </w:r>
      <w:r>
        <w:rPr>
          <w:rStyle w:val="FloatTok"/>
        </w:rPr>
        <w:t xml:space="preserve">3.95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"Updated:"</w:t>
      </w:r>
      <w:r>
        <w:rPr>
          <w:rStyle w:val="NormalTok"/>
        </w:rPr>
        <w:t xml:space="preserve">, read_student(sid))</w:t>
      </w:r>
      <w:r>
        <w:br/>
      </w:r>
      <w:r>
        <w:rPr>
          <w:rStyle w:val="NormalTok"/>
        </w:rPr>
        <w:t xml:space="preserve">    </w:t>
      </w:r>
      <w:r>
        <w:rPr>
          <w:rStyle w:val="BuiltInTok"/>
        </w:rPr>
        <w:t xml:space="preserve">print</w:t>
      </w:r>
      <w:r>
        <w:rPr>
          <w:rStyle w:val="NormalTok"/>
        </w:rPr>
        <w:t xml:space="preserve">(</w:t>
      </w:r>
      <w:r>
        <w:rPr>
          <w:rStyle w:val="StringTok"/>
        </w:rPr>
        <w:t xml:space="preserve">"Search:"</w:t>
      </w:r>
      <w:r>
        <w:rPr>
          <w:rStyle w:val="NormalTok"/>
        </w:rPr>
        <w:t xml:space="preserve">, search_students(</w:t>
      </w:r>
      <w:r>
        <w:rPr>
          <w:rStyle w:val="StringTok"/>
        </w:rPr>
        <w:t xml:space="preserve">"Kajola"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grade 10:"</w:t>
      </w:r>
      <w:r>
        <w:rPr>
          <w:rStyle w:val="NormalTok"/>
        </w:rPr>
        <w:t xml:space="preserve">, list_students(grade</w:t>
      </w:r>
      <w:r>
        <w:rPr>
          <w:rStyle w:val="OperatorTok"/>
        </w:rPr>
        <w:t xml:space="preserve">=</w:t>
      </w:r>
      <w:r>
        <w:rPr>
          <w:rStyle w:val="DecValTok"/>
        </w:rPr>
        <w:t xml:space="preserve">10</w:t>
      </w:r>
      <w:r>
        <w:rPr>
          <w:rStyle w:val="NormalTok"/>
        </w:rPr>
        <w:t xml:space="preserve">))</w:t>
      </w:r>
      <w:r>
        <w:br/>
      </w:r>
      <w:r>
        <w:rPr>
          <w:rStyle w:val="NormalTok"/>
        </w:rPr>
        <w:t xml:space="preserve">    delete_student(sid)</w:t>
      </w:r>
      <w:r>
        <w:br/>
      </w:r>
      <w:r>
        <w:rPr>
          <w:rStyle w:val="NormalTok"/>
        </w:rPr>
        <w:t xml:space="preserve">    </w:t>
      </w:r>
      <w:r>
        <w:rPr>
          <w:rStyle w:val="BuiltInTok"/>
        </w:rPr>
        <w:t xml:space="preserve">print</w:t>
      </w:r>
      <w:r>
        <w:rPr>
          <w:rStyle w:val="NormalTok"/>
        </w:rPr>
        <w:t xml:space="preserve">(</w:t>
      </w:r>
      <w:r>
        <w:rPr>
          <w:rStyle w:val="StringTok"/>
        </w:rPr>
        <w:t xml:space="preserve">"After delete:"</w:t>
      </w:r>
      <w:r>
        <w:rPr>
          <w:rStyle w:val="NormalTok"/>
        </w:rPr>
        <w:t xml:space="preserve">, read_student(sid))</w:t>
      </w:r>
    </w:p>
    <w:p>
      <w:pPr>
        <w:pStyle w:val="FirstParagraph"/>
      </w:pPr>
      <w:r>
        <w:t xml:space="preserve">Line-by-line highlights:</w:t>
      </w:r>
      <w:r>
        <w:t xml:space="preserve"> </w:t>
      </w:r>
      <w:r>
        <w:rPr>
          <w:rStyle w:val="VerbatimChar"/>
        </w:rPr>
        <w:t xml:space="preserve">get_connection()</w:t>
      </w:r>
      <w:r>
        <w:t xml:space="preserve"> </w:t>
      </w:r>
      <w:r>
        <w:t xml:space="preserve">is a context-manager generator that centralizes commit/rollback/close so every CRUD function stays short;</w:t>
      </w:r>
      <w:r>
        <w:t xml:space="preserve"> </w:t>
      </w:r>
      <w:r>
        <w:rPr>
          <w:rStyle w:val="VerbatimChar"/>
        </w:rPr>
        <w:t xml:space="preserve">RETURNING student_id</w:t>
      </w:r>
      <w:r>
        <w:t xml:space="preserve"> </w:t>
      </w:r>
      <w:r>
        <w:t xml:space="preserve">(Part 12.1) avoids a second round trip for the new id;</w:t>
      </w:r>
      <w:r>
        <w:t xml:space="preserve"> </w:t>
      </w:r>
      <w:r>
        <w:rPr>
          <w:rStyle w:val="VerbatimChar"/>
        </w:rPr>
        <w:t xml:space="preserve">update_student</w:t>
      </w:r>
      <w:r>
        <w:t xml:space="preserve"> </w:t>
      </w:r>
      <w:r>
        <w:t xml:space="preserve">builds a parameterized dynamic</w:t>
      </w:r>
      <w:r>
        <w:t xml:space="preserve"> </w:t>
      </w:r>
      <w:r>
        <w:rPr>
          <w:rStyle w:val="VerbatimChar"/>
        </w:rPr>
        <w:t xml:space="preserve">SET</w:t>
      </w:r>
      <w:r>
        <w:t xml:space="preserve"> </w:t>
      </w:r>
      <w:r>
        <w:t xml:space="preserve">clause while still passing every value through</w:t>
      </w:r>
      <w:r>
        <w:t xml:space="preserve"> </w:t>
      </w:r>
      <w:r>
        <w:rPr>
          <w:rStyle w:val="VerbatimChar"/>
        </w:rPr>
        <w:t xml:space="preserve">?</w:t>
      </w:r>
      <w:r>
        <w:t xml:space="preserve"> </w:t>
      </w:r>
      <w:r>
        <w:t xml:space="preserve">placeholders, so it remains injection-safe even though the column</w:t>
      </w:r>
      <w:r>
        <w:t xml:space="preserve"> </w:t>
      </w:r>
      <w:r>
        <w:rPr>
          <w:iCs/>
          <w:i/>
        </w:rPr>
        <w:t xml:space="preserve">names</w:t>
      </w:r>
      <w:r>
        <w:t xml:space="preserve"> </w:t>
      </w:r>
      <w:r>
        <w:t xml:space="preserve">are interpolated (never interpolate values - only known, hard-coded column names may ever be f-string-interpolated).</w:t>
      </w:r>
    </w:p>
    <w:p>
      <w:r>
        <w:pict>
          <v:rect style="width:0;height:1.5pt" o:hralign="center" o:hrstd="t" o:hr="t"/>
        </w:pict>
      </w:r>
    </w:p>
    <w:bookmarkEnd w:id="107"/>
    <w:bookmarkStart w:id="110" w:name="Xc3d31c7149195ab086f6734700110924439b5c5"/>
    <w:p>
      <w:pPr>
        <w:pStyle w:val="Heading1"/>
      </w:pPr>
      <w:r>
        <w:t xml:space="preserve">Part 45-46: SQLite with pandas and SQLAlchemy</w:t>
      </w:r>
    </w:p>
    <w:bookmarkStart w:id="108" w:name="pandas-integration"/>
    <w:p>
      <w:pPr>
        <w:pStyle w:val="Heading2"/>
      </w:pPr>
      <w:r>
        <w:t xml:space="preserve">45. pandas Integration</w:t>
      </w:r>
    </w:p>
    <w:p>
      <w:pPr>
        <w:pStyle w:val="SourceCode"/>
      </w:pPr>
      <w:r>
        <w:rPr>
          <w:rStyle w:val="ImportTok"/>
        </w:rPr>
        <w:t xml:space="preserve">import</w:t>
      </w:r>
      <w:r>
        <w:rPr>
          <w:rStyle w:val="NormalTok"/>
        </w:rPr>
        <w:t xml:space="preserve"> sqlite3</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"sales.db"</w:t>
      </w:r>
      <w:r>
        <w:rPr>
          <w:rStyle w:val="NormalTok"/>
        </w:rPr>
        <w:t xml:space="preserve">)</w:t>
      </w:r>
      <w:r>
        <w:br/>
      </w:r>
      <w:r>
        <w:br/>
      </w:r>
      <w:r>
        <w:rPr>
          <w:rStyle w:val="CommentTok"/>
        </w:rPr>
        <w:t xml:space="preserve"># Reading a table or an arbitrary query into a DataFrame</w:t>
      </w:r>
      <w:r>
        <w:br/>
      </w:r>
      <w:r>
        <w:rPr>
          <w:rStyle w:val="NormalTok"/>
        </w:rPr>
        <w:t xml:space="preserve">df </w:t>
      </w:r>
      <w:r>
        <w:rPr>
          <w:rStyle w:val="OperatorTok"/>
        </w:rPr>
        <w:t xml:space="preserve">=</w:t>
      </w:r>
      <w:r>
        <w:rPr>
          <w:rStyle w:val="NormalTok"/>
        </w:rPr>
        <w:t xml:space="preserve"> pd.read_sql(</w:t>
      </w:r>
      <w:r>
        <w:rPr>
          <w:rStyle w:val="StringTok"/>
        </w:rPr>
        <w:t xml:space="preserve">"SELECT * FROM orders WHERE order_date &gt;= '2026-01-01'"</w:t>
      </w:r>
      <w:r>
        <w:rPr>
          <w:rStyle w:val="NormalTok"/>
        </w:rPr>
        <w:t xml:space="preserve">, conn)</w:t>
      </w:r>
      <w:r>
        <w:br/>
      </w:r>
      <w:r>
        <w:br/>
      </w:r>
      <w:r>
        <w:rPr>
          <w:rStyle w:val="CommentTok"/>
        </w:rPr>
        <w:t xml:space="preserve"># Running SQL directly for aggregation is often faster than pandas groupby for large data</w:t>
      </w:r>
      <w:r>
        <w:br/>
      </w:r>
      <w:r>
        <w:rPr>
          <w:rStyle w:val="NormalTok"/>
        </w:rPr>
        <w:t xml:space="preserve">monthly_revenue </w:t>
      </w:r>
      <w:r>
        <w:rPr>
          <w:rStyle w:val="OperatorTok"/>
        </w:rPr>
        <w:t xml:space="preserve">=</w:t>
      </w:r>
      <w:r>
        <w:rPr>
          <w:rStyle w:val="NormalTok"/>
        </w:rPr>
        <w:t xml:space="preserve"> pd.read_sql(</w:t>
      </w:r>
      <w:r>
        <w:rPr>
          <w:rStyle w:val="StringTok"/>
        </w:rPr>
        <w:t xml:space="preserve">"""</w:t>
      </w:r>
      <w:r>
        <w:br/>
      </w:r>
      <w:r>
        <w:rPr>
          <w:rStyle w:val="StringTok"/>
        </w:rPr>
        <w:t xml:space="preserve">    SELECT strftime('%Y-%m', order_date) AS month, SUM(total) AS revenue</w:t>
      </w:r>
      <w:r>
        <w:br/>
      </w:r>
      <w:r>
        <w:rPr>
          <w:rStyle w:val="StringTok"/>
        </w:rPr>
        <w:t xml:space="preserve">    FROM orders GROUP BY month ORDER BY month</w:t>
      </w:r>
      <w:r>
        <w:br/>
      </w:r>
      <w:r>
        <w:rPr>
          <w:rStyle w:val="StringTok"/>
        </w:rPr>
        <w:t xml:space="preserve">"""</w:t>
      </w:r>
      <w:r>
        <w:rPr>
          <w:rStyle w:val="NormalTok"/>
        </w:rPr>
        <w:t xml:space="preserve">, conn)</w:t>
      </w:r>
      <w:r>
        <w:br/>
      </w:r>
      <w:r>
        <w:br/>
      </w:r>
      <w:r>
        <w:rPr>
          <w:rStyle w:val="CommentTok"/>
        </w:rPr>
        <w:t xml:space="preserve"># Writing a DataFrame back to SQLite</w:t>
      </w:r>
      <w:r>
        <w:br/>
      </w:r>
      <w:r>
        <w:rPr>
          <w:rStyle w:val="NormalTok"/>
        </w:rPr>
        <w:t xml:space="preserve">df_clean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df_clean.to_sql(</w:t>
      </w:r>
      <w:r>
        <w:rPr>
          <w:rStyle w:val="StringTok"/>
        </w:rPr>
        <w:t xml:space="preserve">"orders_clean"</w:t>
      </w:r>
      <w:r>
        <w:rPr>
          <w:rStyle w:val="NormalTok"/>
        </w:rPr>
        <w:t xml:space="preserve">, conn,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CommentTok"/>
        </w:rPr>
        <w:t xml:space="preserve"># Appending new data incrementally</w:t>
      </w:r>
      <w:r>
        <w:br/>
      </w:r>
      <w:r>
        <w:rPr>
          <w:rStyle w:val="NormalTok"/>
        </w:rPr>
        <w:t xml:space="preserve">new_rows </w:t>
      </w:r>
      <w:r>
        <w:rPr>
          <w:rStyle w:val="OperatorTok"/>
        </w:rPr>
        <w:t xml:space="preserve">=</w:t>
      </w:r>
      <w:r>
        <w:rPr>
          <w:rStyle w:val="NormalTok"/>
        </w:rPr>
        <w:t xml:space="preserve"> pd.DataFrame({</w:t>
      </w:r>
      <w:r>
        <w:rPr>
          <w:rStyle w:val="StringTok"/>
        </w:rPr>
        <w:t xml:space="preserve">"customer_id"</w:t>
      </w:r>
      <w:r>
        <w:rPr>
          <w:rStyle w:val="NormalTok"/>
        </w:rPr>
        <w:t xml:space="preserve">: [</w:t>
      </w:r>
      <w:r>
        <w:rPr>
          <w:rStyle w:val="DecValTok"/>
        </w:rPr>
        <w:t xml:space="preserve">101</w:t>
      </w:r>
      <w:r>
        <w:rPr>
          <w:rStyle w:val="NormalTok"/>
        </w:rPr>
        <w:t xml:space="preserve">], </w:t>
      </w:r>
      <w:r>
        <w:rPr>
          <w:rStyle w:val="StringTok"/>
        </w:rPr>
        <w:t xml:space="preserve">"total"</w:t>
      </w:r>
      <w:r>
        <w:rPr>
          <w:rStyle w:val="NormalTok"/>
        </w:rPr>
        <w:t xml:space="preserve">: [</w:t>
      </w:r>
      <w:r>
        <w:rPr>
          <w:rStyle w:val="FloatTok"/>
        </w:rPr>
        <w:t xml:space="preserve">59.99</w:t>
      </w:r>
      <w:r>
        <w:rPr>
          <w:rStyle w:val="NormalTok"/>
        </w:rPr>
        <w:t xml:space="preserve">], </w:t>
      </w:r>
      <w:r>
        <w:rPr>
          <w:rStyle w:val="StringTok"/>
        </w:rPr>
        <w:t xml:space="preserve">"order_date"</w:t>
      </w:r>
      <w:r>
        <w:rPr>
          <w:rStyle w:val="NormalTok"/>
        </w:rPr>
        <w:t xml:space="preserve">: [</w:t>
      </w:r>
      <w:r>
        <w:rPr>
          <w:rStyle w:val="StringTok"/>
        </w:rPr>
        <w:t xml:space="preserve">"2026-09-07"</w:t>
      </w:r>
      <w:r>
        <w:rPr>
          <w:rStyle w:val="NormalTok"/>
        </w:rPr>
        <w:t xml:space="preserve">]})</w:t>
      </w:r>
      <w:r>
        <w:br/>
      </w:r>
      <w:r>
        <w:rPr>
          <w:rStyle w:val="NormalTok"/>
        </w:rPr>
        <w:t xml:space="preserve">new_rows.to_sql(</w:t>
      </w:r>
      <w:r>
        <w:rPr>
          <w:rStyle w:val="StringTok"/>
        </w:rPr>
        <w:t xml:space="preserve">"orders"</w:t>
      </w:r>
      <w:r>
        <w:rPr>
          <w:rStyle w:val="NormalTok"/>
        </w:rPr>
        <w:t xml:space="preserve">, conn,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conn.close()</w:t>
      </w:r>
    </w:p>
    <w:p>
      <w:pPr>
        <w:pStyle w:val="FirstParagraph"/>
      </w:pPr>
      <w:r>
        <w:rPr>
          <w:rStyle w:val="VerbatimChar"/>
        </w:rPr>
        <w:t xml:space="preserve">if_exists</w:t>
      </w:r>
      <w:r>
        <w:t xml:space="preserve">:</w:t>
      </w:r>
      <w:r>
        <w:t xml:space="preserve"> </w:t>
      </w:r>
      <w:r>
        <w:rPr>
          <w:rStyle w:val="VerbatimChar"/>
        </w:rPr>
        <w:t xml:space="preserve">"fail"</w:t>
      </w:r>
      <w:r>
        <w:t xml:space="preserve"> </w:t>
      </w:r>
      <w:r>
        <w:t xml:space="preserve">(default, raises if table exists),</w:t>
      </w:r>
      <w:r>
        <w:t xml:space="preserve"> </w:t>
      </w:r>
      <w:r>
        <w:rPr>
          <w:rStyle w:val="VerbatimChar"/>
        </w:rPr>
        <w:t xml:space="preserve">"replace"</w:t>
      </w:r>
      <w:r>
        <w:t xml:space="preserve"> </w:t>
      </w:r>
      <w:r>
        <w:t xml:space="preserve">(drops and recreates),</w:t>
      </w:r>
      <w:r>
        <w:t xml:space="preserve"> </w:t>
      </w:r>
      <w:r>
        <w:rPr>
          <w:rStyle w:val="VerbatimChar"/>
        </w:rPr>
        <w:t xml:space="preserve">"append"</w:t>
      </w:r>
      <w:r>
        <w:t xml:space="preserve"> </w:t>
      </w:r>
      <w:r>
        <w:t xml:space="preserve">(inserts into existing table - schema must be compatible). This SQL-then-pandas pattern (filter/aggregate in SQL, analyze/visualize in pandas) is typically far faster than loading an entire raw table into pandas and filtering in Python.</w:t>
      </w:r>
    </w:p>
    <w:bookmarkEnd w:id="108"/>
    <w:bookmarkStart w:id="109" w:name="sqlalchemy-integration"/>
    <w:p>
      <w:pPr>
        <w:pStyle w:val="Heading2"/>
      </w:pPr>
      <w:r>
        <w:t xml:space="preserve">46. SQLAlchemy Integration</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 Column, Integer, String, Float, ForeignKey</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declarative_base, sessionmaker, relationship</w:t>
      </w:r>
      <w:r>
        <w:br/>
      </w:r>
      <w:r>
        <w:br/>
      </w:r>
      <w:r>
        <w:rPr>
          <w:rStyle w:val="CommentTok"/>
        </w:rPr>
        <w:t xml:space="preserve"># sqlite:///relative_path.db   or   sqlite:///:memory:   or   sqlite:////absolute/path.db</w:t>
      </w:r>
      <w:r>
        <w:br/>
      </w:r>
      <w:r>
        <w:rPr>
          <w:rStyle w:val="NormalTok"/>
        </w:rPr>
        <w:t xml:space="preserve">engine </w:t>
      </w:r>
      <w:r>
        <w:rPr>
          <w:rStyle w:val="OperatorTok"/>
        </w:rPr>
        <w:t xml:space="preserve">=</w:t>
      </w:r>
      <w:r>
        <w:rPr>
          <w:rStyle w:val="NormalTok"/>
        </w:rPr>
        <w:t xml:space="preserve"> create_engine(</w:t>
      </w:r>
      <w:r>
        <w:rPr>
          <w:rStyle w:val="StringTok"/>
        </w:rPr>
        <w:t xml:space="preserve">"sqlite:///company.db"</w:t>
      </w:r>
      <w:r>
        <w:rPr>
          <w:rStyle w:val="NormalTok"/>
        </w:rPr>
        <w:t xml:space="preserve">, echo</w:t>
      </w:r>
      <w:r>
        <w:rPr>
          <w:rStyle w:val="OperatorTok"/>
        </w:rPr>
        <w:t xml:space="preserve">=</w:t>
      </w:r>
      <w:r>
        <w:rPr>
          <w:rStyle w:val="VariableTok"/>
        </w:rPr>
        <w:t xml:space="preserve">False</w:t>
      </w:r>
      <w:r>
        <w:rPr>
          <w:rStyle w:val="NormalTok"/>
        </w:rPr>
        <w:t xml:space="preserve">)</w:t>
      </w:r>
      <w:r>
        <w:br/>
      </w:r>
      <w:r>
        <w:br/>
      </w:r>
      <w:r>
        <w:rPr>
          <w:rStyle w:val="NormalTok"/>
        </w:rPr>
        <w:t xml:space="preserve">Base </w:t>
      </w:r>
      <w:r>
        <w:rPr>
          <w:rStyle w:val="OperatorTok"/>
        </w:rPr>
        <w:t xml:space="preserve">=</w:t>
      </w:r>
      <w:r>
        <w:rPr>
          <w:rStyle w:val="NormalTok"/>
        </w:rPr>
        <w:t xml:space="preserve"> declarative_base()</w:t>
      </w:r>
      <w:r>
        <w:br/>
      </w:r>
      <w:r>
        <w:br/>
      </w: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customer_id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w:t>
      </w:r>
      <w:r>
        <w:br/>
      </w:r>
      <w:r>
        <w:rPr>
          <w:rStyle w:val="NormalTok"/>
        </w:rPr>
        <w:t xml:space="preserve">    orders </w:t>
      </w:r>
      <w:r>
        <w:rPr>
          <w:rStyle w:val="OperatorTok"/>
        </w:rPr>
        <w:t xml:space="preserve">=</w:t>
      </w:r>
      <w:r>
        <w:rPr>
          <w:rStyle w:val="NormalTok"/>
        </w:rPr>
        <w:t xml:space="preserve"> relationship(</w:t>
      </w:r>
      <w:r>
        <w:rPr>
          <w:rStyle w:val="StringTok"/>
        </w:rPr>
        <w:t xml:space="preserve">"Order"</w:t>
      </w:r>
      <w:r>
        <w:rPr>
          <w:rStyle w:val="NormalTok"/>
        </w:rPr>
        <w:t xml:space="preserve">, back_populates</w:t>
      </w:r>
      <w:r>
        <w:rPr>
          <w:rStyle w:val="OperatorTok"/>
        </w:rPr>
        <w:t xml:space="preserve">=</w:t>
      </w:r>
      <w:r>
        <w:rPr>
          <w:rStyle w:val="StringTok"/>
        </w:rPr>
        <w:t xml:space="preserve">"customer"</w:t>
      </w:r>
      <w:r>
        <w:rPr>
          <w:rStyle w:val="NormalTok"/>
        </w:rPr>
        <w:t xml:space="preserve">)</w:t>
      </w:r>
      <w:r>
        <w:br/>
      </w:r>
      <w:r>
        <w:br/>
      </w:r>
      <w:r>
        <w:rPr>
          <w:rStyle w:val="KeywordTok"/>
        </w:rPr>
        <w:t xml:space="preserve">class</w:t>
      </w:r>
      <w:r>
        <w:rPr>
          <w:rStyle w:val="NormalTok"/>
        </w:rPr>
        <w:t xml:space="preserve"> Order(Base):</w:t>
      </w:r>
      <w:r>
        <w:br/>
      </w:r>
      <w:r>
        <w:rPr>
          <w:rStyle w:val="NormalTok"/>
        </w:rPr>
        <w:t xml:space="preserve">    __tablename__ </w:t>
      </w:r>
      <w:r>
        <w:rPr>
          <w:rStyle w:val="OperatorTok"/>
        </w:rPr>
        <w:t xml:space="preserve">=</w:t>
      </w:r>
      <w:r>
        <w:rPr>
          <w:rStyle w:val="NormalTok"/>
        </w:rPr>
        <w:t xml:space="preserve"> </w:t>
      </w:r>
      <w:r>
        <w:rPr>
          <w:rStyle w:val="StringTok"/>
        </w:rPr>
        <w:t xml:space="preserve">"orders"</w:t>
      </w:r>
      <w:r>
        <w:br/>
      </w:r>
      <w:r>
        <w:rPr>
          <w:rStyle w:val="NormalTok"/>
        </w:rPr>
        <w:t xml:space="preserve">    order_id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customer_id </w:t>
      </w:r>
      <w:r>
        <w:rPr>
          <w:rStyle w:val="OperatorTok"/>
        </w:rPr>
        <w:t xml:space="preserve">=</w:t>
      </w:r>
      <w:r>
        <w:rPr>
          <w:rStyle w:val="NormalTok"/>
        </w:rPr>
        <w:t xml:space="preserve"> Column(Integer, ForeignKey(</w:t>
      </w:r>
      <w:r>
        <w:rPr>
          <w:rStyle w:val="StringTok"/>
        </w:rPr>
        <w:t xml:space="preserve">"customers.customer_id"</w:t>
      </w:r>
      <w:r>
        <w:rPr>
          <w:rStyle w:val="NormalTok"/>
        </w:rPr>
        <w:t xml:space="preserve">))</w:t>
      </w:r>
      <w:r>
        <w:br/>
      </w:r>
      <w:r>
        <w:rPr>
          <w:rStyle w:val="NormalTok"/>
        </w:rPr>
        <w:t xml:space="preserve">    total </w:t>
      </w:r>
      <w:r>
        <w:rPr>
          <w:rStyle w:val="OperatorTok"/>
        </w:rPr>
        <w:t xml:space="preserve">=</w:t>
      </w:r>
      <w:r>
        <w:rPr>
          <w:rStyle w:val="NormalTok"/>
        </w:rPr>
        <w:t xml:space="preserve"> Column(Float)</w:t>
      </w:r>
      <w:r>
        <w:br/>
      </w:r>
      <w:r>
        <w:rPr>
          <w:rStyle w:val="NormalTok"/>
        </w:rPr>
        <w:t xml:space="preserve">    customer </w:t>
      </w:r>
      <w:r>
        <w:rPr>
          <w:rStyle w:val="OperatorTok"/>
        </w:rPr>
        <w:t xml:space="preserve">=</w:t>
      </w:r>
      <w:r>
        <w:rPr>
          <w:rStyle w:val="NormalTok"/>
        </w:rPr>
        <w:t xml:space="preserve"> relationship(</w:t>
      </w:r>
      <w:r>
        <w:rPr>
          <w:rStyle w:val="StringTok"/>
        </w:rPr>
        <w:t xml:space="preserve">"Customer"</w:t>
      </w:r>
      <w:r>
        <w:rPr>
          <w:rStyle w:val="NormalTok"/>
        </w:rPr>
        <w:t xml:space="preserve">, back_populates</w:t>
      </w:r>
      <w:r>
        <w:rPr>
          <w:rStyle w:val="OperatorTok"/>
        </w:rPr>
        <w:t xml:space="preserve">=</w:t>
      </w:r>
      <w:r>
        <w:rPr>
          <w:rStyle w:val="StringTok"/>
        </w:rPr>
        <w:t xml:space="preserve">"orders"</w:t>
      </w:r>
      <w:r>
        <w:rPr>
          <w:rStyle w:val="NormalTok"/>
        </w:rPr>
        <w:t xml:space="preserve">)</w:t>
      </w:r>
      <w:r>
        <w:br/>
      </w:r>
      <w:r>
        <w:br/>
      </w:r>
      <w:r>
        <w:rPr>
          <w:rStyle w:val="NormalTok"/>
        </w:rPr>
        <w:t xml:space="preserve">Base.metadata.create_all(engine)   </w:t>
      </w:r>
      <w:r>
        <w:rPr>
          <w:rStyle w:val="CommentTok"/>
        </w:rPr>
        <w:t xml:space="preserve"># CREATE TABLE for every model</w:t>
      </w:r>
      <w:r>
        <w:br/>
      </w:r>
      <w:r>
        <w:br/>
      </w:r>
      <w:r>
        <w:rPr>
          <w:rStyle w:val="NormalTok"/>
        </w:rPr>
        <w:t xml:space="preserve">Session </w:t>
      </w:r>
      <w:r>
        <w:rPr>
          <w:rStyle w:val="OperatorTok"/>
        </w:rPr>
        <w:t xml:space="preserve">=</w:t>
      </w:r>
      <w:r>
        <w:rPr>
          <w:rStyle w:val="NormalTok"/>
        </w:rPr>
        <w:t xml:space="preserve"> sessionmaker(bind</w:t>
      </w:r>
      <w:r>
        <w:rPr>
          <w:rStyle w:val="OperatorTok"/>
        </w:rPr>
        <w:t xml:space="preserve">=</w:t>
      </w:r>
      <w:r>
        <w:rPr>
          <w:rStyle w:val="NormalTok"/>
        </w:rPr>
        <w:t xml:space="preserve">engine)</w:t>
      </w:r>
      <w:r>
        <w:br/>
      </w:r>
      <w:r>
        <w:rPr>
          <w:rStyle w:val="NormalTok"/>
        </w:rPr>
        <w:t xml:space="preserve">session </w:t>
      </w:r>
      <w:r>
        <w:rPr>
          <w:rStyle w:val="OperatorTok"/>
        </w:rPr>
        <w:t xml:space="preserve">=</w:t>
      </w:r>
      <w:r>
        <w:rPr>
          <w:rStyle w:val="NormalTok"/>
        </w:rPr>
        <w:t xml:space="preserve"> Session()</w:t>
      </w:r>
      <w:r>
        <w:br/>
      </w:r>
      <w:r>
        <w:br/>
      </w:r>
      <w:r>
        <w:rPr>
          <w:rStyle w:val="CommentTok"/>
        </w:rPr>
        <w:t xml:space="preserve"># CRUD via the ORM</w:t>
      </w:r>
      <w:r>
        <w:br/>
      </w:r>
      <w:r>
        <w:rPr>
          <w:rStyle w:val="NormalTok"/>
        </w:rPr>
        <w:t xml:space="preserve">new_customer </w:t>
      </w:r>
      <w:r>
        <w:rPr>
          <w:rStyle w:val="OperatorTok"/>
        </w:rPr>
        <w:t xml:space="preserve">=</w:t>
      </w:r>
      <w:r>
        <w:rPr>
          <w:rStyle w:val="NormalTok"/>
        </w:rPr>
        <w:t xml:space="preserve"> Customer(name</w:t>
      </w:r>
      <w:r>
        <w:rPr>
          <w:rStyle w:val="OperatorTok"/>
        </w:rPr>
        <w:t xml:space="preserve">=</w:t>
      </w:r>
      <w:r>
        <w:rPr>
          <w:rStyle w:val="StringTok"/>
        </w:rPr>
        <w:t xml:space="preserve">"Bola Ade"</w:t>
      </w:r>
      <w:r>
        <w:rPr>
          <w:rStyle w:val="NormalTok"/>
        </w:rPr>
        <w:t xml:space="preserve">, email</w:t>
      </w:r>
      <w:r>
        <w:rPr>
          <w:rStyle w:val="OperatorTok"/>
        </w:rPr>
        <w:t xml:space="preserve">=</w:t>
      </w:r>
      <w:r>
        <w:rPr>
          <w:rStyle w:val="StringTok"/>
        </w:rPr>
        <w:t xml:space="preserve">"bola@example.com"</w:t>
      </w:r>
      <w:r>
        <w:rPr>
          <w:rStyle w:val="NormalTok"/>
        </w:rPr>
        <w:t xml:space="preserve">)</w:t>
      </w:r>
      <w:r>
        <w:br/>
      </w:r>
      <w:r>
        <w:rPr>
          <w:rStyle w:val="NormalTok"/>
        </w:rPr>
        <w:t xml:space="preserve">session.add(new_customer)</w:t>
      </w:r>
      <w:r>
        <w:br/>
      </w:r>
      <w:r>
        <w:rPr>
          <w:rStyle w:val="NormalTok"/>
        </w:rPr>
        <w:t xml:space="preserve">session.commit()</w:t>
      </w:r>
      <w:r>
        <w:br/>
      </w:r>
      <w:r>
        <w:br/>
      </w:r>
      <w:r>
        <w:rPr>
          <w:rStyle w:val="NormalTok"/>
        </w:rPr>
        <w:t xml:space="preserve">customers </w:t>
      </w:r>
      <w:r>
        <w:rPr>
          <w:rStyle w:val="OperatorTok"/>
        </w:rPr>
        <w:t xml:space="preserve">=</w:t>
      </w:r>
      <w:r>
        <w:rPr>
          <w:rStyle w:val="NormalTok"/>
        </w:rPr>
        <w:t xml:space="preserve"> session.query(Customer).</w:t>
      </w:r>
      <w:r>
        <w:rPr>
          <w:rStyle w:val="BuiltInTok"/>
        </w:rPr>
        <w:t xml:space="preserve">filter</w:t>
      </w:r>
      <w:r>
        <w:rPr>
          <w:rStyle w:val="NormalTok"/>
        </w:rPr>
        <w:t xml:space="preserve">(Customer.name.like(</w:t>
      </w:r>
      <w:r>
        <w:rPr>
          <w:rStyle w:val="StringTok"/>
        </w:rPr>
        <w:t xml:space="preserve">"%Ade%"</w:t>
      </w:r>
      <w:r>
        <w:rPr>
          <w:rStyle w:val="NormalTok"/>
        </w:rPr>
        <w:t xml:space="preserve">)).</w:t>
      </w:r>
      <w:r>
        <w:rPr>
          <w:rStyle w:val="BuiltInTok"/>
        </w:rPr>
        <w:t xml:space="preserve">all</w:t>
      </w:r>
      <w:r>
        <w:rPr>
          <w:rStyle w:val="NormalTok"/>
        </w:rPr>
        <w:t xml:space="preserve">()</w:t>
      </w:r>
      <w:r>
        <w:br/>
      </w:r>
      <w:r>
        <w:br/>
      </w:r>
      <w:r>
        <w:rPr>
          <w:rStyle w:val="NormalTok"/>
        </w:rPr>
        <w:t xml:space="preserve">session.close()</w:t>
      </w:r>
    </w:p>
    <w:p>
      <w:pPr>
        <w:pStyle w:val="FirstParagraph"/>
      </w:pPr>
      <w:r>
        <w:rPr>
          <w:rStyle w:val="VerbatimChar"/>
        </w:rPr>
        <w:t xml:space="preserve">sqlite:///:memory:</w:t>
      </w:r>
      <w:r>
        <w:t xml:space="preserve"> </w:t>
      </w:r>
      <w:r>
        <w:t xml:space="preserve">creates a private in-RAM database, ideal for fast unit tests. Because SQLite has no real connection pool server-side, SQLAlchemy’s default pooling for SQLite (</w:t>
      </w:r>
      <w:r>
        <w:rPr>
          <w:rStyle w:val="VerbatimChar"/>
        </w:rPr>
        <w:t xml:space="preserve">SingletonThreadPool</w:t>
      </w:r>
      <w:r>
        <w:t xml:space="preserve">/</w:t>
      </w:r>
      <w:r>
        <w:rPr>
          <w:rStyle w:val="VerbatimChar"/>
        </w:rPr>
        <w:t xml:space="preserve">NullPool</w:t>
      </w:r>
      <w:r>
        <w:t xml:space="preserve"> </w:t>
      </w:r>
      <w:r>
        <w:t xml:space="preserve">depending on threading mode) behaves differently than for PostgreSQL/MySQL - for multi-threaded apps,</w:t>
      </w:r>
      <w:r>
        <w:t xml:space="preserve"> </w:t>
      </w:r>
      <w:r>
        <w:rPr>
          <w:rStyle w:val="VerbatimChar"/>
        </w:rPr>
        <w:t xml:space="preserve">check_same_thread=False</w:t>
      </w:r>
      <w:r>
        <w:t xml:space="preserve"> </w:t>
      </w:r>
      <w:r>
        <w:t xml:space="preserve">and appropriate locking/</w:t>
      </w:r>
      <w:r>
        <w:rPr>
          <w:rStyle w:val="VerbatimChar"/>
        </w:rPr>
        <w:t xml:space="preserve">busy_timeout</w:t>
      </w:r>
      <w:r>
        <w:t xml:space="preserve"> </w:t>
      </w:r>
      <w:r>
        <w:t xml:space="preserve">configuration matter more than pool sizing.</w:t>
      </w:r>
    </w:p>
    <w:p>
      <w:r>
        <w:pict>
          <v:rect style="width:0;height:1.5pt" o:hralign="center" o:hrstd="t" o:hr="t"/>
        </w:pict>
      </w:r>
    </w:p>
    <w:bookmarkEnd w:id="109"/>
    <w:bookmarkEnd w:id="110"/>
    <w:bookmarkStart w:id="111" w:name="X6de20c0ae629aa8edd96721283ba15557e54364"/>
    <w:p>
      <w:pPr>
        <w:pStyle w:val="Heading1"/>
      </w:pPr>
      <w:r>
        <w:t xml:space="preserve">Part 47: SQLite in Data Analytics - Practical Query Patterns</w:t>
      </w:r>
    </w:p>
    <w:p>
      <w:pPr>
        <w:pStyle w:val="SourceCode"/>
      </w:pPr>
      <w:r>
        <w:rPr>
          <w:rStyle w:val="CommentTok"/>
        </w:rPr>
        <w:t xml:space="preserve">-- Top customers by spend</w:t>
      </w:r>
      <w:r>
        <w:br/>
      </w:r>
      <w:r>
        <w:rPr>
          <w:rStyle w:val="KeywordTok"/>
        </w:rPr>
        <w:t xml:space="preserve">SELECT</w:t>
      </w:r>
      <w:r>
        <w:rPr>
          <w:rStyle w:val="NormalTok"/>
        </w:rPr>
        <w:t xml:space="preserve"> c.name, </w:t>
      </w:r>
      <w:r>
        <w:rPr>
          <w:rStyle w:val="FunctionTok"/>
        </w:rPr>
        <w:t xml:space="preserve">SUM</w:t>
      </w:r>
      <w:r>
        <w:rPr>
          <w:rStyle w:val="NormalTok"/>
        </w:rPr>
        <w:t xml:space="preserve">(o.total) </w:t>
      </w:r>
      <w:r>
        <w:rPr>
          <w:rStyle w:val="KeywordTok"/>
        </w:rPr>
        <w:t xml:space="preserve">AS</w:t>
      </w:r>
      <w:r>
        <w:rPr>
          <w:rStyle w:val="NormalTok"/>
        </w:rPr>
        <w:t xml:space="preserve"> total_spend</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GROUP</w:t>
      </w:r>
      <w:r>
        <w:rPr>
          <w:rStyle w:val="NormalTok"/>
        </w:rPr>
        <w:t xml:space="preserve"> </w:t>
      </w:r>
      <w:r>
        <w:rPr>
          <w:rStyle w:val="KeywordTok"/>
        </w:rPr>
        <w:t xml:space="preserve">BY</w:t>
      </w:r>
      <w:r>
        <w:rPr>
          <w:rStyle w:val="NormalTok"/>
        </w:rPr>
        <w:t xml:space="preserve"> c.customer_id </w:t>
      </w:r>
      <w:r>
        <w:rPr>
          <w:rStyle w:val="KeywordTok"/>
        </w:rPr>
        <w:t xml:space="preserve">ORDER</w:t>
      </w:r>
      <w:r>
        <w:rPr>
          <w:rStyle w:val="NormalTok"/>
        </w:rPr>
        <w:t xml:space="preserve"> </w:t>
      </w:r>
      <w:r>
        <w:rPr>
          <w:rStyle w:val="KeywordTok"/>
        </w:rPr>
        <w:t xml:space="preserve">BY</w:t>
      </w:r>
      <w:r>
        <w:rPr>
          <w:rStyle w:val="NormalTok"/>
        </w:rPr>
        <w:t xml:space="preserve"> total_spend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Monthly revenue</w:t>
      </w:r>
      <w:r>
        <w:br/>
      </w:r>
      <w:r>
        <w:rPr>
          <w:rStyle w:val="KeywordTok"/>
        </w:rPr>
        <w:t xml:space="preserve">SELECT</w:t>
      </w:r>
      <w:r>
        <w:rPr>
          <w:rStyle w:val="NormalTok"/>
        </w:rPr>
        <w:t xml:space="preserve"> strftime(</w:t>
      </w:r>
      <w:r>
        <w:rPr>
          <w:rStyle w:val="StringTok"/>
        </w:rPr>
        <w:t xml:space="preserve">'%Y-%m'</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(total) </w:t>
      </w:r>
      <w:r>
        <w:rPr>
          <w:rStyle w:val="KeywordTok"/>
        </w:rPr>
        <w:t xml:space="preserve">AS</w:t>
      </w:r>
      <w:r>
        <w:rPr>
          <w:rStyle w:val="NormalTok"/>
        </w:rPr>
        <w:t xml:space="preserve"> revenue</w:t>
      </w:r>
      <w:r>
        <w:br/>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br/>
      </w:r>
      <w:r>
        <w:rPr>
          <w:rStyle w:val="CommentTok"/>
        </w:rPr>
        <w:t xml:space="preserve">-- Average order value (AOV)</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(total), </w:t>
      </w:r>
      <w:r>
        <w:rPr>
          <w:rStyle w:val="DecValTok"/>
        </w:rPr>
        <w:t xml:space="preserve">2</w:t>
      </w:r>
      <w:r>
        <w:rPr>
          <w:rStyle w:val="NormalTok"/>
        </w:rPr>
        <w:t xml:space="preserve">) </w:t>
      </w:r>
      <w:r>
        <w:rPr>
          <w:rStyle w:val="KeywordTok"/>
        </w:rPr>
        <w:t xml:space="preserve">AS</w:t>
      </w:r>
      <w:r>
        <w:rPr>
          <w:rStyle w:val="NormalTok"/>
        </w:rPr>
        <w:t xml:space="preserve"> aov </w:t>
      </w:r>
      <w:r>
        <w:rPr>
          <w:rStyle w:val="KeywordTok"/>
        </w:rPr>
        <w:t xml:space="preserve">FROM</w:t>
      </w:r>
      <w:r>
        <w:rPr>
          <w:rStyle w:val="NormalTok"/>
        </w:rPr>
        <w:t xml:space="preserve"> orders;</w:t>
      </w:r>
      <w:r>
        <w:br/>
      </w:r>
      <w:r>
        <w:br/>
      </w:r>
      <w:r>
        <w:rPr>
          <w:rStyle w:val="CommentTok"/>
        </w:rPr>
        <w:t xml:space="preserve">-- Customer lifetime value (CLV)</w:t>
      </w:r>
      <w:r>
        <w:br/>
      </w:r>
      <w:r>
        <w:rPr>
          <w:rStyle w:val="KeywordTok"/>
        </w:rPr>
        <w:t xml:space="preserve">SELECT</w:t>
      </w:r>
      <w:r>
        <w:rPr>
          <w:rStyle w:val="NormalTok"/>
        </w:rPr>
        <w:t xml:space="preserve"> customer_id, </w:t>
      </w:r>
      <w:r>
        <w:rPr>
          <w:rStyle w:val="FunctionTok"/>
        </w:rPr>
        <w:t xml:space="preserve">SUM</w:t>
      </w:r>
      <w:r>
        <w:rPr>
          <w:rStyle w:val="NormalTok"/>
        </w:rPr>
        <w:t xml:space="preserve">(total) </w:t>
      </w:r>
      <w:r>
        <w:rPr>
          <w:rStyle w:val="KeywordTok"/>
        </w:rPr>
        <w:t xml:space="preserve">AS</w:t>
      </w:r>
      <w:r>
        <w:rPr>
          <w:rStyle w:val="NormalTok"/>
        </w:rPr>
        <w:t xml:space="preserve"> clv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clv </w:t>
      </w:r>
      <w:r>
        <w:rPr>
          <w:rStyle w:val="KeywordTok"/>
        </w:rPr>
        <w:t xml:space="preserve">DESC</w:t>
      </w:r>
      <w:r>
        <w:rPr>
          <w:rStyle w:val="NormalTok"/>
        </w:rPr>
        <w:t xml:space="preserve">;</w:t>
      </w:r>
      <w:r>
        <w:br/>
      </w:r>
      <w:r>
        <w:br/>
      </w:r>
      <w:r>
        <w:rPr>
          <w:rStyle w:val="CommentTok"/>
        </w:rPr>
        <w:t xml:space="preserve">-- Revenue by category</w:t>
      </w:r>
      <w:r>
        <w:br/>
      </w:r>
      <w:r>
        <w:rPr>
          <w:rStyle w:val="KeywordTok"/>
        </w:rPr>
        <w:t xml:space="preserve">SELECT</w:t>
      </w:r>
      <w:r>
        <w:rPr>
          <w:rStyle w:val="NormalTok"/>
        </w:rPr>
        <w:t xml:space="preserve"> p.</w:t>
      </w:r>
      <w:r>
        <w:rPr>
          <w:rStyle w:val="KeywordTok"/>
        </w:rPr>
        <w:t xml:space="preserve">category</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KeywordTok"/>
        </w:rPr>
        <w:t xml:space="preserve">AS</w:t>
      </w:r>
      <w:r>
        <w:rPr>
          <w:rStyle w:val="NormalTok"/>
        </w:rPr>
        <w:t xml:space="preserve"> revenue</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r>
        <w:br/>
      </w:r>
      <w:r>
        <w:br/>
      </w:r>
      <w:r>
        <w:rPr>
          <w:rStyle w:val="CommentTok"/>
        </w:rPr>
        <w:t xml:space="preserve">-- Month-over-month growth</w:t>
      </w:r>
      <w:r>
        <w:br/>
      </w: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strftime(</w:t>
      </w:r>
      <w:r>
        <w:rPr>
          <w:rStyle w:val="StringTok"/>
        </w:rPr>
        <w:t xml:space="preserve">'%Y-%m'</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(total)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month</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pct_growth</w:t>
      </w:r>
      <w:r>
        <w:br/>
      </w:r>
      <w:r>
        <w:rPr>
          <w:rStyle w:val="KeywordTok"/>
        </w:rPr>
        <w:t xml:space="preserve">FROM</w:t>
      </w:r>
      <w:r>
        <w:rPr>
          <w:rStyle w:val="NormalTok"/>
        </w:rPr>
        <w:t xml:space="preserve"> monthly;</w:t>
      </w:r>
      <w:r>
        <w:br/>
      </w:r>
      <w:r>
        <w:br/>
      </w:r>
      <w:r>
        <w:rPr>
          <w:rStyle w:val="CommentTok"/>
        </w:rPr>
        <w:t xml:space="preserve">-- Simple cohort-style retention: customers active in month N who were also active in month N-1</w:t>
      </w:r>
      <w:r>
        <w:br/>
      </w:r>
      <w:r>
        <w:rPr>
          <w:rStyle w:val="KeywordTok"/>
        </w:rPr>
        <w:t xml:space="preserve">WITH</w:t>
      </w:r>
      <w:r>
        <w:rPr>
          <w:rStyle w:val="NormalTok"/>
        </w:rPr>
        <w:t xml:space="preserve"> monthly_customers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customer_id, strftime(</w:t>
      </w:r>
      <w:r>
        <w:rPr>
          <w:rStyle w:val="StringTok"/>
        </w:rPr>
        <w:t xml:space="preserve">'%Y-%m'</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KeywordTok"/>
        </w:rPr>
        <w:t xml:space="preserve">FROM</w:t>
      </w:r>
      <w:r>
        <w:rPr>
          <w:rStyle w:val="NormalTok"/>
        </w:rPr>
        <w:t xml:space="preserve"> orders</w:t>
      </w:r>
      <w:r>
        <w:br/>
      </w:r>
      <w:r>
        <w:rPr>
          <w:rStyle w:val="NormalTok"/>
        </w:rPr>
        <w:t xml:space="preserve">)</w:t>
      </w:r>
      <w:r>
        <w:br/>
      </w:r>
      <w:r>
        <w:rPr>
          <w:rStyle w:val="KeywordTok"/>
        </w:rPr>
        <w:t xml:space="preserve">SELECT</w:t>
      </w:r>
      <w:r>
        <w:rPr>
          <w:rStyle w:val="NormalTok"/>
        </w:rPr>
        <w:t xml:space="preserve"> curr.</w:t>
      </w:r>
      <w:r>
        <w:rPr>
          <w:rStyle w:val="DataTypeTok"/>
        </w:rPr>
        <w:t xml:space="preserve">month</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curr.customer_id) </w:t>
      </w:r>
      <w:r>
        <w:rPr>
          <w:rStyle w:val="KeywordTok"/>
        </w:rPr>
        <w:t xml:space="preserve">AS</w:t>
      </w:r>
      <w:r>
        <w:rPr>
          <w:rStyle w:val="NormalTok"/>
        </w:rPr>
        <w:t xml:space="preserve"> active_customers,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prev.customer_id) </w:t>
      </w:r>
      <w:r>
        <w:rPr>
          <w:rStyle w:val="KeywordTok"/>
        </w:rPr>
        <w:t xml:space="preserve">AS</w:t>
      </w:r>
      <w:r>
        <w:rPr>
          <w:rStyle w:val="NormalTok"/>
        </w:rPr>
        <w:t xml:space="preserve"> retained_from_prior_month</w:t>
      </w:r>
      <w:r>
        <w:br/>
      </w:r>
      <w:r>
        <w:rPr>
          <w:rStyle w:val="KeywordTok"/>
        </w:rPr>
        <w:t xml:space="preserve">FROM</w:t>
      </w:r>
      <w:r>
        <w:rPr>
          <w:rStyle w:val="NormalTok"/>
        </w:rPr>
        <w:t xml:space="preserve"> monthly_customers curr</w:t>
      </w:r>
      <w:r>
        <w:br/>
      </w:r>
      <w:r>
        <w:rPr>
          <w:rStyle w:val="KeywordTok"/>
        </w:rPr>
        <w:t xml:space="preserve">LEFT</w:t>
      </w:r>
      <w:r>
        <w:rPr>
          <w:rStyle w:val="NormalTok"/>
        </w:rPr>
        <w:t xml:space="preserve"> </w:t>
      </w:r>
      <w:r>
        <w:rPr>
          <w:rStyle w:val="KeywordTok"/>
        </w:rPr>
        <w:t xml:space="preserve">JOIN</w:t>
      </w:r>
      <w:r>
        <w:rPr>
          <w:rStyle w:val="NormalTok"/>
        </w:rPr>
        <w:t xml:space="preserve"> monthly_customers prev</w:t>
      </w:r>
      <w:r>
        <w:br/>
      </w:r>
      <w:r>
        <w:rPr>
          <w:rStyle w:val="NormalTok"/>
        </w:rPr>
        <w:t xml:space="preserve">  </w:t>
      </w:r>
      <w:r>
        <w:rPr>
          <w:rStyle w:val="KeywordTok"/>
        </w:rPr>
        <w:t xml:space="preserve">ON</w:t>
      </w:r>
      <w:r>
        <w:rPr>
          <w:rStyle w:val="NormalTok"/>
        </w:rPr>
        <w:t xml:space="preserve"> prev.customer_id </w:t>
      </w:r>
      <w:r>
        <w:rPr>
          <w:rStyle w:val="OperatorTok"/>
        </w:rPr>
        <w:t xml:space="preserve">=</w:t>
      </w:r>
      <w:r>
        <w:rPr>
          <w:rStyle w:val="NormalTok"/>
        </w:rPr>
        <w:t xml:space="preserve"> curr.customer_id</w:t>
      </w:r>
      <w:r>
        <w:br/>
      </w:r>
      <w:r>
        <w:rPr>
          <w:rStyle w:val="NormalTok"/>
        </w:rPr>
        <w:t xml:space="preserve">  </w:t>
      </w:r>
      <w:r>
        <w:rPr>
          <w:rStyle w:val="KeywordTok"/>
        </w:rPr>
        <w:t xml:space="preserve">AND</w:t>
      </w:r>
      <w:r>
        <w:rPr>
          <w:rStyle w:val="NormalTok"/>
        </w:rPr>
        <w:t xml:space="preserve"> prev.</w:t>
      </w:r>
      <w:r>
        <w:rPr>
          <w:rStyle w:val="DataTypeTok"/>
        </w:rPr>
        <w:t xml:space="preserve">month</w:t>
      </w:r>
      <w:r>
        <w:rPr>
          <w:rStyle w:val="NormalTok"/>
        </w:rPr>
        <w:t xml:space="preserve"> </w:t>
      </w:r>
      <w:r>
        <w:rPr>
          <w:rStyle w:val="OperatorTok"/>
        </w:rPr>
        <w:t xml:space="preserve">=</w:t>
      </w:r>
      <w:r>
        <w:rPr>
          <w:rStyle w:val="NormalTok"/>
        </w:rPr>
        <w:t xml:space="preserve"> strftime(</w:t>
      </w:r>
      <w:r>
        <w:rPr>
          <w:rStyle w:val="StringTok"/>
        </w:rPr>
        <w:t xml:space="preserve">'%Y-%m'</w:t>
      </w:r>
      <w:r>
        <w:rPr>
          <w:rStyle w:val="NormalTok"/>
        </w:rPr>
        <w:t xml:space="preserve">, </w:t>
      </w:r>
      <w:r>
        <w:rPr>
          <w:rStyle w:val="DataTypeTok"/>
        </w:rPr>
        <w:t xml:space="preserve">date</w:t>
      </w:r>
      <w:r>
        <w:rPr>
          <w:rStyle w:val="NormalTok"/>
        </w:rPr>
        <w:t xml:space="preserve">(curr.</w:t>
      </w:r>
      <w:r>
        <w:rPr>
          <w:rStyle w:val="DataTypeTok"/>
        </w:rPr>
        <w:t xml:space="preserve">month</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 </w:t>
      </w:r>
      <w:r>
        <w:rPr>
          <w:rStyle w:val="StringTok"/>
        </w:rPr>
        <w:t xml:space="preserve">'-1 month'</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curr.</w:t>
      </w:r>
      <w:r>
        <w:rPr>
          <w:rStyle w:val="DataTypeTok"/>
        </w:rPr>
        <w:t xml:space="preserve">month</w:t>
      </w:r>
      <w:r>
        <w:rPr>
          <w:rStyle w:val="NormalTok"/>
        </w:rPr>
        <w:t xml:space="preserve">;</w:t>
      </w:r>
    </w:p>
    <w:p>
      <w:r>
        <w:pict>
          <v:rect style="width:0;height:1.5pt" o:hralign="center" o:hrstd="t" o:hr="t"/>
        </w:pict>
      </w:r>
    </w:p>
    <w:bookmarkEnd w:id="111"/>
    <w:bookmarkStart w:id="114" w:name="X9b48ea2f1466c38fc8c58d9ff9b011c01575d37"/>
    <w:p>
      <w:pPr>
        <w:pStyle w:val="Heading1"/>
      </w:pPr>
      <w:r>
        <w:t xml:space="preserve">Part 48-49: SQLite in Data Science and Data Engineering</w:t>
      </w:r>
    </w:p>
    <w:bookmarkStart w:id="112" w:name="data-science-workflows"/>
    <w:p>
      <w:pPr>
        <w:pStyle w:val="Heading2"/>
      </w:pPr>
      <w:r>
        <w:t xml:space="preserve">48. Data Science Workflows</w:t>
      </w:r>
    </w:p>
    <w:p>
      <w:pPr>
        <w:pStyle w:val="FirstParagraph"/>
      </w:pPr>
      <w:r>
        <w:t xml:space="preserve">SQLite is well suited as a</w:t>
      </w:r>
      <w:r>
        <w:t xml:space="preserve"> </w:t>
      </w:r>
      <w:r>
        <w:rPr>
          <w:bCs/>
          <w:b/>
        </w:rPr>
        <w:t xml:space="preserve">local, disposable analytical store</w:t>
      </w:r>
      <w:r>
        <w:t xml:space="preserve"> </w:t>
      </w:r>
      <w:r>
        <w:t xml:space="preserve">during a Data Science project: raw datasets can be loaded once via</w:t>
      </w:r>
      <w:r>
        <w:t xml:space="preserve"> </w:t>
      </w:r>
      <w:r>
        <w:rPr>
          <w:rStyle w:val="VerbatimChar"/>
        </w:rPr>
        <w:t xml:space="preserve">.import</w:t>
      </w:r>
      <w:r>
        <w:t xml:space="preserve">/pandas</w:t>
      </w:r>
      <w:r>
        <w:t xml:space="preserve"> </w:t>
      </w:r>
      <w:r>
        <w:rPr>
          <w:rStyle w:val="VerbatimChar"/>
        </w:rPr>
        <w:t xml:space="preserve">to_sql</w:t>
      </w:r>
      <w:r>
        <w:t xml:space="preserve">, then explored with SQL (often faster than pandas for filtering/aggregating large tables), with derived features written to new tables. Typical uses: storing engineered features (a lightweight</w:t>
      </w:r>
      <w:r>
        <w:t xml:space="preserve"> </w:t>
      </w:r>
      <w:r>
        <w:t xml:space="preserve">“</w:t>
      </w:r>
      <w:r>
        <w:t xml:space="preserve">local feature store</w:t>
      </w:r>
      <w:r>
        <w:t xml:space="preserve">”</w:t>
      </w:r>
      <w:r>
        <w:t xml:space="preserve">), tracking experiment metadata (hyperparameters, metrics, run timestamps) in a small</w:t>
      </w:r>
      <w:r>
        <w:t xml:space="preserve"> </w:t>
      </w:r>
      <w:r>
        <w:rPr>
          <w:rStyle w:val="VerbatimChar"/>
        </w:rPr>
        <w:t xml:space="preserve">experiments</w:t>
      </w:r>
      <w:r>
        <w:t xml:space="preserve"> </w:t>
      </w:r>
      <w:r>
        <w:t xml:space="preserve">table, and persisting model predictions alongside ground truth for offline evaluation.</w:t>
      </w:r>
    </w:p>
    <w:p>
      <w:pPr>
        <w:pStyle w:val="SourceCode"/>
      </w:pPr>
      <w:r>
        <w:rPr>
          <w:rStyle w:val="ImportTok"/>
        </w:rPr>
        <w:t xml:space="preserve">import</w:t>
      </w:r>
      <w:r>
        <w:rPr>
          <w:rStyle w:val="NormalTok"/>
        </w:rPr>
        <w:t xml:space="preserve"> sqlite3, pandas </w:t>
      </w:r>
      <w:r>
        <w:rPr>
          <w:rStyle w:val="ImportTok"/>
        </w:rPr>
        <w:t xml:space="preserve">as</w:t>
      </w:r>
      <w:r>
        <w:rPr>
          <w:rStyle w:val="NormalTok"/>
        </w:rPr>
        <w:t xml:space="preserve"> pd</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"experiments.db"</w:t>
      </w:r>
      <w:r>
        <w:rPr>
          <w:rStyle w:val="NormalTok"/>
        </w:rPr>
        <w:t xml:space="preserve">)</w:t>
      </w:r>
      <w:r>
        <w:br/>
      </w:r>
      <w:r>
        <w:rPr>
          <w:rStyle w:val="NormalTok"/>
        </w:rPr>
        <w:t xml:space="preserve">conn.execute(</w:t>
      </w:r>
      <w:r>
        <w:rPr>
          <w:rStyle w:val="StringTok"/>
        </w:rPr>
        <w:t xml:space="preserve">"""CREATE TABLE IF NOT EXISTS experiments (</w:t>
      </w:r>
      <w:r>
        <w:br/>
      </w:r>
      <w:r>
        <w:rPr>
          <w:rStyle w:val="StringTok"/>
        </w:rPr>
        <w:t xml:space="preserve">    run_id INTEGER PRIMARY KEY, model_name TEXT, params JSON, accuracy REAL, run_at TEXT DEFAULT CURRENT_TIMESTAMP</w:t>
      </w:r>
      <w:r>
        <w:br/>
      </w:r>
      <w:r>
        <w:rPr>
          <w:rStyle w:val="StringTok"/>
        </w:rPr>
        <w:t xml:space="preserve">)"""</w:t>
      </w:r>
      <w:r>
        <w:rPr>
          <w:rStyle w:val="NormalTok"/>
        </w:rPr>
        <w:t xml:space="preserve">)</w:t>
      </w:r>
      <w:r>
        <w:br/>
      </w:r>
      <w:r>
        <w:rPr>
          <w:rStyle w:val="NormalTok"/>
        </w:rPr>
        <w:t xml:space="preserve">conn.execute(</w:t>
      </w:r>
      <w:r>
        <w:rPr>
          <w:rStyle w:val="StringTok"/>
        </w:rPr>
        <w:t xml:space="preserve">"INSERT INTO experiments (model_name, params, accuracy) VALUES (?, ?, ?)"</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'{"n_estimators":200,"max_depth":10}'</w:t>
      </w:r>
      <w:r>
        <w:rPr>
          <w:rStyle w:val="NormalTok"/>
        </w:rPr>
        <w:t xml:space="preserve">, </w:t>
      </w:r>
      <w:r>
        <w:rPr>
          <w:rStyle w:val="FloatTok"/>
        </w:rPr>
        <w:t xml:space="preserve">0.913</w:t>
      </w:r>
      <w:r>
        <w:rPr>
          <w:rStyle w:val="NormalTok"/>
        </w:rPr>
        <w:t xml:space="preserve">))</w:t>
      </w:r>
      <w:r>
        <w:br/>
      </w:r>
      <w:r>
        <w:rPr>
          <w:rStyle w:val="NormalTok"/>
        </w:rPr>
        <w:t xml:space="preserve">conn.commit()</w:t>
      </w:r>
      <w:r>
        <w:br/>
      </w:r>
      <w:r>
        <w:br/>
      </w:r>
      <w:r>
        <w:rPr>
          <w:rStyle w:val="NormalTok"/>
        </w:rPr>
        <w:t xml:space="preserve">leaderboard </w:t>
      </w:r>
      <w:r>
        <w:rPr>
          <w:rStyle w:val="OperatorTok"/>
        </w:rPr>
        <w:t xml:space="preserve">=</w:t>
      </w:r>
      <w:r>
        <w:rPr>
          <w:rStyle w:val="NormalTok"/>
        </w:rPr>
        <w:t xml:space="preserve"> pd.read_sql(</w:t>
      </w:r>
      <w:r>
        <w:rPr>
          <w:rStyle w:val="StringTok"/>
        </w:rPr>
        <w:t xml:space="preserve">"SELECT model_name, accuracy FROM experiments ORDER BY accuracy DESC"</w:t>
      </w:r>
      <w:r>
        <w:rPr>
          <w:rStyle w:val="NormalTok"/>
        </w:rPr>
        <w:t xml:space="preserve">, conn)</w:t>
      </w:r>
    </w:p>
    <w:bookmarkEnd w:id="112"/>
    <w:bookmarkStart w:id="113" w:name="data-engineering---etlelt-with-sqlite"/>
    <w:p>
      <w:pPr>
        <w:pStyle w:val="Heading2"/>
      </w:pPr>
      <w:r>
        <w:t xml:space="preserve">49. Data Engineering - ETL/ELT with SQLite</w:t>
      </w:r>
    </w:p>
    <w:p>
      <w:pPr>
        <w:pStyle w:val="SourceCode"/>
      </w:pPr>
      <w:r>
        <w:rPr>
          <w:rStyle w:val="ImportTok"/>
        </w:rPr>
        <w:t xml:space="preserve">import</w:t>
      </w:r>
      <w:r>
        <w:rPr>
          <w:rStyle w:val="NormalTok"/>
        </w:rPr>
        <w:t xml:space="preserve"> sqlite3, pandas </w:t>
      </w:r>
      <w:r>
        <w:rPr>
          <w:rStyle w:val="ImportTok"/>
        </w:rPr>
        <w:t xml:space="preserve">as</w:t>
      </w:r>
      <w:r>
        <w:rPr>
          <w:rStyle w:val="NormalTok"/>
        </w:rPr>
        <w:t xml:space="preserve"> pd</w:t>
      </w:r>
      <w:r>
        <w:br/>
      </w:r>
      <w:r>
        <w:br/>
      </w:r>
      <w:r>
        <w:rPr>
          <w:rStyle w:val="CommentTok"/>
        </w:rPr>
        <w:t xml:space="preserve"># Extract</w:t>
      </w:r>
      <w:r>
        <w:br/>
      </w:r>
      <w:r>
        <w:rPr>
          <w:rStyle w:val="NormalTok"/>
        </w:rPr>
        <w:t xml:space="preserve">raw </w:t>
      </w:r>
      <w:r>
        <w:rPr>
          <w:rStyle w:val="OperatorTok"/>
        </w:rPr>
        <w:t xml:space="preserve">=</w:t>
      </w:r>
      <w:r>
        <w:rPr>
          <w:rStyle w:val="NormalTok"/>
        </w:rPr>
        <w:t xml:space="preserve"> pd.read_csv(</w:t>
      </w:r>
      <w:r>
        <w:rPr>
          <w:rStyle w:val="StringTok"/>
        </w:rPr>
        <w:t xml:space="preserve">"raw_sales.csv"</w:t>
      </w:r>
      <w:r>
        <w:rPr>
          <w:rStyle w:val="NormalTok"/>
        </w:rPr>
        <w:t xml:space="preserve">)</w:t>
      </w:r>
      <w:r>
        <w:br/>
      </w:r>
      <w:r>
        <w:br/>
      </w:r>
      <w:r>
        <w:rPr>
          <w:rStyle w:val="CommentTok"/>
        </w:rPr>
        <w:t xml:space="preserve"># Load into a staging table (ELT-style: load first, transform in SQL)</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"pipeline.db"</w:t>
      </w:r>
      <w:r>
        <w:rPr>
          <w:rStyle w:val="NormalTok"/>
        </w:rPr>
        <w:t xml:space="preserve">)</w:t>
      </w:r>
      <w:r>
        <w:br/>
      </w:r>
      <w:r>
        <w:rPr>
          <w:rStyle w:val="NormalTok"/>
        </w:rPr>
        <w:t xml:space="preserve">raw.to_sql(</w:t>
      </w:r>
      <w:r>
        <w:rPr>
          <w:rStyle w:val="StringTok"/>
        </w:rPr>
        <w:t xml:space="preserve">"staging_sales"</w:t>
      </w:r>
      <w:r>
        <w:rPr>
          <w:rStyle w:val="NormalTok"/>
        </w:rPr>
        <w:t xml:space="preserve">, conn,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CommentTok"/>
        </w:rPr>
        <w:t xml:space="preserve"># Transform: validate &amp; clean using SQL</w:t>
      </w:r>
      <w:r>
        <w:br/>
      </w:r>
      <w:r>
        <w:rPr>
          <w:rStyle w:val="NormalTok"/>
        </w:rPr>
        <w:t xml:space="preserve">conn.executescript(</w:t>
      </w:r>
      <w:r>
        <w:rPr>
          <w:rStyle w:val="StringTok"/>
        </w:rPr>
        <w:t xml:space="preserve">"""</w:t>
      </w:r>
      <w:r>
        <w:br/>
      </w:r>
      <w:r>
        <w:rPr>
          <w:rStyle w:val="StringTok"/>
        </w:rPr>
        <w:t xml:space="preserve">DROP TABLE IF EXISTS clean_sales;</w:t>
      </w:r>
      <w:r>
        <w:br/>
      </w:r>
      <w:r>
        <w:rPr>
          <w:rStyle w:val="StringTok"/>
        </w:rPr>
        <w:t xml:space="preserve">CREATE TABLE clean_sales AS</w:t>
      </w:r>
      <w:r>
        <w:br/>
      </w:r>
      <w:r>
        <w:rPr>
          <w:rStyle w:val="StringTok"/>
        </w:rPr>
        <w:t xml:space="preserve">SELECT</w:t>
      </w:r>
      <w:r>
        <w:br/>
      </w:r>
      <w:r>
        <w:rPr>
          <w:rStyle w:val="StringTok"/>
        </w:rPr>
        <w:t xml:space="preserve">    CAST(order_id AS INTEGER) AS order_id,</w:t>
      </w:r>
      <w:r>
        <w:br/>
      </w:r>
      <w:r>
        <w:rPr>
          <w:rStyle w:val="StringTok"/>
        </w:rPr>
        <w:t xml:space="preserve">    TRIM(customer_name) AS customer_name,</w:t>
      </w:r>
      <w:r>
        <w:br/>
      </w:r>
      <w:r>
        <w:rPr>
          <w:rStyle w:val="StringTok"/>
        </w:rPr>
        <w:t xml:space="preserve">    CAST(amount AS REAL) AS amount,</w:t>
      </w:r>
      <w:r>
        <w:br/>
      </w:r>
      <w:r>
        <w:rPr>
          <w:rStyle w:val="StringTok"/>
        </w:rPr>
        <w:t xml:space="preserve">    date(order_date) AS order_date</w:t>
      </w:r>
      <w:r>
        <w:br/>
      </w:r>
      <w:r>
        <w:rPr>
          <w:rStyle w:val="StringTok"/>
        </w:rPr>
        <w:t xml:space="preserve">FROM staging_sales</w:t>
      </w:r>
      <w:r>
        <w:br/>
      </w:r>
      <w:r>
        <w:rPr>
          <w:rStyle w:val="StringTok"/>
        </w:rPr>
        <w:t xml:space="preserve">WHERE amount IS NOT NULL AND amount &gt; 0 AND order_date IS NOT NULL;</w:t>
      </w:r>
      <w:r>
        <w:br/>
      </w:r>
      <w:r>
        <w:rPr>
          <w:rStyle w:val="StringTok"/>
        </w:rPr>
        <w:t xml:space="preserve">"""</w:t>
      </w:r>
      <w:r>
        <w:rPr>
          <w:rStyle w:val="NormalTok"/>
        </w:rPr>
        <w:t xml:space="preserve">)</w:t>
      </w:r>
      <w:r>
        <w:br/>
      </w:r>
      <w:r>
        <w:br/>
      </w:r>
      <w:r>
        <w:rPr>
          <w:rStyle w:val="CommentTok"/>
        </w:rPr>
        <w:t xml:space="preserve"># Load onward: SQLite -&gt; pandas -&gt; Parquet, or SQLite -&gt; PostgreSQL</w:t>
      </w:r>
      <w:r>
        <w:br/>
      </w:r>
      <w:r>
        <w:rPr>
          <w:rStyle w:val="NormalTok"/>
        </w:rPr>
        <w:t xml:space="preserve">clean </w:t>
      </w:r>
      <w:r>
        <w:rPr>
          <w:rStyle w:val="OperatorTok"/>
        </w:rPr>
        <w:t xml:space="preserve">=</w:t>
      </w:r>
      <w:r>
        <w:rPr>
          <w:rStyle w:val="NormalTok"/>
        </w:rPr>
        <w:t xml:space="preserve"> pd.read_sql(</w:t>
      </w:r>
      <w:r>
        <w:rPr>
          <w:rStyle w:val="StringTok"/>
        </w:rPr>
        <w:t xml:space="preserve">"SELECT * FROM clean_sales"</w:t>
      </w:r>
      <w:r>
        <w:rPr>
          <w:rStyle w:val="NormalTok"/>
        </w:rPr>
        <w:t xml:space="preserve">, conn)</w:t>
      </w:r>
      <w:r>
        <w:br/>
      </w:r>
      <w:r>
        <w:rPr>
          <w:rStyle w:val="NormalTok"/>
        </w:rPr>
        <w:t xml:space="preserve">clean.to_parquet(</w:t>
      </w:r>
      <w:r>
        <w:rPr>
          <w:rStyle w:val="StringTok"/>
        </w:rPr>
        <w:t xml:space="preserve">"clean_sales.parquet"</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rStyle w:val="VerbatimChar"/>
        </w:rPr>
        <w:t xml:space="preserve">CSV -&gt; SQLite</w:t>
      </w:r>
      <w:r>
        <w:t xml:space="preserve">: via</w:t>
      </w:r>
      <w:r>
        <w:t xml:space="preserve"> </w:t>
      </w:r>
      <w:r>
        <w:rPr>
          <w:rStyle w:val="VerbatimChar"/>
        </w:rPr>
        <w:t xml:space="preserve">.import</w:t>
      </w:r>
      <w:r>
        <w:t xml:space="preserve"> </w:t>
      </w:r>
      <w:r>
        <w:t xml:space="preserve">(CLI) or</w:t>
      </w:r>
      <w:r>
        <w:t xml:space="preserve"> </w:t>
      </w:r>
      <w:r>
        <w:rPr>
          <w:rStyle w:val="VerbatimChar"/>
        </w:rPr>
        <w:t xml:space="preserve">pd.read_csv().to_sql()</w:t>
      </w:r>
      <w:r>
        <w:t xml:space="preserve">.</w:t>
      </w:r>
      <w:r>
        <w:t xml:space="preserve"> </w:t>
      </w:r>
      <w:r>
        <w:rPr>
          <w:rStyle w:val="VerbatimChar"/>
        </w:rPr>
        <w:t xml:space="preserve">SQLite -&gt; pandas</w:t>
      </w:r>
      <w:r>
        <w:t xml:space="preserve">:</w:t>
      </w:r>
      <w:r>
        <w:t xml:space="preserve"> </w:t>
      </w:r>
      <w:r>
        <w:rPr>
          <w:rStyle w:val="VerbatimChar"/>
        </w:rPr>
        <w:t xml:space="preserve">pd.read_sql()</w:t>
      </w:r>
      <w:r>
        <w:t xml:space="preserve">.</w:t>
      </w:r>
      <w:r>
        <w:t xml:space="preserve"> </w:t>
      </w:r>
      <w:r>
        <w:rPr>
          <w:rStyle w:val="VerbatimChar"/>
        </w:rPr>
        <w:t xml:space="preserve">SQLite -&gt; Parquet</w:t>
      </w:r>
      <w:r>
        <w:t xml:space="preserve">:</w:t>
      </w:r>
      <w:r>
        <w:t xml:space="preserve"> </w:t>
      </w:r>
      <w:r>
        <w:rPr>
          <w:rStyle w:val="VerbatimChar"/>
        </w:rPr>
        <w:t xml:space="preserve">pd.DataFrame.to_parquet()</w:t>
      </w:r>
      <w:r>
        <w:t xml:space="preserve">.</w:t>
      </w:r>
      <w:r>
        <w:t xml:space="preserve"> </w:t>
      </w:r>
      <w:r>
        <w:rPr>
          <w:rStyle w:val="VerbatimChar"/>
        </w:rPr>
        <w:t xml:space="preserve">SQLite -&gt; PostgreSQL</w:t>
      </w:r>
      <w:r>
        <w:t xml:space="preserve">: read into pandas/</w:t>
      </w:r>
      <w:r>
        <w:rPr>
          <w:rStyle w:val="VerbatimChar"/>
        </w:rPr>
        <w:t xml:space="preserve">INSERT</w:t>
      </w:r>
      <w:r>
        <w:t xml:space="preserve"> </w:t>
      </w:r>
      <w:r>
        <w:t xml:space="preserve">batches, or use a dedicated migration tool (</w:t>
      </w:r>
      <w:r>
        <w:rPr>
          <w:rStyle w:val="VerbatimChar"/>
        </w:rPr>
        <w:t xml:space="preserve">pgloader</w:t>
      </w:r>
      <w:r>
        <w:t xml:space="preserve"> </w:t>
      </w:r>
      <w:r>
        <w:t xml:space="preserve">supports SQLite sources directly).</w:t>
      </w:r>
    </w:p>
    <w:p>
      <w:r>
        <w:pict>
          <v:rect style="width:0;height:1.5pt" o:hralign="center" o:hrstd="t" o:hr="t"/>
        </w:pict>
      </w:r>
    </w:p>
    <w:bookmarkEnd w:id="113"/>
    <w:bookmarkEnd w:id="114"/>
    <w:bookmarkStart w:id="120" w:name="Xe820dfc2a49be88562b7d4a6987e30cb915e4f3"/>
    <w:p>
      <w:pPr>
        <w:pStyle w:val="Heading1"/>
      </w:pPr>
      <w:r>
        <w:t xml:space="preserve">Part 50-54: Backend, Mobile, Testing, AI/ML, and RAG</w:t>
      </w:r>
    </w:p>
    <w:bookmarkStart w:id="115" w:name="sqlite-in-backend-development"/>
    <w:p>
      <w:pPr>
        <w:pStyle w:val="Heading2"/>
      </w:pPr>
      <w:r>
        <w:t xml:space="preserve">50. SQLite in Backend Development</w:t>
      </w:r>
    </w:p>
    <w:p>
      <w:pPr>
        <w:numPr>
          <w:ilvl w:val="0"/>
          <w:numId w:val="1020"/>
        </w:numPr>
        <w:pStyle w:val="Compact"/>
      </w:pPr>
      <w:r>
        <w:rPr>
          <w:bCs/>
          <w:b/>
        </w:rPr>
        <w:t xml:space="preserve">Flask</w:t>
      </w:r>
      <w:r>
        <w:t xml:space="preserve">:</w:t>
      </w:r>
      <w:r>
        <w:t xml:space="preserve"> </w:t>
      </w:r>
      <w:r>
        <w:rPr>
          <w:rStyle w:val="VerbatimChar"/>
        </w:rPr>
        <w:t xml:space="preserve">flask.g</w:t>
      </w:r>
      <w:r>
        <w:t xml:space="preserve"> </w:t>
      </w:r>
      <w:r>
        <w:t xml:space="preserve">+</w:t>
      </w:r>
      <w:r>
        <w:t xml:space="preserve"> </w:t>
      </w:r>
      <w:r>
        <w:rPr>
          <w:rStyle w:val="VerbatimChar"/>
        </w:rPr>
        <w:t xml:space="preserve">sqlite3.connect(app.config['DATABASE'])</w:t>
      </w:r>
      <w:r>
        <w:t xml:space="preserve"> </w:t>
      </w:r>
      <w:r>
        <w:t xml:space="preserve">per-request pattern, or</w:t>
      </w:r>
      <w:r>
        <w:t xml:space="preserve"> </w:t>
      </w:r>
      <w:r>
        <w:rPr>
          <w:rStyle w:val="VerbatimChar"/>
        </w:rPr>
        <w:t xml:space="preserve">Flask-SQLAlchemy</w:t>
      </w:r>
      <w:r>
        <w:t xml:space="preserve"> </w:t>
      </w:r>
      <w:r>
        <w:t xml:space="preserve">with a</w:t>
      </w:r>
      <w:r>
        <w:t xml:space="preserve"> </w:t>
      </w:r>
      <w:r>
        <w:rPr>
          <w:rStyle w:val="VerbatimChar"/>
        </w:rPr>
        <w:t xml:space="preserve">sqlite:///</w:t>
      </w:r>
      <w:r>
        <w:t xml:space="preserve"> </w:t>
      </w:r>
      <w:r>
        <w:t xml:space="preserve">URL - the default in Flask’s own tutorial.</w:t>
      </w:r>
    </w:p>
    <w:p>
      <w:pPr>
        <w:numPr>
          <w:ilvl w:val="0"/>
          <w:numId w:val="1020"/>
        </w:numPr>
        <w:pStyle w:val="Compact"/>
      </w:pPr>
      <w:r>
        <w:rPr>
          <w:bCs/>
          <w:b/>
        </w:rPr>
        <w:t xml:space="preserve">FastAPI</w:t>
      </w:r>
      <w:r>
        <w:t xml:space="preserve">: commonly paired with SQLAlchemy or SQLModel using</w:t>
      </w:r>
      <w:r>
        <w:t xml:space="preserve"> </w:t>
      </w:r>
      <w:r>
        <w:rPr>
          <w:rStyle w:val="VerbatimChar"/>
        </w:rPr>
        <w:t xml:space="preserve">sqlite:///./app.db</w:t>
      </w:r>
      <w:r>
        <w:t xml:space="preserve">, often with</w:t>
      </w:r>
      <w:r>
        <w:t xml:space="preserve"> </w:t>
      </w:r>
      <w:r>
        <w:rPr>
          <w:rStyle w:val="VerbatimChar"/>
        </w:rPr>
        <w:t xml:space="preserve">check_same_thread=False</w:t>
      </w:r>
      <w:r>
        <w:t xml:space="preserve"> </w:t>
      </w:r>
      <w:r>
        <w:t xml:space="preserve">for async request handling.</w:t>
      </w:r>
    </w:p>
    <w:p>
      <w:pPr>
        <w:numPr>
          <w:ilvl w:val="0"/>
          <w:numId w:val="1020"/>
        </w:numPr>
        <w:pStyle w:val="Compact"/>
      </w:pPr>
      <w:r>
        <w:rPr>
          <w:bCs/>
          <w:b/>
        </w:rPr>
        <w:t xml:space="preserve">Django</w:t>
      </w:r>
      <w:r>
        <w:t xml:space="preserve">: SQLite is Django’s</w:t>
      </w:r>
      <w:r>
        <w:t xml:space="preserve"> </w:t>
      </w:r>
      <w:r>
        <w:rPr>
          <w:bCs/>
          <w:b/>
        </w:rPr>
        <w:t xml:space="preserve">default</w:t>
      </w:r>
      <w:r>
        <w:t xml:space="preserve"> </w:t>
      </w:r>
      <w:r>
        <w:t xml:space="preserve">database backend out of the box (</w:t>
      </w:r>
      <w:r>
        <w:rPr>
          <w:rStyle w:val="VerbatimChar"/>
        </w:rPr>
        <w:t xml:space="preserve">django.db.backends.sqlite3</w:t>
      </w:r>
      <w:r>
        <w:t xml:space="preserve">) - ideal for local development and small deployments.</w:t>
      </w:r>
    </w:p>
    <w:p>
      <w:pPr>
        <w:pStyle w:val="FirstParagraph"/>
      </w:pPr>
      <w:r>
        <w:rPr>
          <w:bCs/>
          <w:b/>
        </w:rPr>
        <w:t xml:space="preserve">When SQLite is appropriate for a backend:</w:t>
      </w:r>
      <w:r>
        <w:t xml:space="preserve"> </w:t>
      </w:r>
      <w:r>
        <w:t xml:space="preserve">local development, prototypes/MVPs, low-to-moderate traffic single-server applications, read-heavy applications, internal tools.</w:t>
      </w:r>
      <w:r>
        <w:t xml:space="preserve"> </w:t>
      </w:r>
      <w:r>
        <w:rPr>
          <w:bCs/>
          <w:b/>
        </w:rPr>
        <w:t xml:space="preserve">When a server database should replace it:</w:t>
      </w:r>
      <w:r>
        <w:t xml:space="preserve"> </w:t>
      </w:r>
      <w:r>
        <w:t xml:space="preserve">once the application needs multiple application servers writing concurrently, horizontal scaling, fine-grained DB-level access control, or write throughput beyond what a single-writer model can sustain.</w:t>
      </w:r>
    </w:p>
    <w:bookmarkEnd w:id="115"/>
    <w:bookmarkStart w:id="116" w:name="sqlite-in-mobile-applications"/>
    <w:p>
      <w:pPr>
        <w:pStyle w:val="Heading2"/>
      </w:pPr>
      <w:r>
        <w:t xml:space="preserve">51. SQLite in Mobile Applications</w:t>
      </w:r>
    </w:p>
    <w:p>
      <w:pPr>
        <w:pStyle w:val="SourceCode"/>
      </w:pPr>
      <w:r>
        <w:rPr>
          <w:rStyle w:val="VerbatimChar"/>
        </w:rPr>
        <w:t xml:space="preserve">Local SQLite Database</w:t>
      </w:r>
      <w:r>
        <w:br/>
      </w:r>
      <w:r>
        <w:rPr>
          <w:rStyle w:val="VerbatimChar"/>
        </w:rPr>
        <w:t xml:space="preserve">        |</w:t>
      </w:r>
      <w:r>
        <w:br/>
      </w:r>
      <w:r>
        <w:rPr>
          <w:rStyle w:val="VerbatimChar"/>
        </w:rPr>
        <w:t xml:space="preserve">Offline operation  (app fully functional with no network)</w:t>
      </w:r>
      <w:r>
        <w:br/>
      </w:r>
      <w:r>
        <w:rPr>
          <w:rStyle w:val="VerbatimChar"/>
        </w:rPr>
        <w:t xml:space="preserve">        |</w:t>
      </w:r>
      <w:r>
        <w:br/>
      </w:r>
      <w:r>
        <w:rPr>
          <w:rStyle w:val="VerbatimChar"/>
        </w:rPr>
        <w:t xml:space="preserve">Synchronization    (queued changes reconciled when connectivity returns)</w:t>
      </w:r>
      <w:r>
        <w:br/>
      </w:r>
      <w:r>
        <w:rPr>
          <w:rStyle w:val="VerbatimChar"/>
        </w:rPr>
        <w:t xml:space="preserve">        |</w:t>
      </w:r>
      <w:r>
        <w:br/>
      </w:r>
      <w:r>
        <w:rPr>
          <w:rStyle w:val="VerbatimChar"/>
        </w:rPr>
        <w:t xml:space="preserve">Cloud database/API (server-side PostgreSQL/MySQL/etc. as system of record)</w:t>
      </w:r>
    </w:p>
    <w:p>
      <w:pPr>
        <w:pStyle w:val="FirstParagraph"/>
      </w:pPr>
      <w:r>
        <w:t xml:space="preserve">SQLite ships as the native local-storage engine on both Android (</w:t>
      </w:r>
      <w:r>
        <w:rPr>
          <w:rStyle w:val="VerbatimChar"/>
        </w:rPr>
        <w:t xml:space="preserve">Room</w:t>
      </w:r>
      <w:r>
        <w:t xml:space="preserve">/raw</w:t>
      </w:r>
      <w:r>
        <w:t xml:space="preserve"> </w:t>
      </w:r>
      <w:r>
        <w:rPr>
          <w:rStyle w:val="VerbatimChar"/>
        </w:rPr>
        <w:t xml:space="preserve">SQLiteOpenHelper</w:t>
      </w:r>
      <w:r>
        <w:t xml:space="preserve">) and iOS (via Core Data’s SQLite store, or direct libraries like GRDB). It is the backbone of</w:t>
      </w:r>
      <w:r>
        <w:t xml:space="preserve"> </w:t>
      </w:r>
      <w:r>
        <w:rPr>
          <w:bCs/>
          <w:b/>
        </w:rPr>
        <w:t xml:space="preserve">offline-first</w:t>
      </w:r>
      <w:r>
        <w:t xml:space="preserve"> </w:t>
      </w:r>
      <w:r>
        <w:t xml:space="preserve">app architecture: the app always reads/writes the local SQLite file instantly, while a background sync layer reconciles local changes with a remote server database when a network connection is available.</w:t>
      </w:r>
    </w:p>
    <w:bookmarkEnd w:id="116"/>
    <w:bookmarkStart w:id="117" w:name="sqlite-for-testing"/>
    <w:p>
      <w:pPr>
        <w:pStyle w:val="Heading2"/>
      </w:pPr>
      <w:r>
        <w:t xml:space="preserve">52. SQLite for Testing</w:t>
      </w:r>
    </w:p>
    <w:p>
      <w:pPr>
        <w:pStyle w:val="FirstParagraph"/>
      </w:pPr>
      <w:r>
        <w:t xml:space="preserve">SQLite (especially</w:t>
      </w:r>
      <w:r>
        <w:t xml:space="preserve"> </w:t>
      </w:r>
      <w:r>
        <w:rPr>
          <w:rStyle w:val="VerbatimChar"/>
        </w:rPr>
        <w:t xml:space="preserve">:memory:</w:t>
      </w:r>
      <w:r>
        <w:t xml:space="preserve">) is extremely popular for unit/integration tests and CI pipelines because each test run gets a fresh, disposable, millisecond-fast database with zero setup - no test-database server to provision.</w:t>
      </w:r>
    </w:p>
    <w:p>
      <w:pPr>
        <w:pStyle w:val="BodyText"/>
      </w:pPr>
      <w:r>
        <w:rPr>
          <w:bCs/>
          <w:b/>
        </w:rPr>
        <w:t xml:space="preserve">Why it is not always a drop-in replacement for PostgreSQL/MySQL/SQL Server in tests:</w:t>
      </w:r>
      <w:r>
        <w:t xml:space="preserve"> </w:t>
      </w:r>
      <w:r>
        <w:t xml:space="preserve">SQL syntax differences (no</w:t>
      </w:r>
      <w:r>
        <w:t xml:space="preserve"> </w:t>
      </w:r>
      <w:r>
        <w:rPr>
          <w:rStyle w:val="VerbatimChar"/>
        </w:rPr>
        <w:t xml:space="preserve">RIGHT JOIN</w:t>
      </w:r>
      <w:r>
        <w:t xml:space="preserve"> </w:t>
      </w:r>
      <w:r>
        <w:t xml:space="preserve">on old builds, different</w:t>
      </w:r>
      <w:r>
        <w:t xml:space="preserve"> </w:t>
      </w:r>
      <w:r>
        <w:rPr>
          <w:rStyle w:val="VerbatimChar"/>
        </w:rPr>
        <w:t xml:space="preserve">ALTER TABLE</w:t>
      </w:r>
      <w:r>
        <w:t xml:space="preserve"> </w:t>
      </w:r>
      <w:r>
        <w:t xml:space="preserve">capabilities, different function names for dates/strings); dynamic typing can let a test pass in SQLite that would fail against a strongly-typed production database (mitigate with</w:t>
      </w:r>
      <w:r>
        <w:t xml:space="preserve"> </w:t>
      </w:r>
      <w:r>
        <w:rPr>
          <w:rStyle w:val="VerbatimChar"/>
        </w:rPr>
        <w:t xml:space="preserve">STRICT</w:t>
      </w:r>
      <w:r>
        <w:t xml:space="preserve"> </w:t>
      </w:r>
      <w:r>
        <w:t xml:space="preserve">tables); constraint/transaction/concurrency behavior differs (SQLite’s single-writer model won’t surface real deadlock/concurrency bugs); vendor-specific functions (</w:t>
      </w:r>
      <w:r>
        <w:rPr>
          <w:rStyle w:val="VerbatimChar"/>
        </w:rPr>
        <w:t xml:space="preserve">JSONB</w:t>
      </w:r>
      <w:r>
        <w:t xml:space="preserve">, window function nuances, sequences) are not identical. Teams that run production on PostgreSQL/MySQL/etc. should ideally test against the</w:t>
      </w:r>
      <w:r>
        <w:t xml:space="preserve"> </w:t>
      </w:r>
      <w:r>
        <w:rPr>
          <w:iCs/>
          <w:i/>
        </w:rPr>
        <w:t xml:space="preserve">same</w:t>
      </w:r>
      <w:r>
        <w:t xml:space="preserve"> </w:t>
      </w:r>
      <w:r>
        <w:t xml:space="preserve">engine (e.g. via a disposable Docker container) for anything beyond pure unit-level logic.</w:t>
      </w:r>
    </w:p>
    <w:bookmarkEnd w:id="117"/>
    <w:bookmarkStart w:id="118" w:name="sqlite-for-ai-and-machine-learning"/>
    <w:p>
      <w:pPr>
        <w:pStyle w:val="Heading2"/>
      </w:pPr>
      <w:r>
        <w:t xml:space="preserve">53. SQLite for AI and Machine Learning</w:t>
      </w:r>
    </w:p>
    <w:p>
      <w:pPr>
        <w:pStyle w:val="FirstParagraph"/>
      </w:pPr>
      <w:r>
        <w:t xml:space="preserve">Practical uses: storing</w:t>
      </w:r>
      <w:r>
        <w:t xml:space="preserve"> </w:t>
      </w:r>
      <w:r>
        <w:rPr>
          <w:bCs/>
          <w:b/>
        </w:rPr>
        <w:t xml:space="preserve">model metadata</w:t>
      </w:r>
      <w:r>
        <w:t xml:space="preserve"> </w:t>
      </w:r>
      <w:r>
        <w:t xml:space="preserve">(versions, training parameters, artifacts paths),</w:t>
      </w:r>
      <w:r>
        <w:t xml:space="preserve"> </w:t>
      </w:r>
      <w:r>
        <w:rPr>
          <w:bCs/>
          <w:b/>
        </w:rPr>
        <w:t xml:space="preserve">prediction/inference logs</w:t>
      </w:r>
      <w:r>
        <w:t xml:space="preserve"> </w:t>
      </w:r>
      <w:r>
        <w:t xml:space="preserve">for offline evaluation and drift monitoring,</w:t>
      </w:r>
      <w:r>
        <w:t xml:space="preserve"> </w:t>
      </w:r>
      <w:r>
        <w:rPr>
          <w:bCs/>
          <w:b/>
        </w:rPr>
        <w:t xml:space="preserve">experiment tracking</w:t>
      </w:r>
      <w:r>
        <w:t xml:space="preserve"> </w:t>
      </w:r>
      <w:r>
        <w:t xml:space="preserve">(Part 48), local</w:t>
      </w:r>
      <w:r>
        <w:t xml:space="preserve"> </w:t>
      </w:r>
      <w:r>
        <w:rPr>
          <w:bCs/>
          <w:b/>
        </w:rPr>
        <w:t xml:space="preserve">document metadata</w:t>
      </w:r>
      <w:r>
        <w:t xml:space="preserve"> </w:t>
      </w:r>
      <w:r>
        <w:t xml:space="preserve">for RAG pipelines, and</w:t>
      </w:r>
      <w:r>
        <w:t xml:space="preserve"> </w:t>
      </w:r>
      <w:r>
        <w:rPr>
          <w:bCs/>
          <w:b/>
        </w:rPr>
        <w:t xml:space="preserve">FTS5-based keyword retrieval</w:t>
      </w:r>
      <w:r>
        <w:t xml:space="preserve"> </w:t>
      </w:r>
      <w:r>
        <w:t xml:space="preserve">as a lightweight alternative or complement to a vector database.</w:t>
      </w:r>
    </w:p>
    <w:p>
      <w:pPr>
        <w:pStyle w:val="BodyText"/>
      </w:pPr>
      <w:r>
        <w:rPr>
          <w:bCs/>
          <w:b/>
        </w:rPr>
        <w:t xml:space="preserve">Version/Build Dependent:</w:t>
      </w:r>
      <w:r>
        <w:t xml:space="preserve"> </w:t>
      </w:r>
      <w:r>
        <w:t xml:space="preserve">SQLite’s core engine has</w:t>
      </w:r>
      <w:r>
        <w:t xml:space="preserve"> </w:t>
      </w:r>
      <w:r>
        <w:rPr>
          <w:bCs/>
          <w:b/>
        </w:rPr>
        <w:t xml:space="preserve">no built-in vector similarity search</w:t>
      </w:r>
      <w:r>
        <w:t xml:space="preserve">. Vector search requires an optional extension such as</w:t>
      </w:r>
      <w:r>
        <w:t xml:space="preserve"> </w:t>
      </w:r>
      <w:r>
        <w:rPr>
          <w:rStyle w:val="VerbatimChar"/>
        </w:rPr>
        <w:t xml:space="preserve">sqlite-vec</w:t>
      </w:r>
      <w:r>
        <w:t xml:space="preserve"> </w:t>
      </w:r>
      <w:r>
        <w:t xml:space="preserve">or</w:t>
      </w:r>
      <w:r>
        <w:t xml:space="preserve"> </w:t>
      </w:r>
      <w:r>
        <w:rPr>
          <w:rStyle w:val="VerbatimChar"/>
        </w:rPr>
        <w:t xml:space="preserve">sqlite-vss</w:t>
      </w:r>
      <w:r>
        <w:t xml:space="preserve">, which must be explicitly loaded - this is clearly distinct from SQLite’s native relational/FTS5 capabilities and should not be assumed to be present in a default install.</w:t>
      </w:r>
    </w:p>
    <w:bookmarkEnd w:id="118"/>
    <w:bookmarkStart w:id="119" w:name="X368edeed3c1f68755637967348c61b5c7585ff0"/>
    <w:p>
      <w:pPr>
        <w:pStyle w:val="Heading2"/>
      </w:pPr>
      <w:r>
        <w:t xml:space="preserve">54. SQLite + RAG Project - Local Document Knowledge Base</w:t>
      </w:r>
    </w:p>
    <w:p>
      <w:pPr>
        <w:pStyle w:val="SourceCode"/>
      </w:pPr>
      <w:r>
        <w:rPr>
          <w:rStyle w:val="VerbatimChar"/>
        </w:rPr>
        <w:t xml:space="preserve">Documents  -&gt;  Text Extraction  -&gt;  SQLite (documents table)  -&gt;  FTS5 index  -&gt;  Relevant Documents  -&gt;  LLM  -&gt;  Answer</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"knowledge_base.db"</w:t>
      </w:r>
      <w:r>
        <w:rPr>
          <w:rStyle w:val="NormalTok"/>
        </w:rPr>
        <w:t xml:space="preserve">)</w:t>
      </w:r>
      <w:r>
        <w:br/>
      </w:r>
      <w:r>
        <w:rPr>
          <w:rStyle w:val="NormalTok"/>
        </w:rPr>
        <w:t xml:space="preserve">conn.executescript(</w:t>
      </w:r>
      <w:r>
        <w:rPr>
          <w:rStyle w:val="StringTok"/>
        </w:rPr>
        <w:t xml:space="preserve">"""</w:t>
      </w:r>
      <w:r>
        <w:br/>
      </w:r>
      <w:r>
        <w:rPr>
          <w:rStyle w:val="StringTok"/>
        </w:rPr>
        <w:t xml:space="preserve">CREATE TABLE IF NOT EXISTS documents (</w:t>
      </w:r>
      <w:r>
        <w:br/>
      </w:r>
      <w:r>
        <w:rPr>
          <w:rStyle w:val="StringTok"/>
        </w:rPr>
        <w:t xml:space="preserve">    doc_id INTEGER PRIMARY KEY, title TEXT, content TEXT, source_path TEXT</w:t>
      </w:r>
      <w:r>
        <w:br/>
      </w:r>
      <w:r>
        <w:rPr>
          <w:rStyle w:val="StringTok"/>
        </w:rPr>
        <w:t xml:space="preserve">);</w:t>
      </w:r>
      <w:r>
        <w:br/>
      </w:r>
      <w:r>
        <w:rPr>
          <w:rStyle w:val="StringTok"/>
        </w:rPr>
        <w:t xml:space="preserve">CREATE VIRTUAL TABLE IF NOT EXISTS documents_fts USING fts5(</w:t>
      </w:r>
      <w:r>
        <w:br/>
      </w:r>
      <w:r>
        <w:rPr>
          <w:rStyle w:val="StringTok"/>
        </w:rPr>
        <w:t xml:space="preserve">    title, content, content='documents', content_rowid='doc_id'</w:t>
      </w:r>
      <w:r>
        <w:br/>
      </w:r>
      <w:r>
        <w:rPr>
          <w:rStyle w:val="StringTok"/>
        </w:rPr>
        <w:t xml:space="preserve">);</w:t>
      </w:r>
      <w:r>
        <w:br/>
      </w:r>
      <w:r>
        <w:rPr>
          <w:rStyle w:val="StringTok"/>
        </w:rPr>
        <w:t xml:space="preserve">"""</w:t>
      </w:r>
      <w:r>
        <w:rPr>
          <w:rStyle w:val="NormalTok"/>
        </w:rPr>
        <w:t xml:space="preserve">)</w:t>
      </w:r>
      <w:r>
        <w:br/>
      </w:r>
      <w:r>
        <w:br/>
      </w:r>
      <w:r>
        <w:rPr>
          <w:rStyle w:val="KeywordTok"/>
        </w:rPr>
        <w:t xml:space="preserve">def</w:t>
      </w:r>
      <w:r>
        <w:rPr>
          <w:rStyle w:val="NormalTok"/>
        </w:rPr>
        <w:t xml:space="preserve"> add_document(title, content, source_path):</w:t>
      </w:r>
      <w:r>
        <w:br/>
      </w:r>
      <w:r>
        <w:rPr>
          <w:rStyle w:val="NormalTok"/>
        </w:rPr>
        <w:t xml:space="preserve">    cur </w:t>
      </w:r>
      <w:r>
        <w:rPr>
          <w:rStyle w:val="OperatorTok"/>
        </w:rPr>
        <w:t xml:space="preserve">=</w:t>
      </w:r>
      <w:r>
        <w:rPr>
          <w:rStyle w:val="NormalTok"/>
        </w:rPr>
        <w:t xml:space="preserve"> conn.execute(</w:t>
      </w:r>
      <w:r>
        <w:br/>
      </w:r>
      <w:r>
        <w:rPr>
          <w:rStyle w:val="NormalTok"/>
        </w:rPr>
        <w:t xml:space="preserve">        </w:t>
      </w:r>
      <w:r>
        <w:rPr>
          <w:rStyle w:val="StringTok"/>
        </w:rPr>
        <w:t xml:space="preserve">"INSERT INTO documents (title, content, source_path) VALUES (?, ?, ?)"</w:t>
      </w:r>
      <w:r>
        <w:rPr>
          <w:rStyle w:val="NormalTok"/>
        </w:rPr>
        <w:t xml:space="preserve">,</w:t>
      </w:r>
      <w:r>
        <w:br/>
      </w:r>
      <w:r>
        <w:rPr>
          <w:rStyle w:val="NormalTok"/>
        </w:rPr>
        <w:t xml:space="preserve">        (title, content, source_path),</w:t>
      </w:r>
      <w:r>
        <w:br/>
      </w:r>
      <w:r>
        <w:rPr>
          <w:rStyle w:val="NormalTok"/>
        </w:rPr>
        <w:t xml:space="preserve">    )</w:t>
      </w:r>
      <w:r>
        <w:br/>
      </w:r>
      <w:r>
        <w:rPr>
          <w:rStyle w:val="NormalTok"/>
        </w:rPr>
        <w:t xml:space="preserve">    doc_id </w:t>
      </w:r>
      <w:r>
        <w:rPr>
          <w:rStyle w:val="OperatorTok"/>
        </w:rPr>
        <w:t xml:space="preserve">=</w:t>
      </w:r>
      <w:r>
        <w:rPr>
          <w:rStyle w:val="NormalTok"/>
        </w:rPr>
        <w:t xml:space="preserve"> cur.lastrowid</w:t>
      </w:r>
      <w:r>
        <w:br/>
      </w:r>
      <w:r>
        <w:rPr>
          <w:rStyle w:val="NormalTok"/>
        </w:rPr>
        <w:t xml:space="preserve">    conn.execute(</w:t>
      </w:r>
      <w:r>
        <w:br/>
      </w:r>
      <w:r>
        <w:rPr>
          <w:rStyle w:val="NormalTok"/>
        </w:rPr>
        <w:t xml:space="preserve">        </w:t>
      </w:r>
      <w:r>
        <w:rPr>
          <w:rStyle w:val="StringTok"/>
        </w:rPr>
        <w:t xml:space="preserve">"INSERT INTO documents_fts (rowid, title, content) VALUES (?, ?, ?)"</w:t>
      </w:r>
      <w:r>
        <w:rPr>
          <w:rStyle w:val="NormalTok"/>
        </w:rPr>
        <w:t xml:space="preserve">,</w:t>
      </w:r>
      <w:r>
        <w:br/>
      </w:r>
      <w:r>
        <w:rPr>
          <w:rStyle w:val="NormalTok"/>
        </w:rPr>
        <w:t xml:space="preserve">        (doc_id, title, content),</w:t>
      </w:r>
      <w:r>
        <w:br/>
      </w:r>
      <w:r>
        <w:rPr>
          <w:rStyle w:val="NormalTok"/>
        </w:rPr>
        <w:t xml:space="preserve">    )</w:t>
      </w:r>
      <w:r>
        <w:br/>
      </w:r>
      <w:r>
        <w:rPr>
          <w:rStyle w:val="NormalTok"/>
        </w:rPr>
        <w:t xml:space="preserve">    conn.commit()</w:t>
      </w:r>
      <w:r>
        <w:br/>
      </w:r>
      <w:r>
        <w:rPr>
          <w:rStyle w:val="NormalTok"/>
        </w:rPr>
        <w:t xml:space="preserve">    </w:t>
      </w:r>
      <w:r>
        <w:rPr>
          <w:rStyle w:val="ControlFlowTok"/>
        </w:rPr>
        <w:t xml:space="preserve">return</w:t>
      </w:r>
      <w:r>
        <w:rPr>
          <w:rStyle w:val="NormalTok"/>
        </w:rPr>
        <w:t xml:space="preserve"> doc_id</w:t>
      </w:r>
      <w:r>
        <w:br/>
      </w:r>
      <w:r>
        <w:br/>
      </w:r>
      <w:r>
        <w:rPr>
          <w:rStyle w:val="KeywordTok"/>
        </w:rPr>
        <w:t xml:space="preserve">def</w:t>
      </w:r>
      <w:r>
        <w:rPr>
          <w:rStyle w:val="NormalTok"/>
        </w:rPr>
        <w:t xml:space="preserve"> retrieve(query, top_k</w:t>
      </w:r>
      <w:r>
        <w:rPr>
          <w:rStyle w:val="OperatorTok"/>
        </w:rPr>
        <w:t xml:space="preserve">=</w:t>
      </w:r>
      <w:r>
        <w:rPr>
          <w:rStyle w:val="DecValTok"/>
        </w:rPr>
        <w:t xml:space="preserve">5</w:t>
      </w:r>
      <w:r>
        <w:rPr>
          <w:rStyle w:val="NormalTok"/>
        </w:rPr>
        <w:t xml:space="preserve">):</w:t>
      </w:r>
      <w:r>
        <w:br/>
      </w:r>
      <w:r>
        <w:rPr>
          <w:rStyle w:val="NormalTok"/>
        </w:rPr>
        <w:t xml:space="preserve">    cur </w:t>
      </w:r>
      <w:r>
        <w:rPr>
          <w:rStyle w:val="OperatorTok"/>
        </w:rPr>
        <w:t xml:space="preserve">=</w:t>
      </w:r>
      <w:r>
        <w:rPr>
          <w:rStyle w:val="NormalTok"/>
        </w:rPr>
        <w:t xml:space="preserve"> conn.execute(</w:t>
      </w:r>
      <w:r>
        <w:rPr>
          <w:rStyle w:val="StringTok"/>
        </w:rPr>
        <w:t xml:space="preserve">"""</w:t>
      </w:r>
      <w:r>
        <w:br/>
      </w:r>
      <w:r>
        <w:rPr>
          <w:rStyle w:val="StringTok"/>
        </w:rPr>
        <w:t xml:space="preserve">        SELECT d.doc_id, d.title, d.content, bm25(documents_fts) AS score</w:t>
      </w:r>
      <w:r>
        <w:br/>
      </w:r>
      <w:r>
        <w:rPr>
          <w:rStyle w:val="StringTok"/>
        </w:rPr>
        <w:t xml:space="preserve">        FROM documents_fts JOIN documents d ON d.doc_id = documents_fts.rowid</w:t>
      </w:r>
      <w:r>
        <w:br/>
      </w:r>
      <w:r>
        <w:rPr>
          <w:rStyle w:val="StringTok"/>
        </w:rPr>
        <w:t xml:space="preserve">        WHERE documents_fts MATCH ? ORDER BY score LIMIT ?</w:t>
      </w:r>
      <w:r>
        <w:br/>
      </w:r>
      <w:r>
        <w:rPr>
          <w:rStyle w:val="StringTok"/>
        </w:rPr>
        <w:t xml:space="preserve">    """</w:t>
      </w:r>
      <w:r>
        <w:rPr>
          <w:rStyle w:val="NormalTok"/>
        </w:rPr>
        <w:t xml:space="preserve">, (query, top_k))</w:t>
      </w:r>
      <w:r>
        <w:br/>
      </w:r>
      <w:r>
        <w:rPr>
          <w:rStyle w:val="NormalTok"/>
        </w:rPr>
        <w:t xml:space="preserve">    </w:t>
      </w:r>
      <w:r>
        <w:rPr>
          <w:rStyle w:val="ControlFlowTok"/>
        </w:rPr>
        <w:t xml:space="preserve">return</w:t>
      </w:r>
      <w:r>
        <w:rPr>
          <w:rStyle w:val="NormalTok"/>
        </w:rPr>
        <w:t xml:space="preserve"> cur.fetchall()</w:t>
      </w:r>
      <w:r>
        <w:br/>
      </w:r>
      <w:r>
        <w:br/>
      </w:r>
      <w:r>
        <w:rPr>
          <w:rStyle w:val="CommentTok"/>
        </w:rPr>
        <w:t xml:space="preserve"># Simplified RAG flow</w:t>
      </w:r>
      <w:r>
        <w:br/>
      </w:r>
      <w:r>
        <w:rPr>
          <w:rStyle w:val="KeywordTok"/>
        </w:rPr>
        <w:t xml:space="preserve">def</w:t>
      </w:r>
      <w:r>
        <w:rPr>
          <w:rStyle w:val="NormalTok"/>
        </w:rPr>
        <w:t xml:space="preserve"> answer_question(question, llm_call):</w:t>
      </w:r>
      <w:r>
        <w:br/>
      </w:r>
      <w:r>
        <w:rPr>
          <w:rStyle w:val="NormalTok"/>
        </w:rPr>
        <w:t xml:space="preserve">    hits </w:t>
      </w:r>
      <w:r>
        <w:rPr>
          <w:rStyle w:val="OperatorTok"/>
        </w:rPr>
        <w:t xml:space="preserve">=</w:t>
      </w:r>
      <w:r>
        <w:rPr>
          <w:rStyle w:val="NormalTok"/>
        </w:rPr>
        <w:t xml:space="preserve"> retrieve(question)</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r[</w:t>
      </w:r>
      <w:r>
        <w:rPr>
          <w:rStyle w:val="StringTok"/>
        </w:rPr>
        <w:t xml:space="preserve">'title'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'content'</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hits)</w:t>
      </w:r>
      <w:r>
        <w:br/>
      </w:r>
      <w:r>
        <w:rPr>
          <w:rStyle w:val="NormalTok"/>
        </w:rPr>
        <w:t xml:space="preserve">    prompt </w:t>
      </w:r>
      <w:r>
        <w:rPr>
          <w:rStyle w:val="OperatorTok"/>
        </w:rPr>
        <w:t xml:space="preserve">=</w:t>
      </w:r>
      <w:r>
        <w:rPr>
          <w:rStyle w:val="NormalTok"/>
        </w:rPr>
        <w:t xml:space="preserve"> </w:t>
      </w:r>
      <w:r>
        <w:rPr>
          <w:rStyle w:val="SpecialStringTok"/>
        </w:rPr>
        <w:t xml:space="preserve">f"Answer using only this 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llm_call(prompt)   </w:t>
      </w:r>
      <w:r>
        <w:rPr>
          <w:rStyle w:val="CommentTok"/>
        </w:rPr>
        <w:t xml:space="preserve"># llm_call is any Claude/LLM API call function supplied by the application</w:t>
      </w:r>
    </w:p>
    <w:p>
      <w:pPr>
        <w:pStyle w:val="FirstParagraph"/>
      </w:pPr>
      <w:r>
        <w:t xml:space="preserve">This architecture is genuinely used in production for</w:t>
      </w:r>
      <w:r>
        <w:t xml:space="preserve"> </w:t>
      </w:r>
      <w:r>
        <w:rPr>
          <w:bCs/>
          <w:b/>
        </w:rPr>
        <w:t xml:space="preserve">local/offline-capable</w:t>
      </w:r>
      <w:r>
        <w:t xml:space="preserve"> </w:t>
      </w:r>
      <w:r>
        <w:t xml:space="preserve">RAG: FTS5 provides fast, dependency-free candidate retrieval; the results are passed as context to an LLM call. For semantic (embedding-based) retrieval instead of keyword retrieval, a vector extension (Version/Build Dependent, see Part 53) would replace or augment the FTS5 step.</w:t>
      </w:r>
    </w:p>
    <w:p>
      <w:r>
        <w:pict>
          <v:rect style="width:0;height:1.5pt" o:hralign="center" o:hrstd="t" o:hr="t"/>
        </w:pict>
      </w:r>
    </w:p>
    <w:bookmarkEnd w:id="119"/>
    <w:bookmarkEnd w:id="120"/>
    <w:bookmarkStart w:id="123" w:name="Xeecbcb6ba197dafbd7a448c769495f005681432"/>
    <w:p>
      <w:pPr>
        <w:pStyle w:val="Heading1"/>
      </w:pPr>
      <w:r>
        <w:t xml:space="preserve">Part 55-56: Database Migrations and SQLite Limits</w:t>
      </w:r>
    </w:p>
    <w:bookmarkStart w:id="121" w:name="schema-migrations"/>
    <w:p>
      <w:pPr>
        <w:pStyle w:val="Heading2"/>
      </w:pPr>
      <w:r>
        <w:t xml:space="preserve">55. Schema Migrations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loyalty_points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supported</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RENAME</w:t>
      </w:r>
      <w:r>
        <w:rPr>
          <w:rStyle w:val="NormalTok"/>
        </w:rPr>
        <w:t xml:space="preserve"> </w:t>
      </w:r>
      <w:r>
        <w:rPr>
          <w:rStyle w:val="KeywordTok"/>
        </w:rPr>
        <w:t xml:space="preserve">TO</w:t>
      </w:r>
      <w:r>
        <w:rPr>
          <w:rStyle w:val="NormalTok"/>
        </w:rPr>
        <w:t xml:space="preserve"> clients;                              </w:t>
      </w:r>
      <w:r>
        <w:rPr>
          <w:rStyle w:val="CommentTok"/>
        </w:rPr>
        <w:t xml:space="preserve">-- supported</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RENAME</w:t>
      </w:r>
      <w:r>
        <w:rPr>
          <w:rStyle w:val="NormalTok"/>
        </w:rPr>
        <w:t xml:space="preserve"> </w:t>
      </w:r>
      <w:r>
        <w:rPr>
          <w:rStyle w:val="KeywordTok"/>
        </w:rPr>
        <w:t xml:space="preserve">COLUMN</w:t>
      </w:r>
      <w:r>
        <w:rPr>
          <w:rStyle w:val="NormalTok"/>
        </w:rPr>
        <w:t xml:space="preserve"> email </w:t>
      </w:r>
      <w:r>
        <w:rPr>
          <w:rStyle w:val="KeywordTok"/>
        </w:rPr>
        <w:t xml:space="preserve">TO</w:t>
      </w:r>
      <w:r>
        <w:rPr>
          <w:rStyle w:val="NormalTok"/>
        </w:rPr>
        <w:t xml:space="preserve"> email_address;           </w:t>
      </w:r>
      <w:r>
        <w:rPr>
          <w:rStyle w:val="CommentTok"/>
        </w:rPr>
        <w:t xml:space="preserve">-- supported (3.25+, Version/Build Dependent)</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DROP</w:t>
      </w:r>
      <w:r>
        <w:rPr>
          <w:rStyle w:val="NormalTok"/>
        </w:rPr>
        <w:t xml:space="preserve"> </w:t>
      </w:r>
      <w:r>
        <w:rPr>
          <w:rStyle w:val="KeywordTok"/>
        </w:rPr>
        <w:t xml:space="preserve">COLUMN</w:t>
      </w:r>
      <w:r>
        <w:rPr>
          <w:rStyle w:val="NormalTok"/>
        </w:rPr>
        <w:t xml:space="preserve"> loyalty_points;                     </w:t>
      </w:r>
      <w:r>
        <w:rPr>
          <w:rStyle w:val="CommentTok"/>
        </w:rPr>
        <w:t xml:space="preserve">-- supported (3.35+, Version/Build Dependent)</w:t>
      </w:r>
    </w:p>
    <w:p>
      <w:pPr>
        <w:pStyle w:val="FirstParagraph"/>
      </w:pPr>
      <w:r>
        <w:rPr>
          <w:bCs/>
          <w:b/>
        </w:rPr>
        <w:t xml:space="preserve">SQLite-Specific Behavior:</w:t>
      </w:r>
      <w:r>
        <w:t xml:space="preserve"> </w:t>
      </w:r>
      <w:r>
        <w:t xml:space="preserve">historically, SQLite’s</w:t>
      </w:r>
      <w:r>
        <w:t xml:space="preserve"> </w:t>
      </w:r>
      <w:r>
        <w:rPr>
          <w:rStyle w:val="VerbatimChar"/>
        </w:rPr>
        <w:t xml:space="preserve">ALTER TABLE</w:t>
      </w:r>
      <w:r>
        <w:t xml:space="preserve"> </w:t>
      </w:r>
      <w:r>
        <w:t xml:space="preserve">was far more limited than PostgreSQL/MySQL/SQL Server/Oracle - it could not drop columns, change a column’s type/constraints, or add a</w:t>
      </w:r>
      <w:r>
        <w:t xml:space="preserve"> </w:t>
      </w:r>
      <w:r>
        <w:rPr>
          <w:rStyle w:val="VerbatimChar"/>
        </w:rPr>
        <w:t xml:space="preserve">FOREIGN KEY</w:t>
      </w:r>
      <w:r>
        <w:t xml:space="preserve"> </w:t>
      </w:r>
      <w:r>
        <w:t xml:space="preserve">after the fact. Modern SQLite (3.35+) closed many of these gaps, but changing a column’s</w:t>
      </w:r>
      <w:r>
        <w:t xml:space="preserve"> </w:t>
      </w:r>
      <w:r>
        <w:rPr>
          <w:bCs/>
          <w:b/>
        </w:rPr>
        <w:t xml:space="preserve">type or constraints</w:t>
      </w:r>
      <w:r>
        <w:t xml:space="preserve">, or adding/removing a</w:t>
      </w:r>
      <w:r>
        <w:t xml:space="preserve"> </w:t>
      </w:r>
      <w:r>
        <w:rPr>
          <w:rStyle w:val="VerbatimChar"/>
        </w:rPr>
        <w:t xml:space="preserve">CHECK</w:t>
      </w:r>
      <w:r>
        <w:t xml:space="preserve">/</w:t>
      </w:r>
      <w:r>
        <w:rPr>
          <w:rStyle w:val="VerbatimChar"/>
        </w:rPr>
        <w:t xml:space="preserve">FOREIGN KEY</w:t>
      </w:r>
      <w:r>
        <w:t xml:space="preserve">, still requires the classic</w:t>
      </w:r>
      <w:r>
        <w:t xml:space="preserve"> </w:t>
      </w:r>
      <w:r>
        <w:rPr>
          <w:bCs/>
          <w:b/>
        </w:rPr>
        <w:t xml:space="preserve">12-step rebuild pattern</w:t>
      </w:r>
      <w:r>
        <w:t xml:space="preserve">:</w:t>
      </w:r>
    </w:p>
    <w:p>
      <w:pPr>
        <w:pStyle w:val="SourceCode"/>
      </w:pPr>
      <w:r>
        <w:rPr>
          <w:rStyle w:val="NormalTok"/>
        </w:rPr>
        <w:t xml:space="preserve">PRAGMA foreign_keys</w:t>
      </w:r>
      <w:r>
        <w:rPr>
          <w:rStyle w:val="OperatorTok"/>
        </w:rPr>
        <w:t xml:space="preserve">=</w:t>
      </w:r>
      <w:r>
        <w:rPr>
          <w:rStyle w:val="KeywordTok"/>
        </w:rPr>
        <w:t xml:space="preserve">OFF</w:t>
      </w:r>
      <w:r>
        <w:rPr>
          <w:rStyle w:val="NormalTok"/>
        </w:rPr>
        <w:t xml:space="preserve">;</w:t>
      </w:r>
      <w:r>
        <w:br/>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RENAME</w:t>
      </w:r>
      <w:r>
        <w:rPr>
          <w:rStyle w:val="NormalTok"/>
        </w:rPr>
        <w:t xml:space="preserve"> </w:t>
      </w:r>
      <w:r>
        <w:rPr>
          <w:rStyle w:val="KeywordTok"/>
        </w:rPr>
        <w:t xml:space="preserve">TO</w:t>
      </w:r>
      <w:r>
        <w:rPr>
          <w:rStyle w:val="NormalTok"/>
        </w:rPr>
        <w:t xml:space="preserve"> customers_old;</w:t>
      </w:r>
      <w:r>
        <w:br/>
      </w:r>
      <w:r>
        <w:rPr>
          <w:rStyle w:val="KeywordTok"/>
        </w:rPr>
        <w:t xml:space="preserve">CREATE</w:t>
      </w:r>
      <w:r>
        <w:rPr>
          <w:rStyle w:val="NormalTok"/>
        </w:rPr>
        <w:t xml:space="preserve"> </w:t>
      </w:r>
      <w:r>
        <w:rPr>
          <w:rStyle w:val="KeywordTok"/>
        </w:rPr>
        <w:t xml:space="preserve">TABLE</w:t>
      </w:r>
      <w:r>
        <w:rPr>
          <w:rStyle w:val="NormalTok"/>
        </w:rPr>
        <w:t xml:space="preserve"> customers ( </w:t>
      </w:r>
      <w:r>
        <w:rPr>
          <w:rStyle w:val="CommentTok"/>
        </w:rPr>
        <w:t xml:space="preserve">/* new desired schema */</w:t>
      </w:r>
      <w:r>
        <w:rPr>
          <w:rStyle w:val="NormalTok"/>
        </w:rPr>
        <w:t xml:space="preserve"> );</w:t>
      </w:r>
      <w:r>
        <w:br/>
      </w:r>
      <w:r>
        <w:rPr>
          <w:rStyle w:val="KeywordTok"/>
        </w:rPr>
        <w:t xml:space="preserve">INSERT</w:t>
      </w:r>
      <w:r>
        <w:rPr>
          <w:rStyle w:val="NormalTok"/>
        </w:rPr>
        <w:t xml:space="preserve"> </w:t>
      </w:r>
      <w:r>
        <w:rPr>
          <w:rStyle w:val="KeywordTok"/>
        </w:rPr>
        <w:t xml:space="preserve">INTO</w:t>
      </w:r>
      <w:r>
        <w:rPr>
          <w:rStyle w:val="NormalTok"/>
        </w:rPr>
        <w:t xml:space="preserve"> customers </w:t>
      </w:r>
      <w:r>
        <w:rPr>
          <w:rStyle w:val="KeywordTok"/>
        </w:rPr>
        <w:t xml:space="preserve">SELECT</w:t>
      </w:r>
      <w:r>
        <w:rPr>
          <w:rStyle w:val="NormalTok"/>
        </w:rPr>
        <w:t xml:space="preserve"> </w:t>
      </w:r>
      <w:r>
        <w:rPr>
          <w:rStyle w:val="CommentTok"/>
        </w:rPr>
        <w:t xml:space="preserve">/* mapped columns */</w:t>
      </w:r>
      <w:r>
        <w:rPr>
          <w:rStyle w:val="NormalTok"/>
        </w:rPr>
        <w:t xml:space="preserve"> </w:t>
      </w:r>
      <w:r>
        <w:rPr>
          <w:rStyle w:val="KeywordTok"/>
        </w:rPr>
        <w:t xml:space="preserve">FROM</w:t>
      </w:r>
      <w:r>
        <w:rPr>
          <w:rStyle w:val="NormalTok"/>
        </w:rPr>
        <w:t xml:space="preserve"> customers_old;</w:t>
      </w:r>
      <w:r>
        <w:br/>
      </w:r>
      <w:r>
        <w:rPr>
          <w:rStyle w:val="KeywordTok"/>
        </w:rPr>
        <w:t xml:space="preserve">DROP</w:t>
      </w:r>
      <w:r>
        <w:rPr>
          <w:rStyle w:val="NormalTok"/>
        </w:rPr>
        <w:t xml:space="preserve"> </w:t>
      </w:r>
      <w:r>
        <w:rPr>
          <w:rStyle w:val="KeywordTok"/>
        </w:rPr>
        <w:t xml:space="preserve">TABLE</w:t>
      </w:r>
      <w:r>
        <w:rPr>
          <w:rStyle w:val="NormalTok"/>
        </w:rPr>
        <w:t xml:space="preserve"> customers_old;</w:t>
      </w:r>
      <w:r>
        <w:br/>
      </w:r>
      <w:r>
        <w:rPr>
          <w:rStyle w:val="CommentTok"/>
        </w:rPr>
        <w:t xml:space="preserve">-- recreate any indexes/triggers/views that referenced the old table</w:t>
      </w:r>
      <w:r>
        <w:br/>
      </w:r>
      <w:r>
        <w:rPr>
          <w:rStyle w:val="KeywordTok"/>
        </w:rPr>
        <w:t xml:space="preserve">COMMIT</w:t>
      </w:r>
      <w:r>
        <w:rPr>
          <w:rStyle w:val="NormalTok"/>
        </w:rPr>
        <w:t xml:space="preserve">;</w:t>
      </w:r>
      <w:r>
        <w:br/>
      </w:r>
      <w:r>
        <w:rPr>
          <w:rStyle w:val="NormalTok"/>
        </w:rPr>
        <w:t xml:space="preserve">PRAGMA foreign_keys</w:t>
      </w:r>
      <w:r>
        <w:rPr>
          <w:rStyle w:val="OperatorTok"/>
        </w:rPr>
        <w:t xml:space="preserve">=</w:t>
      </w:r>
      <w:r>
        <w:rPr>
          <w:rStyle w:val="KeywordTok"/>
        </w:rPr>
        <w:t xml:space="preserve">ON</w:t>
      </w:r>
      <w:r>
        <w:rPr>
          <w:rStyle w:val="NormalTok"/>
        </w:rPr>
        <w:t xml:space="preserve">;</w:t>
      </w:r>
    </w:p>
    <w:p>
      <w:pPr>
        <w:pStyle w:val="SourceCode"/>
      </w:pPr>
      <w:r>
        <w:rPr>
          <w:rStyle w:val="NormalTok"/>
        </w:rPr>
        <w:t xml:space="preserve">PRAGMA user_version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application-managed schema version, checked at startup by migration tooling</w:t>
      </w:r>
    </w:p>
    <w:p>
      <w:pPr>
        <w:pStyle w:val="FirstParagraph"/>
      </w:pPr>
      <w:r>
        <w:t xml:space="preserve">Migration frameworks (Alembic for SQLAlchemy, Django migrations, or hand-written numbered</w:t>
      </w:r>
      <w:r>
        <w:t xml:space="preserve"> </w:t>
      </w:r>
      <w:r>
        <w:rPr>
          <w:rStyle w:val="VerbatimChar"/>
        </w:rPr>
        <w:t xml:space="preserve">.sql</w:t>
      </w:r>
      <w:r>
        <w:t xml:space="preserve"> </w:t>
      </w:r>
      <w:r>
        <w:t xml:space="preserve">scripts checked against</w:t>
      </w:r>
      <w:r>
        <w:t xml:space="preserve"> </w:t>
      </w:r>
      <w:r>
        <w:rPr>
          <w:rStyle w:val="VerbatimChar"/>
        </w:rPr>
        <w:t xml:space="preserve">PRAGMA user_version</w:t>
      </w:r>
      <w:r>
        <w:t xml:space="preserve">) commonly implement this rebuild pattern automatically when a change SQLite can’t do in-place is requested.</w:t>
      </w:r>
    </w:p>
    <w:bookmarkEnd w:id="121"/>
    <w:bookmarkStart w:id="122" w:name="X073e3e75815f67310fd3eef88f6becd6fbf011b"/>
    <w:p>
      <w:pPr>
        <w:pStyle w:val="Heading2"/>
      </w:pPr>
      <w:r>
        <w:t xml:space="preserve">56. SQLite Limits and Restrictions - Dedicated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w:t>
            </w:r>
          </w:p>
        </w:tc>
        <w:tc>
          <w:tcPr/>
          <w:p>
            <w:pPr>
              <w:pStyle w:val="Compact"/>
              <w:jc w:val="left"/>
            </w:pPr>
            <w:r>
              <w:t xml:space="preserve">Detail</w:t>
            </w:r>
          </w:p>
        </w:tc>
      </w:tr>
      <w:tr>
        <w:tc>
          <w:tcPr/>
          <w:p>
            <w:pPr>
              <w:pStyle w:val="Compact"/>
              <w:jc w:val="left"/>
            </w:pPr>
            <w:r>
              <w:t xml:space="preserve">Concurrency</w:t>
            </w:r>
          </w:p>
        </w:tc>
        <w:tc>
          <w:tcPr/>
          <w:p>
            <w:pPr>
              <w:pStyle w:val="Compact"/>
              <w:jc w:val="left"/>
            </w:pPr>
            <w:r>
              <w:t xml:space="preserve">One writer at a time database-wide (not per-row/per-table); WAL improves reader/writer overlap but not writer/writer overlap</w:t>
            </w:r>
          </w:p>
        </w:tc>
      </w:tr>
      <w:tr>
        <w:tc>
          <w:tcPr/>
          <w:p>
            <w:pPr>
              <w:pStyle w:val="Compact"/>
              <w:jc w:val="left"/>
            </w:pPr>
            <w:r>
              <w:t xml:space="preserve">Large multi-user systems</w:t>
            </w:r>
          </w:p>
        </w:tc>
        <w:tc>
          <w:tcPr/>
          <w:p>
            <w:pPr>
              <w:pStyle w:val="Compact"/>
              <w:jc w:val="left"/>
            </w:pPr>
            <w:r>
              <w:t xml:space="preserve">Not designed for many simultaneous independent write clients across a network</w:t>
            </w:r>
          </w:p>
        </w:tc>
      </w:tr>
      <w:tr>
        <w:tc>
          <w:tcPr/>
          <w:p>
            <w:pPr>
              <w:pStyle w:val="Compact"/>
              <w:jc w:val="left"/>
            </w:pPr>
            <w:r>
              <w:t xml:space="preserve">Network filesystems</w:t>
            </w:r>
          </w:p>
        </w:tc>
        <w:tc>
          <w:tcPr/>
          <w:p>
            <w:pPr>
              <w:pStyle w:val="Compact"/>
              <w:jc w:val="left"/>
            </w:pPr>
            <w:r>
              <w:t xml:space="preserve">Locking (especially WAL) is unreliable on NFS/SMB; avoid hosting a live SQLite file there</w:t>
            </w:r>
          </w:p>
        </w:tc>
      </w:tr>
      <w:tr>
        <w:tc>
          <w:tcPr/>
          <w:p>
            <w:pPr>
              <w:pStyle w:val="Compact"/>
              <w:jc w:val="left"/>
            </w:pPr>
            <w:r>
              <w:rPr>
                <w:rStyle w:val="VerbatimChar"/>
              </w:rPr>
              <w:t xml:space="preserve">ALTER TABLE</w:t>
            </w:r>
          </w:p>
        </w:tc>
        <w:tc>
          <w:tcPr/>
          <w:p>
            <w:pPr>
              <w:pStyle w:val="Compact"/>
              <w:jc w:val="left"/>
            </w:pPr>
            <w:r>
              <w:t xml:space="preserve">Cannot change a column’s type/constraints in place; requires table rebuild</w:t>
            </w:r>
          </w:p>
        </w:tc>
      </w:tr>
      <w:tr>
        <w:tc>
          <w:tcPr/>
          <w:p>
            <w:pPr>
              <w:pStyle w:val="Compact"/>
              <w:jc w:val="left"/>
            </w:pPr>
            <w:r>
              <w:t xml:space="preserve">Users/roles</w:t>
            </w:r>
          </w:p>
        </w:tc>
        <w:tc>
          <w:tcPr/>
          <w:p>
            <w:pPr>
              <w:pStyle w:val="Compact"/>
              <w:jc w:val="left"/>
            </w:pPr>
            <w:r>
              <w:t xml:space="preserve">None - no</w:t>
            </w:r>
            <w:r>
              <w:t xml:space="preserve"> </w:t>
            </w:r>
            <w:r>
              <w:rPr>
                <w:rStyle w:val="VerbatimChar"/>
              </w:rPr>
              <w:t xml:space="preserve">GRANT</w:t>
            </w:r>
            <w:r>
              <w:t xml:space="preserve">/</w:t>
            </w:r>
            <w:r>
              <w:rPr>
                <w:rStyle w:val="VerbatimChar"/>
              </w:rPr>
              <w:t xml:space="preserve">REVOKE</w:t>
            </w:r>
            <w:r>
              <w:t xml:space="preserve">, no login system</w:t>
            </w:r>
          </w:p>
        </w:tc>
      </w:tr>
      <w:tr>
        <w:tc>
          <w:tcPr/>
          <w:p>
            <w:pPr>
              <w:pStyle w:val="Compact"/>
              <w:jc w:val="left"/>
            </w:pPr>
            <w:r>
              <w:t xml:space="preserve">Server-side procedures</w:t>
            </w:r>
          </w:p>
        </w:tc>
        <w:tc>
          <w:tcPr/>
          <w:p>
            <w:pPr>
              <w:pStyle w:val="Compact"/>
              <w:jc w:val="left"/>
            </w:pPr>
            <w:r>
              <w:t xml:space="preserve">No stored procedures; logic must live in triggers (limited) or the application</w:t>
            </w:r>
          </w:p>
        </w:tc>
      </w:tr>
      <w:tr>
        <w:tc>
          <w:tcPr/>
          <w:p>
            <w:pPr>
              <w:pStyle w:val="Compact"/>
              <w:jc w:val="left"/>
            </w:pPr>
            <w:r>
              <w:t xml:space="preserve">Dedicated server process</w:t>
            </w:r>
          </w:p>
        </w:tc>
        <w:tc>
          <w:tcPr/>
          <w:p>
            <w:pPr>
              <w:pStyle w:val="Compact"/>
              <w:jc w:val="left"/>
            </w:pPr>
            <w:r>
              <w:t xml:space="preserve">None - by design</w:t>
            </w:r>
          </w:p>
        </w:tc>
      </w:tr>
      <w:tr>
        <w:tc>
          <w:tcPr/>
          <w:p>
            <w:pPr>
              <w:pStyle w:val="Compact"/>
              <w:jc w:val="left"/>
            </w:pPr>
            <w:r>
              <w:t xml:space="preserve">Replication</w:t>
            </w:r>
          </w:p>
        </w:tc>
        <w:tc>
          <w:tcPr/>
          <w:p>
            <w:pPr>
              <w:pStyle w:val="Compact"/>
              <w:jc w:val="left"/>
            </w:pPr>
            <w:r>
              <w:t xml:space="preserve">No built-in replication/clustering comparable to PostgreSQL streaming replication, MySQL replication, or Oracle RAC (third-party tools like Litestream exist but are external)</w:t>
            </w:r>
          </w:p>
        </w:tc>
      </w:tr>
      <w:tr>
        <w:tc>
          <w:tcPr/>
          <w:p>
            <w:pPr>
              <w:pStyle w:val="Compact"/>
              <w:jc w:val="left"/>
            </w:pPr>
            <w:r>
              <w:t xml:space="preserve">Materialized views</w:t>
            </w:r>
          </w:p>
        </w:tc>
        <w:tc>
          <w:tcPr/>
          <w:p>
            <w:pPr>
              <w:pStyle w:val="Compact"/>
              <w:jc w:val="left"/>
            </w:pPr>
            <w:r>
              <w:t xml:space="preserve">None - views are always virtual (Part 24)</w:t>
            </w:r>
          </w:p>
        </w:tc>
      </w:tr>
      <w:tr>
        <w:tc>
          <w:tcPr/>
          <w:p>
            <w:pPr>
              <w:pStyle w:val="Compact"/>
              <w:jc w:val="left"/>
            </w:pPr>
            <w:r>
              <w:t xml:space="preserve">File-level security</w:t>
            </w:r>
          </w:p>
        </w:tc>
        <w:tc>
          <w:tcPr/>
          <w:p>
            <w:pPr>
              <w:pStyle w:val="Compact"/>
              <w:jc w:val="left"/>
            </w:pPr>
            <w:r>
              <w:t xml:space="preserve">Only as strong as OS file permissions - no row/column-level security</w:t>
            </w:r>
          </w:p>
        </w:tc>
      </w:tr>
      <w:tr>
        <w:tc>
          <w:tcPr/>
          <w:p>
            <w:pPr>
              <w:pStyle w:val="Compact"/>
              <w:jc w:val="left"/>
            </w:pPr>
            <w:r>
              <w:t xml:space="preserve">Database size</w:t>
            </w:r>
          </w:p>
        </w:tc>
        <w:tc>
          <w:tcPr/>
          <w:p>
            <w:pPr>
              <w:pStyle w:val="Compact"/>
              <w:jc w:val="left"/>
            </w:pPr>
            <w:r>
              <w:t xml:space="preserve">Practically supports up to 281 TB (per file-format spec), but</w:t>
            </w:r>
            <w:r>
              <w:t xml:space="preserve"> </w:t>
            </w:r>
            <w:r>
              <w:rPr>
                <w:iCs/>
                <w:i/>
              </w:rPr>
              <w:t xml:space="preserve">practically</w:t>
            </w:r>
            <w:r>
              <w:t xml:space="preserve"> </w:t>
            </w:r>
            <w:r>
              <w:t xml:space="preserve">recommended for far smaller local/embedded datasets</w:t>
            </w:r>
          </w:p>
        </w:tc>
      </w:tr>
      <w:tr>
        <w:tc>
          <w:tcPr/>
          <w:p>
            <w:pPr>
              <w:pStyle w:val="Compact"/>
              <w:jc w:val="left"/>
            </w:pPr>
            <w:r>
              <w:t xml:space="preserve">High-write workloads</w:t>
            </w:r>
          </w:p>
        </w:tc>
        <w:tc>
          <w:tcPr/>
          <w:p>
            <w:pPr>
              <w:pStyle w:val="Compact"/>
              <w:jc w:val="left"/>
            </w:pPr>
            <w:r>
              <w:t xml:space="preserve">Single-writer model becomes the bottleneck well before server RDBMS would</w:t>
            </w:r>
          </w:p>
        </w:tc>
      </w:tr>
    </w:tbl>
    <w:p>
      <w:pPr>
        <w:pStyle w:val="BodyText"/>
      </w:pPr>
      <w:r>
        <w:rPr>
          <w:bCs/>
          <w:b/>
        </w:rPr>
        <w:t xml:space="preserve">When SQLite should not be chosen:</w:t>
      </w:r>
      <w:r>
        <w:t xml:space="preserve"> </w:t>
      </w:r>
      <w:r>
        <w:t xml:space="preserve">large multi-tenant SaaS backends with many concurrent writers, systems requiring DB-enforced row/column-level security, systems needing horizontal write scaling or built-in replication, and analytical workloads at a scale requiring distributed query engines.</w:t>
      </w:r>
    </w:p>
    <w:p>
      <w:r>
        <w:pict>
          <v:rect style="width:0;height:1.5pt" o:hralign="center" o:hrstd="t" o:hr="t"/>
        </w:pict>
      </w:r>
    </w:p>
    <w:bookmarkEnd w:id="122"/>
    <w:bookmarkEnd w:id="123"/>
    <w:bookmarkStart w:id="129" w:name="Xd5df48231617d645cf5679e36d0f99fce93adca"/>
    <w:p>
      <w:pPr>
        <w:pStyle w:val="Heading1"/>
      </w:pPr>
      <w:r>
        <w:t xml:space="preserve">Part 57-60: Performance Optimization, Bulk Loading, CLI Import/Export, Error Handling</w:t>
      </w:r>
    </w:p>
    <w:bookmarkStart w:id="125" w:name="performance-optimization-checklist"/>
    <w:p>
      <w:pPr>
        <w:pStyle w:val="Heading2"/>
      </w:pPr>
      <w:r>
        <w:t xml:space="preserve">57. Performance Optimization Checklist</w:t>
      </w:r>
    </w:p>
    <w:p>
      <w:pPr>
        <w:numPr>
          <w:ilvl w:val="0"/>
          <w:numId w:val="1021"/>
        </w:numPr>
        <w:pStyle w:val="Compact"/>
      </w:pPr>
      <w:r>
        <w:t xml:space="preserve">Wrap batch writes in an explicit transaction - see Part 58 for the dramatic effect this has.</w:t>
      </w:r>
    </w:p>
    <w:p>
      <w:pPr>
        <w:numPr>
          <w:ilvl w:val="0"/>
          <w:numId w:val="1021"/>
        </w:numPr>
        <w:pStyle w:val="Compact"/>
      </w:pPr>
      <w:r>
        <w:t xml:space="preserve">Add composite/covering indexes matching your actual</w:t>
      </w:r>
      <w:r>
        <w:t xml:space="preserve"> </w:t>
      </w:r>
      <w:r>
        <w:rPr>
          <w:rStyle w:val="VerbatimChar"/>
        </w:rPr>
        <w:t xml:space="preserve">WHERE</w:t>
      </w:r>
      <w:r>
        <w:t xml:space="preserve">/</w:t>
      </w:r>
      <w:r>
        <w:rPr>
          <w:rStyle w:val="VerbatimChar"/>
        </w:rPr>
        <w:t xml:space="preserve">ORDER BY</w:t>
      </w:r>
      <w:r>
        <w:t xml:space="preserve">/</w:t>
      </w:r>
      <w:r>
        <w:rPr>
          <w:rStyle w:val="VerbatimChar"/>
        </w:rPr>
        <w:t xml:space="preserve">JOIN</w:t>
      </w:r>
      <w:r>
        <w:t xml:space="preserve"> </w:t>
      </w:r>
      <w:r>
        <w:t xml:space="preserve">patterns; verify with</w:t>
      </w:r>
      <w:r>
        <w:t xml:space="preserve"> </w:t>
      </w:r>
      <w:r>
        <w:rPr>
          <w:rStyle w:val="VerbatimChar"/>
        </w:rPr>
        <w:t xml:space="preserve">EXPLAIN QUERY PLAN</w:t>
      </w:r>
      <w:r>
        <w:t xml:space="preserve">.</w:t>
      </w:r>
    </w:p>
    <w:p>
      <w:pPr>
        <w:numPr>
          <w:ilvl w:val="0"/>
          <w:numId w:val="1021"/>
        </w:numPr>
        <w:pStyle w:val="Compact"/>
      </w:pPr>
      <w:r>
        <w:t xml:space="preserve">Use parameterized/prepared statements (</w:t>
      </w:r>
      <w:r>
        <w:rPr>
          <w:rStyle w:val="VerbatimChar"/>
        </w:rPr>
        <w:t xml:space="preserve">?</w:t>
      </w:r>
      <w:r>
        <w:t xml:space="preserve"> </w:t>
      </w:r>
      <w:r>
        <w:t xml:space="preserve">placeholders) - reused execution plans, and injection-safe.</w:t>
      </w:r>
    </w:p>
    <w:p>
      <w:pPr>
        <w:numPr>
          <w:ilvl w:val="0"/>
          <w:numId w:val="1021"/>
        </w:numPr>
        <w:pStyle w:val="Compact"/>
      </w:pPr>
      <w:r>
        <w:t xml:space="preserve">Enable</w:t>
      </w:r>
      <w:r>
        <w:t xml:space="preserve"> </w:t>
      </w:r>
      <w:r>
        <w:rPr>
          <w:rStyle w:val="VerbatimChar"/>
        </w:rPr>
        <w:t xml:space="preserve">journal_mode=WAL</w:t>
      </w:r>
      <w:r>
        <w:t xml:space="preserve"> </w:t>
      </w:r>
      <w:r>
        <w:t xml:space="preserve">for concurrent read+write workloads.</w:t>
      </w:r>
    </w:p>
    <w:p>
      <w:pPr>
        <w:numPr>
          <w:ilvl w:val="0"/>
          <w:numId w:val="1021"/>
        </w:numPr>
        <w:pStyle w:val="Compact"/>
      </w:pPr>
      <w:r>
        <w:t xml:space="preserve">Set an appropriate</w:t>
      </w:r>
      <w:r>
        <w:t xml:space="preserve"> </w:t>
      </w:r>
      <w:r>
        <w:rPr>
          <w:rStyle w:val="VerbatimChar"/>
        </w:rPr>
        <w:t xml:space="preserve">busy_timeout</w:t>
      </w:r>
      <w:r>
        <w:t xml:space="preserve"> </w:t>
      </w:r>
      <w:r>
        <w:t xml:space="preserve">instead of failing immediately on</w:t>
      </w:r>
      <w:r>
        <w:t xml:space="preserve"> </w:t>
      </w:r>
      <w:r>
        <w:rPr>
          <w:rStyle w:val="VerbatimChar"/>
        </w:rPr>
        <w:t xml:space="preserve">SQLITE_BUSY</w:t>
      </w:r>
      <w:r>
        <w:t xml:space="preserve">.</w:t>
      </w:r>
    </w:p>
    <w:p>
      <w:pPr>
        <w:numPr>
          <w:ilvl w:val="0"/>
          <w:numId w:val="1021"/>
        </w:numPr>
        <w:pStyle w:val="Compact"/>
      </w:pPr>
      <w:r>
        <w:t xml:space="preserve">Avoid unnecessary indexes on high-write tables - each index adds write cost.</w:t>
      </w:r>
    </w:p>
    <w:p>
      <w:pPr>
        <w:numPr>
          <w:ilvl w:val="0"/>
          <w:numId w:val="1021"/>
        </w:numPr>
        <w:pStyle w:val="Compact"/>
      </w:pPr>
      <w:r>
        <w:t xml:space="preserve">Run</w:t>
      </w:r>
      <w:r>
        <w:t xml:space="preserve"> </w:t>
      </w:r>
      <w:r>
        <w:rPr>
          <w:rStyle w:val="VerbatimChar"/>
        </w:rPr>
        <w:t xml:space="preserve">ANALYZE</w:t>
      </w:r>
      <w:r>
        <w:t xml:space="preserve"> </w:t>
      </w:r>
      <w:r>
        <w:t xml:space="preserve">(or</w:t>
      </w:r>
      <w:r>
        <w:t xml:space="preserve"> </w:t>
      </w:r>
      <w:r>
        <w:rPr>
          <w:rStyle w:val="VerbatimChar"/>
        </w:rPr>
        <w:t xml:space="preserve">PRAGMA optimize</w:t>
      </w:r>
      <w:r>
        <w:t xml:space="preserve"> </w:t>
      </w:r>
      <w:r>
        <w:t xml:space="preserve">before closing long sessions) so the planner has good statistics.</w:t>
      </w:r>
    </w:p>
    <w:p>
      <w:pPr>
        <w:numPr>
          <w:ilvl w:val="0"/>
          <w:numId w:val="1021"/>
        </w:numPr>
        <w:pStyle w:val="Compact"/>
      </w:pPr>
      <w:r>
        <w:t xml:space="preserve">Use</w:t>
      </w:r>
      <w:r>
        <w:t xml:space="preserve"> </w:t>
      </w:r>
      <w:r>
        <w:rPr>
          <w:rStyle w:val="VerbatimChar"/>
        </w:rPr>
        <w:t xml:space="preserve">VACUUM</w:t>
      </w:r>
      <w:r>
        <w:t xml:space="preserve"> </w:t>
      </w:r>
      <w:r>
        <w:t xml:space="preserve">periodically on databases with heavy delete/update churn.</w:t>
      </w:r>
    </w:p>
    <w:p>
      <w:pPr>
        <w:numPr>
          <w:ilvl w:val="0"/>
          <w:numId w:val="1021"/>
        </w:numPr>
        <w:pStyle w:val="Compact"/>
      </w:pPr>
      <w:r>
        <w:t xml:space="preserve">Restructure queries that trigger</w:t>
      </w:r>
      <w:r>
        <w:t xml:space="preserve"> </w:t>
      </w:r>
      <w:r>
        <w:rPr>
          <w:rStyle w:val="VerbatimChar"/>
        </w:rPr>
        <w:t xml:space="preserve">SCAN</w:t>
      </w:r>
      <w:r>
        <w:t xml:space="preserve"> </w:t>
      </w:r>
      <w:r>
        <w:t xml:space="preserve">+</w:t>
      </w:r>
      <w:r>
        <w:t xml:space="preserve"> </w:t>
      </w:r>
      <w:r>
        <w:rPr>
          <w:rStyle w:val="VerbatimChar"/>
        </w:rPr>
        <w:t xml:space="preserve">USE TEMP B-TREE</w:t>
      </w:r>
      <w:r>
        <w:t xml:space="preserve"> </w:t>
      </w:r>
      <w:r>
        <w:t xml:space="preserve">in</w:t>
      </w:r>
      <w:r>
        <w:t xml:space="preserve"> </w:t>
      </w:r>
      <w:r>
        <w:rPr>
          <w:rStyle w:val="VerbatimChar"/>
        </w:rPr>
        <w:t xml:space="preserve">EXPLAIN QUERY PLAN</w:t>
      </w:r>
      <w:r>
        <w:t xml:space="preserve"> </w:t>
      </w:r>
      <w:r>
        <w:t xml:space="preserve">output.</w:t>
      </w:r>
    </w:p>
    <w:bookmarkStart w:id="124" w:name="beforeafter-example"/>
    <w:p>
      <w:pPr>
        <w:pStyle w:val="Heading3"/>
      </w:pPr>
      <w:r>
        <w:t xml:space="preserve">Before/After Example</w:t>
      </w:r>
    </w:p>
    <w:p>
      <w:pPr>
        <w:pStyle w:val="SourceCode"/>
      </w:pPr>
      <w:r>
        <w:rPr>
          <w:rStyle w:val="ImportTok"/>
        </w:rPr>
        <w:t xml:space="preserve">import</w:t>
      </w:r>
      <w:r>
        <w:rPr>
          <w:rStyle w:val="NormalTok"/>
        </w:rPr>
        <w:t xml:space="preserve"> sqlite3, time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"perf_demo.db"</w:t>
      </w:r>
      <w:r>
        <w:rPr>
          <w:rStyle w:val="NormalTok"/>
        </w:rPr>
        <w:t xml:space="preserve">)</w:t>
      </w:r>
      <w:r>
        <w:br/>
      </w:r>
      <w:r>
        <w:rPr>
          <w:rStyle w:val="NormalTok"/>
        </w:rPr>
        <w:t xml:space="preserve">conn.execute(</w:t>
      </w:r>
      <w:r>
        <w:rPr>
          <w:rStyle w:val="StringTok"/>
        </w:rPr>
        <w:t xml:space="preserve">"CREATE TABLE IF NOT EXISTS logs (id INTEGER PRIMARY KEY, msg TEXT)"</w:t>
      </w:r>
      <w:r>
        <w:rPr>
          <w:rStyle w:val="NormalTok"/>
        </w:rPr>
        <w:t xml:space="preserve">)</w:t>
      </w:r>
      <w:r>
        <w:br/>
      </w:r>
      <w:r>
        <w:br/>
      </w:r>
      <w:r>
        <w:rPr>
          <w:rStyle w:val="CommentTok"/>
        </w:rPr>
        <w:t xml:space="preserve"># SLOW: one implicit transaction per insert (autocommit-like behavior)</w:t>
      </w:r>
      <w:r>
        <w:br/>
      </w:r>
      <w:r>
        <w:rPr>
          <w:rStyle w:val="NormalTok"/>
        </w:rPr>
        <w:t xml:space="preserve">start </w:t>
      </w:r>
      <w:r>
        <w:rPr>
          <w:rStyle w:val="OperatorTok"/>
        </w:rPr>
        <w:t xml:space="preserve">=</w:t>
      </w:r>
      <w:r>
        <w:rPr>
          <w:rStyle w:val="NormalTok"/>
        </w:rPr>
        <w:t xml:space="preserve"> time.time()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5000</w:t>
      </w:r>
      <w:r>
        <w:rPr>
          <w:rStyle w:val="NormalTok"/>
        </w:rPr>
        <w:t xml:space="preserve">):</w:t>
      </w:r>
      <w:r>
        <w:br/>
      </w:r>
      <w:r>
        <w:rPr>
          <w:rStyle w:val="NormalTok"/>
        </w:rPr>
        <w:t xml:space="preserve">    conn.execute(</w:t>
      </w:r>
      <w:r>
        <w:rPr>
          <w:rStyle w:val="StringTok"/>
        </w:rPr>
        <w:t xml:space="preserve">"INSERT INTO logs (msg) VALUES (?)"</w:t>
      </w:r>
      <w:r>
        <w:rPr>
          <w:rStyle w:val="NormalTok"/>
        </w:rPr>
        <w:t xml:space="preserve">, (</w:t>
      </w:r>
      <w:r>
        <w:rPr>
          <w:rStyle w:val="SpecialStringTok"/>
        </w:rPr>
        <w:t xml:space="preserve">f"row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conn.commit()</w:t>
      </w:r>
      <w:r>
        <w:br/>
      </w:r>
      <w:r>
        <w:rPr>
          <w:rStyle w:val="BuiltInTok"/>
        </w:rPr>
        <w:t xml:space="preserve">print</w:t>
      </w:r>
      <w:r>
        <w:rPr>
          <w:rStyle w:val="NormalTok"/>
        </w:rPr>
        <w:t xml:space="preserve">(</w:t>
      </w:r>
      <w:r>
        <w:rPr>
          <w:rStyle w:val="StringTok"/>
        </w:rPr>
        <w:t xml:space="preserve">"Per-row commit:"</w:t>
      </w:r>
      <w:r>
        <w:rPr>
          <w:rStyle w:val="NormalTok"/>
        </w:rPr>
        <w:t xml:space="preserve">, time.time() </w:t>
      </w:r>
      <w:r>
        <w:rPr>
          <w:rStyle w:val="OperatorTok"/>
        </w:rPr>
        <w:t xml:space="preserve">-</w:t>
      </w:r>
      <w:r>
        <w:rPr>
          <w:rStyle w:val="NormalTok"/>
        </w:rPr>
        <w:t xml:space="preserve"> start, </w:t>
      </w:r>
      <w:r>
        <w:rPr>
          <w:rStyle w:val="StringTok"/>
        </w:rPr>
        <w:t xml:space="preserve">"seconds"</w:t>
      </w:r>
      <w:r>
        <w:rPr>
          <w:rStyle w:val="NormalTok"/>
        </w:rPr>
        <w:t xml:space="preserve">)   </w:t>
      </w:r>
      <w:r>
        <w:rPr>
          <w:rStyle w:val="CommentTok"/>
        </w:rPr>
        <w:t xml:space="preserve"># can take several seconds</w:t>
      </w:r>
      <w:r>
        <w:br/>
      </w:r>
      <w:r>
        <w:br/>
      </w:r>
      <w:r>
        <w:rPr>
          <w:rStyle w:val="CommentTok"/>
        </w:rPr>
        <w:t xml:space="preserve"># FAST: batch inside a single transaction</w:t>
      </w:r>
      <w:r>
        <w:br/>
      </w:r>
      <w:r>
        <w:rPr>
          <w:rStyle w:val="NormalTok"/>
        </w:rPr>
        <w:t xml:space="preserve">start </w:t>
      </w:r>
      <w:r>
        <w:rPr>
          <w:rStyle w:val="OperatorTok"/>
        </w:rPr>
        <w:t xml:space="preserve">=</w:t>
      </w:r>
      <w:r>
        <w:rPr>
          <w:rStyle w:val="NormalTok"/>
        </w:rPr>
        <w:t xml:space="preserve"> time.time()</w:t>
      </w:r>
      <w:r>
        <w:br/>
      </w:r>
      <w:r>
        <w:rPr>
          <w:rStyle w:val="NormalTok"/>
        </w:rPr>
        <w:t xml:space="preserve">conn.execute(</w:t>
      </w:r>
      <w:r>
        <w:rPr>
          <w:rStyle w:val="StringTok"/>
        </w:rPr>
        <w:t xml:space="preserve">"BEGIN"</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5000</w:t>
      </w:r>
      <w:r>
        <w:rPr>
          <w:rStyle w:val="NormalTok"/>
        </w:rPr>
        <w:t xml:space="preserve">):</w:t>
      </w:r>
      <w:r>
        <w:br/>
      </w:r>
      <w:r>
        <w:rPr>
          <w:rStyle w:val="NormalTok"/>
        </w:rPr>
        <w:t xml:space="preserve">    conn.execute(</w:t>
      </w:r>
      <w:r>
        <w:rPr>
          <w:rStyle w:val="StringTok"/>
        </w:rPr>
        <w:t xml:space="preserve">"INSERT INTO logs (msg) VALUES (?)"</w:t>
      </w:r>
      <w:r>
        <w:rPr>
          <w:rStyle w:val="NormalTok"/>
        </w:rPr>
        <w:t xml:space="preserve">, (</w:t>
      </w:r>
      <w:r>
        <w:rPr>
          <w:rStyle w:val="SpecialStringTok"/>
        </w:rPr>
        <w:t xml:space="preserve">f"row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conn.commit()</w:t>
      </w:r>
      <w:r>
        <w:br/>
      </w:r>
      <w:r>
        <w:rPr>
          <w:rStyle w:val="BuiltInTok"/>
        </w:rPr>
        <w:t xml:space="preserve">print</w:t>
      </w:r>
      <w:r>
        <w:rPr>
          <w:rStyle w:val="NormalTok"/>
        </w:rPr>
        <w:t xml:space="preserve">(</w:t>
      </w:r>
      <w:r>
        <w:rPr>
          <w:rStyle w:val="StringTok"/>
        </w:rPr>
        <w:t xml:space="preserve">"Single transaction:"</w:t>
      </w:r>
      <w:r>
        <w:rPr>
          <w:rStyle w:val="NormalTok"/>
        </w:rPr>
        <w:t xml:space="preserve">, time.time() </w:t>
      </w:r>
      <w:r>
        <w:rPr>
          <w:rStyle w:val="OperatorTok"/>
        </w:rPr>
        <w:t xml:space="preserve">-</w:t>
      </w:r>
      <w:r>
        <w:rPr>
          <w:rStyle w:val="NormalTok"/>
        </w:rPr>
        <w:t xml:space="preserve"> start, </w:t>
      </w:r>
      <w:r>
        <w:rPr>
          <w:rStyle w:val="StringTok"/>
        </w:rPr>
        <w:t xml:space="preserve">"seconds"</w:t>
      </w:r>
      <w:r>
        <w:rPr>
          <w:rStyle w:val="NormalTok"/>
        </w:rPr>
        <w:t xml:space="preserve">)   </w:t>
      </w:r>
      <w:r>
        <w:rPr>
          <w:rStyle w:val="CommentTok"/>
        </w:rPr>
        <w:t xml:space="preserve"># typically 10-50x faster</w:t>
      </w:r>
      <w:r>
        <w:br/>
      </w:r>
      <w:r>
        <w:br/>
      </w:r>
      <w:r>
        <w:rPr>
          <w:rStyle w:val="CommentTok"/>
        </w:rPr>
        <w:t xml:space="preserve"># FASTEST for bulk: executemany inside one transaction</w:t>
      </w:r>
      <w:r>
        <w:br/>
      </w:r>
      <w:r>
        <w:rPr>
          <w:rStyle w:val="NormalTok"/>
        </w:rPr>
        <w:t xml:space="preserve">start </w:t>
      </w:r>
      <w:r>
        <w:rPr>
          <w:rStyle w:val="OperatorTok"/>
        </w:rPr>
        <w:t xml:space="preserve">=</w:t>
      </w:r>
      <w:r>
        <w:rPr>
          <w:rStyle w:val="NormalTok"/>
        </w:rPr>
        <w:t xml:space="preserve"> time.time()</w:t>
      </w:r>
      <w:r>
        <w:br/>
      </w:r>
      <w:r>
        <w:rPr>
          <w:rStyle w:val="NormalTok"/>
        </w:rPr>
        <w:t xml:space="preserve">rows </w:t>
      </w:r>
      <w:r>
        <w:rPr>
          <w:rStyle w:val="OperatorTok"/>
        </w:rPr>
        <w:t xml:space="preserve">=</w:t>
      </w:r>
      <w:r>
        <w:rPr>
          <w:rStyle w:val="NormalTok"/>
        </w:rPr>
        <w:t xml:space="preserve"> [(</w:t>
      </w:r>
      <w:r>
        <w:rPr>
          <w:rStyle w:val="SpecialStringTok"/>
        </w:rPr>
        <w:t xml:space="preserve">f"row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5000</w:t>
      </w:r>
      <w:r>
        <w:rPr>
          <w:rStyle w:val="NormalTok"/>
        </w:rPr>
        <w:t xml:space="preserve">)]</w:t>
      </w:r>
      <w:r>
        <w:br/>
      </w:r>
      <w:r>
        <w:rPr>
          <w:rStyle w:val="NormalTok"/>
        </w:rPr>
        <w:t xml:space="preserve">conn.execute(</w:t>
      </w:r>
      <w:r>
        <w:rPr>
          <w:rStyle w:val="StringTok"/>
        </w:rPr>
        <w:t xml:space="preserve">"BEGIN"</w:t>
      </w:r>
      <w:r>
        <w:rPr>
          <w:rStyle w:val="NormalTok"/>
        </w:rPr>
        <w:t xml:space="preserve">)</w:t>
      </w:r>
      <w:r>
        <w:br/>
      </w:r>
      <w:r>
        <w:rPr>
          <w:rStyle w:val="NormalTok"/>
        </w:rPr>
        <w:t xml:space="preserve">conn.executemany(</w:t>
      </w:r>
      <w:r>
        <w:rPr>
          <w:rStyle w:val="StringTok"/>
        </w:rPr>
        <w:t xml:space="preserve">"INSERT INTO logs (msg) VALUES (?)"</w:t>
      </w:r>
      <w:r>
        <w:rPr>
          <w:rStyle w:val="NormalTok"/>
        </w:rPr>
        <w:t xml:space="preserve">, rows)</w:t>
      </w:r>
      <w:r>
        <w:br/>
      </w:r>
      <w:r>
        <w:rPr>
          <w:rStyle w:val="NormalTok"/>
        </w:rPr>
        <w:t xml:space="preserve">conn.commit()</w:t>
      </w:r>
      <w:r>
        <w:br/>
      </w:r>
      <w:r>
        <w:rPr>
          <w:rStyle w:val="BuiltInTok"/>
        </w:rPr>
        <w:t xml:space="preserve">print</w:t>
      </w:r>
      <w:r>
        <w:rPr>
          <w:rStyle w:val="NormalTok"/>
        </w:rPr>
        <w:t xml:space="preserve">(</w:t>
      </w:r>
      <w:r>
        <w:rPr>
          <w:rStyle w:val="StringTok"/>
        </w:rPr>
        <w:t xml:space="preserve">"executemany:"</w:t>
      </w:r>
      <w:r>
        <w:rPr>
          <w:rStyle w:val="NormalTok"/>
        </w:rPr>
        <w:t xml:space="preserve">, time.time() </w:t>
      </w:r>
      <w:r>
        <w:rPr>
          <w:rStyle w:val="OperatorTok"/>
        </w:rPr>
        <w:t xml:space="preserve">-</w:t>
      </w:r>
      <w:r>
        <w:rPr>
          <w:rStyle w:val="NormalTok"/>
        </w:rPr>
        <w:t xml:space="preserve"> start, </w:t>
      </w:r>
      <w:r>
        <w:rPr>
          <w:rStyle w:val="StringTok"/>
        </w:rPr>
        <w:t xml:space="preserve">"seconds"</w:t>
      </w:r>
      <w:r>
        <w:rPr>
          <w:rStyle w:val="NormalTok"/>
        </w:rPr>
        <w:t xml:space="preserve">)</w:t>
      </w:r>
    </w:p>
    <w:bookmarkEnd w:id="124"/>
    <w:bookmarkEnd w:id="125"/>
    <w:bookmarkStart w:id="126" w:name="bulk-data-loading"/>
    <w:p>
      <w:pPr>
        <w:pStyle w:val="Heading2"/>
      </w:pPr>
      <w:r>
        <w:t xml:space="preserve">58. Bulk Data Loading</w:t>
      </w:r>
    </w:p>
    <w:p>
      <w:pPr>
        <w:pStyle w:val="FirstParagraph"/>
      </w:pPr>
      <w:r>
        <w:rPr>
          <w:bCs/>
          <w:b/>
        </w:rPr>
        <w:t xml:space="preserve">Why batching matters:</w:t>
      </w:r>
      <w:r>
        <w:t xml:space="preserve"> </w:t>
      </w:r>
      <w:r>
        <w:t xml:space="preserve">each</w:t>
      </w:r>
      <w:r>
        <w:t xml:space="preserve"> </w:t>
      </w:r>
      <w:r>
        <w:rPr>
          <w:rStyle w:val="VerbatimChar"/>
        </w:rPr>
        <w:t xml:space="preserve">COMMIT</w:t>
      </w:r>
      <w:r>
        <w:t xml:space="preserve"> </w:t>
      </w:r>
      <w:r>
        <w:t xml:space="preserve">forces an</w:t>
      </w:r>
      <w:r>
        <w:t xml:space="preserve"> </w:t>
      </w:r>
      <w:r>
        <w:rPr>
          <w:rStyle w:val="VerbatimChar"/>
        </w:rPr>
        <w:t xml:space="preserve">fsync</w:t>
      </w:r>
      <w:r>
        <w:t xml:space="preserve"> </w:t>
      </w:r>
      <w:r>
        <w:t xml:space="preserve">(durability guarantee) - a genuinely expensive disk operation. Committing once per row (5,000 rows = 5,000 fsyncs) is dramatically slower than committing once for a whole batch, because the fsync cost, not the SQL execution cost, dominates at scale.</w:t>
      </w:r>
    </w:p>
    <w:p>
      <w:pPr>
        <w:pStyle w:val="SourceCode"/>
      </w:pPr>
      <w:r>
        <w:rPr>
          <w:rStyle w:val="CommentTok"/>
        </w:rPr>
        <w:t xml:space="preserve"># CLI CSV import</w:t>
      </w:r>
      <w:r>
        <w:br/>
      </w:r>
      <w:r>
        <w:rPr>
          <w:rStyle w:val="ExtensionTok"/>
        </w:rPr>
        <w:t xml:space="preserve">sqlite3</w:t>
      </w:r>
      <w:r>
        <w:rPr>
          <w:rStyle w:val="NormalTok"/>
        </w:rPr>
        <w:t xml:space="preserve"> sales.db</w:t>
      </w:r>
      <w:r>
        <w:br/>
      </w:r>
      <w:r>
        <w:rPr>
          <w:rStyle w:val="ExtensionTok"/>
        </w:rPr>
        <w:t xml:space="preserve">.mode</w:t>
      </w:r>
      <w:r>
        <w:rPr>
          <w:rStyle w:val="NormalTok"/>
        </w:rPr>
        <w:t xml:space="preserve"> csv</w:t>
      </w:r>
      <w:r>
        <w:br/>
      </w:r>
      <w:r>
        <w:rPr>
          <w:rStyle w:val="ExtensionTok"/>
        </w:rPr>
        <w:t xml:space="preserve">.import</w:t>
      </w:r>
      <w:r>
        <w:rPr>
          <w:rStyle w:val="NormalTok"/>
        </w:rPr>
        <w:t xml:space="preserve"> raw_sales.csv staging_sales</w:t>
      </w:r>
    </w:p>
    <w:bookmarkEnd w:id="126"/>
    <w:bookmarkStart w:id="127" w:name="sqlite-cli-data-import-and-export"/>
    <w:p>
      <w:pPr>
        <w:pStyle w:val="Heading2"/>
      </w:pPr>
      <w:r>
        <w:t xml:space="preserve">59. SQLite CLI Data Import and Export</w:t>
      </w:r>
    </w:p>
    <w:p>
      <w:pPr>
        <w:pStyle w:val="SourceCode"/>
      </w:pPr>
      <w:r>
        <w:rPr>
          <w:rStyle w:val="ExtensionTok"/>
        </w:rPr>
        <w:t xml:space="preserve">sqlite3</w:t>
      </w:r>
      <w:r>
        <w:rPr>
          <w:rStyle w:val="NormalTok"/>
        </w:rPr>
        <w:t xml:space="preserve"> sales.db</w:t>
      </w:r>
      <w:r>
        <w:br/>
      </w:r>
      <w:r>
        <w:rPr>
          <w:rStyle w:val="ExtensionTok"/>
        </w:rPr>
        <w:t xml:space="preserve">.mode</w:t>
      </w:r>
      <w:r>
        <w:rPr>
          <w:rStyle w:val="NormalTok"/>
        </w:rPr>
        <w:t xml:space="preserve"> csv</w:t>
      </w:r>
      <w:r>
        <w:br/>
      </w:r>
      <w:r>
        <w:rPr>
          <w:rStyle w:val="ExtensionTok"/>
        </w:rPr>
        <w:t xml:space="preserve">.import</w:t>
      </w:r>
      <w:r>
        <w:rPr>
          <w:rStyle w:val="NormalTok"/>
        </w:rPr>
        <w:t xml:space="preserve"> raw_sales.csv staging_sales     </w:t>
      </w:r>
      <w:r>
        <w:rPr>
          <w:rStyle w:val="CommentTok"/>
        </w:rPr>
        <w:t xml:space="preserve"># CSV -&gt; SQLite</w:t>
      </w:r>
      <w:r>
        <w:br/>
      </w:r>
      <w:r>
        <w:rPr>
          <w:rStyle w:val="ExtensionTok"/>
        </w:rPr>
        <w:t xml:space="preserve">.headers</w:t>
      </w:r>
      <w:r>
        <w:rPr>
          <w:rStyle w:val="NormalTok"/>
        </w:rPr>
        <w:t xml:space="preserve"> on</w:t>
      </w:r>
      <w:r>
        <w:br/>
      </w:r>
      <w:r>
        <w:rPr>
          <w:rStyle w:val="ExtensionTok"/>
        </w:rPr>
        <w:t xml:space="preserve">.mode</w:t>
      </w:r>
      <w:r>
        <w:rPr>
          <w:rStyle w:val="NormalTok"/>
        </w:rPr>
        <w:t xml:space="preserve"> csv</w:t>
      </w:r>
      <w:r>
        <w:br/>
      </w:r>
      <w:r>
        <w:rPr>
          <w:rStyle w:val="ExtensionTok"/>
        </w:rPr>
        <w:t xml:space="preserve">.output</w:t>
      </w:r>
      <w:r>
        <w:rPr>
          <w:rStyle w:val="NormalTok"/>
        </w:rPr>
        <w:t xml:space="preserve"> export.csv</w:t>
      </w:r>
      <w:r>
        <w:br/>
      </w:r>
      <w:r>
        <w:rPr>
          <w:rStyle w:val="ExtensionTok"/>
        </w:rPr>
        <w:t xml:space="preserve">SELECT</w:t>
      </w:r>
      <w:r>
        <w:rPr>
          <w:rStyle w:val="NormalTok"/>
        </w:rPr>
        <w:t xml:space="preserve"> </w:t>
      </w:r>
      <w:r>
        <w:rPr>
          <w:rStyle w:val="PreprocessorTok"/>
        </w:rPr>
        <w:t xml:space="preserve">*</w:t>
      </w:r>
      <w:r>
        <w:rPr>
          <w:rStyle w:val="NormalTok"/>
        </w:rPr>
        <w:t xml:space="preserve"> FROM clean_sales</w:t>
      </w:r>
      <w:r>
        <w:rPr>
          <w:rStyle w:val="KeywordTok"/>
        </w:rPr>
        <w:t xml:space="preserve">;</w:t>
      </w:r>
      <w:r>
        <w:rPr>
          <w:rStyle w:val="NormalTok"/>
        </w:rPr>
        <w:t xml:space="preserve">              </w:t>
      </w:r>
      <w:r>
        <w:rPr>
          <w:rStyle w:val="ExtensionTok"/>
        </w:rPr>
        <w:t xml:space="preserve">--</w:t>
      </w:r>
      <w:r>
        <w:rPr>
          <w:rStyle w:val="NormalTok"/>
        </w:rPr>
        <w:t xml:space="preserve"> SQLite </w:t>
      </w:r>
      <w:r>
        <w:rPr>
          <w:rStyle w:val="AttributeTok"/>
        </w:rPr>
        <w:t xml:space="preserve">-</w:t>
      </w:r>
      <w:r>
        <w:rPr>
          <w:rStyle w:val="OperatorTok"/>
        </w:rPr>
        <w:t xml:space="preserve">&gt;</w:t>
      </w:r>
      <w:r>
        <w:rPr>
          <w:rStyle w:val="NormalTok"/>
        </w:rPr>
        <w:t xml:space="preserve"> CSV</w:t>
      </w:r>
      <w:r>
        <w:br/>
      </w:r>
      <w:r>
        <w:rPr>
          <w:rStyle w:val="ExtensionTok"/>
        </w:rPr>
        <w:t xml:space="preserve">.output</w:t>
      </w:r>
      <w:r>
        <w:rPr>
          <w:rStyle w:val="NormalTok"/>
        </w:rPr>
        <w:t xml:space="preserve"> stdout</w:t>
      </w:r>
      <w:r>
        <w:br/>
      </w:r>
      <w:r>
        <w:rPr>
          <w:rStyle w:val="ExtensionTok"/>
        </w:rPr>
        <w:t xml:space="preserve">.output</w:t>
      </w:r>
      <w:r>
        <w:rPr>
          <w:rStyle w:val="NormalTok"/>
        </w:rPr>
        <w:t xml:space="preserve"> dump.sql</w:t>
      </w:r>
      <w:r>
        <w:br/>
      </w:r>
      <w:r>
        <w:rPr>
          <w:rStyle w:val="ExtensionTok"/>
        </w:rPr>
        <w:t xml:space="preserve">.dump</w:t>
      </w:r>
      <w:r>
        <w:rPr>
          <w:rStyle w:val="NormalTok"/>
        </w:rPr>
        <w:t xml:space="preserve">                                   </w:t>
      </w:r>
      <w:r>
        <w:rPr>
          <w:rStyle w:val="AttributeTok"/>
        </w:rPr>
        <w:t xml:space="preserve">--</w:t>
      </w:r>
      <w:r>
        <w:rPr>
          <w:rStyle w:val="NormalTok"/>
        </w:rPr>
        <w:t xml:space="preserve"> SQLite </w:t>
      </w:r>
      <w:r>
        <w:rPr>
          <w:rStyle w:val="AttributeTok"/>
        </w:rPr>
        <w:t xml:space="preserve">-</w:t>
      </w:r>
      <w:r>
        <w:rPr>
          <w:rStyle w:val="OperatorTok"/>
        </w:rPr>
        <w:t xml:space="preserve">&gt;</w:t>
      </w:r>
      <w:r>
        <w:rPr>
          <w:rStyle w:val="NormalTok"/>
        </w:rPr>
        <w:t xml:space="preserve"> SQL dump </w:t>
      </w:r>
      <w:r>
        <w:rPr>
          <w:rStyle w:val="ErrorTok"/>
        </w:rPr>
        <w:t xml:space="preserve">(</w:t>
      </w:r>
      <w:r>
        <w:rPr>
          <w:rStyle w:val="ExtensionTok"/>
        </w:rPr>
        <w:t xml:space="preserve">schema</w:t>
      </w:r>
      <w:r>
        <w:rPr>
          <w:rStyle w:val="NormalTok"/>
        </w:rPr>
        <w:t xml:space="preserve"> + data</w:t>
      </w:r>
      <w:r>
        <w:rPr>
          <w:rStyle w:val="KeywordTok"/>
        </w:rPr>
        <w:t xml:space="preserve">)</w:t>
      </w:r>
      <w:r>
        <w:br/>
      </w:r>
      <w:r>
        <w:rPr>
          <w:rStyle w:val="ExtensionTok"/>
        </w:rPr>
        <w:t xml:space="preserve">.output</w:t>
      </w:r>
      <w:r>
        <w:rPr>
          <w:rStyle w:val="NormalTok"/>
        </w:rPr>
        <w:t xml:space="preserve"> stdout</w:t>
      </w:r>
      <w:r>
        <w:br/>
      </w:r>
      <w:r>
        <w:rPr>
          <w:rStyle w:val="ExtensionTok"/>
        </w:rPr>
        <w:t xml:space="preserve">.read</w:t>
      </w:r>
      <w:r>
        <w:rPr>
          <w:rStyle w:val="NormalTok"/>
        </w:rPr>
        <w:t xml:space="preserve"> dump.sql                          </w:t>
      </w:r>
      <w:r>
        <w:rPr>
          <w:rStyle w:val="AttributeTok"/>
        </w:rPr>
        <w:t xml:space="preserve">--</w:t>
      </w:r>
      <w:r>
        <w:rPr>
          <w:rStyle w:val="NormalTok"/>
        </w:rPr>
        <w:t xml:space="preserve"> replay a dump into a </w:t>
      </w:r>
      <w:r>
        <w:rPr>
          <w:rStyle w:val="ErrorTok"/>
        </w:rPr>
        <w:t xml:space="preserve">(</w:t>
      </w:r>
      <w:r>
        <w:rPr>
          <w:rStyle w:val="ExtensionTok"/>
        </w:rPr>
        <w:t xml:space="preserve">usually</w:t>
      </w:r>
      <w:r>
        <w:rPr>
          <w:rStyle w:val="NormalTok"/>
        </w:rPr>
        <w:t xml:space="preserve"> new</w:t>
      </w:r>
      <w:r>
        <w:rPr>
          <w:rStyle w:val="KeywordTok"/>
        </w:rPr>
        <w:t xml:space="preserve">)</w:t>
      </w:r>
      <w:r>
        <w:rPr>
          <w:rStyle w:val="NormalTok"/>
        </w:rPr>
        <w:t xml:space="preserve"> </w:t>
      </w:r>
      <w:r>
        <w:rPr>
          <w:rStyle w:val="ExtensionTok"/>
        </w:rPr>
        <w:t xml:space="preserve">database</w:t>
      </w:r>
    </w:p>
    <w:bookmarkEnd w:id="127"/>
    <w:bookmarkStart w:id="128" w:name="common-sqlite-errors"/>
    <w:p>
      <w:pPr>
        <w:pStyle w:val="Heading2"/>
      </w:pPr>
      <w:r>
        <w:t xml:space="preserve">60. Common SQLite Errors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Cause</w:t>
            </w:r>
          </w:p>
        </w:tc>
        <w:tc>
          <w:tcPr/>
          <w:p>
            <w:pPr>
              <w:pStyle w:val="Compact"/>
              <w:jc w:val="left"/>
            </w:pPr>
            <w:r>
              <w:t xml:space="preserve">Diagnosis / Fix</w:t>
            </w:r>
          </w:p>
        </w:tc>
      </w:tr>
      <w:tr>
        <w:tc>
          <w:tcPr/>
          <w:p>
            <w:pPr>
              <w:pStyle w:val="Compact"/>
              <w:jc w:val="left"/>
            </w:pPr>
            <w:r>
              <w:rPr>
                <w:rStyle w:val="VerbatimChar"/>
              </w:rPr>
              <w:t xml:space="preserve">database is locked</w:t>
            </w:r>
          </w:p>
        </w:tc>
        <w:tc>
          <w:tcPr/>
          <w:p>
            <w:pPr>
              <w:pStyle w:val="Compact"/>
              <w:jc w:val="left"/>
            </w:pPr>
            <w:r>
              <w:t xml:space="preserve">Another connection holds the write lock and</w:t>
            </w:r>
            <w:r>
              <w:t xml:space="preserve"> </w:t>
            </w:r>
            <w:r>
              <w:rPr>
                <w:rStyle w:val="VerbatimChar"/>
              </w:rPr>
              <w:t xml:space="preserve">busy_timeout</w:t>
            </w:r>
            <w:r>
              <w:t xml:space="preserve"> </w:t>
            </w:r>
            <w:r>
              <w:t xml:space="preserve">expired</w:t>
            </w:r>
          </w:p>
        </w:tc>
        <w:tc>
          <w:tcPr/>
          <w:p>
            <w:pPr>
              <w:pStyle w:val="Compact"/>
              <w:jc w:val="left"/>
            </w:pPr>
            <w:r>
              <w:t xml:space="preserve">Set</w:t>
            </w:r>
            <w:r>
              <w:t xml:space="preserve"> </w:t>
            </w:r>
            <w:r>
              <w:rPr>
                <w:rStyle w:val="VerbatimChar"/>
              </w:rPr>
              <w:t xml:space="preserve">PRAGMA busy_timeout</w:t>
            </w:r>
            <w:r>
              <w:t xml:space="preserve">; consider WAL mode; keep transactions short</w:t>
            </w:r>
          </w:p>
        </w:tc>
      </w:tr>
      <w:tr>
        <w:tc>
          <w:tcPr/>
          <w:p>
            <w:pPr>
              <w:pStyle w:val="Compact"/>
              <w:jc w:val="left"/>
            </w:pPr>
            <w:r>
              <w:rPr>
                <w:rStyle w:val="VerbatimChar"/>
              </w:rPr>
              <w:t xml:space="preserve">UNIQUE constraint failed: table.column</w:t>
            </w:r>
          </w:p>
        </w:tc>
        <w:tc>
          <w:tcPr/>
          <w:p>
            <w:pPr>
              <w:pStyle w:val="Compact"/>
              <w:jc w:val="left"/>
            </w:pPr>
            <w:r>
              <w:t xml:space="preserve">Duplicate value in a</w:t>
            </w:r>
            <w:r>
              <w:t xml:space="preserve"> </w:t>
            </w:r>
            <w:r>
              <w:rPr>
                <w:rStyle w:val="VerbatimChar"/>
              </w:rPr>
              <w:t xml:space="preserve">UNIQUE</w:t>
            </w:r>
            <w:r>
              <w:t xml:space="preserve">/</w:t>
            </w:r>
            <w:r>
              <w:rPr>
                <w:rStyle w:val="VerbatimChar"/>
              </w:rPr>
              <w:t xml:space="preserve">PRIMARY KEY</w:t>
            </w:r>
            <w:r>
              <w:t xml:space="preserve"> </w:t>
            </w:r>
            <w:r>
              <w:t xml:space="preserve">column</w:t>
            </w:r>
          </w:p>
        </w:tc>
        <w:tc>
          <w:tcPr/>
          <w:p>
            <w:pPr>
              <w:pStyle w:val="Compact"/>
              <w:jc w:val="left"/>
            </w:pPr>
            <w:r>
              <w:t xml:space="preserve">Check for existing row first, or use</w:t>
            </w:r>
            <w:r>
              <w:t xml:space="preserve"> </w:t>
            </w:r>
            <w:r>
              <w:rPr>
                <w:rStyle w:val="VerbatimChar"/>
              </w:rPr>
              <w:t xml:space="preserve">ON CONFLICT</w:t>
            </w:r>
            <w:r>
              <w:t xml:space="preserve"> </w:t>
            </w:r>
            <w:r>
              <w:t xml:space="preserve">upsert</w:t>
            </w:r>
          </w:p>
        </w:tc>
      </w:tr>
      <w:tr>
        <w:tc>
          <w:tcPr/>
          <w:p>
            <w:pPr>
              <w:pStyle w:val="Compact"/>
              <w:jc w:val="left"/>
            </w:pPr>
            <w:r>
              <w:rPr>
                <w:rStyle w:val="VerbatimChar"/>
              </w:rPr>
              <w:t xml:space="preserve">FOREIGN KEY constraint failed</w:t>
            </w:r>
          </w:p>
        </w:tc>
        <w:tc>
          <w:tcPr/>
          <w:p>
            <w:pPr>
              <w:pStyle w:val="Compact"/>
              <w:jc w:val="left"/>
            </w:pPr>
            <w:r>
              <w:t xml:space="preserve">Insert/update/delete violates a referential integrity rule</w:t>
            </w:r>
          </w:p>
        </w:tc>
        <w:tc>
          <w:tcPr/>
          <w:p>
            <w:pPr>
              <w:pStyle w:val="Compact"/>
              <w:jc w:val="left"/>
            </w:pPr>
            <w:r>
              <w:t xml:space="preserve">Verify</w:t>
            </w:r>
            <w:r>
              <w:t xml:space="preserve"> </w:t>
            </w:r>
            <w:r>
              <w:rPr>
                <w:rStyle w:val="VerbatimChar"/>
              </w:rPr>
              <w:t xml:space="preserve">foreign_keys=ON</w:t>
            </w:r>
            <w:r>
              <w:t xml:space="preserve"> </w:t>
            </w:r>
            <w:r>
              <w:t xml:space="preserve">behavior is intended; check parent row exists</w:t>
            </w:r>
          </w:p>
        </w:tc>
      </w:tr>
      <w:tr>
        <w:tc>
          <w:tcPr/>
          <w:p>
            <w:pPr>
              <w:pStyle w:val="Compact"/>
              <w:jc w:val="left"/>
            </w:pPr>
            <w:r>
              <w:rPr>
                <w:rStyle w:val="VerbatimChar"/>
              </w:rPr>
              <w:t xml:space="preserve">NOT NULL constraint failed: table.column</w:t>
            </w:r>
          </w:p>
        </w:tc>
        <w:tc>
          <w:tcPr/>
          <w:p>
            <w:pPr>
              <w:pStyle w:val="Compact"/>
              <w:jc w:val="left"/>
            </w:pPr>
            <w:r>
              <w:t xml:space="preserve">Missing required value</w:t>
            </w:r>
          </w:p>
        </w:tc>
        <w:tc>
          <w:tcPr/>
          <w:p>
            <w:pPr>
              <w:pStyle w:val="Compact"/>
              <w:jc w:val="left"/>
            </w:pPr>
            <w:r>
              <w:t xml:space="preserve">Supply a value or add a</w:t>
            </w:r>
            <w:r>
              <w:t xml:space="preserve"> </w:t>
            </w:r>
            <w:r>
              <w:rPr>
                <w:rStyle w:val="VerbatimChar"/>
              </w:rPr>
              <w:t xml:space="preserve">DEFAULT</w:t>
            </w:r>
          </w:p>
        </w:tc>
      </w:tr>
      <w:tr>
        <w:tc>
          <w:tcPr/>
          <w:p>
            <w:pPr>
              <w:pStyle w:val="Compact"/>
              <w:jc w:val="left"/>
            </w:pPr>
            <w:r>
              <w:rPr>
                <w:rStyle w:val="VerbatimChar"/>
              </w:rPr>
              <w:t xml:space="preserve">CHECK constraint failed</w:t>
            </w:r>
          </w:p>
        </w:tc>
        <w:tc>
          <w:tcPr/>
          <w:p>
            <w:pPr>
              <w:pStyle w:val="Compact"/>
              <w:jc w:val="left"/>
            </w:pPr>
            <w:r>
              <w:t xml:space="preserve">Value fails a</w:t>
            </w:r>
            <w:r>
              <w:t xml:space="preserve"> </w:t>
            </w:r>
            <w:r>
              <w:rPr>
                <w:rStyle w:val="VerbatimChar"/>
              </w:rPr>
              <w:t xml:space="preserve">CHECK</w:t>
            </w:r>
            <w:r>
              <w:t xml:space="preserve"> </w:t>
            </w:r>
            <w:r>
              <w:t xml:space="preserve">expression</w:t>
            </w:r>
          </w:p>
        </w:tc>
        <w:tc>
          <w:tcPr/>
          <w:p>
            <w:pPr>
              <w:pStyle w:val="Compact"/>
              <w:jc w:val="left"/>
            </w:pPr>
            <w:r>
              <w:t xml:space="preserve">Validate input against the business rule before inserting</w:t>
            </w:r>
          </w:p>
        </w:tc>
      </w:tr>
      <w:tr>
        <w:tc>
          <w:tcPr/>
          <w:p>
            <w:pPr>
              <w:pStyle w:val="Compact"/>
              <w:jc w:val="left"/>
            </w:pPr>
            <w:r>
              <w:rPr>
                <w:rStyle w:val="VerbatimChar"/>
              </w:rPr>
              <w:t xml:space="preserve">no such table: X</w:t>
            </w:r>
          </w:p>
        </w:tc>
        <w:tc>
          <w:tcPr/>
          <w:p>
            <w:pPr>
              <w:pStyle w:val="Compact"/>
              <w:jc w:val="left"/>
            </w:pPr>
            <w:r>
              <w:t xml:space="preserve">Table doesn’t exist in the connected database (or wrong</w:t>
            </w:r>
            <w:r>
              <w:t xml:space="preserve"> </w:t>
            </w:r>
            <w:r>
              <w:rPr>
                <w:rStyle w:val="VerbatimChar"/>
              </w:rPr>
              <w:t xml:space="preserve">ATTACH</w:t>
            </w:r>
            <w:r>
              <w:t xml:space="preserve"> </w:t>
            </w:r>
            <w:r>
              <w:t xml:space="preserve">alias)</w:t>
            </w:r>
          </w:p>
        </w:tc>
        <w:tc>
          <w:tcPr/>
          <w:p>
            <w:pPr>
              <w:pStyle w:val="Compact"/>
              <w:jc w:val="left"/>
            </w:pPr>
            <w:r>
              <w:t xml:space="preserve">Confirm schema/migrations ran; check</w:t>
            </w:r>
            <w:r>
              <w:t xml:space="preserve"> </w:t>
            </w:r>
            <w:r>
              <w:rPr>
                <w:rStyle w:val="VerbatimChar"/>
              </w:rPr>
              <w:t xml:space="preserve">.tables</w:t>
            </w:r>
          </w:p>
        </w:tc>
      </w:tr>
      <w:tr>
        <w:tc>
          <w:tcPr/>
          <w:p>
            <w:pPr>
              <w:pStyle w:val="Compact"/>
              <w:jc w:val="left"/>
            </w:pPr>
            <w:r>
              <w:rPr>
                <w:rStyle w:val="VerbatimChar"/>
              </w:rPr>
              <w:t xml:space="preserve">no such column: X</w:t>
            </w:r>
          </w:p>
        </w:tc>
        <w:tc>
          <w:tcPr/>
          <w:p>
            <w:pPr>
              <w:pStyle w:val="Compact"/>
              <w:jc w:val="left"/>
            </w:pPr>
            <w:r>
              <w:t xml:space="preserve">Column typo, or schema drift after a migration</w:t>
            </w:r>
          </w:p>
        </w:tc>
        <w:tc>
          <w:tcPr/>
          <w:p>
            <w:pPr>
              <w:pStyle w:val="Compact"/>
              <w:jc w:val="left"/>
            </w:pPr>
            <w:r>
              <w:t xml:space="preserve">Check</w:t>
            </w:r>
            <w:r>
              <w:t xml:space="preserve"> </w:t>
            </w:r>
            <w:r>
              <w:rPr>
                <w:rStyle w:val="VerbatimChar"/>
              </w:rPr>
              <w:t xml:space="preserve">.schema table</w:t>
            </w:r>
            <w:r>
              <w:t xml:space="preserve">; confirm migration applied</w:t>
            </w:r>
          </w:p>
        </w:tc>
      </w:tr>
      <w:tr>
        <w:tc>
          <w:tcPr/>
          <w:p>
            <w:pPr>
              <w:pStyle w:val="Compact"/>
              <w:jc w:val="left"/>
            </w:pPr>
            <w:r>
              <w:rPr>
                <w:rStyle w:val="VerbatimChar"/>
              </w:rPr>
              <w:t xml:space="preserve">datatype mismatch</w:t>
            </w:r>
          </w:p>
        </w:tc>
        <w:tc>
          <w:tcPr/>
          <w:p>
            <w:pPr>
              <w:pStyle w:val="Compact"/>
              <w:jc w:val="left"/>
            </w:pPr>
            <w:r>
              <w:t xml:space="preserve">Value cannot be losslessly converted under a</w:t>
            </w:r>
            <w:r>
              <w:t xml:space="preserve"> </w:t>
            </w:r>
            <w:r>
              <w:rPr>
                <w:rStyle w:val="VerbatimChar"/>
              </w:rPr>
              <w:t xml:space="preserve">STRICT</w:t>
            </w:r>
            <w:r>
              <w:t xml:space="preserve"> </w:t>
            </w:r>
            <w:r>
              <w:t xml:space="preserve">table’s declared type</w:t>
            </w:r>
          </w:p>
        </w:tc>
        <w:tc>
          <w:tcPr/>
          <w:p>
            <w:pPr>
              <w:pStyle w:val="Compact"/>
              <w:jc w:val="left"/>
            </w:pPr>
            <w:r>
              <w:t xml:space="preserve">Cast/convert application-side before insert</w:t>
            </w:r>
          </w:p>
        </w:tc>
      </w:tr>
    </w:tbl>
    <w:p>
      <w:r>
        <w:pict>
          <v:rect style="width:0;height:1.5pt" o:hralign="center" o:hrstd="t" o:hr="t"/>
        </w:pict>
      </w:r>
    </w:p>
    <w:bookmarkEnd w:id="128"/>
    <w:bookmarkEnd w:id="129"/>
    <w:bookmarkStart w:id="130" w:name="part-61-sqlite-best-practices-checklist"/>
    <w:p>
      <w:pPr>
        <w:pStyle w:val="Heading1"/>
      </w:pPr>
      <w:r>
        <w:t xml:space="preserve">Part 61: SQLite Best Practices Checklist</w:t>
      </w:r>
    </w:p>
    <w:p>
      <w:pPr>
        <w:numPr>
          <w:ilvl w:val="0"/>
          <w:numId w:val="1022"/>
        </w:numPr>
        <w:pStyle w:val="Compact"/>
      </w:pPr>
      <w:r>
        <w:t xml:space="preserve">Always use parameterized queries - never string-format user input into SQL.</w:t>
      </w:r>
    </w:p>
    <w:p>
      <w:pPr>
        <w:numPr>
          <w:ilvl w:val="0"/>
          <w:numId w:val="1022"/>
        </w:numPr>
        <w:pStyle w:val="Compact"/>
      </w:pPr>
      <w:r>
        <w:t xml:space="preserve">Explicitly</w:t>
      </w:r>
      <w:r>
        <w:t xml:space="preserve"> </w:t>
      </w:r>
      <w:r>
        <w:rPr>
          <w:rStyle w:val="VerbatimChar"/>
        </w:rPr>
        <w:t xml:space="preserve">PRAGMA foreign_keys = ON;</w:t>
      </w:r>
      <w:r>
        <w:t xml:space="preserve"> </w:t>
      </w:r>
      <w:r>
        <w:t xml:space="preserve">on every connection if referential integrity matters.</w:t>
      </w:r>
    </w:p>
    <w:p>
      <w:pPr>
        <w:numPr>
          <w:ilvl w:val="0"/>
          <w:numId w:val="1022"/>
        </w:numPr>
        <w:pStyle w:val="Compact"/>
      </w:pPr>
      <w:r>
        <w:t xml:space="preserve">Wrap batch writes in explicit transactions; avoid per-row commits.</w:t>
      </w:r>
    </w:p>
    <w:p>
      <w:pPr>
        <w:numPr>
          <w:ilvl w:val="0"/>
          <w:numId w:val="1022"/>
        </w:numPr>
        <w:pStyle w:val="Compact"/>
      </w:pPr>
      <w:r>
        <w:t xml:space="preserve">Use</w:t>
      </w:r>
      <w:r>
        <w:t xml:space="preserve"> </w:t>
      </w:r>
      <w:r>
        <w:rPr>
          <w:rStyle w:val="VerbatimChar"/>
        </w:rPr>
        <w:t xml:space="preserve">journal_mode=WAL</w:t>
      </w:r>
      <w:r>
        <w:t xml:space="preserve"> </w:t>
      </w:r>
      <w:r>
        <w:t xml:space="preserve">for any workload with concurrent readers and a writer.</w:t>
      </w:r>
    </w:p>
    <w:p>
      <w:pPr>
        <w:numPr>
          <w:ilvl w:val="0"/>
          <w:numId w:val="1022"/>
        </w:numPr>
        <w:pStyle w:val="Compact"/>
      </w:pPr>
      <w:r>
        <w:t xml:space="preserve">Index strategically - match real query patterns, avoid indexing everything.</w:t>
      </w:r>
    </w:p>
    <w:p>
      <w:pPr>
        <w:numPr>
          <w:ilvl w:val="0"/>
          <w:numId w:val="1022"/>
        </w:numPr>
        <w:pStyle w:val="Compact"/>
      </w:pPr>
      <w:r>
        <w:t xml:space="preserve">Avoid</w:t>
      </w:r>
      <w:r>
        <w:t xml:space="preserve"> </w:t>
      </w:r>
      <w:r>
        <w:rPr>
          <w:rStyle w:val="VerbatimChar"/>
        </w:rPr>
        <w:t xml:space="preserve">AUTOINCREMENT</w:t>
      </w:r>
      <w:r>
        <w:t xml:space="preserve"> </w:t>
      </w:r>
      <w:r>
        <w:t xml:space="preserve">unless you specifically need non-reused IDs.</w:t>
      </w:r>
    </w:p>
    <w:p>
      <w:pPr>
        <w:numPr>
          <w:ilvl w:val="0"/>
          <w:numId w:val="1022"/>
        </w:numPr>
        <w:pStyle w:val="Compact"/>
      </w:pPr>
      <w:r>
        <w:t xml:space="preserve">Use</w:t>
      </w:r>
      <w:r>
        <w:t xml:space="preserve"> </w:t>
      </w:r>
      <w:r>
        <w:rPr>
          <w:rStyle w:val="VerbatimChar"/>
        </w:rPr>
        <w:t xml:space="preserve">STRICT</w:t>
      </w:r>
      <w:r>
        <w:t xml:space="preserve"> </w:t>
      </w:r>
      <w:r>
        <w:t xml:space="preserve">tables for new schemas where the runtime SQLite version supports it (≥3.37).</w:t>
      </w:r>
    </w:p>
    <w:p>
      <w:pPr>
        <w:numPr>
          <w:ilvl w:val="0"/>
          <w:numId w:val="1022"/>
        </w:numPr>
        <w:pStyle w:val="Compact"/>
      </w:pPr>
      <w:r>
        <w:t xml:space="preserve">Store dates as ISO-8601 text (or Unix epoch integers for numeric-heavy workloads) consistently.</w:t>
      </w:r>
    </w:p>
    <w:p>
      <w:pPr>
        <w:numPr>
          <w:ilvl w:val="0"/>
          <w:numId w:val="1022"/>
        </w:numPr>
        <w:pStyle w:val="Compact"/>
      </w:pPr>
      <w:r>
        <w:t xml:space="preserve">Validate data at the application boundary - don’t rely solely on SQLite’s looser default typing.</w:t>
      </w:r>
    </w:p>
    <w:p>
      <w:pPr>
        <w:numPr>
          <w:ilvl w:val="0"/>
          <w:numId w:val="1022"/>
        </w:numPr>
        <w:pStyle w:val="Compact"/>
      </w:pPr>
      <w:r>
        <w:t xml:space="preserve">Back up using</w:t>
      </w:r>
      <w:r>
        <w:t xml:space="preserve"> </w:t>
      </w:r>
      <w:r>
        <w:rPr>
          <w:rStyle w:val="VerbatimChar"/>
        </w:rPr>
        <w:t xml:space="preserve">.backup</w:t>
      </w:r>
      <w:r>
        <w:t xml:space="preserve">, the Online Backup API, or</w:t>
      </w:r>
      <w:r>
        <w:t xml:space="preserve"> </w:t>
      </w:r>
      <w:r>
        <w:rPr>
          <w:rStyle w:val="VerbatimChar"/>
        </w:rPr>
        <w:t xml:space="preserve">VACUUM INTO</w:t>
      </w:r>
      <w:r>
        <w:t xml:space="preserve"> </w:t>
      </w:r>
      <w:r>
        <w:t xml:space="preserve">- never a raw file copy of a live database.</w:t>
      </w:r>
    </w:p>
    <w:p>
      <w:pPr>
        <w:numPr>
          <w:ilvl w:val="0"/>
          <w:numId w:val="1022"/>
        </w:numPr>
        <w:pStyle w:val="Compact"/>
      </w:pPr>
      <w:r>
        <w:t xml:space="preserve">Set a sensible</w:t>
      </w:r>
      <w:r>
        <w:t xml:space="preserve"> </w:t>
      </w:r>
      <w:r>
        <w:rPr>
          <w:rStyle w:val="VerbatimChar"/>
        </w:rPr>
        <w:t xml:space="preserve">busy_timeout</w:t>
      </w:r>
      <w:r>
        <w:t xml:space="preserve"> </w:t>
      </w:r>
      <w:r>
        <w:t xml:space="preserve">and design transactions to be short to minimize lock contention.</w:t>
      </w:r>
    </w:p>
    <w:p>
      <w:pPr>
        <w:numPr>
          <w:ilvl w:val="0"/>
          <w:numId w:val="1022"/>
        </w:numPr>
        <w:pStyle w:val="Compact"/>
      </w:pPr>
      <w:r>
        <w:t xml:space="preserve">Keep schemas normalized where appropriate; use</w:t>
      </w:r>
      <w:r>
        <w:t xml:space="preserve"> </w:t>
      </w:r>
      <w:r>
        <w:rPr>
          <w:rStyle w:val="VerbatimChar"/>
        </w:rPr>
        <w:t xml:space="preserve">WITHOUT ROWID</w:t>
      </w:r>
      <w:r>
        <w:t xml:space="preserve"> </w:t>
      </w:r>
      <w:r>
        <w:t xml:space="preserve">for natural composite/text keys.</w:t>
      </w:r>
    </w:p>
    <w:p>
      <w:pPr>
        <w:numPr>
          <w:ilvl w:val="0"/>
          <w:numId w:val="1022"/>
        </w:numPr>
        <w:pStyle w:val="Compact"/>
      </w:pPr>
      <w:r>
        <w:t xml:space="preserve">Monitor database file size and run</w:t>
      </w:r>
      <w:r>
        <w:t xml:space="preserve"> </w:t>
      </w:r>
      <w:r>
        <w:rPr>
          <w:rStyle w:val="VerbatimChar"/>
        </w:rPr>
        <w:t xml:space="preserve">VACUUM</w:t>
      </w:r>
      <w:r>
        <w:t xml:space="preserve">/</w:t>
      </w:r>
      <w:r>
        <w:rPr>
          <w:rStyle w:val="VerbatimChar"/>
        </w:rPr>
        <w:t xml:space="preserve">incremental_vacuum</w:t>
      </w:r>
      <w:r>
        <w:t xml:space="preserve"> </w:t>
      </w:r>
      <w:r>
        <w:t xml:space="preserve">periodically on write-heavy tables.</w:t>
      </w:r>
    </w:p>
    <w:p>
      <w:pPr>
        <w:numPr>
          <w:ilvl w:val="0"/>
          <w:numId w:val="1022"/>
        </w:numPr>
        <w:pStyle w:val="Compact"/>
      </w:pPr>
      <w:r>
        <w:t xml:space="preserve">Test schema migrations against a copy of production-shaped data before deploying.</w:t>
      </w:r>
    </w:p>
    <w:p>
      <w:pPr>
        <w:numPr>
          <w:ilvl w:val="0"/>
          <w:numId w:val="1022"/>
        </w:numPr>
        <w:pStyle w:val="Compact"/>
      </w:pPr>
      <w:r>
        <w:t xml:space="preserve">Recognize SQLite’s limits (Part 56) and migrate to a server RDBMS when a workload outgrows them.</w:t>
      </w:r>
    </w:p>
    <w:p>
      <w:r>
        <w:pict>
          <v:rect style="width:0;height:1.5pt" o:hralign="center" o:hrstd="t" o:hr="t"/>
        </w:pict>
      </w:r>
    </w:p>
    <w:bookmarkEnd w:id="130"/>
    <w:bookmarkStart w:id="136" w:name="Xbd7b40b5be02314eb2cddc010ed49e21149c7dc"/>
    <w:p>
      <w:pPr>
        <w:pStyle w:val="Heading1"/>
      </w:pPr>
      <w:r>
        <w:t xml:space="preserve">Part 62-66: Head-to-Head Comparisons and SQL Portability</w:t>
      </w:r>
    </w:p>
    <w:bookmarkStart w:id="131" w:name="sqlite-vs-postgresql"/>
    <w:p>
      <w:pPr>
        <w:pStyle w:val="Heading2"/>
      </w:pPr>
      <w:r>
        <w:t xml:space="preserve">62. SQLite vs PostgreSQL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SQLite</w:t>
            </w:r>
          </w:p>
        </w:tc>
        <w:tc>
          <w:tcPr/>
          <w:p>
            <w:pPr>
              <w:pStyle w:val="Compact"/>
              <w:jc w:val="left"/>
            </w:pPr>
            <w:r>
              <w:t xml:space="preserve">PostgreSQL</w:t>
            </w:r>
          </w:p>
        </w:tc>
      </w:tr>
      <w:tr>
        <w:tc>
          <w:tcPr/>
          <w:p>
            <w:pPr>
              <w:pStyle w:val="Compact"/>
              <w:jc w:val="left"/>
            </w:pPr>
            <w:r>
              <w:t xml:space="preserve">Architecture</w:t>
            </w:r>
          </w:p>
        </w:tc>
        <w:tc>
          <w:tcPr/>
          <w:p>
            <w:pPr>
              <w:pStyle w:val="Compact"/>
              <w:jc w:val="left"/>
            </w:pPr>
            <w:r>
              <w:t xml:space="preserve">Embedded</w:t>
            </w:r>
          </w:p>
        </w:tc>
        <w:tc>
          <w:tcPr/>
          <w:p>
            <w:pPr>
              <w:pStyle w:val="Compact"/>
              <w:jc w:val="left"/>
            </w:pPr>
            <w:r>
              <w:t xml:space="preserve">Client-server</w:t>
            </w:r>
          </w:p>
        </w:tc>
      </w:tr>
      <w:tr>
        <w:tc>
          <w:tcPr/>
          <w:p>
            <w:pPr>
              <w:pStyle w:val="Compact"/>
              <w:jc w:val="left"/>
            </w:pPr>
            <w:r>
              <w:t xml:space="preserve">Types</w:t>
            </w:r>
          </w:p>
        </w:tc>
        <w:tc>
          <w:tcPr/>
          <w:p>
            <w:pPr>
              <w:pStyle w:val="Compact"/>
              <w:jc w:val="left"/>
            </w:pPr>
            <w:r>
              <w:t xml:space="preserve">Dynamic (affinity) or STRICT</w:t>
            </w:r>
          </w:p>
        </w:tc>
        <w:tc>
          <w:tcPr/>
          <w:p>
            <w:pPr>
              <w:pStyle w:val="Compact"/>
              <w:jc w:val="left"/>
            </w:pPr>
            <w:r>
              <w:t xml:space="preserve">Rich static type system, custom types</w:t>
            </w:r>
          </w:p>
        </w:tc>
      </w:tr>
      <w:tr>
        <w:tc>
          <w:tcPr/>
          <w:p>
            <w:pPr>
              <w:pStyle w:val="Compact"/>
              <w:jc w:val="left"/>
            </w:pPr>
            <w:r>
              <w:t xml:space="preserve">Constraints</w:t>
            </w:r>
          </w:p>
        </w:tc>
        <w:tc>
          <w:tcPr/>
          <w:p>
            <w:pPr>
              <w:pStyle w:val="Compact"/>
              <w:jc w:val="left"/>
            </w:pPr>
            <w:r>
              <w:t xml:space="preserve">Standard set</w:t>
            </w:r>
          </w:p>
        </w:tc>
        <w:tc>
          <w:tcPr/>
          <w:p>
            <w:pPr>
              <w:pStyle w:val="Compact"/>
              <w:jc w:val="left"/>
            </w:pPr>
            <w:r>
              <w:t xml:space="preserve">Standard set + exclusion constraints, domains</w:t>
            </w:r>
          </w:p>
        </w:tc>
      </w:tr>
      <w:tr>
        <w:tc>
          <w:tcPr/>
          <w:p>
            <w:pPr>
              <w:pStyle w:val="Compact"/>
              <w:jc w:val="left"/>
            </w:pPr>
            <w:r>
              <w:t xml:space="preserve">JSON</w:t>
            </w:r>
          </w:p>
        </w:tc>
        <w:tc>
          <w:tcPr/>
          <w:p>
            <w:pPr>
              <w:pStyle w:val="Compact"/>
              <w:jc w:val="left"/>
            </w:pPr>
            <w:r>
              <w:t xml:space="preserve">JSON1 functions over TEXT</w:t>
            </w:r>
          </w:p>
        </w:tc>
        <w:tc>
          <w:tcPr/>
          <w:p>
            <w:pPr>
              <w:pStyle w:val="Compact"/>
              <w:jc w:val="left"/>
            </w:pPr>
            <w:r>
              <w:t xml:space="preserve">Native</w:t>
            </w:r>
            <w:r>
              <w:t xml:space="preserve"> </w:t>
            </w:r>
            <w:r>
              <w:rPr>
                <w:rStyle w:val="VerbatimChar"/>
              </w:rPr>
              <w:t xml:space="preserve">JSON</w:t>
            </w:r>
            <w:r>
              <w:t xml:space="preserve">/</w:t>
            </w:r>
            <w:r>
              <w:rPr>
                <w:rStyle w:val="VerbatimChar"/>
              </w:rPr>
              <w:t xml:space="preserve">JSONB</w:t>
            </w:r>
            <w:r>
              <w:t xml:space="preserve"> </w:t>
            </w:r>
            <w:r>
              <w:t xml:space="preserve">types, indexable</w:t>
            </w:r>
          </w:p>
        </w:tc>
      </w:tr>
      <w:tr>
        <w:tc>
          <w:tcPr/>
          <w:p>
            <w:pPr>
              <w:pStyle w:val="Compact"/>
              <w:jc w:val="left"/>
            </w:pPr>
            <w:r>
              <w:t xml:space="preserve">Transactions</w:t>
            </w:r>
          </w:p>
        </w:tc>
        <w:tc>
          <w:tcPr/>
          <w:p>
            <w:pPr>
              <w:pStyle w:val="Compact"/>
              <w:jc w:val="left"/>
            </w:pPr>
            <w:r>
              <w:t xml:space="preserve">Full ACID, single-writer</w:t>
            </w:r>
          </w:p>
        </w:tc>
        <w:tc>
          <w:tcPr/>
          <w:p>
            <w:pPr>
              <w:pStyle w:val="Compact"/>
              <w:jc w:val="left"/>
            </w:pPr>
            <w:r>
              <w:t xml:space="preserve">Full ACID, high-concurrency MVCC</w:t>
            </w:r>
          </w:p>
        </w:tc>
      </w:tr>
      <w:tr>
        <w:tc>
          <w:tcPr/>
          <w:p>
            <w:pPr>
              <w:pStyle w:val="Compact"/>
              <w:jc w:val="left"/>
            </w:pPr>
            <w:r>
              <w:t xml:space="preserve">Concurrency</w:t>
            </w:r>
          </w:p>
        </w:tc>
        <w:tc>
          <w:tcPr/>
          <w:p>
            <w:pPr>
              <w:pStyle w:val="Compact"/>
              <w:jc w:val="left"/>
            </w:pPr>
            <w:r>
              <w:t xml:space="preserve">One writer at a time</w:t>
            </w:r>
          </w:p>
        </w:tc>
        <w:tc>
          <w:tcPr/>
          <w:p>
            <w:pPr>
              <w:pStyle w:val="Compact"/>
              <w:jc w:val="left"/>
            </w:pPr>
            <w:r>
              <w:t xml:space="preserve">Excellent multi-writer concurrency</w:t>
            </w:r>
          </w:p>
        </w:tc>
      </w:tr>
      <w:tr>
        <w:tc>
          <w:tcPr/>
          <w:p>
            <w:pPr>
              <w:pStyle w:val="Compact"/>
              <w:jc w:val="left"/>
            </w:pPr>
            <w:r>
              <w:t xml:space="preserve">Indexes</w:t>
            </w:r>
          </w:p>
        </w:tc>
        <w:tc>
          <w:tcPr/>
          <w:p>
            <w:pPr>
              <w:pStyle w:val="Compact"/>
              <w:jc w:val="left"/>
            </w:pPr>
            <w:r>
              <w:t xml:space="preserve">B-tree, partial, expression</w:t>
            </w:r>
          </w:p>
        </w:tc>
        <w:tc>
          <w:tcPr/>
          <w:p>
            <w:pPr>
              <w:pStyle w:val="Compact"/>
              <w:jc w:val="left"/>
            </w:pPr>
            <w:r>
              <w:t xml:space="preserve">B-tree, GIN, GiST, BRIN, partial, expression</w:t>
            </w:r>
          </w:p>
        </w:tc>
      </w:tr>
      <w:tr>
        <w:tc>
          <w:tcPr/>
          <w:p>
            <w:pPr>
              <w:pStyle w:val="Compact"/>
              <w:jc w:val="left"/>
            </w:pPr>
            <w:r>
              <w:t xml:space="preserve">Functions</w:t>
            </w:r>
          </w:p>
        </w:tc>
        <w:tc>
          <w:tcPr/>
          <w:p>
            <w:pPr>
              <w:pStyle w:val="Compact"/>
              <w:jc w:val="left"/>
            </w:pPr>
            <w:r>
              <w:t xml:space="preserve">Solid built-in set</w:t>
            </w:r>
          </w:p>
        </w:tc>
        <w:tc>
          <w:tcPr/>
          <w:p>
            <w:pPr>
              <w:pStyle w:val="Compact"/>
              <w:jc w:val="left"/>
            </w:pPr>
            <w:r>
              <w:t xml:space="preserve">Vast built-in + extensions (PostGIS, etc.)</w:t>
            </w:r>
          </w:p>
        </w:tc>
      </w:tr>
      <w:tr>
        <w:tc>
          <w:tcPr/>
          <w:p>
            <w:pPr>
              <w:pStyle w:val="Compact"/>
              <w:jc w:val="left"/>
            </w:pPr>
            <w:r>
              <w:t xml:space="preserve">Extensions</w:t>
            </w:r>
          </w:p>
        </w:tc>
        <w:tc>
          <w:tcPr/>
          <w:p>
            <w:pPr>
              <w:pStyle w:val="Compact"/>
              <w:jc w:val="left"/>
            </w:pPr>
            <w:r>
              <w:t xml:space="preserve">Limited (load-time extensions)</w:t>
            </w:r>
          </w:p>
        </w:tc>
        <w:tc>
          <w:tcPr/>
          <w:p>
            <w:pPr>
              <w:pStyle w:val="Compact"/>
              <w:jc w:val="left"/>
            </w:pPr>
            <w:r>
              <w:t xml:space="preserve">Huge ecosystem</w:t>
            </w:r>
          </w:p>
        </w:tc>
      </w:tr>
      <w:tr>
        <w:tc>
          <w:tcPr/>
          <w:p>
            <w:pPr>
              <w:pStyle w:val="Compact"/>
              <w:jc w:val="left"/>
            </w:pPr>
            <w:r>
              <w:t xml:space="preserve">Security</w:t>
            </w:r>
          </w:p>
        </w:tc>
        <w:tc>
          <w:tcPr/>
          <w:p>
            <w:pPr>
              <w:pStyle w:val="Compact"/>
              <w:jc w:val="left"/>
            </w:pPr>
            <w:r>
              <w:t xml:space="preserve">File-system only</w:t>
            </w:r>
          </w:p>
        </w:tc>
        <w:tc>
          <w:tcPr/>
          <w:p>
            <w:pPr>
              <w:pStyle w:val="Compact"/>
              <w:jc w:val="left"/>
            </w:pPr>
            <w:r>
              <w:t xml:space="preserve">Full role/grant system, row-level security</w:t>
            </w:r>
          </w:p>
        </w:tc>
      </w:tr>
      <w:tr>
        <w:tc>
          <w:tcPr/>
          <w:p>
            <w:pPr>
              <w:pStyle w:val="Compact"/>
              <w:jc w:val="left"/>
            </w:pPr>
            <w:r>
              <w:t xml:space="preserve">Scaling</w:t>
            </w:r>
          </w:p>
        </w:tc>
        <w:tc>
          <w:tcPr/>
          <w:p>
            <w:pPr>
              <w:pStyle w:val="Compact"/>
              <w:jc w:val="left"/>
            </w:pPr>
            <w:r>
              <w:t xml:space="preserve">Vertical/single-process only</w:t>
            </w:r>
          </w:p>
        </w:tc>
        <w:tc>
          <w:tcPr/>
          <w:p>
            <w:pPr>
              <w:pStyle w:val="Compact"/>
              <w:jc w:val="left"/>
            </w:pPr>
            <w:r>
              <w:t xml:space="preserve">Vertical + horizontal (extensions, read replicas)</w:t>
            </w:r>
          </w:p>
        </w:tc>
      </w:tr>
      <w:tr>
        <w:tc>
          <w:tcPr/>
          <w:p>
            <w:pPr>
              <w:pStyle w:val="Compact"/>
              <w:jc w:val="left"/>
            </w:pPr>
            <w:r>
              <w:t xml:space="preserve">Analytics</w:t>
            </w:r>
          </w:p>
        </w:tc>
        <w:tc>
          <w:tcPr/>
          <w:p>
            <w:pPr>
              <w:pStyle w:val="Compact"/>
              <w:jc w:val="left"/>
            </w:pPr>
            <w:r>
              <w:t xml:space="preserve">Good for local/small-medium</w:t>
            </w:r>
          </w:p>
        </w:tc>
        <w:tc>
          <w:tcPr/>
          <w:p>
            <w:pPr>
              <w:pStyle w:val="Compact"/>
              <w:jc w:val="left"/>
            </w:pPr>
            <w:r>
              <w:t xml:space="preserve">Excellent, enterprise-grade</w:t>
            </w:r>
          </w:p>
        </w:tc>
      </w:tr>
      <w:tr>
        <w:tc>
          <w:tcPr/>
          <w:p>
            <w:pPr>
              <w:pStyle w:val="Compact"/>
              <w:jc w:val="left"/>
            </w:pPr>
            <w:r>
              <w:t xml:space="preserve">Production workloads</w:t>
            </w:r>
          </w:p>
        </w:tc>
        <w:tc>
          <w:tcPr/>
          <w:p>
            <w:pPr>
              <w:pStyle w:val="Compact"/>
              <w:jc w:val="left"/>
            </w:pPr>
            <w:r>
              <w:t xml:space="preserve">Small-medium, embedded, local</w:t>
            </w:r>
          </w:p>
        </w:tc>
        <w:tc>
          <w:tcPr/>
          <w:p>
            <w:pPr>
              <w:pStyle w:val="Compact"/>
              <w:jc w:val="left"/>
            </w:pPr>
            <w:r>
              <w:t xml:space="preserve">General-purpose production standard</w:t>
            </w:r>
          </w:p>
        </w:tc>
      </w:tr>
      <w:tr>
        <w:tc>
          <w:tcPr/>
          <w:p>
            <w:pPr>
              <w:pStyle w:val="Compact"/>
              <w:jc w:val="left"/>
            </w:pPr>
            <w:r>
              <w:t xml:space="preserve">Embedded use</w:t>
            </w:r>
          </w:p>
        </w:tc>
        <w:tc>
          <w:tcPr/>
          <w:p>
            <w:pPr>
              <w:pStyle w:val="Compact"/>
              <w:jc w:val="left"/>
            </w:pPr>
            <w:r>
              <w:t xml:space="preserve">Its core strength</w:t>
            </w:r>
          </w:p>
        </w:tc>
        <w:tc>
          <w:tcPr/>
          <w:p>
            <w:pPr>
              <w:pStyle w:val="Compact"/>
              <w:jc w:val="left"/>
            </w:pPr>
            <w:r>
              <w:t xml:space="preserve">Not applicable</w:t>
            </w:r>
          </w:p>
        </w:tc>
      </w:tr>
    </w:tbl>
    <w:p>
      <w:pPr>
        <w:pStyle w:val="BodyText"/>
      </w:pPr>
      <w:r>
        <w:rPr>
          <w:bCs/>
          <w:b/>
        </w:rPr>
        <w:t xml:space="preserve">Choose SQLite</w:t>
      </w:r>
      <w:r>
        <w:t xml:space="preserve"> </w:t>
      </w:r>
      <w:r>
        <w:t xml:space="preserve">for embedded/local/mobile/testing.</w:t>
      </w:r>
      <w:r>
        <w:t xml:space="preserve"> </w:t>
      </w:r>
      <w:r>
        <w:rPr>
          <w:bCs/>
          <w:b/>
        </w:rPr>
        <w:t xml:space="preserve">Choose PostgreSQL</w:t>
      </w:r>
      <w:r>
        <w:t xml:space="preserve"> </w:t>
      </w:r>
      <w:r>
        <w:t xml:space="preserve">for concurrent, networked, production server workloads needing rich types, extensions, and scaling.</w:t>
      </w:r>
    </w:p>
    <w:bookmarkEnd w:id="131"/>
    <w:bookmarkStart w:id="132" w:name="sqlite-vs-mysql"/>
    <w:p>
      <w:pPr>
        <w:pStyle w:val="Heading2"/>
      </w:pPr>
      <w:r>
        <w:t xml:space="preserve">63. SQLite vs MySQL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SQLite</w:t>
            </w:r>
          </w:p>
        </w:tc>
        <w:tc>
          <w:tcPr/>
          <w:p>
            <w:pPr>
              <w:pStyle w:val="Compact"/>
              <w:jc w:val="left"/>
            </w:pPr>
            <w:r>
              <w:t xml:space="preserve">MySQL</w:t>
            </w:r>
          </w:p>
        </w:tc>
      </w:tr>
      <w:tr>
        <w:tc>
          <w:tcPr/>
          <w:p>
            <w:pPr>
              <w:pStyle w:val="Compact"/>
              <w:jc w:val="left"/>
            </w:pPr>
            <w:r>
              <w:t xml:space="preserve">Architecture</w:t>
            </w:r>
          </w:p>
        </w:tc>
        <w:tc>
          <w:tcPr/>
          <w:p>
            <w:pPr>
              <w:pStyle w:val="Compact"/>
              <w:jc w:val="left"/>
            </w:pPr>
            <w:r>
              <w:t xml:space="preserve">Embedded</w:t>
            </w:r>
          </w:p>
        </w:tc>
        <w:tc>
          <w:tcPr/>
          <w:p>
            <w:pPr>
              <w:pStyle w:val="Compact"/>
              <w:jc w:val="left"/>
            </w:pPr>
            <w:r>
              <w:t xml:space="preserve">Client-server</w:t>
            </w:r>
          </w:p>
        </w:tc>
      </w:tr>
      <w:tr>
        <w:tc>
          <w:tcPr/>
          <w:p>
            <w:pPr>
              <w:pStyle w:val="Compact"/>
              <w:jc w:val="left"/>
            </w:pPr>
            <w:r>
              <w:t xml:space="preserve">Storage</w:t>
            </w:r>
          </w:p>
        </w:tc>
        <w:tc>
          <w:tcPr/>
          <w:p>
            <w:pPr>
              <w:pStyle w:val="Compact"/>
              <w:jc w:val="left"/>
            </w:pPr>
            <w:r>
              <w:t xml:space="preserve">Single file</w:t>
            </w:r>
          </w:p>
        </w:tc>
        <w:tc>
          <w:tcPr/>
          <w:p>
            <w:pPr>
              <w:pStyle w:val="Compact"/>
              <w:jc w:val="left"/>
            </w:pPr>
            <w:r>
              <w:t xml:space="preserve">Storage engines (InnoDB, etc.), tablespaces</w:t>
            </w:r>
          </w:p>
        </w:tc>
      </w:tr>
      <w:tr>
        <w:tc>
          <w:tcPr/>
          <w:p>
            <w:pPr>
              <w:pStyle w:val="Compact"/>
              <w:jc w:val="left"/>
            </w:pPr>
            <w:r>
              <w:t xml:space="preserve">Types</w:t>
            </w:r>
          </w:p>
        </w:tc>
        <w:tc>
          <w:tcPr/>
          <w:p>
            <w:pPr>
              <w:pStyle w:val="Compact"/>
              <w:jc w:val="left"/>
            </w:pPr>
            <w:r>
              <w:t xml:space="preserve">Dynamic affinity</w:t>
            </w:r>
          </w:p>
        </w:tc>
        <w:tc>
          <w:tcPr/>
          <w:p>
            <w:pPr>
              <w:pStyle w:val="Compact"/>
              <w:jc w:val="left"/>
            </w:pPr>
            <w:r>
              <w:t xml:space="preserve">Static, rich type set</w:t>
            </w:r>
          </w:p>
        </w:tc>
      </w:tr>
      <w:tr>
        <w:tc>
          <w:tcPr/>
          <w:p>
            <w:pPr>
              <w:pStyle w:val="Compact"/>
              <w:jc w:val="left"/>
            </w:pPr>
            <w:r>
              <w:t xml:space="preserve">Transactions</w:t>
            </w:r>
          </w:p>
        </w:tc>
        <w:tc>
          <w:tcPr/>
          <w:p>
            <w:pPr>
              <w:pStyle w:val="Compact"/>
              <w:jc w:val="left"/>
            </w:pPr>
            <w:r>
              <w:t xml:space="preserve">ACID</w:t>
            </w:r>
          </w:p>
        </w:tc>
        <w:tc>
          <w:tcPr/>
          <w:p>
            <w:pPr>
              <w:pStyle w:val="Compact"/>
              <w:jc w:val="left"/>
            </w:pPr>
            <w:r>
              <w:t xml:space="preserve">ACID (InnoDB)</w:t>
            </w:r>
          </w:p>
        </w:tc>
      </w:tr>
      <w:tr>
        <w:tc>
          <w:tcPr/>
          <w:p>
            <w:pPr>
              <w:pStyle w:val="Compact"/>
              <w:jc w:val="left"/>
            </w:pPr>
            <w:r>
              <w:t xml:space="preserve">Concurrency</w:t>
            </w:r>
          </w:p>
        </w:tc>
        <w:tc>
          <w:tcPr/>
          <w:p>
            <w:pPr>
              <w:pStyle w:val="Compact"/>
              <w:jc w:val="left"/>
            </w:pPr>
            <w:r>
              <w:t xml:space="preserve">Single writer</w:t>
            </w:r>
          </w:p>
        </w:tc>
        <w:tc>
          <w:tcPr/>
          <w:p>
            <w:pPr>
              <w:pStyle w:val="Compact"/>
              <w:jc w:val="left"/>
            </w:pPr>
            <w:r>
              <w:t xml:space="preserve">High, row-level locking (InnoDB)</w:t>
            </w:r>
          </w:p>
        </w:tc>
      </w:tr>
      <w:tr>
        <w:tc>
          <w:tcPr/>
          <w:p>
            <w:pPr>
              <w:pStyle w:val="Compact"/>
              <w:jc w:val="left"/>
            </w:pPr>
            <w:r>
              <w:t xml:space="preserve">Users</w:t>
            </w:r>
          </w:p>
        </w:tc>
        <w:tc>
          <w:tcPr/>
          <w:p>
            <w:pPr>
              <w:pStyle w:val="Compact"/>
              <w:jc w:val="left"/>
            </w:pPr>
            <w:r>
              <w:t xml:space="preserve">None</w:t>
            </w:r>
          </w:p>
        </w:tc>
        <w:tc>
          <w:tcPr/>
          <w:p>
            <w:pPr>
              <w:pStyle w:val="Compact"/>
              <w:jc w:val="left"/>
            </w:pPr>
            <w:r>
              <w:t xml:space="preserve">Full user/privilege system</w:t>
            </w:r>
          </w:p>
        </w:tc>
      </w:tr>
      <w:tr>
        <w:tc>
          <w:tcPr/>
          <w:p>
            <w:pPr>
              <w:pStyle w:val="Compact"/>
              <w:jc w:val="left"/>
            </w:pPr>
            <w:r>
              <w:t xml:space="preserve">Security</w:t>
            </w:r>
          </w:p>
        </w:tc>
        <w:tc>
          <w:tcPr/>
          <w:p>
            <w:pPr>
              <w:pStyle w:val="Compact"/>
              <w:jc w:val="left"/>
            </w:pPr>
            <w:r>
              <w:t xml:space="preserve">File-system</w:t>
            </w:r>
          </w:p>
        </w:tc>
        <w:tc>
          <w:tcPr/>
          <w:p>
            <w:pPr>
              <w:pStyle w:val="Compact"/>
              <w:jc w:val="left"/>
            </w:pPr>
            <w:r>
              <w:t xml:space="preserve">Server-level, network ACLs</w:t>
            </w:r>
          </w:p>
        </w:tc>
      </w:tr>
      <w:tr>
        <w:tc>
          <w:tcPr/>
          <w:p>
            <w:pPr>
              <w:pStyle w:val="Compact"/>
              <w:jc w:val="left"/>
            </w:pPr>
            <w:r>
              <w:t xml:space="preserve">JSON</w:t>
            </w:r>
          </w:p>
        </w:tc>
        <w:tc>
          <w:tcPr/>
          <w:p>
            <w:pPr>
              <w:pStyle w:val="Compact"/>
              <w:jc w:val="left"/>
            </w:pPr>
            <w:r>
              <w:t xml:space="preserve">JSON1 functions</w:t>
            </w:r>
          </w:p>
        </w:tc>
        <w:tc>
          <w:tcPr/>
          <w:p>
            <w:pPr>
              <w:pStyle w:val="Compact"/>
              <w:jc w:val="left"/>
            </w:pPr>
            <w:r>
              <w:t xml:space="preserve">Native</w:t>
            </w:r>
            <w:r>
              <w:t xml:space="preserve"> </w:t>
            </w:r>
            <w:r>
              <w:rPr>
                <w:rStyle w:val="VerbatimChar"/>
              </w:rPr>
              <w:t xml:space="preserve">JSON</w:t>
            </w:r>
            <w:r>
              <w:t xml:space="preserve"> </w:t>
            </w:r>
            <w:r>
              <w:t xml:space="preserve">type</w:t>
            </w:r>
          </w:p>
        </w:tc>
      </w:tr>
      <w:tr>
        <w:tc>
          <w:tcPr/>
          <w:p>
            <w:pPr>
              <w:pStyle w:val="Compact"/>
              <w:jc w:val="left"/>
            </w:pPr>
            <w:r>
              <w:t xml:space="preserve">Replication</w:t>
            </w:r>
          </w:p>
        </w:tc>
        <w:tc>
          <w:tcPr/>
          <w:p>
            <w:pPr>
              <w:pStyle w:val="Compact"/>
              <w:jc w:val="left"/>
            </w:pPr>
            <w:r>
              <w:t xml:space="preserve">None built-in</w:t>
            </w:r>
          </w:p>
        </w:tc>
        <w:tc>
          <w:tcPr/>
          <w:p>
            <w:pPr>
              <w:pStyle w:val="Compact"/>
              <w:jc w:val="left"/>
            </w:pPr>
            <w:r>
              <w:t xml:space="preserve">Robust built-in replication</w:t>
            </w:r>
          </w:p>
        </w:tc>
      </w:tr>
      <w:tr>
        <w:tc>
          <w:tcPr/>
          <w:p>
            <w:pPr>
              <w:pStyle w:val="Compact"/>
              <w:jc w:val="left"/>
            </w:pPr>
            <w:r>
              <w:t xml:space="preserve">Scaling</w:t>
            </w:r>
          </w:p>
        </w:tc>
        <w:tc>
          <w:tcPr/>
          <w:p>
            <w:pPr>
              <w:pStyle w:val="Compact"/>
              <w:jc w:val="left"/>
            </w:pPr>
            <w:r>
              <w:t xml:space="preserve">Vertical only</w:t>
            </w:r>
          </w:p>
        </w:tc>
        <w:tc>
          <w:tcPr/>
          <w:p>
            <w:pPr>
              <w:pStyle w:val="Compact"/>
              <w:jc w:val="left"/>
            </w:pPr>
            <w:r>
              <w:t xml:space="preserve">Vertical + horizontal (read replicas, sharding tools)</w:t>
            </w:r>
          </w:p>
        </w:tc>
      </w:tr>
      <w:tr>
        <w:tc>
          <w:tcPr/>
          <w:p>
            <w:pPr>
              <w:pStyle w:val="Compact"/>
              <w:jc w:val="left"/>
            </w:pPr>
            <w:r>
              <w:t xml:space="preserve">Deployment</w:t>
            </w:r>
          </w:p>
        </w:tc>
        <w:tc>
          <w:tcPr/>
          <w:p>
            <w:pPr>
              <w:pStyle w:val="Compact"/>
              <w:jc w:val="left"/>
            </w:pPr>
            <w:r>
              <w:t xml:space="preserve">Trivial</w:t>
            </w:r>
          </w:p>
        </w:tc>
        <w:tc>
          <w:tcPr/>
          <w:p>
            <w:pPr>
              <w:pStyle w:val="Compact"/>
              <w:jc w:val="left"/>
            </w:pPr>
            <w:r>
              <w:t xml:space="preserve">Requires server management</w:t>
            </w:r>
          </w:p>
        </w:tc>
      </w:tr>
    </w:tbl>
    <w:bookmarkEnd w:id="132"/>
    <w:bookmarkStart w:id="133" w:name="sqlite-vs-sql-server"/>
    <w:p>
      <w:pPr>
        <w:pStyle w:val="Heading2"/>
      </w:pPr>
      <w:r>
        <w:t xml:space="preserve">64. SQLite vs SQL Server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SQLite</w:t>
            </w:r>
          </w:p>
        </w:tc>
        <w:tc>
          <w:tcPr/>
          <w:p>
            <w:pPr>
              <w:pStyle w:val="Compact"/>
              <w:jc w:val="left"/>
            </w:pPr>
            <w:r>
              <w:t xml:space="preserve">SQL Server</w:t>
            </w:r>
          </w:p>
        </w:tc>
      </w:tr>
      <w:tr>
        <w:tc>
          <w:tcPr/>
          <w:p>
            <w:pPr>
              <w:pStyle w:val="Compact"/>
              <w:jc w:val="left"/>
            </w:pPr>
            <w:r>
              <w:t xml:space="preserve">SQL dialect</w:t>
            </w:r>
          </w:p>
        </w:tc>
        <w:tc>
          <w:tcPr/>
          <w:p>
            <w:pPr>
              <w:pStyle w:val="Compact"/>
              <w:jc w:val="left"/>
            </w:pPr>
            <w:r>
              <w:t xml:space="preserve">SQLite SQL (close to standard + own extensions)</w:t>
            </w:r>
          </w:p>
        </w:tc>
        <w:tc>
          <w:tcPr/>
          <w:p>
            <w:pPr>
              <w:pStyle w:val="Compact"/>
              <w:jc w:val="left"/>
            </w:pPr>
            <w:r>
              <w:t xml:space="preserve">T-SQL (rich procedural extensions)</w:t>
            </w:r>
          </w:p>
        </w:tc>
      </w:tr>
      <w:tr>
        <w:tc>
          <w:tcPr/>
          <w:p>
            <w:pPr>
              <w:pStyle w:val="Compact"/>
              <w:jc w:val="left"/>
            </w:pPr>
            <w:r>
              <w:t xml:space="preserve">Data types</w:t>
            </w:r>
          </w:p>
        </w:tc>
        <w:tc>
          <w:tcPr/>
          <w:p>
            <w:pPr>
              <w:pStyle w:val="Compact"/>
              <w:jc w:val="left"/>
            </w:pPr>
            <w:r>
              <w:t xml:space="preserve">5 storage classes/affinity</w:t>
            </w:r>
          </w:p>
        </w:tc>
        <w:tc>
          <w:tcPr/>
          <w:p>
            <w:pPr>
              <w:pStyle w:val="Compact"/>
              <w:jc w:val="left"/>
            </w:pPr>
            <w:r>
              <w:t xml:space="preserve">Extensive static type system</w:t>
            </w:r>
          </w:p>
        </w:tc>
      </w:tr>
      <w:tr>
        <w:tc>
          <w:tcPr/>
          <w:p>
            <w:pPr>
              <w:pStyle w:val="Compact"/>
              <w:jc w:val="left"/>
            </w:pPr>
            <w:r>
              <w:t xml:space="preserve">Identity</w:t>
            </w:r>
          </w:p>
        </w:tc>
        <w:tc>
          <w:tcPr/>
          <w:p>
            <w:pPr>
              <w:pStyle w:val="Compact"/>
              <w:jc w:val="left"/>
            </w:pPr>
            <w:r>
              <w:rPr>
                <w:rStyle w:val="VerbatimChar"/>
              </w:rPr>
              <w:t xml:space="preserve">INTEGER PRIMARY KEY</w:t>
            </w:r>
            <w:r>
              <w:t xml:space="preserve">/</w:t>
            </w:r>
            <w:r>
              <w:rPr>
                <w:rStyle w:val="VerbatimChar"/>
              </w:rPr>
              <w:t xml:space="preserve">AUTOINCREMENT</w:t>
            </w:r>
            <w:r>
              <w:t xml:space="preserve"> </w:t>
            </w:r>
            <w:r>
              <w:t xml:space="preserve">(=ROWID)</w:t>
            </w:r>
          </w:p>
        </w:tc>
        <w:tc>
          <w:tcPr/>
          <w:p>
            <w:pPr>
              <w:pStyle w:val="Compact"/>
              <w:jc w:val="left"/>
            </w:pPr>
            <w:r>
              <w:rPr>
                <w:rStyle w:val="VerbatimChar"/>
              </w:rPr>
              <w:t xml:space="preserve">IDENTITY</w:t>
            </w:r>
            <w:r>
              <w:t xml:space="preserve"> </w:t>
            </w:r>
            <w:r>
              <w:t xml:space="preserve">column, sequence objects</w:t>
            </w:r>
          </w:p>
        </w:tc>
      </w:tr>
      <w:tr>
        <w:tc>
          <w:tcPr/>
          <w:p>
            <w:pPr>
              <w:pStyle w:val="Compact"/>
              <w:jc w:val="left"/>
            </w:pPr>
            <w:r>
              <w:t xml:space="preserve">Stored procedures</w:t>
            </w:r>
          </w:p>
        </w:tc>
        <w:tc>
          <w:tcPr/>
          <w:p>
            <w:pPr>
              <w:pStyle w:val="Compact"/>
              <w:jc w:val="left"/>
            </w:pPr>
            <w:r>
              <w:t xml:space="preserve">None</w:t>
            </w:r>
          </w:p>
        </w:tc>
        <w:tc>
          <w:tcPr/>
          <w:p>
            <w:pPr>
              <w:pStyle w:val="Compact"/>
              <w:jc w:val="left"/>
            </w:pPr>
            <w:r>
              <w:t xml:space="preserve">Full T-SQL stored procedures/functions</w:t>
            </w:r>
          </w:p>
        </w:tc>
      </w:tr>
      <w:tr>
        <w:tc>
          <w:tcPr/>
          <w:p>
            <w:pPr>
              <w:pStyle w:val="Compact"/>
              <w:jc w:val="left"/>
            </w:pPr>
            <w:r>
              <w:t xml:space="preserve">Functions</w:t>
            </w:r>
          </w:p>
        </w:tc>
        <w:tc>
          <w:tcPr/>
          <w:p>
            <w:pPr>
              <w:pStyle w:val="Compact"/>
              <w:jc w:val="left"/>
            </w:pPr>
            <w:r>
              <w:t xml:space="preserve">Solid built-in set</w:t>
            </w:r>
          </w:p>
        </w:tc>
        <w:tc>
          <w:tcPr/>
          <w:p>
            <w:pPr>
              <w:pStyle w:val="Compact"/>
              <w:jc w:val="left"/>
            </w:pPr>
            <w:r>
              <w:t xml:space="preserve">Very large built-in + CLR integration</w:t>
            </w:r>
          </w:p>
        </w:tc>
      </w:tr>
      <w:tr>
        <w:tc>
          <w:tcPr/>
          <w:p>
            <w:pPr>
              <w:pStyle w:val="Compact"/>
              <w:jc w:val="left"/>
            </w:pPr>
            <w:r>
              <w:t xml:space="preserve">Security</w:t>
            </w:r>
          </w:p>
        </w:tc>
        <w:tc>
          <w:tcPr/>
          <w:p>
            <w:pPr>
              <w:pStyle w:val="Compact"/>
              <w:jc w:val="left"/>
            </w:pPr>
            <w:r>
              <w:t xml:space="preserve">File-system only</w:t>
            </w:r>
          </w:p>
        </w:tc>
        <w:tc>
          <w:tcPr/>
          <w:p>
            <w:pPr>
              <w:pStyle w:val="Compact"/>
              <w:jc w:val="left"/>
            </w:pPr>
            <w:r>
              <w:t xml:space="preserve">Logins, roles, AD integration, row-level security</w:t>
            </w:r>
          </w:p>
        </w:tc>
      </w:tr>
      <w:tr>
        <w:tc>
          <w:tcPr/>
          <w:p>
            <w:pPr>
              <w:pStyle w:val="Compact"/>
              <w:jc w:val="left"/>
            </w:pPr>
            <w:r>
              <w:t xml:space="preserve">Query optimizer</w:t>
            </w:r>
          </w:p>
        </w:tc>
        <w:tc>
          <w:tcPr/>
          <w:p>
            <w:pPr>
              <w:pStyle w:val="Compact"/>
              <w:jc w:val="left"/>
            </w:pPr>
            <w:r>
              <w:t xml:space="preserve">VDBE bytecode + cost-based planner</w:t>
            </w:r>
          </w:p>
        </w:tc>
        <w:tc>
          <w:tcPr/>
          <w:p>
            <w:pPr>
              <w:pStyle w:val="Compact"/>
              <w:jc w:val="left"/>
            </w:pPr>
            <w:r>
              <w:t xml:space="preserve">Sophisticated cost-based optimizer, query hints</w:t>
            </w:r>
          </w:p>
        </w:tc>
      </w:tr>
      <w:tr>
        <w:tc>
          <w:tcPr/>
          <w:p>
            <w:pPr>
              <w:pStyle w:val="Compact"/>
              <w:jc w:val="left"/>
            </w:pPr>
            <w:r>
              <w:t xml:space="preserve">Concurrency</w:t>
            </w:r>
          </w:p>
        </w:tc>
        <w:tc>
          <w:tcPr/>
          <w:p>
            <w:pPr>
              <w:pStyle w:val="Compact"/>
              <w:jc w:val="left"/>
            </w:pPr>
            <w:r>
              <w:t xml:space="preserve">Single writer</w:t>
            </w:r>
          </w:p>
        </w:tc>
        <w:tc>
          <w:tcPr/>
          <w:p>
            <w:pPr>
              <w:pStyle w:val="Compact"/>
              <w:jc w:val="left"/>
            </w:pPr>
            <w:r>
              <w:t xml:space="preserve">High, configurable isolation levels</w:t>
            </w:r>
          </w:p>
        </w:tc>
      </w:tr>
      <w:tr>
        <w:tc>
          <w:tcPr/>
          <w:p>
            <w:pPr>
              <w:pStyle w:val="Compact"/>
              <w:jc w:val="left"/>
            </w:pPr>
            <w:r>
              <w:t xml:space="preserve">Enterprise features</w:t>
            </w:r>
          </w:p>
        </w:tc>
        <w:tc>
          <w:tcPr/>
          <w:p>
            <w:pPr>
              <w:pStyle w:val="Compact"/>
              <w:jc w:val="left"/>
            </w:pPr>
            <w:r>
              <w:t xml:space="preserve">None</w:t>
            </w:r>
          </w:p>
        </w:tc>
        <w:tc>
          <w:tcPr/>
          <w:p>
            <w:pPr>
              <w:pStyle w:val="Compact"/>
              <w:jc w:val="left"/>
            </w:pPr>
            <w:r>
              <w:t xml:space="preserve">Extensive (Always On, partitioning, in-memory OLTP)</w:t>
            </w:r>
          </w:p>
        </w:tc>
      </w:tr>
    </w:tbl>
    <w:bookmarkEnd w:id="133"/>
    <w:bookmarkStart w:id="134" w:name="sqlite-vs-oracle"/>
    <w:p>
      <w:pPr>
        <w:pStyle w:val="Heading2"/>
      </w:pPr>
      <w:r>
        <w:t xml:space="preserve">65. SQLite vs Oracle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SQLite</w:t>
            </w:r>
          </w:p>
        </w:tc>
        <w:tc>
          <w:tcPr/>
          <w:p>
            <w:pPr>
              <w:pStyle w:val="Compact"/>
              <w:jc w:val="left"/>
            </w:pPr>
            <w:r>
              <w:t xml:space="preserve">Oracle</w:t>
            </w:r>
          </w:p>
        </w:tc>
      </w:tr>
      <w:tr>
        <w:tc>
          <w:tcPr/>
          <w:p>
            <w:pPr>
              <w:pStyle w:val="Compact"/>
              <w:jc w:val="left"/>
            </w:pPr>
            <w:r>
              <w:t xml:space="preserve">Architecture</w:t>
            </w:r>
          </w:p>
        </w:tc>
        <w:tc>
          <w:tcPr/>
          <w:p>
            <w:pPr>
              <w:pStyle w:val="Compact"/>
              <w:jc w:val="left"/>
            </w:pPr>
            <w:r>
              <w:t xml:space="preserve">Embedded</w:t>
            </w:r>
          </w:p>
        </w:tc>
        <w:tc>
          <w:tcPr/>
          <w:p>
            <w:pPr>
              <w:pStyle w:val="Compact"/>
              <w:jc w:val="left"/>
            </w:pPr>
            <w:r>
              <w:t xml:space="preserve">Enterprise client-server, multi-instance</w:t>
            </w:r>
          </w:p>
        </w:tc>
      </w:tr>
      <w:tr>
        <w:tc>
          <w:tcPr/>
          <w:p>
            <w:pPr>
              <w:pStyle w:val="Compact"/>
              <w:jc w:val="left"/>
            </w:pPr>
            <w:r>
              <w:t xml:space="preserve">PL/SQL</w:t>
            </w:r>
          </w:p>
        </w:tc>
        <w:tc>
          <w:tcPr/>
          <w:p>
            <w:pPr>
              <w:pStyle w:val="Compact"/>
              <w:jc w:val="left"/>
            </w:pPr>
            <w:r>
              <w:t xml:space="preserve">None (triggers only, limited)</w:t>
            </w:r>
          </w:p>
        </w:tc>
        <w:tc>
          <w:tcPr/>
          <w:p>
            <w:pPr>
              <w:pStyle w:val="Compact"/>
              <w:jc w:val="left"/>
            </w:pPr>
            <w:r>
              <w:t xml:space="preserve">Full procedural PL/SQL language</w:t>
            </w:r>
          </w:p>
        </w:tc>
      </w:tr>
      <w:tr>
        <w:tc>
          <w:tcPr/>
          <w:p>
            <w:pPr>
              <w:pStyle w:val="Compact"/>
              <w:jc w:val="left"/>
            </w:pPr>
            <w:r>
              <w:t xml:space="preserve">Transactions</w:t>
            </w:r>
          </w:p>
        </w:tc>
        <w:tc>
          <w:tcPr/>
          <w:p>
            <w:pPr>
              <w:pStyle w:val="Compact"/>
              <w:jc w:val="left"/>
            </w:pPr>
            <w:r>
              <w:t xml:space="preserve">ACID, single-writer</w:t>
            </w:r>
          </w:p>
        </w:tc>
        <w:tc>
          <w:tcPr/>
          <w:p>
            <w:pPr>
              <w:pStyle w:val="Compact"/>
              <w:jc w:val="left"/>
            </w:pPr>
            <w:r>
              <w:t xml:space="preserve">ACID, very high concurrency</w:t>
            </w:r>
          </w:p>
        </w:tc>
      </w:tr>
      <w:tr>
        <w:tc>
          <w:tcPr/>
          <w:p>
            <w:pPr>
              <w:pStyle w:val="Compact"/>
              <w:jc w:val="left"/>
            </w:pPr>
            <w:r>
              <w:t xml:space="preserve">Data types</w:t>
            </w:r>
          </w:p>
        </w:tc>
        <w:tc>
          <w:tcPr/>
          <w:p>
            <w:pPr>
              <w:pStyle w:val="Compact"/>
              <w:jc w:val="left"/>
            </w:pPr>
            <w:r>
              <w:t xml:space="preserve">Dynamic affinity</w:t>
            </w:r>
          </w:p>
        </w:tc>
        <w:tc>
          <w:tcPr/>
          <w:p>
            <w:pPr>
              <w:pStyle w:val="Compact"/>
              <w:jc w:val="left"/>
            </w:pPr>
            <w:r>
              <w:t xml:space="preserve">Rich enterprise type system</w:t>
            </w:r>
          </w:p>
        </w:tc>
      </w:tr>
      <w:tr>
        <w:tc>
          <w:tcPr/>
          <w:p>
            <w:pPr>
              <w:pStyle w:val="Compact"/>
              <w:jc w:val="left"/>
            </w:pPr>
            <w:r>
              <w:t xml:space="preserve">Sequences</w:t>
            </w:r>
          </w:p>
        </w:tc>
        <w:tc>
          <w:tcPr/>
          <w:p>
            <w:pPr>
              <w:pStyle w:val="Compact"/>
              <w:jc w:val="left"/>
            </w:pPr>
            <w:r>
              <w:t xml:space="preserve">None (ROWID/AUTOINCREMENT instead)</w:t>
            </w:r>
          </w:p>
        </w:tc>
        <w:tc>
          <w:tcPr/>
          <w:p>
            <w:pPr>
              <w:pStyle w:val="Compact"/>
              <w:jc w:val="left"/>
            </w:pPr>
            <w:r>
              <w:t xml:space="preserve">Native</w:t>
            </w:r>
            <w:r>
              <w:t xml:space="preserve"> </w:t>
            </w:r>
            <w:r>
              <w:rPr>
                <w:rStyle w:val="VerbatimChar"/>
              </w:rPr>
              <w:t xml:space="preserve">SEQUENCE</w:t>
            </w:r>
            <w:r>
              <w:t xml:space="preserve"> </w:t>
            </w:r>
            <w:r>
              <w:t xml:space="preserve">objects</w:t>
            </w:r>
          </w:p>
        </w:tc>
      </w:tr>
      <w:tr>
        <w:tc>
          <w:tcPr/>
          <w:p>
            <w:pPr>
              <w:pStyle w:val="Compact"/>
              <w:jc w:val="left"/>
            </w:pPr>
            <w:r>
              <w:t xml:space="preserve">Tablespaces</w:t>
            </w:r>
          </w:p>
        </w:tc>
        <w:tc>
          <w:tcPr/>
          <w:p>
            <w:pPr>
              <w:pStyle w:val="Compact"/>
              <w:jc w:val="left"/>
            </w:pPr>
            <w:r>
              <w:t xml:space="preserve">None (single file)</w:t>
            </w:r>
          </w:p>
        </w:tc>
        <w:tc>
          <w:tcPr/>
          <w:p>
            <w:pPr>
              <w:pStyle w:val="Compact"/>
              <w:jc w:val="left"/>
            </w:pPr>
            <w:r>
              <w:t xml:space="preserve">Full tablespace/datafile management</w:t>
            </w:r>
          </w:p>
        </w:tc>
      </w:tr>
      <w:tr>
        <w:tc>
          <w:tcPr/>
          <w:p>
            <w:pPr>
              <w:pStyle w:val="Compact"/>
              <w:jc w:val="left"/>
            </w:pPr>
            <w:r>
              <w:t xml:space="preserve">Security</w:t>
            </w:r>
          </w:p>
        </w:tc>
        <w:tc>
          <w:tcPr/>
          <w:p>
            <w:pPr>
              <w:pStyle w:val="Compact"/>
              <w:jc w:val="left"/>
            </w:pPr>
            <w:r>
              <w:t xml:space="preserve">File-system only</w:t>
            </w:r>
          </w:p>
        </w:tc>
        <w:tc>
          <w:tcPr/>
          <w:p>
            <w:pPr>
              <w:pStyle w:val="Compact"/>
              <w:jc w:val="left"/>
            </w:pPr>
            <w:r>
              <w:t xml:space="preserve">Enterprise-grade, fine-grained, auditing</w:t>
            </w:r>
          </w:p>
        </w:tc>
      </w:tr>
      <w:tr>
        <w:tc>
          <w:tcPr/>
          <w:p>
            <w:pPr>
              <w:pStyle w:val="Compact"/>
              <w:jc w:val="left"/>
            </w:pPr>
            <w:r>
              <w:t xml:space="preserve">Partitioning</w:t>
            </w:r>
          </w:p>
        </w:tc>
        <w:tc>
          <w:tcPr/>
          <w:p>
            <w:pPr>
              <w:pStyle w:val="Compact"/>
              <w:jc w:val="left"/>
            </w:pPr>
            <w:r>
              <w:t xml:space="preserve">None</w:t>
            </w:r>
          </w:p>
        </w:tc>
        <w:tc>
          <w:tcPr/>
          <w:p>
            <w:pPr>
              <w:pStyle w:val="Compact"/>
              <w:jc w:val="left"/>
            </w:pPr>
            <w:r>
              <w:t xml:space="preserve">Extensive native table/index partitioning</w:t>
            </w:r>
          </w:p>
        </w:tc>
      </w:tr>
      <w:tr>
        <w:tc>
          <w:tcPr/>
          <w:p>
            <w:pPr>
              <w:pStyle w:val="Compact"/>
              <w:jc w:val="left"/>
            </w:pPr>
            <w:r>
              <w:t xml:space="preserve">Enterprise scalability</w:t>
            </w:r>
          </w:p>
        </w:tc>
        <w:tc>
          <w:tcPr/>
          <w:p>
            <w:pPr>
              <w:pStyle w:val="Compact"/>
              <w:jc w:val="left"/>
            </w:pPr>
            <w:r>
              <w:t xml:space="preserve">Not applicable</w:t>
            </w:r>
          </w:p>
        </w:tc>
        <w:tc>
          <w:tcPr/>
          <w:p>
            <w:pPr>
              <w:pStyle w:val="Compact"/>
              <w:jc w:val="left"/>
            </w:pPr>
            <w:r>
              <w:t xml:space="preserve">Massive (RAC, Data Guard, Exadata)</w:t>
            </w:r>
          </w:p>
        </w:tc>
      </w:tr>
    </w:tbl>
    <w:bookmarkEnd w:id="134"/>
    <w:bookmarkStart w:id="135" w:name="sql-portability-translation-table"/>
    <w:p>
      <w:pPr>
        <w:pStyle w:val="Heading2"/>
      </w:pPr>
      <w:r>
        <w:t xml:space="preserve">66. SQL Portability Translation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Concept</w:t>
            </w:r>
          </w:p>
        </w:tc>
        <w:tc>
          <w:tcPr/>
          <w:p>
            <w:pPr>
              <w:pStyle w:val="Compact"/>
              <w:jc w:val="left"/>
            </w:pPr>
            <w:r>
              <w:t xml:space="preserve">SQLite</w:t>
            </w:r>
          </w:p>
        </w:tc>
        <w:tc>
          <w:tcPr/>
          <w:p>
            <w:pPr>
              <w:pStyle w:val="Compact"/>
              <w:jc w:val="left"/>
            </w:pPr>
            <w:r>
              <w:t xml:space="preserve">PostgreSQL</w:t>
            </w:r>
          </w:p>
        </w:tc>
        <w:tc>
          <w:tcPr/>
          <w:p>
            <w:pPr>
              <w:pStyle w:val="Compact"/>
              <w:jc w:val="left"/>
            </w:pPr>
            <w:r>
              <w:t xml:space="preserve">MySQL</w:t>
            </w:r>
          </w:p>
        </w:tc>
        <w:tc>
          <w:tcPr/>
          <w:p>
            <w:pPr>
              <w:pStyle w:val="Compact"/>
              <w:jc w:val="left"/>
            </w:pPr>
            <w:r>
              <w:t xml:space="preserve">SQL Server</w:t>
            </w:r>
          </w:p>
        </w:tc>
        <w:tc>
          <w:tcPr/>
          <w:p>
            <w:pPr>
              <w:pStyle w:val="Compact"/>
              <w:jc w:val="left"/>
            </w:pPr>
            <w:r>
              <w:t xml:space="preserve">Oracle</w:t>
            </w:r>
          </w:p>
        </w:tc>
      </w:tr>
      <w:tr>
        <w:tc>
          <w:tcPr/>
          <w:p>
            <w:pPr>
              <w:pStyle w:val="Compact"/>
              <w:jc w:val="left"/>
            </w:pPr>
            <w:r>
              <w:t xml:space="preserve">Row limiting</w:t>
            </w:r>
          </w:p>
        </w:tc>
        <w:tc>
          <w:tcPr/>
          <w:p>
            <w:pPr>
              <w:pStyle w:val="Compact"/>
              <w:jc w:val="left"/>
            </w:pPr>
            <w:r>
              <w:rPr>
                <w:rStyle w:val="VerbatimChar"/>
              </w:rPr>
              <w:t xml:space="preserve">LIMIT n OFFSET m</w:t>
            </w:r>
          </w:p>
        </w:tc>
        <w:tc>
          <w:tcPr/>
          <w:p>
            <w:pPr>
              <w:pStyle w:val="Compact"/>
              <w:jc w:val="left"/>
            </w:pPr>
            <w:r>
              <w:rPr>
                <w:rStyle w:val="VerbatimChar"/>
              </w:rPr>
              <w:t xml:space="preserve">LIMIT n OFFSET m</w:t>
            </w:r>
          </w:p>
        </w:tc>
        <w:tc>
          <w:tcPr/>
          <w:p>
            <w:pPr>
              <w:pStyle w:val="Compact"/>
              <w:jc w:val="left"/>
            </w:pPr>
            <w:r>
              <w:rPr>
                <w:rStyle w:val="VerbatimChar"/>
              </w:rPr>
              <w:t xml:space="preserve">LIMIT m, n</w:t>
            </w:r>
          </w:p>
        </w:tc>
        <w:tc>
          <w:tcPr/>
          <w:p>
            <w:pPr>
              <w:pStyle w:val="Compact"/>
              <w:jc w:val="left"/>
            </w:pPr>
            <w:r>
              <w:rPr>
                <w:rStyle w:val="VerbatimChar"/>
              </w:rPr>
              <w:t xml:space="preserve">OFFSET m ROWS FETCH NEXT n ROWS ONLY</w:t>
            </w:r>
            <w:r>
              <w:t xml:space="preserve"> </w:t>
            </w:r>
            <w:r>
              <w:t xml:space="preserve">/</w:t>
            </w:r>
            <w:r>
              <w:t xml:space="preserve"> </w:t>
            </w:r>
            <w:r>
              <w:rPr>
                <w:rStyle w:val="VerbatimChar"/>
              </w:rPr>
              <w:t xml:space="preserve">TOP n</w:t>
            </w:r>
          </w:p>
        </w:tc>
        <w:tc>
          <w:tcPr/>
          <w:p>
            <w:pPr>
              <w:pStyle w:val="Compact"/>
              <w:jc w:val="left"/>
            </w:pPr>
            <w:r>
              <w:rPr>
                <w:rStyle w:val="VerbatimChar"/>
              </w:rPr>
              <w:t xml:space="preserve">FETCH FIRST n ROWS ONLY</w:t>
            </w:r>
            <w:r>
              <w:t xml:space="preserve"> </w:t>
            </w:r>
            <w:r>
              <w:t xml:space="preserve">/</w:t>
            </w:r>
            <w:r>
              <w:t xml:space="preserve"> </w:t>
            </w:r>
            <w:r>
              <w:rPr>
                <w:rStyle w:val="VerbatimChar"/>
              </w:rPr>
              <w:t xml:space="preserve">ROWNUM</w:t>
            </w:r>
          </w:p>
        </w:tc>
      </w:tr>
      <w:tr>
        <w:tc>
          <w:tcPr/>
          <w:p>
            <w:pPr>
              <w:pStyle w:val="Compact"/>
              <w:jc w:val="left"/>
            </w:pPr>
            <w:r>
              <w:t xml:space="preserve">Auto-incrementing PK</w:t>
            </w:r>
          </w:p>
        </w:tc>
        <w:tc>
          <w:tcPr/>
          <w:p>
            <w:pPr>
              <w:pStyle w:val="Compact"/>
              <w:jc w:val="left"/>
            </w:pPr>
            <w:r>
              <w:rPr>
                <w:rStyle w:val="VerbatimChar"/>
              </w:rPr>
              <w:t xml:space="preserve">INTEGER PRIMARY KEY</w:t>
            </w:r>
            <w:r>
              <w:t xml:space="preserve"> </w:t>
            </w:r>
            <w:r>
              <w:t xml:space="preserve">/</w:t>
            </w:r>
            <w:r>
              <w:t xml:space="preserve"> </w:t>
            </w:r>
            <w:r>
              <w:rPr>
                <w:rStyle w:val="VerbatimChar"/>
              </w:rPr>
              <w:t xml:space="preserve">AUTOINCREMENT</w:t>
            </w:r>
          </w:p>
        </w:tc>
        <w:tc>
          <w:tcPr/>
          <w:p>
            <w:pPr>
              <w:pStyle w:val="Compact"/>
              <w:jc w:val="left"/>
            </w:pPr>
            <w:r>
              <w:rPr>
                <w:rStyle w:val="VerbatimChar"/>
              </w:rPr>
              <w:t xml:space="preserve">SERIAL</w:t>
            </w:r>
            <w:r>
              <w:t xml:space="preserve">/</w:t>
            </w:r>
            <w:r>
              <w:rPr>
                <w:rStyle w:val="VerbatimChar"/>
              </w:rPr>
              <w:t xml:space="preserve">GENERATED ... AS IDENTITY</w:t>
            </w:r>
          </w:p>
        </w:tc>
        <w:tc>
          <w:tcPr/>
          <w:p>
            <w:pPr>
              <w:pStyle w:val="Compact"/>
              <w:jc w:val="left"/>
            </w:pPr>
            <w:r>
              <w:rPr>
                <w:rStyle w:val="VerbatimChar"/>
              </w:rPr>
              <w:t xml:space="preserve">AUTO_INCREMENT</w:t>
            </w:r>
          </w:p>
        </w:tc>
        <w:tc>
          <w:tcPr/>
          <w:p>
            <w:pPr>
              <w:pStyle w:val="Compact"/>
              <w:jc w:val="left"/>
            </w:pPr>
            <w:r>
              <w:rPr>
                <w:rStyle w:val="VerbatimChar"/>
              </w:rPr>
              <w:t xml:space="preserve">IDENTITY(1,1)</w:t>
            </w:r>
          </w:p>
        </w:tc>
        <w:tc>
          <w:tcPr/>
          <w:p>
            <w:pPr>
              <w:pStyle w:val="Compact"/>
              <w:jc w:val="left"/>
            </w:pPr>
            <w:r>
              <w:rPr>
                <w:rStyle w:val="VerbatimChar"/>
              </w:rPr>
              <w:t xml:space="preserve">SEQUENCE</w:t>
            </w:r>
            <w:r>
              <w:t xml:space="preserve"> </w:t>
            </w:r>
            <w:r>
              <w:t xml:space="preserve">+ trigger, or</w:t>
            </w:r>
            <w:r>
              <w:t xml:space="preserve"> </w:t>
            </w:r>
            <w:r>
              <w:rPr>
                <w:rStyle w:val="VerbatimChar"/>
              </w:rPr>
              <w:t xml:space="preserve">GENERATED AS IDENTITY</w:t>
            </w:r>
          </w:p>
        </w:tc>
      </w:tr>
      <w:tr>
        <w:tc>
          <w:tcPr/>
          <w:p>
            <w:pPr>
              <w:pStyle w:val="Compact"/>
              <w:jc w:val="left"/>
            </w:pPr>
            <w:r>
              <w:t xml:space="preserve">String concatenation</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CONCAT()</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t xml:space="preserve">Current date/time</w:t>
            </w:r>
          </w:p>
        </w:tc>
        <w:tc>
          <w:tcPr/>
          <w:p>
            <w:pPr>
              <w:pStyle w:val="Compact"/>
              <w:jc w:val="left"/>
            </w:pPr>
            <w:r>
              <w:rPr>
                <w:rStyle w:val="VerbatimChar"/>
              </w:rPr>
              <w:t xml:space="preserve">date('now')</w:t>
            </w:r>
            <w:r>
              <w:t xml:space="preserve"> </w:t>
            </w:r>
            <w:r>
              <w:t xml:space="preserve">/</w:t>
            </w:r>
            <w:r>
              <w:t xml:space="preserve"> </w:t>
            </w:r>
            <w:r>
              <w:rPr>
                <w:rStyle w:val="VerbatimChar"/>
              </w:rPr>
              <w:t xml:space="preserve">datetime('now')</w:t>
            </w:r>
          </w:p>
        </w:tc>
        <w:tc>
          <w:tcPr/>
          <w:p>
            <w:pPr>
              <w:pStyle w:val="Compact"/>
              <w:jc w:val="left"/>
            </w:pPr>
            <w:r>
              <w:rPr>
                <w:rStyle w:val="VerbatimChar"/>
              </w:rPr>
              <w:t xml:space="preserve">CURRENT_DATE</w:t>
            </w:r>
            <w:r>
              <w:t xml:space="preserve"> </w:t>
            </w:r>
            <w:r>
              <w:t xml:space="preserve">/</w:t>
            </w:r>
            <w:r>
              <w:t xml:space="preserve"> </w:t>
            </w:r>
            <w:r>
              <w:rPr>
                <w:rStyle w:val="VerbatimChar"/>
              </w:rPr>
              <w:t xml:space="preserve">NOW()</w:t>
            </w:r>
          </w:p>
        </w:tc>
        <w:tc>
          <w:tcPr/>
          <w:p>
            <w:pPr>
              <w:pStyle w:val="Compact"/>
              <w:jc w:val="left"/>
            </w:pPr>
            <w:r>
              <w:rPr>
                <w:rStyle w:val="VerbatimChar"/>
              </w:rPr>
              <w:t xml:space="preserve">CURDATE()</w:t>
            </w:r>
            <w:r>
              <w:t xml:space="preserve"> </w:t>
            </w:r>
            <w:r>
              <w:t xml:space="preserve">/</w:t>
            </w:r>
            <w:r>
              <w:t xml:space="preserve"> </w:t>
            </w:r>
            <w:r>
              <w:rPr>
                <w:rStyle w:val="VerbatimChar"/>
              </w:rPr>
              <w:t xml:space="preserve">NOW()</w:t>
            </w:r>
          </w:p>
        </w:tc>
        <w:tc>
          <w:tcPr/>
          <w:p>
            <w:pPr>
              <w:pStyle w:val="Compact"/>
              <w:jc w:val="left"/>
            </w:pPr>
            <w:r>
              <w:rPr>
                <w:rStyle w:val="VerbatimChar"/>
              </w:rPr>
              <w:t xml:space="preserve">GETDATE()</w:t>
            </w:r>
          </w:p>
        </w:tc>
        <w:tc>
          <w:tcPr/>
          <w:p>
            <w:pPr>
              <w:pStyle w:val="Compact"/>
              <w:jc w:val="left"/>
            </w:pPr>
            <w:r>
              <w:rPr>
                <w:rStyle w:val="VerbatimChar"/>
              </w:rPr>
              <w:t xml:space="preserve">SYSDATE</w:t>
            </w:r>
          </w:p>
        </w:tc>
      </w:tr>
      <w:tr>
        <w:tc>
          <w:tcPr/>
          <w:p>
            <w:pPr>
              <w:pStyle w:val="Compact"/>
              <w:jc w:val="left"/>
            </w:pPr>
            <w:r>
              <w:t xml:space="preserve">Boolean type</w:t>
            </w:r>
          </w:p>
        </w:tc>
        <w:tc>
          <w:tcPr/>
          <w:p>
            <w:pPr>
              <w:pStyle w:val="Compact"/>
              <w:jc w:val="left"/>
            </w:pPr>
            <w:r>
              <w:t xml:space="preserve">None (0/1 INTEGER)</w:t>
            </w:r>
          </w:p>
        </w:tc>
        <w:tc>
          <w:tcPr/>
          <w:p>
            <w:pPr>
              <w:pStyle w:val="Compact"/>
              <w:jc w:val="left"/>
            </w:pPr>
            <w:r>
              <w:t xml:space="preserve">Native</w:t>
            </w:r>
            <w:r>
              <w:t xml:space="preserve"> </w:t>
            </w:r>
            <w:r>
              <w:rPr>
                <w:rStyle w:val="VerbatimChar"/>
              </w:rPr>
              <w:t xml:space="preserve">BOOLEAN</w:t>
            </w:r>
          </w:p>
        </w:tc>
        <w:tc>
          <w:tcPr/>
          <w:p>
            <w:pPr>
              <w:pStyle w:val="Compact"/>
              <w:jc w:val="left"/>
            </w:pPr>
            <w:r>
              <w:rPr>
                <w:rStyle w:val="VerbatimChar"/>
              </w:rPr>
              <w:t xml:space="preserve">TINYINT(1)</w:t>
            </w:r>
            <w:r>
              <w:t xml:space="preserve"> </w:t>
            </w:r>
            <w:r>
              <w:t xml:space="preserve">convention</w:t>
            </w:r>
          </w:p>
        </w:tc>
        <w:tc>
          <w:tcPr/>
          <w:p>
            <w:pPr>
              <w:pStyle w:val="Compact"/>
              <w:jc w:val="left"/>
            </w:pPr>
            <w:r>
              <w:rPr>
                <w:rStyle w:val="VerbatimChar"/>
              </w:rPr>
              <w:t xml:space="preserve">BIT</w:t>
            </w:r>
          </w:p>
        </w:tc>
        <w:tc>
          <w:tcPr/>
          <w:p>
            <w:pPr>
              <w:pStyle w:val="Compact"/>
              <w:jc w:val="left"/>
            </w:pPr>
            <w:r>
              <w:rPr>
                <w:rStyle w:val="VerbatimChar"/>
              </w:rPr>
              <w:t xml:space="preserve">NUMBER(1)</w:t>
            </w:r>
            <w:r>
              <w:t xml:space="preserve"> </w:t>
            </w:r>
            <w:r>
              <w:t xml:space="preserve">convention</w:t>
            </w:r>
          </w:p>
        </w:tc>
      </w:tr>
      <w:tr>
        <w:tc>
          <w:tcPr/>
          <w:p>
            <w:pPr>
              <w:pStyle w:val="Compact"/>
              <w:jc w:val="left"/>
            </w:pPr>
            <w:r>
              <w:t xml:space="preserve">JSON</w:t>
            </w:r>
          </w:p>
        </w:tc>
        <w:tc>
          <w:tcPr/>
          <w:p>
            <w:pPr>
              <w:pStyle w:val="Compact"/>
              <w:jc w:val="left"/>
            </w:pPr>
            <w:r>
              <w:t xml:space="preserve">JSON1 functions over TEXT</w:t>
            </w:r>
          </w:p>
        </w:tc>
        <w:tc>
          <w:tcPr/>
          <w:p>
            <w:pPr>
              <w:pStyle w:val="Compact"/>
              <w:jc w:val="left"/>
            </w:pPr>
            <w:r>
              <w:t xml:space="preserve">Native</w:t>
            </w:r>
            <w:r>
              <w:t xml:space="preserve"> </w:t>
            </w:r>
            <w:r>
              <w:rPr>
                <w:rStyle w:val="VerbatimChar"/>
              </w:rPr>
              <w:t xml:space="preserve">JSON</w:t>
            </w:r>
            <w:r>
              <w:t xml:space="preserve">/</w:t>
            </w:r>
            <w:r>
              <w:rPr>
                <w:rStyle w:val="VerbatimChar"/>
              </w:rPr>
              <w:t xml:space="preserve">JSONB</w:t>
            </w:r>
          </w:p>
        </w:tc>
        <w:tc>
          <w:tcPr/>
          <w:p>
            <w:pPr>
              <w:pStyle w:val="Compact"/>
              <w:jc w:val="left"/>
            </w:pPr>
            <w:r>
              <w:t xml:space="preserve">Native</w:t>
            </w:r>
            <w:r>
              <w:t xml:space="preserve"> </w:t>
            </w:r>
            <w:r>
              <w:rPr>
                <w:rStyle w:val="VerbatimChar"/>
              </w:rPr>
              <w:t xml:space="preserve">JSON</w:t>
            </w:r>
          </w:p>
        </w:tc>
        <w:tc>
          <w:tcPr/>
          <w:p>
            <w:pPr>
              <w:pStyle w:val="Compact"/>
              <w:jc w:val="left"/>
            </w:pPr>
            <w:r>
              <w:rPr>
                <w:rStyle w:val="VerbatimChar"/>
              </w:rPr>
              <w:t xml:space="preserve">NVARCHAR</w:t>
            </w:r>
            <w:r>
              <w:t xml:space="preserve"> </w:t>
            </w:r>
            <w:r>
              <w:t xml:space="preserve">+</w:t>
            </w:r>
            <w:r>
              <w:t xml:space="preserve"> </w:t>
            </w:r>
            <w:r>
              <w:rPr>
                <w:rStyle w:val="VerbatimChar"/>
              </w:rPr>
              <w:t xml:space="preserve">JSON_*</w:t>
            </w:r>
            <w:r>
              <w:t xml:space="preserve"> </w:t>
            </w:r>
            <w:r>
              <w:t xml:space="preserve">functions</w:t>
            </w:r>
          </w:p>
        </w:tc>
        <w:tc>
          <w:tcPr/>
          <w:p>
            <w:pPr>
              <w:pStyle w:val="Compact"/>
              <w:jc w:val="left"/>
            </w:pPr>
            <w:r>
              <w:rPr>
                <w:rStyle w:val="VerbatimChar"/>
              </w:rPr>
              <w:t xml:space="preserve">JSON</w:t>
            </w:r>
            <w:r>
              <w:t xml:space="preserve"> </w:t>
            </w:r>
            <w:r>
              <w:t xml:space="preserve">(21c+) /</w:t>
            </w:r>
            <w:r>
              <w:t xml:space="preserve"> </w:t>
            </w:r>
            <w:r>
              <w:rPr>
                <w:rStyle w:val="VerbatimChar"/>
              </w:rPr>
              <w:t xml:space="preserve">CLOB</w:t>
            </w:r>
            <w:r>
              <w:t xml:space="preserve"> </w:t>
            </w:r>
            <w:r>
              <w:t xml:space="preserve">+ functions</w:t>
            </w:r>
          </w:p>
        </w:tc>
      </w:tr>
      <w:tr>
        <w:tc>
          <w:tcPr/>
          <w:p>
            <w:pPr>
              <w:pStyle w:val="Compact"/>
              <w:jc w:val="left"/>
            </w:pPr>
            <w:r>
              <w:t xml:space="preserve">Upsert</w:t>
            </w:r>
          </w:p>
        </w:tc>
        <w:tc>
          <w:tcPr/>
          <w:p>
            <w:pPr>
              <w:pStyle w:val="Compact"/>
              <w:jc w:val="left"/>
            </w:pPr>
            <w:r>
              <w:rPr>
                <w:rStyle w:val="VerbatimChar"/>
              </w:rPr>
              <w:t xml:space="preserve">ON CONFLICT DO UPDATE</w:t>
            </w:r>
          </w:p>
        </w:tc>
        <w:tc>
          <w:tcPr/>
          <w:p>
            <w:pPr>
              <w:pStyle w:val="Compact"/>
              <w:jc w:val="left"/>
            </w:pPr>
            <w:r>
              <w:rPr>
                <w:rStyle w:val="VerbatimChar"/>
              </w:rPr>
              <w:t xml:space="preserve">ON CONFLICT DO UPDATE</w:t>
            </w:r>
          </w:p>
        </w:tc>
        <w:tc>
          <w:tcPr/>
          <w:p>
            <w:pPr>
              <w:pStyle w:val="Compact"/>
              <w:jc w:val="left"/>
            </w:pPr>
            <w:r>
              <w:rPr>
                <w:rStyle w:val="VerbatimChar"/>
              </w:rPr>
              <w:t xml:space="preserve">ON DUPLICATE KEY UPDATE</w:t>
            </w:r>
          </w:p>
        </w:tc>
        <w:tc>
          <w:tcPr/>
          <w:p>
            <w:pPr>
              <w:pStyle w:val="Compact"/>
              <w:jc w:val="left"/>
            </w:pPr>
            <w:r>
              <w:rPr>
                <w:rStyle w:val="VerbatimChar"/>
              </w:rPr>
              <w:t xml:space="preserve">MERGE</w:t>
            </w:r>
          </w:p>
        </w:tc>
        <w:tc>
          <w:tcPr/>
          <w:p>
            <w:pPr>
              <w:pStyle w:val="Compact"/>
              <w:jc w:val="left"/>
            </w:pPr>
            <w:r>
              <w:rPr>
                <w:rStyle w:val="VerbatimChar"/>
              </w:rPr>
              <w:t xml:space="preserve">MERGE</w:t>
            </w:r>
          </w:p>
        </w:tc>
      </w:tr>
      <w:tr>
        <w:tc>
          <w:tcPr/>
          <w:p>
            <w:pPr>
              <w:pStyle w:val="Compact"/>
              <w:jc w:val="left"/>
            </w:pPr>
            <w:r>
              <w:t xml:space="preserve">Set difference</w:t>
            </w:r>
          </w:p>
        </w:tc>
        <w:tc>
          <w:tcPr/>
          <w:p>
            <w:pPr>
              <w:pStyle w:val="Compact"/>
              <w:jc w:val="left"/>
            </w:pPr>
            <w:r>
              <w:rPr>
                <w:rStyle w:val="VerbatimChar"/>
              </w:rPr>
              <w:t xml:space="preserve">EXCEPT</w:t>
            </w:r>
          </w:p>
        </w:tc>
        <w:tc>
          <w:tcPr/>
          <w:p>
            <w:pPr>
              <w:pStyle w:val="Compact"/>
              <w:jc w:val="left"/>
            </w:pPr>
            <w:r>
              <w:rPr>
                <w:rStyle w:val="VerbatimChar"/>
              </w:rPr>
              <w:t xml:space="preserve">EXCEPT</w:t>
            </w:r>
          </w:p>
        </w:tc>
        <w:tc>
          <w:tcPr/>
          <w:p>
            <w:pPr>
              <w:pStyle w:val="Compact"/>
              <w:jc w:val="left"/>
            </w:pPr>
            <w:r>
              <w:t xml:space="preserve">(no native; emulate with</w:t>
            </w:r>
            <w:r>
              <w:t xml:space="preserve"> </w:t>
            </w:r>
            <w:r>
              <w:rPr>
                <w:rStyle w:val="VerbatimChar"/>
              </w:rPr>
              <w:t xml:space="preserve">NOT IN</w:t>
            </w:r>
            <w:r>
              <w:t xml:space="preserve">/</w:t>
            </w:r>
            <w:r>
              <w:rPr>
                <w:rStyle w:val="VerbatimChar"/>
              </w:rPr>
              <w:t xml:space="preserve">LEFT JOIN</w:t>
            </w:r>
            <w:r>
              <w:t xml:space="preserve">)</w:t>
            </w:r>
          </w:p>
        </w:tc>
        <w:tc>
          <w:tcPr/>
          <w:p>
            <w:pPr>
              <w:pStyle w:val="Compact"/>
              <w:jc w:val="left"/>
            </w:pPr>
            <w:r>
              <w:rPr>
                <w:rStyle w:val="VerbatimChar"/>
              </w:rPr>
              <w:t xml:space="preserve">EXCEPT</w:t>
            </w:r>
          </w:p>
        </w:tc>
        <w:tc>
          <w:tcPr/>
          <w:p>
            <w:pPr>
              <w:pStyle w:val="Compact"/>
              <w:jc w:val="left"/>
            </w:pPr>
            <w:r>
              <w:rPr>
                <w:rStyle w:val="VerbatimChar"/>
              </w:rPr>
              <w:t xml:space="preserve">MINUS</w:t>
            </w:r>
          </w:p>
        </w:tc>
      </w:tr>
    </w:tbl>
    <w:p>
      <w:pPr>
        <w:pStyle w:val="BodyText"/>
      </w:pPr>
      <w:r>
        <w:rPr>
          <w:bCs/>
          <w:b/>
        </w:rPr>
        <w:t xml:space="preserve">Common portability pitfalls:</w:t>
      </w:r>
      <w:r>
        <w:t xml:space="preserve"> </w:t>
      </w:r>
      <w:r>
        <w:rPr>
          <w:rStyle w:val="VerbatimChar"/>
        </w:rPr>
        <w:t xml:space="preserve">LIMIT</w:t>
      </w:r>
      <w:r>
        <w:t xml:space="preserve">/</w:t>
      </w:r>
      <w:r>
        <w:rPr>
          <w:rStyle w:val="VerbatimChar"/>
        </w:rPr>
        <w:t xml:space="preserve">TOP</w:t>
      </w:r>
      <w:r>
        <w:t xml:space="preserve">/</w:t>
      </w:r>
      <w:r>
        <w:rPr>
          <w:rStyle w:val="VerbatimChar"/>
        </w:rPr>
        <w:t xml:space="preserve">FETCH</w:t>
      </w:r>
      <w:r>
        <w:t xml:space="preserve"> </w:t>
      </w:r>
      <w:r>
        <w:t xml:space="preserve">syntax differs everywhere; auto-increment keywords differ; date/string functions differ enormously; SQLite has no true</w:t>
      </w:r>
      <w:r>
        <w:t xml:space="preserve"> </w:t>
      </w:r>
      <w:r>
        <w:rPr>
          <w:rStyle w:val="VerbatimChar"/>
        </w:rPr>
        <w:t xml:space="preserve">BOOLEAN</w:t>
      </w:r>
      <w:r>
        <w:t xml:space="preserve"> </w:t>
      </w:r>
      <w:r>
        <w:t xml:space="preserve">type (stores 0/1); NULL-handling in comparisons is standard everywhere but easy to get wrong; JSON support ranges from</w:t>
      </w:r>
      <w:r>
        <w:t xml:space="preserve"> </w:t>
      </w:r>
      <w:r>
        <w:t xml:space="preserve">“</w:t>
      </w:r>
      <w:r>
        <w:t xml:space="preserve">functions over text</w:t>
      </w:r>
      <w:r>
        <w:t xml:space="preserve">”</w:t>
      </w:r>
      <w:r>
        <w:t xml:space="preserve"> </w:t>
      </w:r>
      <w:r>
        <w:t xml:space="preserve">(SQLite) to fully native indexable types (PostgreSQL); pagination and UPSERT syntax must be abstracted in any application targeting multiple database backends (which is exactly what tools like SQLAlchemy exist to do).</w:t>
      </w:r>
    </w:p>
    <w:p>
      <w:r>
        <w:pict>
          <v:rect style="width:0;height:1.5pt" o:hralign="center" o:hrstd="t" o:hr="t"/>
        </w:pict>
      </w:r>
    </w:p>
    <w:bookmarkEnd w:id="135"/>
    <w:bookmarkEnd w:id="136"/>
    <w:bookmarkStart w:id="137" w:name="X10b832a03127afe7fa7e9a4a6d2fee6a2615816"/>
    <w:p>
      <w:pPr>
        <w:pStyle w:val="Heading1"/>
      </w:pPr>
      <w:r>
        <w:t xml:space="preserve">Part 67: Portfolio Project - E-Commerce Schema Design</w:t>
      </w:r>
    </w:p>
    <w:p>
      <w:pPr>
        <w:pStyle w:val="SourceCode"/>
      </w:pP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category_id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product_id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categories(category_id),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stock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idx_products_category </w:t>
      </w:r>
      <w:r>
        <w:rPr>
          <w:rStyle w:val="KeywordTok"/>
        </w:rPr>
        <w:t xml:space="preserve">ON</w:t>
      </w:r>
      <w:r>
        <w:rPr>
          <w:rStyle w:val="NormalTok"/>
        </w:rPr>
        <w:t xml:space="preserve"> products(category_id);</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customers(customer_id),</w:t>
      </w:r>
      <w:r>
        <w:br/>
      </w:r>
      <w:r>
        <w:rPr>
          <w:rStyle w:val="NormalTok"/>
        </w:rPr>
        <w:t xml:space="preserve">    order_date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'shipped'</w:t>
      </w:r>
      <w:r>
        <w:rPr>
          <w:rStyle w:val="NormalTok"/>
        </w:rPr>
        <w:t xml:space="preserve">,</w:t>
      </w:r>
      <w:r>
        <w:rPr>
          <w:rStyle w:val="StringTok"/>
        </w:rPr>
        <w:t xml:space="preserve">'cancelled'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idx_orders_customer_date </w:t>
      </w:r>
      <w:r>
        <w:rPr>
          <w:rStyle w:val="KeywordTok"/>
        </w:rPr>
        <w:t xml:space="preserve">ON</w:t>
      </w:r>
      <w:r>
        <w:rPr>
          <w:rStyle w:val="NormalTok"/>
        </w:rPr>
        <w:t xml:space="preserve"> orders(customer_id,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order_item_id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orders(order_id)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products(product_id),</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line_total </w:t>
      </w:r>
      <w:r>
        <w:rPr>
          <w:rStyle w:val="DataTypeTok"/>
        </w:rPr>
        <w:t xml:space="preserve">REAL</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(quantity </w:t>
      </w:r>
      <w:r>
        <w:rPr>
          <w:rStyle w:val="OperatorTok"/>
        </w:rPr>
        <w:t xml:space="preserve">*</w:t>
      </w:r>
      <w:r>
        <w:rPr>
          <w:rStyle w:val="NormalTok"/>
        </w:rPr>
        <w:t xml:space="preserve"> unit_price) STORED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orders(order_id),</w:t>
      </w:r>
      <w:r>
        <w:br/>
      </w:r>
      <w:r>
        <w:rPr>
          <w:rStyle w:val="NormalTok"/>
        </w:rPr>
        <w:t xml:space="preserve">    amount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'card'</w:t>
      </w:r>
      <w:r>
        <w:rPr>
          <w:rStyle w:val="NormalTok"/>
        </w:rPr>
        <w:t xml:space="preserve">,</w:t>
      </w:r>
      <w:r>
        <w:rPr>
          <w:rStyle w:val="StringTok"/>
        </w:rPr>
        <w:t xml:space="preserve">'bank_transfer'</w:t>
      </w:r>
      <w:r>
        <w:rPr>
          <w:rStyle w:val="NormalTok"/>
        </w:rPr>
        <w:t xml:space="preserve">,</w:t>
      </w:r>
      <w:r>
        <w:rPr>
          <w:rStyle w:val="StringTok"/>
        </w:rPr>
        <w:t xml:space="preserve">'wallet'</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reviews (</w:t>
      </w:r>
      <w:r>
        <w:br/>
      </w:r>
      <w:r>
        <w:rPr>
          <w:rStyle w:val="NormalTok"/>
        </w:rPr>
        <w:t xml:space="preserve">    review_id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products(product_id),</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customers(customer_id),</w:t>
      </w:r>
      <w:r>
        <w:br/>
      </w:r>
      <w:r>
        <w:rPr>
          <w:rStyle w:val="NormalTok"/>
        </w:rPr>
        <w:t xml:space="preserve">    rating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reviewed_at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product_ratings </w:t>
      </w:r>
      <w:r>
        <w:rPr>
          <w:rStyle w:val="KeywordTok"/>
        </w:rPr>
        <w:t xml:space="preserve">AS</w:t>
      </w:r>
      <w:r>
        <w:br/>
      </w:r>
      <w:r>
        <w:rPr>
          <w:rStyle w:val="KeywordTok"/>
        </w:rPr>
        <w:t xml:space="preserve">SELECT</w:t>
      </w:r>
      <w:r>
        <w:rPr>
          <w:rStyle w:val="NormalTok"/>
        </w:rPr>
        <w:t xml:space="preserve"> product_id, </w:t>
      </w:r>
      <w:r>
        <w:rPr>
          <w:rStyle w:val="FunctionTok"/>
        </w:rPr>
        <w:t xml:space="preserve">ROUND</w:t>
      </w:r>
      <w:r>
        <w:rPr>
          <w:rStyle w:val="NormalTok"/>
        </w:rPr>
        <w:t xml:space="preserve">(</w:t>
      </w:r>
      <w:r>
        <w:rPr>
          <w:rStyle w:val="FunctionTok"/>
        </w:rPr>
        <w:t xml:space="preserve">AVG</w:t>
      </w:r>
      <w:r>
        <w:rPr>
          <w:rStyle w:val="NormalTok"/>
        </w:rPr>
        <w:t xml:space="preserve">(rating), </w:t>
      </w:r>
      <w:r>
        <w:rPr>
          <w:rStyle w:val="DecValTok"/>
        </w:rPr>
        <w:t xml:space="preserve">2</w:t>
      </w:r>
      <w:r>
        <w:rPr>
          <w:rStyle w:val="NormalTok"/>
        </w:rPr>
        <w:t xml:space="preserve">) </w:t>
      </w:r>
      <w:r>
        <w:rPr>
          <w:rStyle w:val="KeywordTok"/>
        </w:rPr>
        <w:t xml:space="preserve">AS</w:t>
      </w:r>
      <w:r>
        <w:rPr>
          <w:rStyle w:val="NormalTok"/>
        </w:rPr>
        <w:t xml:space="preserve"> avg_rating,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review_count</w:t>
      </w:r>
      <w:r>
        <w:br/>
      </w:r>
      <w:r>
        <w:rPr>
          <w:rStyle w:val="KeywordTok"/>
        </w:rPr>
        <w:t xml:space="preserve">FROM</w:t>
      </w:r>
      <w:r>
        <w:rPr>
          <w:rStyle w:val="NormalTok"/>
        </w:rPr>
        <w:t xml:space="preserve"> reviews </w:t>
      </w:r>
      <w:r>
        <w:rPr>
          <w:rStyle w:val="KeywordTok"/>
        </w:rPr>
        <w:t xml:space="preserve">GROUP</w:t>
      </w:r>
      <w:r>
        <w:rPr>
          <w:rStyle w:val="NormalTok"/>
        </w:rPr>
        <w:t xml:space="preserve"> </w:t>
      </w:r>
      <w:r>
        <w:rPr>
          <w:rStyle w:val="KeywordTok"/>
        </w:rPr>
        <w:t xml:space="preserve">BY</w:t>
      </w:r>
      <w:r>
        <w:rPr>
          <w:rStyle w:val="NormalTok"/>
        </w:rPr>
        <w:t xml:space="preserve"> product_id;</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trg_reduce_stock</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order_items</w:t>
      </w:r>
      <w:r>
        <w:br/>
      </w:r>
      <w:r>
        <w:rPr>
          <w:rStyle w:val="ControlFlowTok"/>
        </w:rPr>
        <w:t xml:space="preserve">BEGIN</w:t>
      </w:r>
      <w:r>
        <w:br/>
      </w:r>
      <w:r>
        <w:rPr>
          <w:rStyle w:val="NormalTok"/>
        </w:rPr>
        <w:t xml:space="preserve">    </w:t>
      </w:r>
      <w:r>
        <w:rPr>
          <w:rStyle w:val="KeywordTok"/>
        </w:rPr>
        <w:t xml:space="preserve">UPDATE</w:t>
      </w:r>
      <w:r>
        <w:rPr>
          <w:rStyle w:val="NormalTok"/>
        </w:rPr>
        <w:t xml:space="preserve"> products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KeywordTok"/>
        </w:rPr>
        <w:t xml:space="preserve">new</w:t>
      </w:r>
      <w:r>
        <w:rPr>
          <w:rStyle w:val="NormalTok"/>
        </w:rPr>
        <w:t xml:space="preserve">.quantity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KeywordTok"/>
        </w:rPr>
        <w:t xml:space="preserve">new</w:t>
      </w:r>
      <w:r>
        <w:rPr>
          <w:rStyle w:val="NormalTok"/>
        </w:rPr>
        <w:t xml:space="preserve">.product_id;</w:t>
      </w:r>
      <w:r>
        <w:br/>
      </w:r>
      <w:r>
        <w:rPr>
          <w:rStyle w:val="ControlFlowTok"/>
        </w:rPr>
        <w:t xml:space="preserve">END</w:t>
      </w:r>
      <w:r>
        <w:rPr>
          <w:rStyle w:val="NormalTok"/>
        </w:rPr>
        <w:t xml:space="preserve">;</w:t>
      </w:r>
    </w:p>
    <w:p>
      <w:r>
        <w:pict>
          <v:rect style="width:0;height:1.5pt" o:hralign="center" o:hrstd="t" o:hr="t"/>
        </w:pict>
      </w:r>
    </w:p>
    <w:bookmarkEnd w:id="137"/>
    <w:bookmarkStart w:id="138" w:name="X4ffb8158f83639c900d3754974fdeca13e813f4"/>
    <w:p>
      <w:pPr>
        <w:pStyle w:val="Heading1"/>
      </w:pPr>
      <w:r>
        <w:t xml:space="preserve">Part 68: SQLite Data Analytics Project - Sales Analytics Database</w:t>
      </w:r>
    </w:p>
    <w:p>
      <w:pPr>
        <w:pStyle w:val="SourceCode"/>
      </w:pPr>
      <w:r>
        <w:rPr>
          <w:rStyle w:val="ImportTok"/>
        </w:rPr>
        <w:t xml:space="preserve">import</w:t>
      </w:r>
      <w:r>
        <w:rPr>
          <w:rStyle w:val="NormalTok"/>
        </w:rPr>
        <w:t xml:space="preserve"> sqlite3,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 timedelta</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"sales_analytics.db"</w:t>
      </w:r>
      <w:r>
        <w:rPr>
          <w:rStyle w:val="NormalTok"/>
        </w:rPr>
        <w:t xml:space="preserve">)</w:t>
      </w:r>
      <w:r>
        <w:br/>
      </w:r>
      <w:r>
        <w:rPr>
          <w:rStyle w:val="NormalTok"/>
        </w:rPr>
        <w:t xml:space="preserve">conn.executescript(</w:t>
      </w:r>
      <w:r>
        <w:rPr>
          <w:rStyle w:val="StringTok"/>
        </w:rPr>
        <w:t xml:space="preserve">"""</w:t>
      </w:r>
      <w:r>
        <w:br/>
      </w:r>
      <w:r>
        <w:rPr>
          <w:rStyle w:val="StringTok"/>
        </w:rPr>
        <w:t xml:space="preserve">DROP TABLE IF EXISTS transactions; DROP TABLE IF EXISTS products; DROP TABLE IF EXISTS customers;</w:t>
      </w:r>
      <w:r>
        <w:br/>
      </w:r>
      <w:r>
        <w:rPr>
          <w:rStyle w:val="StringTok"/>
        </w:rPr>
        <w:t xml:space="preserve">CREATE TABLE customers (customer_id INTEGER PRIMARY KEY, name TEXT, region TEXT);</w:t>
      </w:r>
      <w:r>
        <w:br/>
      </w:r>
      <w:r>
        <w:rPr>
          <w:rStyle w:val="StringTok"/>
        </w:rPr>
        <w:t xml:space="preserve">CREATE TABLE products (product_id INTEGER PRIMARY KEY, name TEXT, category TEXT, price REAL);</w:t>
      </w:r>
      <w:r>
        <w:br/>
      </w:r>
      <w:r>
        <w:rPr>
          <w:rStyle w:val="StringTok"/>
        </w:rPr>
        <w:t xml:space="preserve">CREATE TABLE transactions (</w:t>
      </w:r>
      <w:r>
        <w:br/>
      </w:r>
      <w:r>
        <w:rPr>
          <w:rStyle w:val="StringTok"/>
        </w:rPr>
        <w:t xml:space="preserve">    transaction_id INTEGER PRIMARY KEY, customer_id INTEGER, product_id INTEGER,</w:t>
      </w:r>
      <w:r>
        <w:br/>
      </w:r>
      <w:r>
        <w:rPr>
          <w:rStyle w:val="StringTok"/>
        </w:rPr>
        <w:t xml:space="preserve">    quantity INTEGER, transaction_date TEXT,</w:t>
      </w:r>
      <w:r>
        <w:br/>
      </w:r>
      <w:r>
        <w:rPr>
          <w:rStyle w:val="StringTok"/>
        </w:rPr>
        <w:t xml:space="preserve">    FOREIGN KEY(customer_id) REFERENCES customers(customer_id),</w:t>
      </w:r>
      <w:r>
        <w:br/>
      </w:r>
      <w:r>
        <w:rPr>
          <w:rStyle w:val="StringTok"/>
        </w:rPr>
        <w:t xml:space="preserve">    FOREIGN KEY(product_id) REFERENCES products(product_id)</w:t>
      </w:r>
      <w:r>
        <w:br/>
      </w:r>
      <w:r>
        <w:rPr>
          <w:rStyle w:val="StringTok"/>
        </w:rPr>
        <w:t xml:space="preserve">);</w:t>
      </w:r>
      <w:r>
        <w:br/>
      </w:r>
      <w:r>
        <w:rPr>
          <w:rStyle w:val="StringTok"/>
        </w:rPr>
        <w:t xml:space="preserve">"""</w:t>
      </w:r>
      <w:r>
        <w:rPr>
          <w:rStyle w:val="NormalTok"/>
        </w:rPr>
        <w:t xml:space="preserve">)</w:t>
      </w:r>
      <w:r>
        <w:br/>
      </w:r>
      <w:r>
        <w:br/>
      </w:r>
      <w:r>
        <w:rPr>
          <w:rStyle w:val="NormalTok"/>
        </w:rPr>
        <w:t xml:space="preserve">regions </w:t>
      </w:r>
      <w:r>
        <w:rPr>
          <w:rStyle w:val="OperatorTok"/>
        </w:rPr>
        <w:t xml:space="preserve">=</w:t>
      </w:r>
      <w:r>
        <w:rPr>
          <w:rStyle w:val="NormalTok"/>
        </w:rPr>
        <w:t xml:space="preserve"> [</w:t>
      </w:r>
      <w:r>
        <w:rPr>
          <w:rStyle w:val="StringTok"/>
        </w:rPr>
        <w:t xml:space="preserve">"Lagos"</w:t>
      </w:r>
      <w:r>
        <w:rPr>
          <w:rStyle w:val="NormalTok"/>
        </w:rPr>
        <w:t xml:space="preserve">, </w:t>
      </w:r>
      <w:r>
        <w:rPr>
          <w:rStyle w:val="StringTok"/>
        </w:rPr>
        <w:t xml:space="preserve">"Abuja"</w:t>
      </w:r>
      <w:r>
        <w:rPr>
          <w:rStyle w:val="NormalTok"/>
        </w:rPr>
        <w:t xml:space="preserve">, </w:t>
      </w:r>
      <w:r>
        <w:rPr>
          <w:rStyle w:val="StringTok"/>
        </w:rPr>
        <w:t xml:space="preserve">"Kano"</w:t>
      </w:r>
      <w:r>
        <w:rPr>
          <w:rStyle w:val="NormalTok"/>
        </w:rPr>
        <w:t xml:space="preserve">, </w:t>
      </w:r>
      <w:r>
        <w:rPr>
          <w:rStyle w:val="StringTok"/>
        </w:rPr>
        <w:t xml:space="preserve">"Ibadan"</w:t>
      </w:r>
      <w:r>
        <w:rPr>
          <w:rStyle w:val="NormalTok"/>
        </w:rPr>
        <w:t xml:space="preserve">, </w:t>
      </w:r>
      <w:r>
        <w:rPr>
          <w:rStyle w:val="StringTok"/>
        </w:rPr>
        <w:t xml:space="preserve">"Port Harcourt"</w:t>
      </w:r>
      <w:r>
        <w:rPr>
          <w:rStyle w:val="NormalTok"/>
        </w:rPr>
        <w:t xml:space="preserve">]</w:t>
      </w:r>
      <w:r>
        <w:br/>
      </w:r>
      <w:r>
        <w:rPr>
          <w:rStyle w:val="NormalTok"/>
        </w:rPr>
        <w:t xml:space="preserve">categories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"Groceries"</w:t>
      </w:r>
      <w:r>
        <w:rPr>
          <w:rStyle w:val="NormalTok"/>
        </w:rPr>
        <w:t xml:space="preserve">, </w:t>
      </w:r>
      <w:r>
        <w:rPr>
          <w:rStyle w:val="StringTok"/>
        </w:rPr>
        <w:t xml:space="preserve">"Fashion"</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br/>
      </w:r>
      <w:r>
        <w:rPr>
          <w:rStyle w:val="NormalTok"/>
        </w:rPr>
        <w:t xml:space="preserve">customers </w:t>
      </w:r>
      <w:r>
        <w:rPr>
          <w:rStyle w:val="OperatorTok"/>
        </w:rPr>
        <w:t xml:space="preserve">=</w:t>
      </w:r>
      <w:r>
        <w:rPr>
          <w:rStyle w:val="NormalTok"/>
        </w:rPr>
        <w:t xml:space="preserve"> [(i, </w:t>
      </w:r>
      <w:r>
        <w:rPr>
          <w:rStyle w:val="SpecialStringTok"/>
        </w:rPr>
        <w:t xml:space="preserve">f"Customer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random.choice(regions))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121</w:t>
      </w:r>
      <w:r>
        <w:rPr>
          <w:rStyle w:val="NormalTok"/>
        </w:rPr>
        <w:t xml:space="preserve">)]</w:t>
      </w:r>
      <w:r>
        <w:br/>
      </w:r>
      <w:r>
        <w:rPr>
          <w:rStyle w:val="NormalTok"/>
        </w:rPr>
        <w:t xml:space="preserve">products </w:t>
      </w:r>
      <w:r>
        <w:rPr>
          <w:rStyle w:val="OperatorTok"/>
        </w:rPr>
        <w:t xml:space="preserve">=</w:t>
      </w:r>
      <w:r>
        <w:rPr>
          <w:rStyle w:val="NormalTok"/>
        </w:rPr>
        <w:t xml:space="preserve"> [(i, </w:t>
      </w:r>
      <w:r>
        <w:rPr>
          <w:rStyle w:val="SpecialStringTok"/>
        </w:rPr>
        <w:t xml:space="preserve">f"Product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random.choice(categories), </w:t>
      </w:r>
      <w:r>
        <w:rPr>
          <w:rStyle w:val="BuiltInTok"/>
        </w:rPr>
        <w:t xml:space="preserve">round</w:t>
      </w:r>
      <w:r>
        <w:rPr>
          <w:rStyle w:val="NormalTok"/>
        </w:rPr>
        <w:t xml:space="preserve">(random.uniform(</w:t>
      </w:r>
      <w:r>
        <w:rPr>
          <w:rStyle w:val="DecValTok"/>
        </w:rPr>
        <w:t xml:space="preserve">5</w:t>
      </w:r>
      <w:r>
        <w:rPr>
          <w:rStyle w:val="NormalTok"/>
        </w:rPr>
        <w:t xml:space="preserve">, </w:t>
      </w:r>
      <w:r>
        <w:rPr>
          <w:rStyle w:val="DecValTok"/>
        </w:rPr>
        <w:t xml:space="preserve">500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61</w:t>
      </w:r>
      <w:r>
        <w:rPr>
          <w:rStyle w:val="NormalTok"/>
        </w:rPr>
        <w:t xml:space="preserve">)]</w:t>
      </w:r>
      <w:r>
        <w:br/>
      </w:r>
      <w:r>
        <w:rPr>
          <w:rStyle w:val="NormalTok"/>
        </w:rPr>
        <w:t xml:space="preserve">conn.executemany(</w:t>
      </w:r>
      <w:r>
        <w:rPr>
          <w:rStyle w:val="StringTok"/>
        </w:rPr>
        <w:t xml:space="preserve">"INSERT INTO customers VALUES (?,?,?)"</w:t>
      </w:r>
      <w:r>
        <w:rPr>
          <w:rStyle w:val="NormalTok"/>
        </w:rPr>
        <w:t xml:space="preserve">, customers)</w:t>
      </w:r>
      <w:r>
        <w:br/>
      </w:r>
      <w:r>
        <w:rPr>
          <w:rStyle w:val="NormalTok"/>
        </w:rPr>
        <w:t xml:space="preserve">conn.executemany(</w:t>
      </w:r>
      <w:r>
        <w:rPr>
          <w:rStyle w:val="StringTok"/>
        </w:rPr>
        <w:t xml:space="preserve">"INSERT INTO products VALUES (?,?,?,?)"</w:t>
      </w:r>
      <w:r>
        <w:rPr>
          <w:rStyle w:val="NormalTok"/>
        </w:rPr>
        <w:t xml:space="preserve">, products)</w:t>
      </w:r>
      <w:r>
        <w:br/>
      </w:r>
      <w:r>
        <w:br/>
      </w:r>
      <w:r>
        <w:rPr>
          <w:rStyle w:val="NormalTok"/>
        </w:rPr>
        <w:t xml:space="preserve">start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txns </w:t>
      </w:r>
      <w:r>
        <w:rPr>
          <w:rStyle w:val="OperatorTok"/>
        </w:rPr>
        <w:t xml:space="preserve">=</w:t>
      </w:r>
      <w:r>
        <w:rPr>
          <w:rStyle w:val="NormalTok"/>
        </w:rPr>
        <w:t xml:space="preserve"> []</w:t>
      </w:r>
      <w:r>
        <w:br/>
      </w:r>
      <w:r>
        <w:rPr>
          <w:rStyle w:val="ControlFlowTok"/>
        </w:rPr>
        <w:t xml:space="preserve">for</w:t>
      </w:r>
      <w:r>
        <w:rPr>
          <w:rStyle w:val="NormalTok"/>
        </w:rPr>
        <w:t xml:space="preserve"> tid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601</w:t>
      </w:r>
      <w:r>
        <w:rPr>
          <w:rStyle w:val="NormalTok"/>
        </w:rPr>
        <w:t xml:space="preserve">):</w:t>
      </w:r>
      <w:r>
        <w:br/>
      </w:r>
      <w:r>
        <w:rPr>
          <w:rStyle w:val="NormalTok"/>
        </w:rPr>
        <w:t xml:space="preserve">    txns.append((tid, random.randint(</w:t>
      </w:r>
      <w:r>
        <w:rPr>
          <w:rStyle w:val="DecValTok"/>
        </w:rPr>
        <w:t xml:space="preserve">1</w:t>
      </w:r>
      <w:r>
        <w:rPr>
          <w:rStyle w:val="NormalTok"/>
        </w:rPr>
        <w:t xml:space="preserve">, </w:t>
      </w:r>
      <w:r>
        <w:rPr>
          <w:rStyle w:val="DecValTok"/>
        </w:rPr>
        <w:t xml:space="preserve">120</w:t>
      </w:r>
      <w:r>
        <w:rPr>
          <w:rStyle w:val="NormalTok"/>
        </w:rPr>
        <w:t xml:space="preserve">), random.randint(</w:t>
      </w:r>
      <w:r>
        <w:rPr>
          <w:rStyle w:val="DecValTok"/>
        </w:rPr>
        <w:t xml:space="preserve">1</w:t>
      </w:r>
      <w:r>
        <w:rPr>
          <w:rStyle w:val="NormalTok"/>
        </w:rPr>
        <w:t xml:space="preserve">, </w:t>
      </w:r>
      <w:r>
        <w:rPr>
          <w:rStyle w:val="DecValTok"/>
        </w:rPr>
        <w:t xml:space="preserve">60</w:t>
      </w:r>
      <w:r>
        <w:rPr>
          <w:rStyle w:val="NormalTok"/>
        </w:rPr>
        <w:t xml:space="preserve">), random.randint(</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(start </w:t>
      </w:r>
      <w:r>
        <w:rPr>
          <w:rStyle w:val="OperatorTok"/>
        </w:rPr>
        <w:t xml:space="preserve">+</w:t>
      </w:r>
      <w:r>
        <w:rPr>
          <w:rStyle w:val="NormalTok"/>
        </w:rPr>
        <w:t xml:space="preserve"> timedelta(days</w:t>
      </w:r>
      <w:r>
        <w:rPr>
          <w:rStyle w:val="OperatorTok"/>
        </w:rPr>
        <w:t xml:space="preserve">=</w:t>
      </w:r>
      <w:r>
        <w:rPr>
          <w:rStyle w:val="NormalTok"/>
        </w:rPr>
        <w:t xml:space="preserve">random.randint(</w:t>
      </w:r>
      <w:r>
        <w:rPr>
          <w:rStyle w:val="DecValTok"/>
        </w:rPr>
        <w:t xml:space="preserve">0</w:t>
      </w:r>
      <w:r>
        <w:rPr>
          <w:rStyle w:val="NormalTok"/>
        </w:rPr>
        <w:t xml:space="preserve">, </w:t>
      </w:r>
      <w:r>
        <w:rPr>
          <w:rStyle w:val="DecValTok"/>
        </w:rPr>
        <w:t xml:space="preserve">240</w:t>
      </w:r>
      <w:r>
        <w:rPr>
          <w:rStyle w:val="NormalTok"/>
        </w:rPr>
        <w:t xml:space="preserve">))).isoformat()))</w:t>
      </w:r>
      <w:r>
        <w:br/>
      </w:r>
      <w:r>
        <w:rPr>
          <w:rStyle w:val="NormalTok"/>
        </w:rPr>
        <w:t xml:space="preserve">conn.executemany(</w:t>
      </w:r>
      <w:r>
        <w:rPr>
          <w:rStyle w:val="StringTok"/>
        </w:rPr>
        <w:t xml:space="preserve">"INSERT INTO transactions VALUES (?,?,?,?,?)"</w:t>
      </w:r>
      <w:r>
        <w:rPr>
          <w:rStyle w:val="NormalTok"/>
        </w:rPr>
        <w:t xml:space="preserve">, txns)</w:t>
      </w:r>
      <w:r>
        <w:br/>
      </w:r>
      <w:r>
        <w:rPr>
          <w:rStyle w:val="NormalTok"/>
        </w:rPr>
        <w:t xml:space="preserve">conn.commit()</w:t>
      </w:r>
    </w:p>
    <w:p>
      <w:pPr>
        <w:pStyle w:val="FirstParagraph"/>
      </w:pPr>
      <w:r>
        <w:t xml:space="preserve">Analytics queries solved against this dataset (all runnable against the schema above):</w:t>
      </w:r>
    </w:p>
    <w:p>
      <w:pPr>
        <w:pStyle w:val="SourceCode"/>
      </w:pPr>
      <w:r>
        <w:rPr>
          <w:rStyle w:val="CommentTok"/>
        </w:rPr>
        <w:t xml:space="preserve">-- Total revenue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(t.quantity </w:t>
      </w:r>
      <w:r>
        <w:rPr>
          <w:rStyle w:val="OperatorTok"/>
        </w:rPr>
        <w:t xml:space="preserve">*</w:t>
      </w:r>
      <w:r>
        <w:rPr>
          <w:rStyle w:val="NormalTok"/>
        </w:rPr>
        <w:t xml:space="preserve"> p.price), </w:t>
      </w:r>
      <w:r>
        <w:rPr>
          <w:rStyle w:val="DecValTok"/>
        </w:rPr>
        <w:t xml:space="preserve">2</w:t>
      </w:r>
      <w:r>
        <w:rPr>
          <w:rStyle w:val="NormalTok"/>
        </w:rPr>
        <w:t xml:space="preserve">) </w:t>
      </w:r>
      <w:r>
        <w:rPr>
          <w:rStyle w:val="KeywordTok"/>
        </w:rPr>
        <w:t xml:space="preserve">AS</w:t>
      </w:r>
      <w:r>
        <w:rPr>
          <w:rStyle w:val="NormalTok"/>
        </w:rPr>
        <w:t xml:space="preserve"> total_revenue</w:t>
      </w:r>
      <w:r>
        <w:br/>
      </w:r>
      <w:r>
        <w:rPr>
          <w:rStyle w:val="KeywordTok"/>
        </w:rPr>
        <w:t xml:space="preserve">FROM</w:t>
      </w:r>
      <w:r>
        <w:rPr>
          <w:rStyle w:val="NormalTok"/>
        </w:rPr>
        <w:t xml:space="preserve"> transactions t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t.product_id;</w:t>
      </w:r>
      <w:r>
        <w:br/>
      </w:r>
      <w:r>
        <w:br/>
      </w:r>
      <w:r>
        <w:rPr>
          <w:rStyle w:val="CommentTok"/>
        </w:rPr>
        <w:t xml:space="preserve">-- Best-selling products</w:t>
      </w:r>
      <w:r>
        <w:br/>
      </w:r>
      <w:r>
        <w:rPr>
          <w:rStyle w:val="KeywordTok"/>
        </w:rPr>
        <w:t xml:space="preserve">SELECT</w:t>
      </w:r>
      <w:r>
        <w:rPr>
          <w:rStyle w:val="NormalTok"/>
        </w:rPr>
        <w:t xml:space="preserve"> p.name, </w:t>
      </w:r>
      <w:r>
        <w:rPr>
          <w:rStyle w:val="FunctionTok"/>
        </w:rPr>
        <w:t xml:space="preserve">SUM</w:t>
      </w:r>
      <w:r>
        <w:rPr>
          <w:rStyle w:val="NormalTok"/>
        </w:rPr>
        <w:t xml:space="preserve">(t.quantity) </w:t>
      </w:r>
      <w:r>
        <w:rPr>
          <w:rStyle w:val="KeywordTok"/>
        </w:rPr>
        <w:t xml:space="preserve">AS</w:t>
      </w:r>
      <w:r>
        <w:rPr>
          <w:rStyle w:val="NormalTok"/>
        </w:rPr>
        <w:t xml:space="preserve"> units_sold</w:t>
      </w:r>
      <w:r>
        <w:br/>
      </w:r>
      <w:r>
        <w:rPr>
          <w:rStyle w:val="KeywordTok"/>
        </w:rPr>
        <w:t xml:space="preserve">FROM</w:t>
      </w:r>
      <w:r>
        <w:rPr>
          <w:rStyle w:val="NormalTok"/>
        </w:rPr>
        <w:t xml:space="preserve"> transactions t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t.product_id</w:t>
      </w:r>
      <w:r>
        <w:br/>
      </w:r>
      <w:r>
        <w:rPr>
          <w:rStyle w:val="KeywordTok"/>
        </w:rPr>
        <w:t xml:space="preserve">GROUP</w:t>
      </w:r>
      <w:r>
        <w:rPr>
          <w:rStyle w:val="NormalTok"/>
        </w:rPr>
        <w:t xml:space="preserve"> </w:t>
      </w:r>
      <w:r>
        <w:rPr>
          <w:rStyle w:val="KeywordTok"/>
        </w:rPr>
        <w:t xml:space="preserve">BY</w:t>
      </w:r>
      <w:r>
        <w:rPr>
          <w:rStyle w:val="NormalTok"/>
        </w:rPr>
        <w:t xml:space="preserve"> p.product_id </w:t>
      </w:r>
      <w:r>
        <w:rPr>
          <w:rStyle w:val="KeywordTok"/>
        </w:rPr>
        <w:t xml:space="preserve">ORDER</w:t>
      </w:r>
      <w:r>
        <w:rPr>
          <w:rStyle w:val="NormalTok"/>
        </w:rPr>
        <w:t xml:space="preserve"> </w:t>
      </w:r>
      <w:r>
        <w:rPr>
          <w:rStyle w:val="KeywordTok"/>
        </w:rPr>
        <w:t xml:space="preserve">BY</w:t>
      </w:r>
      <w:r>
        <w:rPr>
          <w:rStyle w:val="NormalTok"/>
        </w:rPr>
        <w:t xml:space="preserve"> units_sold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Top customers, revenue by category, running revenue, MoM growth, retention:</w:t>
      </w:r>
      <w:r>
        <w:br/>
      </w:r>
      <w:r>
        <w:rPr>
          <w:rStyle w:val="CommentTok"/>
        </w:rPr>
        <w:t xml:space="preserve">-- use the same patterns shown in Part 47 against this transactions/customers/products schema.</w:t>
      </w:r>
    </w:p>
    <w:p>
      <w:r>
        <w:pict>
          <v:rect style="width:0;height:1.5pt" o:hralign="center" o:hrstd="t" o:hr="t"/>
        </w:pict>
      </w:r>
    </w:p>
    <w:bookmarkEnd w:id="138"/>
    <w:bookmarkStart w:id="139" w:name="X40781bcdb50a520f092156ff79d1c1779d7c265"/>
    <w:p>
      <w:pPr>
        <w:pStyle w:val="Heading1"/>
      </w:pPr>
      <w:r>
        <w:t xml:space="preserve">Part 69: SQLite + Python Data Analytics Project (pandas + matplotlib)</w:t>
      </w:r>
    </w:p>
    <w:p>
      <w:pPr>
        <w:pStyle w:val="SourceCode"/>
      </w:pPr>
      <w:r>
        <w:rPr>
          <w:rStyle w:val="ImportTok"/>
        </w:rPr>
        <w:t xml:space="preserve">import</w:t>
      </w:r>
      <w:r>
        <w:rPr>
          <w:rStyle w:val="NormalTok"/>
        </w:rPr>
        <w:t xml:space="preserve"> sqlite3,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"sales_analytics.db"</w:t>
      </w:r>
      <w:r>
        <w:rPr>
          <w:rStyle w:val="NormalTok"/>
        </w:rPr>
        <w:t xml:space="preserve">)</w:t>
      </w:r>
      <w:r>
        <w:br/>
      </w:r>
      <w:r>
        <w:br/>
      </w:r>
      <w:r>
        <w:rPr>
          <w:rStyle w:val="NormalTok"/>
        </w:rPr>
        <w:t xml:space="preserve">monthly </w:t>
      </w:r>
      <w:r>
        <w:rPr>
          <w:rStyle w:val="OperatorTok"/>
        </w:rPr>
        <w:t xml:space="preserve">=</w:t>
      </w:r>
      <w:r>
        <w:rPr>
          <w:rStyle w:val="NormalTok"/>
        </w:rPr>
        <w:t xml:space="preserve"> pd.read_sql(</w:t>
      </w:r>
      <w:r>
        <w:rPr>
          <w:rStyle w:val="StringTok"/>
        </w:rPr>
        <w:t xml:space="preserve">"""</w:t>
      </w:r>
      <w:r>
        <w:br/>
      </w:r>
      <w:r>
        <w:rPr>
          <w:rStyle w:val="StringTok"/>
        </w:rPr>
        <w:t xml:space="preserve">    SELECT strftime('%Y-%m', t.transaction_date) AS month,</w:t>
      </w:r>
      <w:r>
        <w:br/>
      </w:r>
      <w:r>
        <w:rPr>
          <w:rStyle w:val="StringTok"/>
        </w:rPr>
        <w:t xml:space="preserve">           ROUND(SUM(t.quantity * p.price), 2) AS revenue</w:t>
      </w:r>
      <w:r>
        <w:br/>
      </w:r>
      <w:r>
        <w:rPr>
          <w:rStyle w:val="StringTok"/>
        </w:rPr>
        <w:t xml:space="preserve">    FROM transactions t JOIN products p ON p.product_id = t.product_id</w:t>
      </w:r>
      <w:r>
        <w:br/>
      </w:r>
      <w:r>
        <w:rPr>
          <w:rStyle w:val="StringTok"/>
        </w:rPr>
        <w:t xml:space="preserve">    GROUP BY month ORDER BY month</w:t>
      </w:r>
      <w:r>
        <w:br/>
      </w:r>
      <w:r>
        <w:rPr>
          <w:rStyle w:val="StringTok"/>
        </w:rPr>
        <w:t xml:space="preserve">"""</w:t>
      </w:r>
      <w:r>
        <w:rPr>
          <w:rStyle w:val="NormalTok"/>
        </w:rPr>
        <w:t xml:space="preserve">, conn)</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plt.plot(monthly[</w:t>
      </w:r>
      <w:r>
        <w:rPr>
          <w:rStyle w:val="StringTok"/>
        </w:rPr>
        <w:t xml:space="preserve">"month"</w:t>
      </w:r>
      <w:r>
        <w:rPr>
          <w:rStyle w:val="NormalTok"/>
        </w:rPr>
        <w:t xml:space="preserve">], monthly[</w:t>
      </w:r>
      <w:r>
        <w:rPr>
          <w:rStyle w:val="StringTok"/>
        </w:rPr>
        <w:t xml:space="preserve">"revenue"</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"Monthly Revenue"</w:t>
      </w:r>
      <w:r>
        <w:rPr>
          <w:rStyle w:val="NormalTok"/>
        </w:rPr>
        <w:t xml:space="preserve">)</w:t>
      </w:r>
      <w:r>
        <w:br/>
      </w:r>
      <w:r>
        <w:rPr>
          <w:rStyle w:val="NormalTok"/>
        </w:rPr>
        <w:t xml:space="preserve">plt.xlabel(</w:t>
      </w:r>
      <w:r>
        <w:rPr>
          <w:rStyle w:val="StringTok"/>
        </w:rPr>
        <w:t xml:space="preserve">"Month"</w:t>
      </w:r>
      <w:r>
        <w:rPr>
          <w:rStyle w:val="NormalTok"/>
        </w:rPr>
        <w:t xml:space="preserve">)</w:t>
      </w:r>
      <w:r>
        <w:rPr>
          <w:rStyle w:val="OperatorTok"/>
        </w:rPr>
        <w:t xml:space="preserve">;</w:t>
      </w:r>
      <w:r>
        <w:rPr>
          <w:rStyle w:val="NormalTok"/>
        </w:rPr>
        <w:t xml:space="preserve"> plt.ylabel(</w:t>
      </w:r>
      <w:r>
        <w:rPr>
          <w:rStyle w:val="StringTok"/>
        </w:rPr>
        <w:t xml:space="preserve">"Revenue"</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rPr>
          <w:rStyle w:val="OperatorTok"/>
        </w:rPr>
        <w:t xml:space="preserve">;</w:t>
      </w:r>
      <w:r>
        <w:rPr>
          <w:rStyle w:val="NormalTok"/>
        </w:rPr>
        <w:t xml:space="preserve"> plt.tight_layout()</w:t>
      </w:r>
      <w:r>
        <w:br/>
      </w:r>
      <w:r>
        <w:rPr>
          <w:rStyle w:val="NormalTok"/>
        </w:rPr>
        <w:t xml:space="preserve">plt.savefig(</w:t>
      </w:r>
      <w:r>
        <w:rPr>
          <w:rStyle w:val="StringTok"/>
        </w:rPr>
        <w:t xml:space="preserve">"monthly_revenue.png"</w:t>
      </w:r>
      <w:r>
        <w:rPr>
          <w:rStyle w:val="NormalTok"/>
        </w:rPr>
        <w:t xml:space="preserve">)</w:t>
      </w:r>
    </w:p>
    <w:p>
      <w:pPr>
        <w:pStyle w:val="FirstParagraph"/>
      </w:pPr>
      <w:r>
        <w:t xml:space="preserve">Workflow: raw CSV -&gt; SQLite -&gt; SQL transformation (aggregation done in the database, not in Python) -&gt; pandas (light post-processing) -&gt; matplotlib visualization. Pushing aggregation into SQL keeps the workflow fast even as the underlying dataset grows well beyond what comfortably fits in memory as raw rows.</w:t>
      </w:r>
    </w:p>
    <w:p>
      <w:r>
        <w:pict>
          <v:rect style="width:0;height:1.5pt" o:hralign="center" o:hrstd="t" o:hr="t"/>
        </w:pict>
      </w:r>
    </w:p>
    <w:bookmarkEnd w:id="139"/>
    <w:bookmarkStart w:id="140" w:name="part-70-sqlite-etl-capstone"/>
    <w:p>
      <w:pPr>
        <w:pStyle w:val="Heading1"/>
      </w:pPr>
      <w:r>
        <w:t xml:space="preserve">Part 70: SQLite ETL Capstone</w:t>
      </w:r>
    </w:p>
    <w:p>
      <w:pPr>
        <w:pStyle w:val="SourceCode"/>
      </w:pPr>
      <w:r>
        <w:rPr>
          <w:rStyle w:val="ImportTok"/>
        </w:rPr>
        <w:t xml:space="preserve">import</w:t>
      </w:r>
      <w:r>
        <w:rPr>
          <w:rStyle w:val="NormalTok"/>
        </w:rPr>
        <w:t xml:space="preserve"> sqlite3, pandas </w:t>
      </w:r>
      <w:r>
        <w:rPr>
          <w:rStyle w:val="ImportTok"/>
        </w:rPr>
        <w:t xml:space="preserve">as</w:t>
      </w:r>
      <w:r>
        <w:rPr>
          <w:rStyle w:val="NormalTok"/>
        </w:rPr>
        <w:t xml:space="preserve"> pd, logging</w:t>
      </w:r>
      <w:r>
        <w:br/>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"etl_capstone.db"</w:t>
      </w:r>
      <w:r>
        <w:rPr>
          <w:rStyle w:val="NormalTok"/>
        </w:rPr>
        <w:t xml:space="preserve">)</w:t>
      </w:r>
      <w:r>
        <w:br/>
      </w:r>
      <w:r>
        <w:br/>
      </w:r>
      <w:r>
        <w:rPr>
          <w:rStyle w:val="KeywordTok"/>
        </w:rPr>
        <w:t xml:space="preserve">def</w:t>
      </w:r>
      <w:r>
        <w:rPr>
          <w:rStyle w:val="NormalTok"/>
        </w:rPr>
        <w:t xml:space="preserve"> extract(csv_path):</w:t>
      </w:r>
      <w:r>
        <w:br/>
      </w:r>
      <w:r>
        <w:rPr>
          <w:rStyle w:val="NormalTok"/>
        </w:rPr>
        <w:t xml:space="preserve">    </w:t>
      </w:r>
      <w:r>
        <w:rPr>
          <w:rStyle w:val="ControlFlowTok"/>
        </w:rPr>
        <w:t xml:space="preserve">return</w:t>
      </w:r>
      <w:r>
        <w:rPr>
          <w:rStyle w:val="NormalTok"/>
        </w:rPr>
        <w:t xml:space="preserve"> pd.read_csv(csv_path)</w:t>
      </w:r>
      <w:r>
        <w:br/>
      </w:r>
      <w:r>
        <w:br/>
      </w:r>
      <w:r>
        <w:rPr>
          <w:rStyle w:val="KeywordTok"/>
        </w:rPr>
        <w:t xml:space="preserve">def</w:t>
      </w:r>
      <w:r>
        <w:rPr>
          <w:rStyle w:val="NormalTok"/>
        </w:rPr>
        <w:t xml:space="preserve"> load_staging(df, table_name):</w:t>
      </w:r>
      <w:r>
        <w:br/>
      </w:r>
      <w:r>
        <w:rPr>
          <w:rStyle w:val="NormalTok"/>
        </w:rPr>
        <w:t xml:space="preserve">    df.to_sql(table_name, conn,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logging.info(</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into </w:t>
      </w:r>
      <w:r>
        <w:rPr>
          <w:rStyle w:val="SpecialCharTok"/>
        </w:rPr>
        <w:t xml:space="preserve">{</w:t>
      </w:r>
      <w:r>
        <w:rPr>
          <w:rStyle w:val="NormalTok"/>
        </w:rPr>
        <w:t xml:space="preserve">table_name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validate_and_clean(staging_table, clean_table):</w:t>
      </w:r>
      <w:r>
        <w:br/>
      </w:r>
      <w:r>
        <w:rPr>
          <w:rStyle w:val="NormalTok"/>
        </w:rPr>
        <w:t xml:space="preserve">    before </w:t>
      </w:r>
      <w:r>
        <w:rPr>
          <w:rStyle w:val="OperatorTok"/>
        </w:rPr>
        <w:t xml:space="preserve">=</w:t>
      </w:r>
      <w:r>
        <w:rPr>
          <w:rStyle w:val="NormalTok"/>
        </w:rPr>
        <w:t xml:space="preserve"> pd.read_sql(</w:t>
      </w:r>
      <w:r>
        <w:rPr>
          <w:rStyle w:val="SpecialStringTok"/>
        </w:rPr>
        <w:t xml:space="preserve">f"SELECT COUNT(*) AS n FROM </w:t>
      </w:r>
      <w:r>
        <w:rPr>
          <w:rStyle w:val="SpecialCharTok"/>
        </w:rPr>
        <w:t xml:space="preserve">{</w:t>
      </w:r>
      <w:r>
        <w:rPr>
          <w:rStyle w:val="NormalTok"/>
        </w:rPr>
        <w:t xml:space="preserve">staging_table</w:t>
      </w:r>
      <w:r>
        <w:rPr>
          <w:rStyle w:val="SpecialCharTok"/>
        </w:rPr>
        <w:t xml:space="preserve">}</w:t>
      </w:r>
      <w:r>
        <w:rPr>
          <w:rStyle w:val="SpecialStringTok"/>
        </w:rPr>
        <w:t xml:space="preserve">"</w:t>
      </w:r>
      <w:r>
        <w:rPr>
          <w:rStyle w:val="NormalTok"/>
        </w:rPr>
        <w:t xml:space="preserve">, conn)[</w:t>
      </w:r>
      <w:r>
        <w:rPr>
          <w:rStyle w:val="StringTok"/>
        </w:rPr>
        <w:t xml:space="preserve">"n"</w:t>
      </w:r>
      <w:r>
        <w:rPr>
          <w:rStyle w:val="NormalTok"/>
        </w:rPr>
        <w:t xml:space="preserve">][</w:t>
      </w:r>
      <w:r>
        <w:rPr>
          <w:rStyle w:val="DecValTok"/>
        </w:rPr>
        <w:t xml:space="preserve">0</w:t>
      </w:r>
      <w:r>
        <w:rPr>
          <w:rStyle w:val="NormalTok"/>
        </w:rPr>
        <w:t xml:space="preserve">]</w:t>
      </w:r>
      <w:r>
        <w:br/>
      </w:r>
      <w:r>
        <w:rPr>
          <w:rStyle w:val="NormalTok"/>
        </w:rPr>
        <w:t xml:space="preserve">    conn.executescript(</w:t>
      </w:r>
      <w:r>
        <w:rPr>
          <w:rStyle w:val="SpecialStringTok"/>
        </w:rPr>
        <w:t xml:space="preserve">f"""</w:t>
      </w:r>
      <w:r>
        <w:br/>
      </w:r>
      <w:r>
        <w:rPr>
          <w:rStyle w:val="SpecialStringTok"/>
        </w:rPr>
        <w:t xml:space="preserve">    DROP TABLE IF EXISTS </w:t>
      </w:r>
      <w:r>
        <w:rPr>
          <w:rStyle w:val="SpecialCharTok"/>
        </w:rPr>
        <w:t xml:space="preserve">{</w:t>
      </w:r>
      <w:r>
        <w:rPr>
          <w:rStyle w:val="NormalTok"/>
        </w:rPr>
        <w:t xml:space="preserve">clean_table</w:t>
      </w:r>
      <w:r>
        <w:rPr>
          <w:rStyle w:val="SpecialCharTok"/>
        </w:rPr>
        <w:t xml:space="preserve">}</w:t>
      </w:r>
      <w:r>
        <w:rPr>
          <w:rStyle w:val="SpecialStringTok"/>
        </w:rPr>
        <w:t xml:space="preserve">;</w:t>
      </w:r>
      <w:r>
        <w:br/>
      </w:r>
      <w:r>
        <w:rPr>
          <w:rStyle w:val="SpecialStringTok"/>
        </w:rPr>
        <w:t xml:space="preserve">    CREATE TABLE </w:t>
      </w:r>
      <w:r>
        <w:rPr>
          <w:rStyle w:val="SpecialCharTok"/>
        </w:rPr>
        <w:t xml:space="preserve">{</w:t>
      </w:r>
      <w:r>
        <w:rPr>
          <w:rStyle w:val="NormalTok"/>
        </w:rPr>
        <w:t xml:space="preserve">clean_table</w:t>
      </w:r>
      <w:r>
        <w:rPr>
          <w:rStyle w:val="SpecialCharTok"/>
        </w:rPr>
        <w:t xml:space="preserve">}</w:t>
      </w:r>
      <w:r>
        <w:rPr>
          <w:rStyle w:val="SpecialStringTok"/>
        </w:rPr>
        <w:t xml:space="preserve"> AS</w:t>
      </w:r>
      <w:r>
        <w:br/>
      </w:r>
      <w:r>
        <w:rPr>
          <w:rStyle w:val="SpecialStringTok"/>
        </w:rPr>
        <w:t xml:space="preserve">    SELECT DISTINCT * FROM </w:t>
      </w:r>
      <w:r>
        <w:rPr>
          <w:rStyle w:val="SpecialCharTok"/>
        </w:rPr>
        <w:t xml:space="preserve">{</w:t>
      </w:r>
      <w:r>
        <w:rPr>
          <w:rStyle w:val="NormalTok"/>
        </w:rPr>
        <w:t xml:space="preserve">staging_table</w:t>
      </w:r>
      <w:r>
        <w:rPr>
          <w:rStyle w:val="SpecialCharTok"/>
        </w:rPr>
        <w:t xml:space="preserve">}</w:t>
      </w:r>
      <w:r>
        <w:br/>
      </w:r>
      <w:r>
        <w:rPr>
          <w:rStyle w:val="SpecialStringTok"/>
        </w:rPr>
        <w:t xml:space="preserve">    WHERE order_id IS NOT NULL AND amount IS NOT NULL AND amount &gt; 0;</w:t>
      </w:r>
      <w:r>
        <w:br/>
      </w:r>
      <w:r>
        <w:rPr>
          <w:rStyle w:val="SpecialStringTok"/>
        </w:rPr>
        <w:t xml:space="preserve">    """</w:t>
      </w:r>
      <w:r>
        <w:rPr>
          <w:rStyle w:val="NormalTok"/>
        </w:rPr>
        <w:t xml:space="preserve">)</w:t>
      </w:r>
      <w:r>
        <w:br/>
      </w:r>
      <w:r>
        <w:rPr>
          <w:rStyle w:val="NormalTok"/>
        </w:rPr>
        <w:t xml:space="preserve">    after </w:t>
      </w:r>
      <w:r>
        <w:rPr>
          <w:rStyle w:val="OperatorTok"/>
        </w:rPr>
        <w:t xml:space="preserve">=</w:t>
      </w:r>
      <w:r>
        <w:rPr>
          <w:rStyle w:val="NormalTok"/>
        </w:rPr>
        <w:t xml:space="preserve"> pd.read_sql(</w:t>
      </w:r>
      <w:r>
        <w:rPr>
          <w:rStyle w:val="SpecialStringTok"/>
        </w:rPr>
        <w:t xml:space="preserve">f"SELECT COUNT(*) AS n FROM </w:t>
      </w:r>
      <w:r>
        <w:rPr>
          <w:rStyle w:val="SpecialCharTok"/>
        </w:rPr>
        <w:t xml:space="preserve">{</w:t>
      </w:r>
      <w:r>
        <w:rPr>
          <w:rStyle w:val="NormalTok"/>
        </w:rPr>
        <w:t xml:space="preserve">clean_table</w:t>
      </w:r>
      <w:r>
        <w:rPr>
          <w:rStyle w:val="SpecialCharTok"/>
        </w:rPr>
        <w:t xml:space="preserve">}</w:t>
      </w:r>
      <w:r>
        <w:rPr>
          <w:rStyle w:val="SpecialStringTok"/>
        </w:rPr>
        <w:t xml:space="preserve">"</w:t>
      </w:r>
      <w:r>
        <w:rPr>
          <w:rStyle w:val="NormalTok"/>
        </w:rPr>
        <w:t xml:space="preserve">, conn)[</w:t>
      </w:r>
      <w:r>
        <w:rPr>
          <w:rStyle w:val="StringTok"/>
        </w:rPr>
        <w:t xml:space="preserve">"n"</w:t>
      </w:r>
      <w:r>
        <w:rPr>
          <w:rStyle w:val="NormalTok"/>
        </w:rPr>
        <w:t xml:space="preserve">][</w:t>
      </w:r>
      <w:r>
        <w:rPr>
          <w:rStyle w:val="DecValTok"/>
        </w:rPr>
        <w:t xml:space="preserve">0</w:t>
      </w:r>
      <w:r>
        <w:rPr>
          <w:rStyle w:val="NormalTok"/>
        </w:rPr>
        <w:t xml:space="preserve">]</w:t>
      </w:r>
      <w:r>
        <w:br/>
      </w:r>
      <w:r>
        <w:rPr>
          <w:rStyle w:val="NormalTok"/>
        </w:rPr>
        <w:t xml:space="preserve">    logging.info(</w:t>
      </w:r>
      <w:r>
        <w:rPr>
          <w:rStyle w:val="SpecialStringTok"/>
        </w:rPr>
        <w:t xml:space="preserve">f"Validation: </w:t>
      </w:r>
      <w:r>
        <w:rPr>
          <w:rStyle w:val="SpecialCharTok"/>
        </w:rPr>
        <w:t xml:space="preserve">{</w:t>
      </w:r>
      <w:r>
        <w:rPr>
          <w:rStyle w:val="NormalTok"/>
        </w:rPr>
        <w:t xml:space="preserve">before</w:t>
      </w:r>
      <w:r>
        <w:rPr>
          <w:rStyle w:val="SpecialCharTok"/>
        </w:rPr>
        <w:t xml:space="preserve">}</w:t>
      </w:r>
      <w:r>
        <w:rPr>
          <w:rStyle w:val="SpecialStringTok"/>
        </w:rPr>
        <w:t xml:space="preserve"> -&gt; </w:t>
      </w:r>
      <w:r>
        <w:rPr>
          <w:rStyle w:val="SpecialCharTok"/>
        </w:rPr>
        <w:t xml:space="preserve">{</w:t>
      </w:r>
      <w:r>
        <w:rPr>
          <w:rStyle w:val="NormalTok"/>
        </w:rPr>
        <w:t xml:space="preserve">after</w:t>
      </w:r>
      <w:r>
        <w:rPr>
          <w:rStyle w:val="SpecialCharTok"/>
        </w:rPr>
        <w:t xml:space="preserve">}</w:t>
      </w:r>
      <w:r>
        <w:rPr>
          <w:rStyle w:val="SpecialStringTok"/>
        </w:rPr>
        <w:t xml:space="preserve"> rows (dropped </w:t>
      </w:r>
      <w:r>
        <w:rPr>
          <w:rStyle w:val="SpecialCharTok"/>
        </w:rPr>
        <w:t xml:space="preserve">{</w:t>
      </w:r>
      <w:r>
        <w:rPr>
          <w:rStyle w:val="NormalTok"/>
        </w:rPr>
        <w:t xml:space="preserve">before </w:t>
      </w:r>
      <w:r>
        <w:rPr>
          <w:rStyle w:val="OperatorTok"/>
        </w:rPr>
        <w:t xml:space="preserve">-</w:t>
      </w:r>
      <w:r>
        <w:rPr>
          <w:rStyle w:val="NormalTok"/>
        </w:rPr>
        <w:t xml:space="preserve"> after</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build_analytics_table():</w:t>
      </w:r>
      <w:r>
        <w:br/>
      </w:r>
      <w:r>
        <w:rPr>
          <w:rStyle w:val="NormalTok"/>
        </w:rPr>
        <w:t xml:space="preserve">    conn.executescript(</w:t>
      </w:r>
      <w:r>
        <w:rPr>
          <w:rStyle w:val="StringTok"/>
        </w:rPr>
        <w:t xml:space="preserve">"""</w:t>
      </w:r>
      <w:r>
        <w:br/>
      </w:r>
      <w:r>
        <w:rPr>
          <w:rStyle w:val="StringTok"/>
        </w:rPr>
        <w:t xml:space="preserve">    DROP TABLE IF EXISTS revenue_by_month;</w:t>
      </w:r>
      <w:r>
        <w:br/>
      </w:r>
      <w:r>
        <w:rPr>
          <w:rStyle w:val="StringTok"/>
        </w:rPr>
        <w:t xml:space="preserve">    CREATE TABLE revenue_by_month AS</w:t>
      </w:r>
      <w:r>
        <w:br/>
      </w:r>
      <w:r>
        <w:rPr>
          <w:rStyle w:val="StringTok"/>
        </w:rPr>
        <w:t xml:space="preserve">    SELECT strftime('%Y-%m', order_date) AS month, SUM(amount) AS revenue</w:t>
      </w:r>
      <w:r>
        <w:br/>
      </w:r>
      <w:r>
        <w:rPr>
          <w:rStyle w:val="StringTok"/>
        </w:rPr>
        <w:t xml:space="preserve">    FROM clean_sales GROUP BY month;</w:t>
      </w:r>
      <w:r>
        <w:br/>
      </w:r>
      <w:r>
        <w:rPr>
          <w:rStyle w:val="StringTok"/>
        </w:rPr>
        <w:t xml:space="preserve">    """</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df </w:t>
      </w:r>
      <w:r>
        <w:rPr>
          <w:rStyle w:val="OperatorTok"/>
        </w:rPr>
        <w:t xml:space="preserve">=</w:t>
      </w:r>
      <w:r>
        <w:rPr>
          <w:rStyle w:val="NormalTok"/>
        </w:rPr>
        <w:t xml:space="preserve"> extract(</w:t>
      </w:r>
      <w:r>
        <w:rPr>
          <w:rStyle w:val="StringTok"/>
        </w:rPr>
        <w:t xml:space="preserve">"raw_sales.csv"</w:t>
      </w:r>
      <w:r>
        <w:rPr>
          <w:rStyle w:val="NormalTok"/>
        </w:rPr>
        <w:t xml:space="preserve">)</w:t>
      </w:r>
      <w:r>
        <w:br/>
      </w:r>
      <w:r>
        <w:rPr>
          <w:rStyle w:val="NormalTok"/>
        </w:rPr>
        <w:t xml:space="preserve">    load_staging(df, </w:t>
      </w:r>
      <w:r>
        <w:rPr>
          <w:rStyle w:val="StringTok"/>
        </w:rPr>
        <w:t xml:space="preserve">"staging_sales"</w:t>
      </w:r>
      <w:r>
        <w:rPr>
          <w:rStyle w:val="NormalTok"/>
        </w:rPr>
        <w:t xml:space="preserve">)</w:t>
      </w:r>
      <w:r>
        <w:br/>
      </w:r>
      <w:r>
        <w:rPr>
          <w:rStyle w:val="NormalTok"/>
        </w:rPr>
        <w:t xml:space="preserve">    validate_and_clean(</w:t>
      </w:r>
      <w:r>
        <w:rPr>
          <w:rStyle w:val="StringTok"/>
        </w:rPr>
        <w:t xml:space="preserve">"staging_sales"</w:t>
      </w:r>
      <w:r>
        <w:rPr>
          <w:rStyle w:val="NormalTok"/>
        </w:rPr>
        <w:t xml:space="preserve">, </w:t>
      </w:r>
      <w:r>
        <w:rPr>
          <w:rStyle w:val="StringTok"/>
        </w:rPr>
        <w:t xml:space="preserve">"clean_sales"</w:t>
      </w:r>
      <w:r>
        <w:rPr>
          <w:rStyle w:val="NormalTok"/>
        </w:rPr>
        <w:t xml:space="preserve">)</w:t>
      </w:r>
      <w:r>
        <w:br/>
      </w:r>
      <w:r>
        <w:rPr>
          <w:rStyle w:val="NormalTok"/>
        </w:rPr>
        <w:t xml:space="preserve">    build_analytics_table()</w:t>
      </w:r>
      <w:r>
        <w:br/>
      </w:r>
      <w:r>
        <w:rPr>
          <w:rStyle w:val="NormalTok"/>
        </w:rPr>
        <w:t xml:space="preserve">    report </w:t>
      </w:r>
      <w:r>
        <w:rPr>
          <w:rStyle w:val="OperatorTok"/>
        </w:rPr>
        <w:t xml:space="preserve">=</w:t>
      </w:r>
      <w:r>
        <w:rPr>
          <w:rStyle w:val="NormalTok"/>
        </w:rPr>
        <w:t xml:space="preserve"> pd.read_sql(</w:t>
      </w:r>
      <w:r>
        <w:rPr>
          <w:rStyle w:val="StringTok"/>
        </w:rPr>
        <w:t xml:space="preserve">"SELECT * FROM revenue_by_month ORDER BY month"</w:t>
      </w:r>
      <w:r>
        <w:rPr>
          <w:rStyle w:val="NormalTok"/>
        </w:rPr>
        <w:t xml:space="preserve">, conn)</w:t>
      </w:r>
      <w:r>
        <w:br/>
      </w:r>
      <w:r>
        <w:rPr>
          <w:rStyle w:val="NormalTok"/>
        </w:rPr>
        <w:t xml:space="preserve">    report.to_csv(</w:t>
      </w:r>
      <w:r>
        <w:rPr>
          <w:rStyle w:val="StringTok"/>
        </w:rPr>
        <w:t xml:space="preserve">"monthly_revenue_report.csv"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logging.info(</w:t>
      </w:r>
      <w:r>
        <w:rPr>
          <w:rStyle w:val="StringTok"/>
        </w:rPr>
        <w:t xml:space="preserve">"ETL pipeline complete."</w:t>
      </w:r>
      <w:r>
        <w:rPr>
          <w:rStyle w:val="NormalTok"/>
        </w:rPr>
        <w:t xml:space="preserve">)</w:t>
      </w:r>
    </w:p>
    <w:p>
      <w:pPr>
        <w:pStyle w:val="FirstParagraph"/>
      </w:pPr>
      <w:r>
        <w:t xml:space="preserve">This pipeline demonstrates data validation (dropping null/invalid rows), duplicate detection (</w:t>
      </w:r>
      <w:r>
        <w:rPr>
          <w:rStyle w:val="VerbatimChar"/>
        </w:rPr>
        <w:t xml:space="preserve">SELECT DISTINCT</w:t>
      </w:r>
      <w:r>
        <w:t xml:space="preserve">), NULL handling, referential/type validation, logging at each stage, and error-resilient staged transformation - the same pattern scales to real production batch pipelines.</w:t>
      </w:r>
    </w:p>
    <w:p>
      <w:r>
        <w:pict>
          <v:rect style="width:0;height:1.5pt" o:hralign="center" o:hrstd="t" o:hr="t"/>
        </w:pict>
      </w:r>
    </w:p>
    <w:bookmarkEnd w:id="140"/>
    <w:bookmarkStart w:id="141" w:name="X769b24288cb235640d4089714d7762ea4533213"/>
    <w:p>
      <w:pPr>
        <w:pStyle w:val="Heading1"/>
      </w:pPr>
      <w:r>
        <w:t xml:space="preserve">Part 71: Complete SQLite Portfolio Capstone - Business Intelligence &amp; Analytics Database</w:t>
      </w:r>
    </w:p>
    <w:p>
      <w:pPr>
        <w:pStyle w:val="FirstParagraph"/>
      </w:pPr>
      <w:r>
        <w:rPr>
          <w:bCs/>
          <w:b/>
        </w:rPr>
        <w:t xml:space="preserve">Scope:</w:t>
      </w:r>
      <w:r>
        <w:t xml:space="preserve"> </w:t>
      </w:r>
      <w:r>
        <w:t xml:space="preserve">combine Parts 67-70 into one capstone: (1) design the E-Commerce schema from Part 67; (2) ingest realistic synthetic or CSV-sourced data; (3) enforce constraints and indexes; (4) build analytics views (</w:t>
      </w:r>
      <w:r>
        <w:rPr>
          <w:rStyle w:val="VerbatimChar"/>
        </w:rPr>
        <w:t xml:space="preserve">product_ratings</w:t>
      </w:r>
      <w:r>
        <w:t xml:space="preserve">,</w:t>
      </w:r>
      <w:r>
        <w:t xml:space="preserve"> </w:t>
      </w:r>
      <w:r>
        <w:rPr>
          <w:rStyle w:val="VerbatimChar"/>
        </w:rPr>
        <w:t xml:space="preserve">monthly_revenue</w:t>
      </w:r>
      <w:r>
        <w:t xml:space="preserve">,</w:t>
      </w:r>
      <w:r>
        <w:t xml:space="preserve"> </w:t>
      </w:r>
      <w:r>
        <w:rPr>
          <w:rStyle w:val="VerbatimChar"/>
        </w:rPr>
        <w:t xml:space="preserve">customer_ltv</w:t>
      </w:r>
      <w:r>
        <w:t xml:space="preserve">); (5) expose the data via a Python data-access layer (Part 44 pattern); (6) analyze with pandas and visualize with matplotlib (Part 69 pattern); (7) document performance decisions (</w:t>
      </w:r>
      <w:r>
        <w:rPr>
          <w:rStyle w:val="VerbatimChar"/>
        </w:rPr>
        <w:t xml:space="preserve">EXPLAIN QUERY PLAN</w:t>
      </w:r>
      <w:r>
        <w:t xml:space="preserve"> </w:t>
      </w:r>
      <w:r>
        <w:t xml:space="preserve">before/after indexing, per Part 26); (8) write a short README explaining the ERD, design trade-offs, and how to reproduce the database from scratch. This capstone is structured to be directly portfolio-ready for a Data Scientist / Data Analyst / Data Engineer role, demonstrating schema design, SQL proficiency, Python integration, and performance-aware engineering in a single project.</w:t>
      </w:r>
    </w:p>
    <w:p>
      <w:r>
        <w:pict>
          <v:rect style="width:0;height:1.5pt" o:hralign="center" o:hrstd="t" o:hr="t"/>
        </w:pict>
      </w:r>
    </w:p>
    <w:bookmarkEnd w:id="141"/>
    <w:bookmarkStart w:id="146" w:name="X4f77a39246068d596c09922778e0bbe0d4695a8"/>
    <w:p>
      <w:pPr>
        <w:pStyle w:val="Heading1"/>
      </w:pPr>
      <w:r>
        <w:t xml:space="preserve">Part 72: SQLite Interview Preparation - 100 Questions &amp; Answers</w:t>
      </w:r>
    </w:p>
    <w:bookmarkStart w:id="142" w:name="beginner-1-25"/>
    <w:p>
      <w:pPr>
        <w:pStyle w:val="Heading2"/>
      </w:pPr>
      <w:r>
        <w:t xml:space="preserve">Beginner (1-25)</w:t>
      </w:r>
    </w:p>
    <w:p>
      <w:pPr>
        <w:numPr>
          <w:ilvl w:val="0"/>
          <w:numId w:val="1023"/>
        </w:numPr>
        <w:pStyle w:val="Compact"/>
      </w:pPr>
      <w:r>
        <w:rPr>
          <w:bCs/>
          <w:b/>
        </w:rPr>
        <w:t xml:space="preserve">What is SQLite?</w:t>
      </w:r>
      <w:r>
        <w:t xml:space="preserve"> </w:t>
      </w:r>
      <w:r>
        <w:t xml:space="preserve">An embedded, serverless, self-contained, file-based relational database engine implemented as a C library.</w:t>
      </w:r>
    </w:p>
    <w:p>
      <w:pPr>
        <w:numPr>
          <w:ilvl w:val="0"/>
          <w:numId w:val="1023"/>
        </w:numPr>
        <w:pStyle w:val="Compact"/>
      </w:pPr>
      <w:r>
        <w:rPr>
          <w:bCs/>
          <w:b/>
        </w:rPr>
        <w:t xml:space="preserve">Is SQLite a client-server database?</w:t>
      </w:r>
      <w:r>
        <w:t xml:space="preserve"> </w:t>
      </w:r>
      <w:r>
        <w:t xml:space="preserve">No - it runs in-process with the application; there is no separate server.</w:t>
      </w:r>
    </w:p>
    <w:p>
      <w:pPr>
        <w:numPr>
          <w:ilvl w:val="0"/>
          <w:numId w:val="1023"/>
        </w:numPr>
        <w:pStyle w:val="Compact"/>
      </w:pPr>
      <w:r>
        <w:rPr>
          <w:bCs/>
          <w:b/>
        </w:rPr>
        <w:t xml:space="preserve">What file does a SQLite database live in?</w:t>
      </w:r>
      <w:r>
        <w:t xml:space="preserve"> </w:t>
      </w:r>
      <w:r>
        <w:t xml:space="preserve">A single ordinary disk file, any extension (</w:t>
      </w:r>
      <w:r>
        <w:rPr>
          <w:rStyle w:val="VerbatimChar"/>
        </w:rPr>
        <w:t xml:space="preserve">.db</w:t>
      </w:r>
      <w:r>
        <w:t xml:space="preserve">,</w:t>
      </w:r>
      <w:r>
        <w:t xml:space="preserve"> </w:t>
      </w:r>
      <w:r>
        <w:rPr>
          <w:rStyle w:val="VerbatimChar"/>
        </w:rPr>
        <w:t xml:space="preserve">.sqlite</w:t>
      </w:r>
      <w:r>
        <w:t xml:space="preserve">,</w:t>
      </w:r>
      <w:r>
        <w:t xml:space="preserve"> </w:t>
      </w:r>
      <w:r>
        <w:rPr>
          <w:rStyle w:val="VerbatimChar"/>
        </w:rPr>
        <w:t xml:space="preserve">.sqlite3</w:t>
      </w:r>
      <w:r>
        <w:t xml:space="preserve">).</w:t>
      </w:r>
    </w:p>
    <w:p>
      <w:pPr>
        <w:numPr>
          <w:ilvl w:val="0"/>
          <w:numId w:val="1023"/>
        </w:numPr>
        <w:pStyle w:val="Compact"/>
      </w:pPr>
      <w:r>
        <w:rPr>
          <w:bCs/>
          <w:b/>
        </w:rPr>
        <w:t xml:space="preserve">Who created SQLite and when?</w:t>
      </w:r>
      <w:r>
        <w:t xml:space="preserve"> </w:t>
      </w:r>
      <w:r>
        <w:t xml:space="preserve">D. Richard Hipp, in 2000.</w:t>
      </w:r>
    </w:p>
    <w:p>
      <w:pPr>
        <w:numPr>
          <w:ilvl w:val="0"/>
          <w:numId w:val="1023"/>
        </w:numPr>
        <w:pStyle w:val="Compact"/>
      </w:pPr>
      <w:r>
        <w:rPr>
          <w:bCs/>
          <w:b/>
        </w:rPr>
        <w:t xml:space="preserve">What license is SQLite released under?</w:t>
      </w:r>
      <w:r>
        <w:t xml:space="preserve"> </w:t>
      </w:r>
      <w:r>
        <w:t xml:space="preserve">Public domain.</w:t>
      </w:r>
    </w:p>
    <w:p>
      <w:pPr>
        <w:numPr>
          <w:ilvl w:val="0"/>
          <w:numId w:val="1023"/>
        </w:numPr>
        <w:pStyle w:val="Compact"/>
      </w:pPr>
      <w:r>
        <w:rPr>
          <w:bCs/>
          <w:b/>
        </w:rPr>
        <w:t xml:space="preserve">Name three real-world uses of SQLite.</w:t>
      </w:r>
      <w:r>
        <w:t xml:space="preserve"> </w:t>
      </w:r>
      <w:r>
        <w:t xml:space="preserve">Android/iOS local storage, browser history/cookies storage, desktop application local data.</w:t>
      </w:r>
    </w:p>
    <w:p>
      <w:pPr>
        <w:numPr>
          <w:ilvl w:val="0"/>
          <w:numId w:val="1023"/>
        </w:numPr>
        <w:pStyle w:val="Compact"/>
      </w:pPr>
      <w:r>
        <w:rPr>
          <w:bCs/>
          <w:b/>
        </w:rPr>
        <w:t xml:space="preserve">What are the five SQLite storage classes?</w:t>
      </w:r>
      <w:r>
        <w:t xml:space="preserve"> </w:t>
      </w:r>
      <w:r>
        <w:t xml:space="preserve">NULL, INTEGER, REAL, TEXT, BLOB.</w:t>
      </w:r>
    </w:p>
    <w:p>
      <w:pPr>
        <w:numPr>
          <w:ilvl w:val="0"/>
          <w:numId w:val="1023"/>
        </w:numPr>
        <w:pStyle w:val="Compact"/>
      </w:pPr>
      <w:r>
        <w:rPr>
          <w:bCs/>
          <w:b/>
        </w:rPr>
        <w:t xml:space="preserve">What is type affinity?</w:t>
      </w:r>
      <w:r>
        <w:t xml:space="preserve"> </w:t>
      </w:r>
      <w:r>
        <w:t xml:space="preserve">A recommendation, derived from a column’s declared type, that nudges stored values toward a storage class without strictly enforcing it.</w:t>
      </w:r>
    </w:p>
    <w:p>
      <w:pPr>
        <w:numPr>
          <w:ilvl w:val="0"/>
          <w:numId w:val="1023"/>
        </w:numPr>
        <w:pStyle w:val="Compact"/>
      </w:pPr>
      <w:r>
        <w:rPr>
          <w:bCs/>
          <w:b/>
        </w:rPr>
        <w:t xml:space="preserve">Does SQLite enforce column types by default?</w:t>
      </w:r>
      <w:r>
        <w:t xml:space="preserve"> </w:t>
      </w:r>
      <w:r>
        <w:t xml:space="preserve">No - it uses dynamic typing/affinity, not rigid enforcement, unless the table is declared STRICT.</w:t>
      </w:r>
    </w:p>
    <w:p>
      <w:pPr>
        <w:numPr>
          <w:ilvl w:val="0"/>
          <w:numId w:val="1023"/>
        </w:numPr>
        <w:pStyle w:val="Compact"/>
      </w:pPr>
      <w:r>
        <w:rPr>
          <w:bCs/>
          <w:b/>
        </w:rPr>
        <w:t xml:space="preserve">What does</w:t>
      </w:r>
      <w:r>
        <w:rPr>
          <w:bCs/>
          <w:b/>
        </w:rPr>
        <w:t xml:space="preserve"> </w:t>
      </w:r>
      <w:r>
        <w:rPr>
          <w:rStyle w:val="VerbatimChar"/>
          <w:bCs/>
          <w:b/>
        </w:rPr>
        <w:t xml:space="preserve">INTEGER PRIMARY KEY</w:t>
      </w:r>
      <w:r>
        <w:rPr>
          <w:bCs/>
          <w:b/>
        </w:rPr>
        <w:t xml:space="preserve"> </w:t>
      </w:r>
      <w:r>
        <w:rPr>
          <w:bCs/>
          <w:b/>
        </w:rPr>
        <w:t xml:space="preserve">do in SQLite?</w:t>
      </w:r>
      <w:r>
        <w:t xml:space="preserve"> </w:t>
      </w:r>
      <w:r>
        <w:t xml:space="preserve">Makes that column an alias for the internal ROWID.</w:t>
      </w:r>
    </w:p>
    <w:p>
      <w:pPr>
        <w:numPr>
          <w:ilvl w:val="0"/>
          <w:numId w:val="1023"/>
        </w:numPr>
        <w:pStyle w:val="Compact"/>
      </w:pPr>
      <w:r>
        <w:rPr>
          <w:bCs/>
          <w:b/>
        </w:rPr>
        <w:t xml:space="preserve">What is ROWID?</w:t>
      </w:r>
      <w:r>
        <w:t xml:space="preserve"> </w:t>
      </w:r>
      <w:r>
        <w:t xml:space="preserve">A hidden 64-bit integer that uniquely identifies each row in a normal (non-WITHOUT ROWID) table.</w:t>
      </w:r>
    </w:p>
    <w:p>
      <w:pPr>
        <w:numPr>
          <w:ilvl w:val="0"/>
          <w:numId w:val="1023"/>
        </w:numPr>
        <w:pStyle w:val="Compact"/>
      </w:pPr>
      <w:r>
        <w:rPr>
          <w:bCs/>
          <w:b/>
        </w:rPr>
        <w:t xml:space="preserve">What does AUTOINCREMENT guarantee?</w:t>
      </w:r>
      <w:r>
        <w:t xml:space="preserve"> </w:t>
      </w:r>
      <w:r>
        <w:t xml:space="preserve">That ROWIDs are never reused, even after deletes.</w:t>
      </w:r>
    </w:p>
    <w:p>
      <w:pPr>
        <w:numPr>
          <w:ilvl w:val="0"/>
          <w:numId w:val="1023"/>
        </w:numPr>
        <w:pStyle w:val="Compact"/>
      </w:pPr>
      <w:r>
        <w:rPr>
          <w:bCs/>
          <w:b/>
        </w:rPr>
        <w:t xml:space="preserve">How do you open the SQLite CLI on an existing file?</w:t>
      </w:r>
      <w:r>
        <w:t xml:space="preserve"> </w:t>
      </w:r>
      <w:r>
        <w:rPr>
          <w:rStyle w:val="VerbatimChar"/>
        </w:rPr>
        <w:t xml:space="preserve">sqlite3 filename.db</w:t>
      </w:r>
    </w:p>
    <w:p>
      <w:pPr>
        <w:numPr>
          <w:ilvl w:val="0"/>
          <w:numId w:val="1023"/>
        </w:numPr>
        <w:pStyle w:val="Compact"/>
      </w:pPr>
      <w:r>
        <w:rPr>
          <w:bCs/>
          <w:b/>
        </w:rPr>
        <w:t xml:space="preserve">What does</w:t>
      </w:r>
      <w:r>
        <w:rPr>
          <w:bCs/>
          <w:b/>
        </w:rPr>
        <w:t xml:space="preserve"> </w:t>
      </w:r>
      <w:r>
        <w:rPr>
          <w:rStyle w:val="VerbatimChar"/>
          <w:bCs/>
          <w:b/>
        </w:rPr>
        <w:t xml:space="preserve">.tables</w:t>
      </w:r>
      <w:r>
        <w:rPr>
          <w:bCs/>
          <w:b/>
        </w:rPr>
        <w:t xml:space="preserve"> </w:t>
      </w:r>
      <w:r>
        <w:rPr>
          <w:bCs/>
          <w:b/>
        </w:rPr>
        <w:t xml:space="preserve">do in the SQLite shell?</w:t>
      </w:r>
      <w:r>
        <w:t xml:space="preserve"> </w:t>
      </w:r>
      <w:r>
        <w:t xml:space="preserve">Lists all tables in the current database.</w:t>
      </w:r>
    </w:p>
    <w:p>
      <w:pPr>
        <w:numPr>
          <w:ilvl w:val="0"/>
          <w:numId w:val="1023"/>
        </w:numPr>
        <w:pStyle w:val="Compact"/>
      </w:pPr>
      <w:r>
        <w:rPr>
          <w:bCs/>
          <w:b/>
        </w:rPr>
        <w:t xml:space="preserve">What does</w:t>
      </w:r>
      <w:r>
        <w:rPr>
          <w:bCs/>
          <w:b/>
        </w:rPr>
        <w:t xml:space="preserve"> </w:t>
      </w:r>
      <w:r>
        <w:rPr>
          <w:rStyle w:val="VerbatimChar"/>
          <w:bCs/>
          <w:b/>
        </w:rPr>
        <w:t xml:space="preserve">.schema</w:t>
      </w:r>
      <w:r>
        <w:rPr>
          <w:bCs/>
          <w:b/>
        </w:rPr>
        <w:t xml:space="preserve"> </w:t>
      </w:r>
      <w:r>
        <w:rPr>
          <w:bCs/>
          <w:b/>
        </w:rPr>
        <w:t xml:space="preserve">show?</w:t>
      </w:r>
      <w:r>
        <w:t xml:space="preserve"> </w:t>
      </w:r>
      <w:r>
        <w:t xml:space="preserve">The CREATE TABLE/INDEX statements defining the schema.</w:t>
      </w:r>
    </w:p>
    <w:p>
      <w:pPr>
        <w:numPr>
          <w:ilvl w:val="0"/>
          <w:numId w:val="1023"/>
        </w:numPr>
        <w:pStyle w:val="Compact"/>
      </w:pPr>
      <w:r>
        <w:rPr>
          <w:bCs/>
          <w:b/>
        </w:rPr>
        <w:t xml:space="preserve">How do you enable foreign key enforcement?</w:t>
      </w:r>
      <w:r>
        <w:t xml:space="preserve"> </w:t>
      </w:r>
      <w:r>
        <w:rPr>
          <w:rStyle w:val="VerbatimChar"/>
        </w:rPr>
        <w:t xml:space="preserve">PRAGMA foreign_keys = ON;</w:t>
      </w:r>
      <w:r>
        <w:t xml:space="preserve"> </w:t>
      </w:r>
      <w:r>
        <w:t xml:space="preserve">on each connection.</w:t>
      </w:r>
    </w:p>
    <w:p>
      <w:pPr>
        <w:numPr>
          <w:ilvl w:val="0"/>
          <w:numId w:val="1023"/>
        </w:numPr>
        <w:pStyle w:val="Compact"/>
      </w:pPr>
      <w:r>
        <w:rPr>
          <w:bCs/>
          <w:b/>
        </w:rPr>
        <w:t xml:space="preserve">What is the default state of foreign key enforcement?</w:t>
      </w:r>
      <w:r>
        <w:t xml:space="preserve"> </w:t>
      </w:r>
      <w:r>
        <w:t xml:space="preserve">Off.</w:t>
      </w:r>
    </w:p>
    <w:p>
      <w:pPr>
        <w:numPr>
          <w:ilvl w:val="0"/>
          <w:numId w:val="1023"/>
        </w:numPr>
        <w:pStyle w:val="Compact"/>
      </w:pPr>
      <w:r>
        <w:rPr>
          <w:bCs/>
          <w:b/>
        </w:rPr>
        <w:t xml:space="preserve">What does</w:t>
      </w:r>
      <w:r>
        <w:rPr>
          <w:bCs/>
          <w:b/>
        </w:rPr>
        <w:t xml:space="preserve"> </w:t>
      </w:r>
      <w:r>
        <w:rPr>
          <w:rStyle w:val="VerbatimChar"/>
          <w:bCs/>
          <w:b/>
        </w:rPr>
        <w:t xml:space="preserve">LIMIT</w:t>
      </w:r>
      <w:r>
        <w:rPr>
          <w:bCs/>
          <w:b/>
        </w:rPr>
        <w:t xml:space="preserve">/</w:t>
      </w:r>
      <w:r>
        <w:rPr>
          <w:rStyle w:val="VerbatimChar"/>
          <w:bCs/>
          <w:b/>
        </w:rPr>
        <w:t xml:space="preserve">OFFSET</w:t>
      </w:r>
      <w:r>
        <w:rPr>
          <w:bCs/>
          <w:b/>
        </w:rPr>
        <w:t xml:space="preserve"> </w:t>
      </w:r>
      <w:r>
        <w:rPr>
          <w:bCs/>
          <w:b/>
        </w:rPr>
        <w:t xml:space="preserve">do?</w:t>
      </w:r>
      <w:r>
        <w:t xml:space="preserve"> </w:t>
      </w:r>
      <w:r>
        <w:t xml:space="preserve">Restricts and paginates the number of rows returned by a query.</w:t>
      </w:r>
    </w:p>
    <w:p>
      <w:pPr>
        <w:numPr>
          <w:ilvl w:val="0"/>
          <w:numId w:val="1023"/>
        </w:numPr>
        <w:pStyle w:val="Compact"/>
      </w:pPr>
      <w:r>
        <w:rPr>
          <w:bCs/>
          <w:b/>
        </w:rPr>
        <w:t xml:space="preserve">Is</w:t>
      </w:r>
      <w:r>
        <w:rPr>
          <w:bCs/>
          <w:b/>
        </w:rPr>
        <w:t xml:space="preserve"> </w:t>
      </w:r>
      <w:r>
        <w:rPr>
          <w:rStyle w:val="VerbatimChar"/>
          <w:bCs/>
          <w:b/>
        </w:rPr>
        <w:t xml:space="preserve">LIKE</w:t>
      </w:r>
      <w:r>
        <w:rPr>
          <w:bCs/>
          <w:b/>
        </w:rPr>
        <w:t xml:space="preserve"> </w:t>
      </w:r>
      <w:r>
        <w:rPr>
          <w:bCs/>
          <w:b/>
        </w:rPr>
        <w:t xml:space="preserve">case-sensitive in SQLite by default?</w:t>
      </w:r>
      <w:r>
        <w:t xml:space="preserve"> </w:t>
      </w:r>
      <w:r>
        <w:t xml:space="preserve">No, for ASCII characters it is case-insensitive by default.</w:t>
      </w:r>
    </w:p>
    <w:p>
      <w:pPr>
        <w:numPr>
          <w:ilvl w:val="0"/>
          <w:numId w:val="1023"/>
        </w:numPr>
        <w:pStyle w:val="Compact"/>
      </w:pPr>
      <w:r>
        <w:rPr>
          <w:bCs/>
          <w:b/>
        </w:rPr>
        <w:t xml:space="preserve">What is</w:t>
      </w:r>
      <w:r>
        <w:rPr>
          <w:bCs/>
          <w:b/>
        </w:rPr>
        <w:t xml:space="preserve"> </w:t>
      </w:r>
      <w:r>
        <w:rPr>
          <w:rStyle w:val="VerbatimChar"/>
          <w:bCs/>
          <w:b/>
        </w:rPr>
        <w:t xml:space="preserve">GLOB</w:t>
      </w:r>
      <w:r>
        <w:rPr>
          <w:bCs/>
          <w:b/>
        </w:rPr>
        <w:t xml:space="preserve">?</w:t>
      </w:r>
      <w:r>
        <w:t xml:space="preserve"> </w:t>
      </w:r>
      <w:r>
        <w:t xml:space="preserve">A SQLite-specific, case-sensitive Unix-shell-style pattern matching operator.</w:t>
      </w:r>
    </w:p>
    <w:p>
      <w:pPr>
        <w:numPr>
          <w:ilvl w:val="0"/>
          <w:numId w:val="1023"/>
        </w:numPr>
        <w:pStyle w:val="Compact"/>
      </w:pPr>
      <w:r>
        <w:rPr>
          <w:bCs/>
          <w:b/>
        </w:rPr>
        <w:t xml:space="preserve">What does</w:t>
      </w:r>
      <w:r>
        <w:rPr>
          <w:bCs/>
          <w:b/>
        </w:rPr>
        <w:t xml:space="preserve"> </w:t>
      </w:r>
      <w:r>
        <w:rPr>
          <w:rStyle w:val="VerbatimChar"/>
          <w:bCs/>
          <w:b/>
        </w:rPr>
        <w:t xml:space="preserve">COALESCE()</w:t>
      </w:r>
      <w:r>
        <w:rPr>
          <w:bCs/>
          <w:b/>
        </w:rPr>
        <w:t xml:space="preserve"> </w:t>
      </w:r>
      <w:r>
        <w:rPr>
          <w:bCs/>
          <w:b/>
        </w:rPr>
        <w:t xml:space="preserve">do?</w:t>
      </w:r>
      <w:r>
        <w:t xml:space="preserve"> </w:t>
      </w:r>
      <w:r>
        <w:t xml:space="preserve">Returns the first non-NULL value from its argument list.</w:t>
      </w:r>
    </w:p>
    <w:p>
      <w:pPr>
        <w:numPr>
          <w:ilvl w:val="0"/>
          <w:numId w:val="1023"/>
        </w:numPr>
        <w:pStyle w:val="Compact"/>
      </w:pPr>
      <w:r>
        <w:rPr>
          <w:bCs/>
          <w:b/>
        </w:rPr>
        <w:t xml:space="preserve">How does SQLite store dates?</w:t>
      </w:r>
      <w:r>
        <w:t xml:space="preserve"> </w:t>
      </w:r>
      <w:r>
        <w:t xml:space="preserve">There’s no dedicated date type - dates are stored as ISO-8601 TEXT, Julian day REAL, or Unix timestamp INTEGER by convention.</w:t>
      </w:r>
    </w:p>
    <w:p>
      <w:pPr>
        <w:numPr>
          <w:ilvl w:val="0"/>
          <w:numId w:val="1023"/>
        </w:numPr>
        <w:pStyle w:val="Compact"/>
      </w:pPr>
      <w:r>
        <w:rPr>
          <w:bCs/>
          <w:b/>
        </w:rPr>
        <w:t xml:space="preserve">What does</w:t>
      </w:r>
      <w:r>
        <w:rPr>
          <w:bCs/>
          <w:b/>
        </w:rPr>
        <w:t xml:space="preserve"> </w:t>
      </w:r>
      <w:r>
        <w:rPr>
          <w:rStyle w:val="VerbatimChar"/>
          <w:bCs/>
          <w:b/>
        </w:rPr>
        <w:t xml:space="preserve">PRAGMA</w:t>
      </w:r>
      <w:r>
        <w:rPr>
          <w:bCs/>
          <w:b/>
        </w:rPr>
        <w:t xml:space="preserve"> </w:t>
      </w:r>
      <w:r>
        <w:rPr>
          <w:bCs/>
          <w:b/>
        </w:rPr>
        <w:t xml:space="preserve">mean in SQLite?</w:t>
      </w:r>
      <w:r>
        <w:t xml:space="preserve"> </w:t>
      </w:r>
      <w:r>
        <w:t xml:space="preserve">A special command controlling engine-level behavior/settings with no standard SQL equivalent.</w:t>
      </w:r>
    </w:p>
    <w:p>
      <w:pPr>
        <w:numPr>
          <w:ilvl w:val="0"/>
          <w:numId w:val="1023"/>
        </w:numPr>
        <w:pStyle w:val="Compact"/>
      </w:pPr>
      <w:r>
        <w:rPr>
          <w:bCs/>
          <w:b/>
        </w:rPr>
        <w:t xml:space="preserve">What is a transaction?</w:t>
      </w:r>
      <w:r>
        <w:t xml:space="preserve"> </w:t>
      </w:r>
      <w:r>
        <w:t xml:space="preserve">A group of one or more statements executed atomically - either all succeed (COMMIT) or none do (ROLLBACK).</w:t>
      </w:r>
    </w:p>
    <w:p>
      <w:pPr>
        <w:numPr>
          <w:ilvl w:val="0"/>
          <w:numId w:val="1023"/>
        </w:numPr>
        <w:pStyle w:val="Compact"/>
      </w:pPr>
      <w:r>
        <w:rPr>
          <w:bCs/>
          <w:b/>
        </w:rPr>
        <w:t xml:space="preserve">What are the four ACID properties?</w:t>
      </w:r>
      <w:r>
        <w:t xml:space="preserve"> </w:t>
      </w:r>
      <w:r>
        <w:t xml:space="preserve">Atomicity, Consistency, Isolation, Durability.</w:t>
      </w:r>
    </w:p>
    <w:bookmarkEnd w:id="142"/>
    <w:bookmarkStart w:id="143" w:name="intermediate-26-50"/>
    <w:p>
      <w:pPr>
        <w:pStyle w:val="Heading2"/>
      </w:pPr>
      <w:r>
        <w:t xml:space="preserve">Intermediate (26-50)</w:t>
      </w:r>
    </w:p>
    <w:p>
      <w:pPr>
        <w:numPr>
          <w:ilvl w:val="0"/>
          <w:numId w:val="1024"/>
        </w:numPr>
        <w:pStyle w:val="Compact"/>
      </w:pPr>
      <w:r>
        <w:rPr>
          <w:bCs/>
          <w:b/>
        </w:rPr>
        <w:t xml:space="preserve">What is a STRICT table?</w:t>
      </w:r>
      <w:r>
        <w:t xml:space="preserve"> </w:t>
      </w:r>
      <w:r>
        <w:t xml:space="preserve">A SQLite 3.37+ table type that enforces rigid column typing instead of dynamic affinity.</w:t>
      </w:r>
    </w:p>
    <w:p>
      <w:pPr>
        <w:numPr>
          <w:ilvl w:val="0"/>
          <w:numId w:val="1024"/>
        </w:numPr>
        <w:pStyle w:val="Compact"/>
      </w:pPr>
      <w:r>
        <w:rPr>
          <w:bCs/>
          <w:b/>
        </w:rPr>
        <w:t xml:space="preserve">What is a WITHOUT ROWID table?</w:t>
      </w:r>
      <w:r>
        <w:t xml:space="preserve"> </w:t>
      </w:r>
      <w:r>
        <w:t xml:space="preserve">A table with no hidden ROWID, keyed directly by its declared PRIMARY KEY instead.</w:t>
      </w:r>
    </w:p>
    <w:p>
      <w:pPr>
        <w:numPr>
          <w:ilvl w:val="0"/>
          <w:numId w:val="1024"/>
        </w:numPr>
        <w:pStyle w:val="Compact"/>
      </w:pPr>
      <w:r>
        <w:rPr>
          <w:bCs/>
          <w:b/>
        </w:rPr>
        <w:t xml:space="preserve">When is WITHOUT ROWID beneficial?</w:t>
      </w:r>
      <w:r>
        <w:t xml:space="preserve"> </w:t>
      </w:r>
      <w:r>
        <w:t xml:space="preserve">For natural composite or text primary keys, avoiding redundant rowid+index storage.</w:t>
      </w:r>
    </w:p>
    <w:p>
      <w:pPr>
        <w:numPr>
          <w:ilvl w:val="0"/>
          <w:numId w:val="1024"/>
        </w:numPr>
        <w:pStyle w:val="Compact"/>
      </w:pPr>
      <w:r>
        <w:rPr>
          <w:bCs/>
          <w:b/>
        </w:rPr>
        <w:t xml:space="preserve">What’s the difference between</w:t>
      </w:r>
      <w:r>
        <w:rPr>
          <w:bCs/>
          <w:b/>
        </w:rPr>
        <w:t xml:space="preserve"> </w:t>
      </w:r>
      <w:r>
        <w:rPr>
          <w:rStyle w:val="VerbatimChar"/>
          <w:bCs/>
          <w:b/>
        </w:rPr>
        <w:t xml:space="preserve">INSERT OR REPLACE</w:t>
      </w:r>
      <w:r>
        <w:rPr>
          <w:bCs/>
          <w:b/>
        </w:rPr>
        <w:t xml:space="preserve"> </w:t>
      </w:r>
      <w:r>
        <w:rPr>
          <w:bCs/>
          <w:b/>
        </w:rPr>
        <w:t xml:space="preserve">and</w:t>
      </w:r>
      <w:r>
        <w:rPr>
          <w:bCs/>
          <w:b/>
        </w:rPr>
        <w:t xml:space="preserve"> </w:t>
      </w:r>
      <w:r>
        <w:rPr>
          <w:rStyle w:val="VerbatimChar"/>
          <w:bCs/>
          <w:b/>
        </w:rPr>
        <w:t xml:space="preserve">ON CONFLICT DO UPDATE</w:t>
      </w:r>
      <w:r>
        <w:rPr>
          <w:bCs/>
          <w:b/>
        </w:rPr>
        <w:t xml:space="preserve">?</w:t>
      </w:r>
      <w:r>
        <w:t xml:space="preserve"> </w:t>
      </w:r>
      <w:r>
        <w:t xml:space="preserve">REPLACE deletes then re-inserts the row (losing unlisted column values, triggering cascades/triggers); DO UPDATE performs a true in-place update.</w:t>
      </w:r>
    </w:p>
    <w:p>
      <w:pPr>
        <w:numPr>
          <w:ilvl w:val="0"/>
          <w:numId w:val="1024"/>
        </w:numPr>
        <w:pStyle w:val="Compact"/>
      </w:pPr>
      <w:r>
        <w:rPr>
          <w:bCs/>
          <w:b/>
        </w:rPr>
        <w:t xml:space="preserve">What does</w:t>
      </w:r>
      <w:r>
        <w:rPr>
          <w:bCs/>
          <w:b/>
        </w:rPr>
        <w:t xml:space="preserve"> </w:t>
      </w:r>
      <w:r>
        <w:rPr>
          <w:rStyle w:val="VerbatimChar"/>
          <w:bCs/>
          <w:b/>
        </w:rPr>
        <w:t xml:space="preserve">RETURNING</w:t>
      </w:r>
      <w:r>
        <w:rPr>
          <w:bCs/>
          <w:b/>
        </w:rPr>
        <w:t xml:space="preserve"> </w:t>
      </w:r>
      <w:r>
        <w:rPr>
          <w:bCs/>
          <w:b/>
        </w:rPr>
        <w:t xml:space="preserve">do?</w:t>
      </w:r>
      <w:r>
        <w:t xml:space="preserve"> </w:t>
      </w:r>
      <w:r>
        <w:t xml:space="preserve">Returns generated/affected column values directly from an INSERT/UPDATE/DELETE without a follow-up SELECT.</w:t>
      </w:r>
    </w:p>
    <w:p>
      <w:pPr>
        <w:numPr>
          <w:ilvl w:val="0"/>
          <w:numId w:val="1024"/>
        </w:numPr>
        <w:pStyle w:val="Compact"/>
      </w:pPr>
      <w:r>
        <w:rPr>
          <w:bCs/>
          <w:b/>
        </w:rPr>
        <w:t xml:space="preserve">What is a conflict target in an UPSERT?</w:t>
      </w:r>
      <w:r>
        <w:t xml:space="preserve"> </w:t>
      </w:r>
      <w:r>
        <w:t xml:space="preserve">The column(s) forming the UNIQUE/PRIMARY KEY constraint that the ON CONFLICT clause reacts to.</w:t>
      </w:r>
    </w:p>
    <w:p>
      <w:pPr>
        <w:numPr>
          <w:ilvl w:val="0"/>
          <w:numId w:val="1024"/>
        </w:numPr>
        <w:pStyle w:val="Compact"/>
      </w:pPr>
      <w:r>
        <w:rPr>
          <w:bCs/>
          <w:b/>
        </w:rPr>
        <w:t xml:space="preserve">What join types does SQLite support natively?</w:t>
      </w:r>
      <w:r>
        <w:t xml:space="preserve"> </w:t>
      </w:r>
      <w:r>
        <w:t xml:space="preserve">INNER JOIN, LEFT JOIN, CROSS JOIN (RIGHT/FULL OUTER added in 3.39+).</w:t>
      </w:r>
    </w:p>
    <w:p>
      <w:pPr>
        <w:numPr>
          <w:ilvl w:val="0"/>
          <w:numId w:val="1024"/>
        </w:numPr>
        <w:pStyle w:val="Compact"/>
      </w:pPr>
      <w:r>
        <w:rPr>
          <w:bCs/>
          <w:b/>
        </w:rPr>
        <w:t xml:space="preserve">What is a correlated subquery?</w:t>
      </w:r>
      <w:r>
        <w:t xml:space="preserve"> </w:t>
      </w:r>
      <w:r>
        <w:t xml:space="preserve">A subquery that references a column from the outer query, re-evaluated per outer row.</w:t>
      </w:r>
    </w:p>
    <w:p>
      <w:pPr>
        <w:numPr>
          <w:ilvl w:val="0"/>
          <w:numId w:val="1024"/>
        </w:numPr>
        <w:pStyle w:val="Compact"/>
      </w:pPr>
      <w:r>
        <w:rPr>
          <w:bCs/>
          <w:b/>
        </w:rPr>
        <w:t xml:space="preserve">What is a CTE?</w:t>
      </w:r>
      <w:r>
        <w:t xml:space="preserve"> </w:t>
      </w:r>
      <w:r>
        <w:t xml:space="preserve">A named temporary result set defined with</w:t>
      </w:r>
      <w:r>
        <w:t xml:space="preserve"> </w:t>
      </w:r>
      <w:r>
        <w:rPr>
          <w:rStyle w:val="VerbatimChar"/>
        </w:rPr>
        <w:t xml:space="preserve">WITH</w:t>
      </w:r>
      <w:r>
        <w:t xml:space="preserve">, usable within a single statement.</w:t>
      </w:r>
    </w:p>
    <w:p>
      <w:pPr>
        <w:numPr>
          <w:ilvl w:val="0"/>
          <w:numId w:val="1024"/>
        </w:numPr>
        <w:pStyle w:val="Compact"/>
      </w:pPr>
      <w:r>
        <w:rPr>
          <w:bCs/>
          <w:b/>
        </w:rPr>
        <w:t xml:space="preserve">What makes a CTE recursive?</w:t>
      </w:r>
      <w:r>
        <w:t xml:space="preserve"> </w:t>
      </w:r>
      <w:r>
        <w:t xml:space="preserve">It references its own name within its own definition, combined via UNION/UNION ALL with an anchor member.</w:t>
      </w:r>
    </w:p>
    <w:p>
      <w:pPr>
        <w:numPr>
          <w:ilvl w:val="0"/>
          <w:numId w:val="1024"/>
        </w:numPr>
        <w:pStyle w:val="Compact"/>
      </w:pPr>
      <w:r>
        <w:rPr>
          <w:bCs/>
          <w:b/>
        </w:rPr>
        <w:t xml:space="preserve">Name three window functions.</w:t>
      </w:r>
      <w:r>
        <w:t xml:space="preserve"> </w:t>
      </w:r>
      <w:r>
        <w:t xml:space="preserve">ROW_NUMBER(), RANK(), LAG()/LEAD().</w:t>
      </w:r>
    </w:p>
    <w:p>
      <w:pPr>
        <w:numPr>
          <w:ilvl w:val="0"/>
          <w:numId w:val="1024"/>
        </w:numPr>
        <w:pStyle w:val="Compact"/>
      </w:pPr>
      <w:r>
        <w:rPr>
          <w:bCs/>
          <w:b/>
        </w:rPr>
        <w:t xml:space="preserve">What’s the difference between RANK() and DENSE_RANK()?</w:t>
      </w:r>
      <w:r>
        <w:t xml:space="preserve"> </w:t>
      </w:r>
      <w:r>
        <w:t xml:space="preserve">RANK() leaves gaps after ties; DENSE_RANK() does not.</w:t>
      </w:r>
    </w:p>
    <w:p>
      <w:pPr>
        <w:numPr>
          <w:ilvl w:val="0"/>
          <w:numId w:val="1024"/>
        </w:numPr>
        <w:pStyle w:val="Compact"/>
      </w:pPr>
      <w:r>
        <w:rPr>
          <w:bCs/>
          <w:b/>
        </w:rPr>
        <w:t xml:space="preserve">What is a partial index?</w:t>
      </w:r>
      <w:r>
        <w:t xml:space="preserve"> </w:t>
      </w:r>
      <w:r>
        <w:t xml:space="preserve">An index built over only the rows matching a WHERE condition.</w:t>
      </w:r>
    </w:p>
    <w:p>
      <w:pPr>
        <w:numPr>
          <w:ilvl w:val="0"/>
          <w:numId w:val="1024"/>
        </w:numPr>
        <w:pStyle w:val="Compact"/>
      </w:pPr>
      <w:r>
        <w:rPr>
          <w:bCs/>
          <w:b/>
        </w:rPr>
        <w:t xml:space="preserve">What is a covering index?</w:t>
      </w:r>
      <w:r>
        <w:t xml:space="preserve"> </w:t>
      </w:r>
      <w:r>
        <w:t xml:space="preserve">An index containing every column a query needs, avoiding a separate table lookup.</w:t>
      </w:r>
    </w:p>
    <w:p>
      <w:pPr>
        <w:numPr>
          <w:ilvl w:val="0"/>
          <w:numId w:val="1024"/>
        </w:numPr>
        <w:pStyle w:val="Compact"/>
      </w:pPr>
      <w:r>
        <w:rPr>
          <w:bCs/>
          <w:b/>
        </w:rPr>
        <w:t xml:space="preserve">What does</w:t>
      </w:r>
      <w:r>
        <w:rPr>
          <w:bCs/>
          <w:b/>
        </w:rPr>
        <w:t xml:space="preserve"> </w:t>
      </w:r>
      <w:r>
        <w:rPr>
          <w:rStyle w:val="VerbatimChar"/>
          <w:bCs/>
          <w:b/>
        </w:rPr>
        <w:t xml:space="preserve">EXPLAIN QUERY PLAN</w:t>
      </w:r>
      <w:r>
        <w:rPr>
          <w:bCs/>
          <w:b/>
        </w:rPr>
        <w:t xml:space="preserve"> </w:t>
      </w:r>
      <w:r>
        <w:rPr>
          <w:bCs/>
          <w:b/>
        </w:rPr>
        <w:t xml:space="preserve">show?</w:t>
      </w:r>
      <w:r>
        <w:t xml:space="preserve"> </w:t>
      </w:r>
      <w:r>
        <w:t xml:space="preserve">A human-readable summary of how SQLite intends to execute a query (scans, searches, sorts used).</w:t>
      </w:r>
    </w:p>
    <w:p>
      <w:pPr>
        <w:numPr>
          <w:ilvl w:val="0"/>
          <w:numId w:val="1024"/>
        </w:numPr>
        <w:pStyle w:val="Compact"/>
      </w:pPr>
      <w:r>
        <w:rPr>
          <w:bCs/>
          <w:b/>
        </w:rPr>
        <w:t xml:space="preserve">What does</w:t>
      </w:r>
      <w:r>
        <w:rPr>
          <w:bCs/>
          <w:b/>
        </w:rPr>
        <w:t xml:space="preserve"> </w:t>
      </w:r>
      <w:r>
        <w:rPr>
          <w:rStyle w:val="VerbatimChar"/>
          <w:bCs/>
          <w:b/>
        </w:rPr>
        <w:t xml:space="preserve">ANALYZE</w:t>
      </w:r>
      <w:r>
        <w:rPr>
          <w:bCs/>
          <w:b/>
        </w:rPr>
        <w:t xml:space="preserve"> </w:t>
      </w:r>
      <w:r>
        <w:rPr>
          <w:bCs/>
          <w:b/>
        </w:rPr>
        <w:t xml:space="preserve">do?</w:t>
      </w:r>
      <w:r>
        <w:t xml:space="preserve"> </w:t>
      </w:r>
      <w:r>
        <w:t xml:space="preserve">Gathers data-distribution statistics used by the query planner for cost-based decisions.</w:t>
      </w:r>
    </w:p>
    <w:p>
      <w:pPr>
        <w:numPr>
          <w:ilvl w:val="0"/>
          <w:numId w:val="1024"/>
        </w:numPr>
        <w:pStyle w:val="Compact"/>
      </w:pPr>
      <w:r>
        <w:rPr>
          <w:bCs/>
          <w:b/>
        </w:rPr>
        <w:t xml:space="preserve">What is</w:t>
      </w:r>
      <w:r>
        <w:rPr>
          <w:bCs/>
          <w:b/>
        </w:rPr>
        <w:t xml:space="preserve"> </w:t>
      </w:r>
      <w:r>
        <w:rPr>
          <w:rStyle w:val="VerbatimChar"/>
          <w:bCs/>
          <w:b/>
        </w:rPr>
        <w:t xml:space="preserve">PRAGMA optimize</w:t>
      </w:r>
      <w:r>
        <w:rPr>
          <w:bCs/>
          <w:b/>
        </w:rPr>
        <w:t xml:space="preserve"> </w:t>
      </w:r>
      <w:r>
        <w:rPr>
          <w:bCs/>
          <w:b/>
        </w:rPr>
        <w:t xml:space="preserve">for?</w:t>
      </w:r>
      <w:r>
        <w:t xml:space="preserve"> </w:t>
      </w:r>
      <w:r>
        <w:t xml:space="preserve">A lightweight, recommended statistics-refresh hint to run before closing long-lived connections.</w:t>
      </w:r>
    </w:p>
    <w:p>
      <w:pPr>
        <w:numPr>
          <w:ilvl w:val="0"/>
          <w:numId w:val="1024"/>
        </w:numPr>
        <w:pStyle w:val="Compact"/>
      </w:pPr>
      <w:r>
        <w:rPr>
          <w:bCs/>
          <w:b/>
        </w:rPr>
        <w:t xml:space="preserve">What is a view?</w:t>
      </w:r>
      <w:r>
        <w:t xml:space="preserve"> </w:t>
      </w:r>
      <w:r>
        <w:t xml:space="preserve">A named, stored SELECT query queried like a virtual table; always re-executed live in SQLite.</w:t>
      </w:r>
    </w:p>
    <w:p>
      <w:pPr>
        <w:numPr>
          <w:ilvl w:val="0"/>
          <w:numId w:val="1024"/>
        </w:numPr>
        <w:pStyle w:val="Compact"/>
      </w:pPr>
      <w:r>
        <w:rPr>
          <w:bCs/>
          <w:b/>
        </w:rPr>
        <w:t xml:space="preserve">Does SQLite support materialized views?</w:t>
      </w:r>
      <w:r>
        <w:t xml:space="preserve"> </w:t>
      </w:r>
      <w:r>
        <w:t xml:space="preserve">No - all views are virtual.</w:t>
      </w:r>
    </w:p>
    <w:p>
      <w:pPr>
        <w:numPr>
          <w:ilvl w:val="0"/>
          <w:numId w:val="1024"/>
        </w:numPr>
        <w:pStyle w:val="Compact"/>
      </w:pPr>
      <w:r>
        <w:rPr>
          <w:bCs/>
          <w:b/>
        </w:rPr>
        <w:t xml:space="preserve">What is a generated column?</w:t>
      </w:r>
      <w:r>
        <w:t xml:space="preserve"> </w:t>
      </w:r>
      <w:r>
        <w:t xml:space="preserve">A column whose value is computed from other columns, either VIRTUAL (computed on read) or STORED (computed and persisted).</w:t>
      </w:r>
    </w:p>
    <w:p>
      <w:pPr>
        <w:numPr>
          <w:ilvl w:val="0"/>
          <w:numId w:val="1024"/>
        </w:numPr>
        <w:pStyle w:val="Compact"/>
      </w:pPr>
      <w:r>
        <w:rPr>
          <w:bCs/>
          <w:b/>
        </w:rPr>
        <w:t xml:space="preserve">What does</w:t>
      </w:r>
      <w:r>
        <w:rPr>
          <w:bCs/>
          <w:b/>
        </w:rPr>
        <w:t xml:space="preserve"> </w:t>
      </w:r>
      <w:r>
        <w:rPr>
          <w:rStyle w:val="VerbatimChar"/>
          <w:bCs/>
          <w:b/>
        </w:rPr>
        <w:t xml:space="preserve">PRAGMA journal_mode = WAL</w:t>
      </w:r>
      <w:r>
        <w:rPr>
          <w:bCs/>
          <w:b/>
        </w:rPr>
        <w:t xml:space="preserve"> </w:t>
      </w:r>
      <w:r>
        <w:rPr>
          <w:bCs/>
          <w:b/>
        </w:rPr>
        <w:t xml:space="preserve">change?</w:t>
      </w:r>
      <w:r>
        <w:t xml:space="preserve"> </w:t>
      </w:r>
      <w:r>
        <w:t xml:space="preserve">Switches from rollback-journal to Write-Ahead Logging, allowing concurrent readers alongside a writer.</w:t>
      </w:r>
    </w:p>
    <w:p>
      <w:pPr>
        <w:numPr>
          <w:ilvl w:val="0"/>
          <w:numId w:val="1024"/>
        </w:numPr>
        <w:pStyle w:val="Compact"/>
      </w:pPr>
      <w:r>
        <w:rPr>
          <w:bCs/>
          <w:b/>
        </w:rPr>
        <w:t xml:space="preserve">What causes</w:t>
      </w:r>
      <w:r>
        <w:rPr>
          <w:bCs/>
          <w:b/>
        </w:rPr>
        <w:t xml:space="preserve"> </w:t>
      </w:r>
      <w:r>
        <w:rPr>
          <w:bCs/>
          <w:b/>
        </w:rPr>
        <w:t xml:space="preserve">“</w:t>
      </w:r>
      <w:r>
        <w:rPr>
          <w:bCs/>
          <w:b/>
        </w:rPr>
        <w:t xml:space="preserve">database is locked</w:t>
      </w:r>
      <w:r>
        <w:rPr>
          <w:bCs/>
          <w:b/>
        </w:rPr>
        <w:t xml:space="preserve">”</w:t>
      </w:r>
      <w:r>
        <w:rPr>
          <w:bCs/>
          <w:b/>
        </w:rPr>
        <w:t xml:space="preserve">?</w:t>
      </w:r>
      <w:r>
        <w:t xml:space="preserve"> </w:t>
      </w:r>
      <w:r>
        <w:t xml:space="preserve">Another connection holds the write lock and</w:t>
      </w:r>
      <w:r>
        <w:t xml:space="preserve"> </w:t>
      </w:r>
      <w:r>
        <w:rPr>
          <w:rStyle w:val="VerbatimChar"/>
        </w:rPr>
        <w:t xml:space="preserve">busy_timeout</w:t>
      </w:r>
      <w:r>
        <w:t xml:space="preserve"> </w:t>
      </w:r>
      <w:r>
        <w:t xml:space="preserve">expired before it released.</w:t>
      </w:r>
    </w:p>
    <w:p>
      <w:pPr>
        <w:numPr>
          <w:ilvl w:val="0"/>
          <w:numId w:val="1024"/>
        </w:numPr>
        <w:pStyle w:val="Compact"/>
      </w:pPr>
      <w:r>
        <w:rPr>
          <w:bCs/>
          <w:b/>
        </w:rPr>
        <w:t xml:space="preserve">What does</w:t>
      </w:r>
      <w:r>
        <w:rPr>
          <w:bCs/>
          <w:b/>
        </w:rPr>
        <w:t xml:space="preserve"> </w:t>
      </w:r>
      <w:r>
        <w:rPr>
          <w:rStyle w:val="VerbatimChar"/>
          <w:bCs/>
          <w:b/>
        </w:rPr>
        <w:t xml:space="preserve">PRAGMA busy_timeout</w:t>
      </w:r>
      <w:r>
        <w:rPr>
          <w:bCs/>
          <w:b/>
        </w:rPr>
        <w:t xml:space="preserve"> </w:t>
      </w:r>
      <w:r>
        <w:rPr>
          <w:bCs/>
          <w:b/>
        </w:rPr>
        <w:t xml:space="preserve">control?</w:t>
      </w:r>
      <w:r>
        <w:t xml:space="preserve"> </w:t>
      </w:r>
      <w:r>
        <w:t xml:space="preserve">How long a connection waits for a lock before returning SQLITE_BUSY.</w:t>
      </w:r>
    </w:p>
    <w:p>
      <w:pPr>
        <w:numPr>
          <w:ilvl w:val="0"/>
          <w:numId w:val="1024"/>
        </w:numPr>
        <w:pStyle w:val="Compact"/>
      </w:pPr>
      <w:r>
        <w:rPr>
          <w:bCs/>
          <w:b/>
        </w:rPr>
        <w:t xml:space="preserve">What is a SAVEPOINT?</w:t>
      </w:r>
      <w:r>
        <w:t xml:space="preserve"> </w:t>
      </w:r>
      <w:r>
        <w:t xml:space="preserve">A named point within a transaction that can be rolled back to without undoing the whole transaction.</w:t>
      </w:r>
    </w:p>
    <w:p>
      <w:pPr>
        <w:numPr>
          <w:ilvl w:val="0"/>
          <w:numId w:val="1024"/>
        </w:numPr>
        <w:pStyle w:val="Compact"/>
      </w:pPr>
      <w:r>
        <w:rPr>
          <w:bCs/>
          <w:b/>
        </w:rPr>
        <w:t xml:space="preserve">What does</w:t>
      </w:r>
      <w:r>
        <w:rPr>
          <w:bCs/>
          <w:b/>
        </w:rPr>
        <w:t xml:space="preserve"> </w:t>
      </w:r>
      <w:r>
        <w:rPr>
          <w:rStyle w:val="VerbatimChar"/>
          <w:bCs/>
          <w:b/>
        </w:rPr>
        <w:t xml:space="preserve">VACUUM</w:t>
      </w:r>
      <w:r>
        <w:rPr>
          <w:bCs/>
          <w:b/>
        </w:rPr>
        <w:t xml:space="preserve"> </w:t>
      </w:r>
      <w:r>
        <w:rPr>
          <w:bCs/>
          <w:b/>
        </w:rPr>
        <w:t xml:space="preserve">do?</w:t>
      </w:r>
      <w:r>
        <w:t xml:space="preserve"> </w:t>
      </w:r>
      <w:r>
        <w:t xml:space="preserve">Rebuilds the database file to reclaim space left by deleted/updated data and reduce fragmentation.</w:t>
      </w:r>
    </w:p>
    <w:bookmarkEnd w:id="143"/>
    <w:bookmarkStart w:id="144" w:name="advanced-51-75"/>
    <w:p>
      <w:pPr>
        <w:pStyle w:val="Heading2"/>
      </w:pPr>
      <w:r>
        <w:t xml:space="preserve">Advanced (51-75)</w:t>
      </w:r>
    </w:p>
    <w:p>
      <w:pPr>
        <w:numPr>
          <w:ilvl w:val="0"/>
          <w:numId w:val="1025"/>
        </w:numPr>
        <w:pStyle w:val="Compact"/>
      </w:pPr>
      <w:r>
        <w:rPr>
          <w:bCs/>
          <w:b/>
        </w:rPr>
        <w:t xml:space="preserve">Explain SQLite’s execution pipeline.</w:t>
      </w:r>
      <w:r>
        <w:t xml:space="preserve"> </w:t>
      </w:r>
      <w:r>
        <w:t xml:space="preserve">SQL Parser -&gt; Query Planner -&gt; VDBE bytecode -&gt; Pager -&gt; B-Tree -&gt; database file.</w:t>
      </w:r>
    </w:p>
    <w:p>
      <w:pPr>
        <w:numPr>
          <w:ilvl w:val="0"/>
          <w:numId w:val="1025"/>
        </w:numPr>
        <w:pStyle w:val="Compact"/>
      </w:pPr>
      <w:r>
        <w:rPr>
          <w:bCs/>
          <w:b/>
        </w:rPr>
        <w:t xml:space="preserve">What is the VDBE?</w:t>
      </w:r>
      <w:r>
        <w:t xml:space="preserve"> </w:t>
      </w:r>
      <w:r>
        <w:t xml:space="preserve">SQLite’s internal Virtual Database Engine - a bytecode virtual machine that executes compiled query plans.</w:t>
      </w:r>
    </w:p>
    <w:p>
      <w:pPr>
        <w:numPr>
          <w:ilvl w:val="0"/>
          <w:numId w:val="1025"/>
        </w:numPr>
        <w:pStyle w:val="Compact"/>
      </w:pPr>
      <w:r>
        <w:rPr>
          <w:bCs/>
          <w:b/>
        </w:rPr>
        <w:t xml:space="preserve">How are tables and indexes stored internally?</w:t>
      </w:r>
      <w:r>
        <w:t xml:space="preserve"> </w:t>
      </w:r>
      <w:r>
        <w:t xml:space="preserve">As B-trees (B+trees for table data) of fixed-size pages.</w:t>
      </w:r>
    </w:p>
    <w:p>
      <w:pPr>
        <w:numPr>
          <w:ilvl w:val="0"/>
          <w:numId w:val="1025"/>
        </w:numPr>
        <w:pStyle w:val="Compact"/>
      </w:pPr>
      <w:r>
        <w:rPr>
          <w:bCs/>
          <w:b/>
        </w:rPr>
        <w:t xml:space="preserve">What is the Pager responsible for?</w:t>
      </w:r>
      <w:r>
        <w:t xml:space="preserve"> </w:t>
      </w:r>
      <w:r>
        <w:t xml:space="preserve">Page caching, atomic commit guarantees via journal/WAL, and lock management.</w:t>
      </w:r>
    </w:p>
    <w:p>
      <w:pPr>
        <w:numPr>
          <w:ilvl w:val="0"/>
          <w:numId w:val="1025"/>
        </w:numPr>
        <w:pStyle w:val="Compact"/>
      </w:pPr>
      <w:r>
        <w:rPr>
          <w:bCs/>
          <w:b/>
        </w:rPr>
        <w:t xml:space="preserve">What is the difference between rollback journal and WAL locking behavior?</w:t>
      </w:r>
      <w:r>
        <w:t xml:space="preserve"> </w:t>
      </w:r>
      <w:r>
        <w:t xml:space="preserve">Rollback journal blocks readers during a writer’s commit; WAL allows readers and one writer to proceed concurrently.</w:t>
      </w:r>
    </w:p>
    <w:p>
      <w:pPr>
        <w:numPr>
          <w:ilvl w:val="0"/>
          <w:numId w:val="1025"/>
        </w:numPr>
        <w:pStyle w:val="Compact"/>
      </w:pPr>
      <w:r>
        <w:rPr>
          <w:bCs/>
          <w:b/>
        </w:rPr>
        <w:t xml:space="preserve">Why doesn’t WAL work well over NFS?</w:t>
      </w:r>
      <w:r>
        <w:t xml:space="preserve"> </w:t>
      </w:r>
      <w:r>
        <w:t xml:space="preserve">It depends on shared-memory locking primitives that many network filesystems don’t reliably support.</w:t>
      </w:r>
    </w:p>
    <w:p>
      <w:pPr>
        <w:numPr>
          <w:ilvl w:val="0"/>
          <w:numId w:val="1025"/>
        </w:numPr>
        <w:pStyle w:val="Compact"/>
      </w:pPr>
      <w:r>
        <w:rPr>
          <w:bCs/>
          <w:b/>
        </w:rPr>
        <w:t xml:space="preserve">What is a checkpoint in WAL mode?</w:t>
      </w:r>
      <w:r>
        <w:t xml:space="preserve"> </w:t>
      </w:r>
      <w:r>
        <w:t xml:space="preserve">The process of merging committed pages from the</w:t>
      </w:r>
      <w:r>
        <w:t xml:space="preserve"> </w:t>
      </w:r>
      <w:r>
        <w:rPr>
          <w:rStyle w:val="VerbatimChar"/>
        </w:rPr>
        <w:t xml:space="preserve">-wal</w:t>
      </w:r>
      <w:r>
        <w:t xml:space="preserve"> </w:t>
      </w:r>
      <w:r>
        <w:t xml:space="preserve">file back into the main database file.</w:t>
      </w:r>
    </w:p>
    <w:p>
      <w:pPr>
        <w:numPr>
          <w:ilvl w:val="0"/>
          <w:numId w:val="1025"/>
        </w:numPr>
        <w:pStyle w:val="Compact"/>
      </w:pPr>
      <w:r>
        <w:rPr>
          <w:bCs/>
          <w:b/>
        </w:rPr>
        <w:t xml:space="preserve">What does</w:t>
      </w:r>
      <w:r>
        <w:rPr>
          <w:bCs/>
          <w:b/>
        </w:rPr>
        <w:t xml:space="preserve"> </w:t>
      </w:r>
      <w:r>
        <w:rPr>
          <w:rStyle w:val="VerbatimChar"/>
          <w:bCs/>
          <w:b/>
        </w:rPr>
        <w:t xml:space="preserve">PRAGMA integrity_check</w:t>
      </w:r>
      <w:r>
        <w:rPr>
          <w:bCs/>
          <w:b/>
        </w:rPr>
        <w:t xml:space="preserve"> </w:t>
      </w:r>
      <w:r>
        <w:rPr>
          <w:bCs/>
          <w:b/>
        </w:rPr>
        <w:t xml:space="preserve">verify?</w:t>
      </w:r>
      <w:r>
        <w:t xml:space="preserve"> </w:t>
      </w:r>
      <w:r>
        <w:t xml:space="preserve">Deep structural correctness of the whole database file.</w:t>
      </w:r>
    </w:p>
    <w:p>
      <w:pPr>
        <w:numPr>
          <w:ilvl w:val="0"/>
          <w:numId w:val="1025"/>
        </w:numPr>
        <w:pStyle w:val="Compact"/>
      </w:pPr>
      <w:r>
        <w:rPr>
          <w:bCs/>
          <w:b/>
        </w:rPr>
        <w:t xml:space="preserve">What is FTS5?</w:t>
      </w:r>
      <w:r>
        <w:t xml:space="preserve"> </w:t>
      </w:r>
      <w:r>
        <w:t xml:space="preserve">SQLite’s full-text search virtual table module supporting MATCH queries, ranking (bm25), and tokenized search.</w:t>
      </w:r>
    </w:p>
    <w:p>
      <w:pPr>
        <w:numPr>
          <w:ilvl w:val="0"/>
          <w:numId w:val="1025"/>
        </w:numPr>
        <w:pStyle w:val="Compact"/>
      </w:pPr>
      <w:r>
        <w:rPr>
          <w:bCs/>
          <w:b/>
        </w:rPr>
        <w:t xml:space="preserve">What is an external content FTS5 table?</w:t>
      </w:r>
      <w:r>
        <w:t xml:space="preserve"> </w:t>
      </w:r>
      <w:r>
        <w:t xml:space="preserve">One that indexes text stored in a separate ordinary table, avoiding data duplication, kept in sync via triggers.</w:t>
      </w:r>
    </w:p>
    <w:p>
      <w:pPr>
        <w:numPr>
          <w:ilvl w:val="0"/>
          <w:numId w:val="1025"/>
        </w:numPr>
        <w:pStyle w:val="Compact"/>
      </w:pPr>
      <w:r>
        <w:rPr>
          <w:bCs/>
          <w:b/>
        </w:rPr>
        <w:t xml:space="preserve">How does SQLite handle JSON?</w:t>
      </w:r>
      <w:r>
        <w:t xml:space="preserve"> </w:t>
      </w:r>
      <w:r>
        <w:t xml:space="preserve">Via the JSON1 functions (</w:t>
      </w:r>
      <w:r>
        <w:rPr>
          <w:rStyle w:val="VerbatimChar"/>
        </w:rPr>
        <w:t xml:space="preserve">json_extract</w:t>
      </w:r>
      <w:r>
        <w:t xml:space="preserve">,</w:t>
      </w:r>
      <w:r>
        <w:t xml:space="preserve"> </w:t>
      </w:r>
      <w:r>
        <w:rPr>
          <w:rStyle w:val="VerbatimChar"/>
        </w:rPr>
        <w:t xml:space="preserve">json_set</w:t>
      </w:r>
      <w:r>
        <w:t xml:space="preserve">, etc.) operating over TEXT-stored JSON - not a dedicated JSON storage class.</w:t>
      </w:r>
    </w:p>
    <w:p>
      <w:pPr>
        <w:numPr>
          <w:ilvl w:val="0"/>
          <w:numId w:val="1025"/>
        </w:numPr>
        <w:pStyle w:val="Compact"/>
      </w:pPr>
      <w:r>
        <w:rPr>
          <w:bCs/>
          <w:b/>
        </w:rPr>
        <w:t xml:space="preserve">How can JSON fields be indexed efficiently?</w:t>
      </w:r>
      <w:r>
        <w:t xml:space="preserve"> </w:t>
      </w:r>
      <w:r>
        <w:t xml:space="preserve">By exposing them as generated columns (VIRTUAL/STORED) and creating a normal index on that column.</w:t>
      </w:r>
    </w:p>
    <w:p>
      <w:pPr>
        <w:numPr>
          <w:ilvl w:val="0"/>
          <w:numId w:val="1025"/>
        </w:numPr>
        <w:pStyle w:val="Compact"/>
      </w:pPr>
      <w:r>
        <w:rPr>
          <w:bCs/>
          <w:b/>
        </w:rPr>
        <w:t xml:space="preserve">What does</w:t>
      </w:r>
      <w:r>
        <w:rPr>
          <w:bCs/>
          <w:b/>
        </w:rPr>
        <w:t xml:space="preserve"> </w:t>
      </w:r>
      <w:r>
        <w:rPr>
          <w:rStyle w:val="VerbatimChar"/>
          <w:bCs/>
          <w:b/>
        </w:rPr>
        <w:t xml:space="preserve">ATTACH DATABASE</w:t>
      </w:r>
      <w:r>
        <w:rPr>
          <w:bCs/>
          <w:b/>
        </w:rPr>
        <w:t xml:space="preserve"> </w:t>
      </w:r>
      <w:r>
        <w:rPr>
          <w:bCs/>
          <w:b/>
        </w:rPr>
        <w:t xml:space="preserve">do?</w:t>
      </w:r>
      <w:r>
        <w:t xml:space="preserve"> </w:t>
      </w:r>
      <w:r>
        <w:t xml:space="preserve">Lets a connection reference an additional database file under an alias for cross-database queries/joins.</w:t>
      </w:r>
    </w:p>
    <w:p>
      <w:pPr>
        <w:numPr>
          <w:ilvl w:val="0"/>
          <w:numId w:val="1025"/>
        </w:numPr>
        <w:pStyle w:val="Compact"/>
      </w:pPr>
      <w:r>
        <w:rPr>
          <w:bCs/>
          <w:b/>
        </w:rPr>
        <w:t xml:space="preserve">What is the maximum number of attached databases by default?</w:t>
      </w:r>
      <w:r>
        <w:t xml:space="preserve"> </w:t>
      </w:r>
      <w:r>
        <w:t xml:space="preserve">10 (</w:t>
      </w:r>
      <w:r>
        <w:rPr>
          <w:rStyle w:val="VerbatimChar"/>
        </w:rPr>
        <w:t xml:space="preserve">SQLITE_MAX_ATTACHED</w:t>
      </w:r>
      <w:r>
        <w:t xml:space="preserve">, compile-time configurable).</w:t>
      </w:r>
    </w:p>
    <w:p>
      <w:pPr>
        <w:numPr>
          <w:ilvl w:val="0"/>
          <w:numId w:val="1025"/>
        </w:numPr>
        <w:pStyle w:val="Compact"/>
      </w:pPr>
      <w:r>
        <w:rPr>
          <w:bCs/>
          <w:b/>
        </w:rPr>
        <w:t xml:space="preserve">How does SQLite achieve durability without a server process?</w:t>
      </w:r>
      <w:r>
        <w:t xml:space="preserve"> </w:t>
      </w:r>
      <w:r>
        <w:t xml:space="preserve">Via controlled</w:t>
      </w:r>
      <w:r>
        <w:t xml:space="preserve"> </w:t>
      </w:r>
      <w:r>
        <w:rPr>
          <w:rStyle w:val="VerbatimChar"/>
        </w:rPr>
        <w:t xml:space="preserve">fsync</w:t>
      </w:r>
      <w:r>
        <w:t xml:space="preserve"> </w:t>
      </w:r>
      <w:r>
        <w:t xml:space="preserve">calls governed by</w:t>
      </w:r>
      <w:r>
        <w:t xml:space="preserve"> </w:t>
      </w:r>
      <w:r>
        <w:rPr>
          <w:rStyle w:val="VerbatimChar"/>
        </w:rPr>
        <w:t xml:space="preserve">PRAGMA synchronous</w:t>
      </w:r>
      <w:r>
        <w:t xml:space="preserve">, combined with the rollback journal/WAL for crash-safe atomic commits.</w:t>
      </w:r>
    </w:p>
    <w:p>
      <w:pPr>
        <w:numPr>
          <w:ilvl w:val="0"/>
          <w:numId w:val="1025"/>
        </w:numPr>
        <w:pStyle w:val="Compact"/>
      </w:pPr>
      <w:r>
        <w:rPr>
          <w:bCs/>
          <w:b/>
        </w:rPr>
        <w:t xml:space="preserve">What is the safest way to back up a live SQLite database?</w:t>
      </w:r>
      <w:r>
        <w:t xml:space="preserve"> </w:t>
      </w:r>
      <w:r>
        <w:t xml:space="preserve">The Online Backup API (</w:t>
      </w:r>
      <w:r>
        <w:rPr>
          <w:rStyle w:val="VerbatimChar"/>
        </w:rPr>
        <w:t xml:space="preserve">.backup</w:t>
      </w:r>
      <w:r>
        <w:t xml:space="preserve">) or</w:t>
      </w:r>
      <w:r>
        <w:t xml:space="preserve"> </w:t>
      </w:r>
      <w:r>
        <w:rPr>
          <w:rStyle w:val="VerbatimChar"/>
        </w:rPr>
        <w:t xml:space="preserve">VACUUM INTO</w:t>
      </w:r>
      <w:r>
        <w:t xml:space="preserve">, not a raw file copy.</w:t>
      </w:r>
    </w:p>
    <w:p>
      <w:pPr>
        <w:numPr>
          <w:ilvl w:val="0"/>
          <w:numId w:val="1025"/>
        </w:numPr>
        <w:pStyle w:val="Compact"/>
      </w:pPr>
      <w:r>
        <w:rPr>
          <w:bCs/>
          <w:b/>
        </w:rPr>
        <w:t xml:space="preserve">Why can</w:t>
      </w:r>
      <w:r>
        <w:rPr>
          <w:bCs/>
          <w:b/>
        </w:rPr>
        <w:t xml:space="preserve"> </w:t>
      </w:r>
      <w:r>
        <w:rPr>
          <w:rStyle w:val="VerbatimChar"/>
          <w:bCs/>
          <w:b/>
        </w:rPr>
        <w:t xml:space="preserve">ALTER TABLE</w:t>
      </w:r>
      <w:r>
        <w:rPr>
          <w:bCs/>
          <w:b/>
        </w:rPr>
        <w:t xml:space="preserve"> </w:t>
      </w:r>
      <w:r>
        <w:rPr>
          <w:bCs/>
          <w:b/>
        </w:rPr>
        <w:t xml:space="preserve">be limited in SQLite?</w:t>
      </w:r>
      <w:r>
        <w:t xml:space="preserve"> </w:t>
      </w:r>
      <w:r>
        <w:t xml:space="preserve">It cannot change a column’s type/constraints in place; such changes require the 12-step table-rebuild pattern.</w:t>
      </w:r>
    </w:p>
    <w:p>
      <w:pPr>
        <w:numPr>
          <w:ilvl w:val="0"/>
          <w:numId w:val="1025"/>
        </w:numPr>
        <w:pStyle w:val="Compact"/>
      </w:pPr>
      <w:r>
        <w:rPr>
          <w:bCs/>
          <w:b/>
        </w:rPr>
        <w:t xml:space="preserve">What is</w:t>
      </w:r>
      <w:r>
        <w:rPr>
          <w:bCs/>
          <w:b/>
        </w:rPr>
        <w:t xml:space="preserve"> </w:t>
      </w:r>
      <w:r>
        <w:rPr>
          <w:rStyle w:val="VerbatimChar"/>
          <w:bCs/>
          <w:b/>
        </w:rPr>
        <w:t xml:space="preserve">PRAGMA user_version</w:t>
      </w:r>
      <w:r>
        <w:rPr>
          <w:bCs/>
          <w:b/>
        </w:rPr>
        <w:t xml:space="preserve"> </w:t>
      </w:r>
      <w:r>
        <w:rPr>
          <w:bCs/>
          <w:b/>
        </w:rPr>
        <w:t xml:space="preserve">typically used for?</w:t>
      </w:r>
      <w:r>
        <w:t xml:space="preserve"> </w:t>
      </w:r>
      <w:r>
        <w:t xml:space="preserve">Application-managed schema version tracking for migrations.</w:t>
      </w:r>
    </w:p>
    <w:p>
      <w:pPr>
        <w:numPr>
          <w:ilvl w:val="0"/>
          <w:numId w:val="1025"/>
        </w:numPr>
        <w:pStyle w:val="Compact"/>
      </w:pPr>
      <w:r>
        <w:rPr>
          <w:bCs/>
          <w:b/>
        </w:rPr>
        <w:t xml:space="preserve">What are triggers used for in SQLite?</w:t>
      </w:r>
      <w:r>
        <w:t xml:space="preserve"> </w:t>
      </w:r>
      <w:r>
        <w:t xml:space="preserve">Audit logging, automatic timestamps, denormalized summary maintenance, extended validation, FTS synchronization.</w:t>
      </w:r>
    </w:p>
    <w:p>
      <w:pPr>
        <w:numPr>
          <w:ilvl w:val="0"/>
          <w:numId w:val="1025"/>
        </w:numPr>
        <w:pStyle w:val="Compact"/>
      </w:pPr>
      <w:r>
        <w:rPr>
          <w:bCs/>
          <w:b/>
        </w:rPr>
        <w:t xml:space="preserve">Why should</w:t>
      </w:r>
      <w:r>
        <w:rPr>
          <w:bCs/>
          <w:b/>
        </w:rPr>
        <w:t xml:space="preserve"> </w:t>
      </w:r>
      <w:r>
        <w:rPr>
          <w:rStyle w:val="VerbatimChar"/>
          <w:bCs/>
          <w:b/>
        </w:rPr>
        <w:t xml:space="preserve">INSERT OR REPLACE</w:t>
      </w:r>
      <w:r>
        <w:rPr>
          <w:bCs/>
          <w:b/>
        </w:rPr>
        <w:t xml:space="preserve"> </w:t>
      </w:r>
      <w:r>
        <w:rPr>
          <w:bCs/>
          <w:b/>
        </w:rPr>
        <w:t xml:space="preserve">be used cautiously with triggers/foreign keys?</w:t>
      </w:r>
      <w:r>
        <w:t xml:space="preserve"> </w:t>
      </w:r>
      <w:r>
        <w:t xml:space="preserve">Because it performs a delete+insert, it fires DELETE and INSERT triggers and can trigger unintended</w:t>
      </w:r>
      <w:r>
        <w:t xml:space="preserve"> </w:t>
      </w:r>
      <w:r>
        <w:rPr>
          <w:rStyle w:val="VerbatimChar"/>
        </w:rPr>
        <w:t xml:space="preserve">ON DELETE CASCADE</w:t>
      </w:r>
      <w:r>
        <w:t xml:space="preserve"> </w:t>
      </w:r>
      <w:r>
        <w:t xml:space="preserve">behavior.</w:t>
      </w:r>
    </w:p>
    <w:p>
      <w:pPr>
        <w:numPr>
          <w:ilvl w:val="0"/>
          <w:numId w:val="1025"/>
        </w:numPr>
        <w:pStyle w:val="Compact"/>
      </w:pPr>
      <w:r>
        <w:rPr>
          <w:bCs/>
          <w:b/>
        </w:rPr>
        <w:t xml:space="preserve">How does SQLite implement AUTOINCREMENT internally?</w:t>
      </w:r>
      <w:r>
        <w:t xml:space="preserve"> </w:t>
      </w:r>
      <w:r>
        <w:t xml:space="preserve">Via a hidden</w:t>
      </w:r>
      <w:r>
        <w:t xml:space="preserve"> </w:t>
      </w:r>
      <w:r>
        <w:rPr>
          <w:rStyle w:val="VerbatimChar"/>
        </w:rPr>
        <w:t xml:space="preserve">sqlite_sequence</w:t>
      </w:r>
      <w:r>
        <w:t xml:space="preserve"> </w:t>
      </w:r>
      <w:r>
        <w:t xml:space="preserve">table tracking the highest-ever-assigned ROWID per table.</w:t>
      </w:r>
    </w:p>
    <w:p>
      <w:pPr>
        <w:numPr>
          <w:ilvl w:val="0"/>
          <w:numId w:val="1025"/>
        </w:numPr>
        <w:pStyle w:val="Compact"/>
      </w:pPr>
      <w:r>
        <w:rPr>
          <w:bCs/>
          <w:b/>
        </w:rPr>
        <w:t xml:space="preserve">What is the sort order across mixed storage classes?</w:t>
      </w:r>
      <w:r>
        <w:t xml:space="preserve"> </w:t>
      </w:r>
      <w:r>
        <w:t xml:space="preserve">NULL &lt; INTEGER/REAL &lt; TEXT &lt; BLOB.</w:t>
      </w:r>
    </w:p>
    <w:p>
      <w:pPr>
        <w:numPr>
          <w:ilvl w:val="0"/>
          <w:numId w:val="1025"/>
        </w:numPr>
        <w:pStyle w:val="Compact"/>
      </w:pPr>
      <w:r>
        <w:rPr>
          <w:bCs/>
          <w:b/>
        </w:rPr>
        <w:t xml:space="preserve">What is</w:t>
      </w:r>
      <w:r>
        <w:rPr>
          <w:bCs/>
          <w:b/>
        </w:rPr>
        <w:t xml:space="preserve"> </w:t>
      </w:r>
      <w:r>
        <w:rPr>
          <w:rStyle w:val="VerbatimChar"/>
          <w:bCs/>
          <w:b/>
        </w:rPr>
        <w:t xml:space="preserve">sqlite_stat1</w:t>
      </w:r>
      <w:r>
        <w:rPr>
          <w:bCs/>
          <w:b/>
        </w:rPr>
        <w:t xml:space="preserve">/</w:t>
      </w:r>
      <w:r>
        <w:rPr>
          <w:rStyle w:val="VerbatimChar"/>
          <w:bCs/>
          <w:b/>
        </w:rPr>
        <w:t xml:space="preserve">sqlite_stat4</w:t>
      </w:r>
      <w:r>
        <w:rPr>
          <w:bCs/>
          <w:b/>
        </w:rPr>
        <w:t xml:space="preserve">?</w:t>
      </w:r>
      <w:r>
        <w:t xml:space="preserve"> </w:t>
      </w:r>
      <w:r>
        <w:t xml:space="preserve">Internal tables populated by</w:t>
      </w:r>
      <w:r>
        <w:t xml:space="preserve"> </w:t>
      </w:r>
      <w:r>
        <w:rPr>
          <w:rStyle w:val="VerbatimChar"/>
        </w:rPr>
        <w:t xml:space="preserve">ANALYZE</w:t>
      </w:r>
      <w:r>
        <w:t xml:space="preserve"> </w:t>
      </w:r>
      <w:r>
        <w:t xml:space="preserve">holding index/table statistics for the query planner.</w:t>
      </w:r>
    </w:p>
    <w:p>
      <w:pPr>
        <w:numPr>
          <w:ilvl w:val="0"/>
          <w:numId w:val="1025"/>
        </w:numPr>
        <w:pStyle w:val="Compact"/>
      </w:pPr>
      <w:r>
        <w:rPr>
          <w:bCs/>
          <w:b/>
        </w:rPr>
        <w:t xml:space="preserve">What does</w:t>
      </w:r>
      <w:r>
        <w:rPr>
          <w:bCs/>
          <w:b/>
        </w:rPr>
        <w:t xml:space="preserve"> </w:t>
      </w:r>
      <w:r>
        <w:rPr>
          <w:rStyle w:val="VerbatimChar"/>
          <w:bCs/>
          <w:b/>
        </w:rPr>
        <w:t xml:space="preserve">PRAGMA foreign_key_check</w:t>
      </w:r>
      <w:r>
        <w:rPr>
          <w:bCs/>
          <w:b/>
        </w:rPr>
        <w:t xml:space="preserve"> </w:t>
      </w:r>
      <w:r>
        <w:rPr>
          <w:bCs/>
          <w:b/>
        </w:rPr>
        <w:t xml:space="preserve">do?</w:t>
      </w:r>
      <w:r>
        <w:t xml:space="preserve"> </w:t>
      </w:r>
      <w:r>
        <w:t xml:space="preserve">Reports existing rows that currently violate a foreign key, useful after bulk loads done with enforcement off.</w:t>
      </w:r>
    </w:p>
    <w:p>
      <w:pPr>
        <w:numPr>
          <w:ilvl w:val="0"/>
          <w:numId w:val="1025"/>
        </w:numPr>
        <w:pStyle w:val="Compact"/>
      </w:pPr>
      <w:r>
        <w:rPr>
          <w:bCs/>
          <w:b/>
        </w:rPr>
        <w:t xml:space="preserve">What’s the difference between</w:t>
      </w:r>
      <w:r>
        <w:rPr>
          <w:bCs/>
          <w:b/>
        </w:rPr>
        <w:t xml:space="preserve"> </w:t>
      </w:r>
      <w:r>
        <w:rPr>
          <w:rStyle w:val="VerbatimChar"/>
          <w:bCs/>
          <w:b/>
        </w:rPr>
        <w:t xml:space="preserve">BEGIN</w:t>
      </w:r>
      <w:r>
        <w:rPr>
          <w:bCs/>
          <w:b/>
        </w:rPr>
        <w:t xml:space="preserve">,</w:t>
      </w:r>
      <w:r>
        <w:rPr>
          <w:bCs/>
          <w:b/>
        </w:rPr>
        <w:t xml:space="preserve"> </w:t>
      </w:r>
      <w:r>
        <w:rPr>
          <w:rStyle w:val="VerbatimChar"/>
          <w:bCs/>
          <w:b/>
        </w:rPr>
        <w:t xml:space="preserve">BEGIN IMMEDIATE</w:t>
      </w:r>
      <w:r>
        <w:rPr>
          <w:bCs/>
          <w:b/>
        </w:rPr>
        <w:t xml:space="preserve">, and</w:t>
      </w:r>
      <w:r>
        <w:rPr>
          <w:bCs/>
          <w:b/>
        </w:rPr>
        <w:t xml:space="preserve"> </w:t>
      </w:r>
      <w:r>
        <w:rPr>
          <w:rStyle w:val="VerbatimChar"/>
          <w:bCs/>
          <w:b/>
        </w:rPr>
        <w:t xml:space="preserve">BEGIN EXCLUSIVE</w:t>
      </w:r>
      <w:r>
        <w:rPr>
          <w:bCs/>
          <w:b/>
        </w:rPr>
        <w:t xml:space="preserve">?</w:t>
      </w:r>
      <w:r>
        <w:t xml:space="preserve"> </w:t>
      </w:r>
      <w:r>
        <w:t xml:space="preserve">DEFERRED (default) takes no lock until first access; IMMEDIATE takes a write lock immediately (readers still allowed); EXCLUSIVE blocks all other access immediately.</w:t>
      </w:r>
    </w:p>
    <w:bookmarkEnd w:id="144"/>
    <w:bookmarkStart w:id="145" w:name="expert-76-100"/>
    <w:p>
      <w:pPr>
        <w:pStyle w:val="Heading2"/>
      </w:pPr>
      <w:r>
        <w:t xml:space="preserve">Expert (76-100)</w:t>
      </w:r>
    </w:p>
    <w:p>
      <w:pPr>
        <w:numPr>
          <w:ilvl w:val="0"/>
          <w:numId w:val="1026"/>
        </w:numPr>
        <w:pStyle w:val="Compact"/>
      </w:pPr>
      <w:r>
        <w:rPr>
          <w:bCs/>
          <w:b/>
        </w:rPr>
        <w:t xml:space="preserve">How would you diagnose and fix a slow SQLite query?</w:t>
      </w:r>
      <w:r>
        <w:t xml:space="preserve"> </w:t>
      </w:r>
      <w:r>
        <w:t xml:space="preserve">Run</w:t>
      </w:r>
      <w:r>
        <w:t xml:space="preserve"> </w:t>
      </w:r>
      <w:r>
        <w:rPr>
          <w:rStyle w:val="VerbatimChar"/>
        </w:rPr>
        <w:t xml:space="preserve">EXPLAIN QUERY PLAN</w:t>
      </w:r>
      <w:r>
        <w:t xml:space="preserve">, look for</w:t>
      </w:r>
      <w:r>
        <w:t xml:space="preserve"> </w:t>
      </w:r>
      <w:r>
        <w:rPr>
          <w:rStyle w:val="VerbatimChar"/>
        </w:rPr>
        <w:t xml:space="preserve">SCAN</w:t>
      </w:r>
      <w:r>
        <w:t xml:space="preserve">/</w:t>
      </w:r>
      <w:r>
        <w:rPr>
          <w:rStyle w:val="VerbatimChar"/>
        </w:rPr>
        <w:t xml:space="preserve">USE TEMP B-TREE</w:t>
      </w:r>
      <w:r>
        <w:t xml:space="preserve">, add a composite/covering index matching WHERE+ORDER BY, re-verify the plan switched to</w:t>
      </w:r>
      <w:r>
        <w:t xml:space="preserve"> </w:t>
      </w:r>
      <w:r>
        <w:rPr>
          <w:rStyle w:val="VerbatimChar"/>
        </w:rPr>
        <w:t xml:space="preserve">SEARCH ... USING INDEX</w:t>
      </w:r>
      <w:r>
        <w:t xml:space="preserve">.</w:t>
      </w:r>
    </w:p>
    <w:p>
      <w:pPr>
        <w:numPr>
          <w:ilvl w:val="0"/>
          <w:numId w:val="1026"/>
        </w:numPr>
        <w:pStyle w:val="Compact"/>
      </w:pPr>
      <w:r>
        <w:rPr>
          <w:bCs/>
          <w:b/>
        </w:rPr>
        <w:t xml:space="preserve">Why is batching writes inside one transaction so much faster than per-row commits?</w:t>
      </w:r>
      <w:r>
        <w:t xml:space="preserve"> </w:t>
      </w:r>
      <w:r>
        <w:t xml:space="preserve">Each COMMIT forces an expensive</w:t>
      </w:r>
      <w:r>
        <w:t xml:space="preserve"> </w:t>
      </w:r>
      <w:r>
        <w:rPr>
          <w:rStyle w:val="VerbatimChar"/>
        </w:rPr>
        <w:t xml:space="preserve">fsync</w:t>
      </w:r>
      <w:r>
        <w:t xml:space="preserve">; batching amortizes that fixed cost across many rows instead of paying it per row.</w:t>
      </w:r>
    </w:p>
    <w:p>
      <w:pPr>
        <w:numPr>
          <w:ilvl w:val="0"/>
          <w:numId w:val="1026"/>
        </w:numPr>
        <w:pStyle w:val="Compact"/>
      </w:pPr>
      <w:r>
        <w:rPr>
          <w:bCs/>
          <w:b/>
        </w:rPr>
        <w:t xml:space="preserve">When would you choose</w:t>
      </w:r>
      <w:r>
        <w:rPr>
          <w:bCs/>
          <w:b/>
        </w:rPr>
        <w:t xml:space="preserve"> </w:t>
      </w:r>
      <w:r>
        <w:rPr>
          <w:rStyle w:val="VerbatimChar"/>
          <w:bCs/>
          <w:b/>
        </w:rPr>
        <w:t xml:space="preserve">WITHOUT ROWID</w:t>
      </w:r>
      <w:r>
        <w:rPr>
          <w:bCs/>
          <w:b/>
        </w:rPr>
        <w:t xml:space="preserve"> </w:t>
      </w:r>
      <w:r>
        <w:rPr>
          <w:bCs/>
          <w:b/>
        </w:rPr>
        <w:t xml:space="preserve">over a normal table?</w:t>
      </w:r>
      <w:r>
        <w:t xml:space="preserve"> </w:t>
      </w:r>
      <w:r>
        <w:t xml:space="preserve">When the natural primary key is composite or text-based and you want to avoid the storage/lookup overhead of a redundant rowid plus secondary unique index.</w:t>
      </w:r>
    </w:p>
    <w:p>
      <w:pPr>
        <w:numPr>
          <w:ilvl w:val="0"/>
          <w:numId w:val="1026"/>
        </w:numPr>
        <w:pStyle w:val="Compact"/>
      </w:pPr>
      <w:r>
        <w:rPr>
          <w:bCs/>
          <w:b/>
        </w:rPr>
        <w:t xml:space="preserve">How does SQLite’s concurrency model fundamentally differ from PostgreSQL’s MVCC?</w:t>
      </w:r>
      <w:r>
        <w:t xml:space="preserve"> </w:t>
      </w:r>
      <w:r>
        <w:t xml:space="preserve">SQLite uses a locking-based single-writer model (with WAL improving reader/writer overlap); PostgreSQL uses true multi-version concurrency control allowing many simultaneous writers with row-level version visibility.</w:t>
      </w:r>
    </w:p>
    <w:p>
      <w:pPr>
        <w:numPr>
          <w:ilvl w:val="0"/>
          <w:numId w:val="1026"/>
        </w:numPr>
        <w:pStyle w:val="Compact"/>
      </w:pPr>
      <w:r>
        <w:rPr>
          <w:bCs/>
          <w:b/>
        </w:rPr>
        <w:t xml:space="preserve">What real risks does</w:t>
      </w:r>
      <w:r>
        <w:rPr>
          <w:bCs/>
          <w:b/>
        </w:rPr>
        <w:t xml:space="preserve"> </w:t>
      </w:r>
      <w:r>
        <w:rPr>
          <w:rStyle w:val="VerbatimChar"/>
          <w:bCs/>
          <w:b/>
        </w:rPr>
        <w:t xml:space="preserve">PRAGMA synchronous = OFF</w:t>
      </w:r>
      <w:r>
        <w:rPr>
          <w:bCs/>
          <w:b/>
        </w:rPr>
        <w:t xml:space="preserve"> </w:t>
      </w:r>
      <w:r>
        <w:rPr>
          <w:bCs/>
          <w:b/>
        </w:rPr>
        <w:t xml:space="preserve">introduce?</w:t>
      </w:r>
      <w:r>
        <w:t xml:space="preserve"> </w:t>
      </w:r>
      <w:r>
        <w:t xml:space="preserve">A power loss or OS crash can leave the database corrupted, since durability guarantees are effectively disabled.</w:t>
      </w:r>
    </w:p>
    <w:p>
      <w:pPr>
        <w:numPr>
          <w:ilvl w:val="0"/>
          <w:numId w:val="1026"/>
        </w:numPr>
        <w:pStyle w:val="Compact"/>
      </w:pPr>
      <w:r>
        <w:rPr>
          <w:bCs/>
          <w:b/>
        </w:rPr>
        <w:t xml:space="preserve">How would you implement a materialized-view-like feature in SQLite?</w:t>
      </w:r>
      <w:r>
        <w:t xml:space="preserve"> </w:t>
      </w:r>
      <w:r>
        <w:t xml:space="preserve">Manually materialize the query result into a real table and refresh it via a scheduled job or triggers on the source tables.</w:t>
      </w:r>
    </w:p>
    <w:p>
      <w:pPr>
        <w:numPr>
          <w:ilvl w:val="0"/>
          <w:numId w:val="1026"/>
        </w:numPr>
        <w:pStyle w:val="Compact"/>
      </w:pPr>
      <w:r>
        <w:rPr>
          <w:bCs/>
          <w:b/>
        </w:rPr>
        <w:t xml:space="preserve">Explain the internal difference between a VIRTUAL and STORED generated column.</w:t>
      </w:r>
      <w:r>
        <w:t xml:space="preserve"> </w:t>
      </w:r>
      <w:r>
        <w:t xml:space="preserve">VIRTUAL is recomputed at query time and not stored on disk; STORED is computed once and persisted, recomputed only when dependent columns change, and can be indexed.</w:t>
      </w:r>
    </w:p>
    <w:p>
      <w:pPr>
        <w:numPr>
          <w:ilvl w:val="0"/>
          <w:numId w:val="1026"/>
        </w:numPr>
        <w:pStyle w:val="Compact"/>
      </w:pPr>
      <w:r>
        <w:rPr>
          <w:bCs/>
          <w:b/>
        </w:rPr>
        <w:t xml:space="preserve">How would you design a JSON-heavy schema for good query performance?</w:t>
      </w:r>
      <w:r>
        <w:t xml:space="preserve"> </w:t>
      </w:r>
      <w:r>
        <w:t xml:space="preserve">Store the raw JSON for flexibility, expose frequently filtered fields as STORED generated columns, and index those generated columns.</w:t>
      </w:r>
    </w:p>
    <w:p>
      <w:pPr>
        <w:numPr>
          <w:ilvl w:val="0"/>
          <w:numId w:val="1026"/>
        </w:numPr>
        <w:pStyle w:val="Compact"/>
      </w:pPr>
      <w:r>
        <w:rPr>
          <w:bCs/>
          <w:b/>
        </w:rPr>
        <w:t xml:space="preserve">What are the limits of SQLite’s query optimizer compared to PostgreSQL’s?</w:t>
      </w:r>
      <w:r>
        <w:t xml:space="preserve"> </w:t>
      </w:r>
      <w:r>
        <w:t xml:space="preserve">SQLite’s planner is heuristic/cost-based but simpler - no parallel query execution, no advanced join-order search space comparable to PostgreSQL’s genetic query optimizer, fewer statistics types.</w:t>
      </w:r>
    </w:p>
    <w:p>
      <w:pPr>
        <w:numPr>
          <w:ilvl w:val="0"/>
          <w:numId w:val="1026"/>
        </w:numPr>
        <w:pStyle w:val="Compact"/>
      </w:pPr>
      <w:r>
        <w:rPr>
          <w:bCs/>
          <w:b/>
        </w:rPr>
        <w:t xml:space="preserve">How does SQLite handle multi-threaded access safely?</w:t>
      </w:r>
      <w:r>
        <w:t xml:space="preserve"> </w:t>
      </w:r>
      <w:r>
        <w:t xml:space="preserve">Via configurable threading modes (single-thread, multi-thread, serialized) set at compile/runtime, plus per-connection locking; connections generally should not be shared across threads without the serialized mode.</w:t>
      </w:r>
    </w:p>
    <w:p>
      <w:pPr>
        <w:numPr>
          <w:ilvl w:val="0"/>
          <w:numId w:val="1026"/>
        </w:numPr>
        <w:pStyle w:val="Compact"/>
      </w:pPr>
      <w:r>
        <w:rPr>
          <w:bCs/>
          <w:b/>
        </w:rPr>
        <w:t xml:space="preserve">What is the risk of using a live SQLite file over a mounted network drive?</w:t>
      </w:r>
      <w:r>
        <w:t xml:space="preserve"> </w:t>
      </w:r>
      <w:r>
        <w:t xml:space="preserve">Locking primitives (especially WAL’s shared-memory locks) are unreliable on NFS/SMB, risking corruption or lock failures.</w:t>
      </w:r>
    </w:p>
    <w:p>
      <w:pPr>
        <w:numPr>
          <w:ilvl w:val="0"/>
          <w:numId w:val="1026"/>
        </w:numPr>
        <w:pStyle w:val="Compact"/>
      </w:pPr>
      <w:r>
        <w:rPr>
          <w:bCs/>
          <w:b/>
        </w:rPr>
        <w:t xml:space="preserve">How would you migrate a large SQLite database to PostgreSQL?</w:t>
      </w:r>
      <w:r>
        <w:t xml:space="preserve"> </w:t>
      </w:r>
      <w:r>
        <w:t xml:space="preserve">Export via</w:t>
      </w:r>
      <w:r>
        <w:t xml:space="preserve"> </w:t>
      </w:r>
      <w:r>
        <w:rPr>
          <w:rStyle w:val="VerbatimChar"/>
        </w:rPr>
        <w:t xml:space="preserve">.dump</w:t>
      </w:r>
      <w:r>
        <w:t xml:space="preserve">/pandas, transform any SQLite-specific syntax (dynamic typing quirks,</w:t>
      </w:r>
      <w:r>
        <w:t xml:space="preserve"> </w:t>
      </w:r>
      <w:r>
        <w:rPr>
          <w:rStyle w:val="VerbatimChar"/>
        </w:rPr>
        <w:t xml:space="preserve">AUTOINCREMENT</w:t>
      </w:r>
      <w:r>
        <w:t xml:space="preserve">, date conventions) to PostgreSQL equivalents, and bulk-load with</w:t>
      </w:r>
      <w:r>
        <w:t xml:space="preserve"> </w:t>
      </w:r>
      <w:r>
        <w:rPr>
          <w:rStyle w:val="VerbatimChar"/>
        </w:rPr>
        <w:t xml:space="preserve">COPY</w:t>
      </w:r>
      <w:r>
        <w:t xml:space="preserve"> </w:t>
      </w:r>
      <w:r>
        <w:t xml:space="preserve">or a tool like</w:t>
      </w:r>
      <w:r>
        <w:t xml:space="preserve"> </w:t>
      </w:r>
      <w:r>
        <w:rPr>
          <w:rStyle w:val="VerbatimChar"/>
        </w:rPr>
        <w:t xml:space="preserve">pgloader</w:t>
      </w:r>
      <w:r>
        <w:t xml:space="preserve">.</w:t>
      </w:r>
    </w:p>
    <w:p>
      <w:pPr>
        <w:numPr>
          <w:ilvl w:val="0"/>
          <w:numId w:val="1026"/>
        </w:numPr>
        <w:pStyle w:val="Compact"/>
      </w:pPr>
      <w:r>
        <w:rPr>
          <w:bCs/>
          <w:b/>
        </w:rPr>
        <w:t xml:space="preserve">What are the trade-offs of</w:t>
      </w:r>
      <w:r>
        <w:rPr>
          <w:bCs/>
          <w:b/>
        </w:rPr>
        <w:t xml:space="preserve"> </w:t>
      </w:r>
      <w:r>
        <w:rPr>
          <w:rStyle w:val="VerbatimChar"/>
          <w:bCs/>
          <w:b/>
        </w:rPr>
        <w:t xml:space="preserve">auto_vacuum = FULL</w:t>
      </w:r>
      <w:r>
        <w:rPr>
          <w:bCs/>
          <w:b/>
        </w:rPr>
        <w:t xml:space="preserve"> </w:t>
      </w:r>
      <w:r>
        <w:rPr>
          <w:bCs/>
          <w:b/>
        </w:rPr>
        <w:t xml:space="preserve">vs</w:t>
      </w:r>
      <w:r>
        <w:rPr>
          <w:bCs/>
          <w:b/>
        </w:rPr>
        <w:t xml:space="preserve"> </w:t>
      </w:r>
      <w:r>
        <w:rPr>
          <w:rStyle w:val="VerbatimChar"/>
          <w:bCs/>
          <w:b/>
        </w:rPr>
        <w:t xml:space="preserve">INCREMENTAL</w:t>
      </w:r>
      <w:r>
        <w:rPr>
          <w:bCs/>
          <w:b/>
        </w:rPr>
        <w:t xml:space="preserve"> </w:t>
      </w:r>
      <w:r>
        <w:rPr>
          <w:bCs/>
          <w:b/>
        </w:rPr>
        <w:t xml:space="preserve">vs</w:t>
      </w:r>
      <w:r>
        <w:rPr>
          <w:bCs/>
          <w:b/>
        </w:rPr>
        <w:t xml:space="preserve"> </w:t>
      </w:r>
      <w:r>
        <w:rPr>
          <w:rStyle w:val="VerbatimChar"/>
          <w:bCs/>
          <w:b/>
        </w:rPr>
        <w:t xml:space="preserve">NONE</w:t>
      </w:r>
      <w:r>
        <w:rPr>
          <w:bCs/>
          <w:b/>
        </w:rPr>
        <w:t xml:space="preserve">?</w:t>
      </w:r>
      <w:r>
        <w:t xml:space="preserve"> </w:t>
      </w:r>
      <w:r>
        <w:t xml:space="preserve">FULL reclaims space immediately on every delete (adds per-write overhead); INCREMENTAL defers reclamation to explicit calls (less per-write overhead, needs periodic maintenance); NONE never reclaims space automatically, requiring manual</w:t>
      </w:r>
      <w:r>
        <w:t xml:space="preserve"> </w:t>
      </w:r>
      <w:r>
        <w:rPr>
          <w:rStyle w:val="VerbatimChar"/>
        </w:rPr>
        <w:t xml:space="preserve">VACUUM</w:t>
      </w:r>
      <w:r>
        <w:t xml:space="preserve">.</w:t>
      </w:r>
    </w:p>
    <w:p>
      <w:pPr>
        <w:numPr>
          <w:ilvl w:val="0"/>
          <w:numId w:val="1026"/>
        </w:numPr>
        <w:pStyle w:val="Compact"/>
      </w:pPr>
      <w:r>
        <w:rPr>
          <w:bCs/>
          <w:b/>
        </w:rPr>
        <w:t xml:space="preserve">How does FTS5’s bm25 ranking differ from a simple match count?</w:t>
      </w:r>
      <w:r>
        <w:t xml:space="preserve"> </w:t>
      </w:r>
      <w:r>
        <w:t xml:space="preserve">bm25 accounts for term frequency and document length normalization, producing relevance scores comparable to modern search engines rather than a naive keyword count.</w:t>
      </w:r>
    </w:p>
    <w:p>
      <w:pPr>
        <w:numPr>
          <w:ilvl w:val="0"/>
          <w:numId w:val="1026"/>
        </w:numPr>
        <w:pStyle w:val="Compact"/>
      </w:pPr>
      <w:r>
        <w:rPr>
          <w:bCs/>
          <w:b/>
        </w:rPr>
        <w:t xml:space="preserve">What happens internally when you</w:t>
      </w:r>
      <w:r>
        <w:rPr>
          <w:bCs/>
          <w:b/>
        </w:rPr>
        <w:t xml:space="preserve"> </w:t>
      </w:r>
      <w:r>
        <w:rPr>
          <w:rStyle w:val="VerbatimChar"/>
          <w:bCs/>
          <w:b/>
        </w:rPr>
        <w:t xml:space="preserve">DROP</w:t>
      </w:r>
      <w:r>
        <w:rPr>
          <w:bCs/>
          <w:b/>
        </w:rPr>
        <w:t xml:space="preserve"> </w:t>
      </w:r>
      <w:r>
        <w:rPr>
          <w:bCs/>
          <w:b/>
        </w:rPr>
        <w:t xml:space="preserve">a column on SQLite 3.35+?</w:t>
      </w:r>
      <w:r>
        <w:t xml:space="preserve"> </w:t>
      </w:r>
      <w:r>
        <w:t xml:space="preserve">SQLite can drop simple columns in place when no indexes/constraints/generated columns depend on it; otherwise it still requires the table-rebuild pattern.</w:t>
      </w:r>
    </w:p>
    <w:p>
      <w:pPr>
        <w:numPr>
          <w:ilvl w:val="0"/>
          <w:numId w:val="1026"/>
        </w:numPr>
        <w:pStyle w:val="Compact"/>
      </w:pPr>
      <w:r>
        <w:rPr>
          <w:bCs/>
          <w:b/>
        </w:rPr>
        <w:t xml:space="preserve">Why might a</w:t>
      </w:r>
      <w:r>
        <w:rPr>
          <w:bCs/>
          <w:b/>
        </w:rPr>
        <w:t xml:space="preserve"> </w:t>
      </w:r>
      <w:r>
        <w:rPr>
          <w:rStyle w:val="VerbatimChar"/>
          <w:bCs/>
          <w:b/>
        </w:rPr>
        <w:t xml:space="preserve">STRICT</w:t>
      </w:r>
      <w:r>
        <w:rPr>
          <w:bCs/>
          <w:b/>
        </w:rPr>
        <w:t xml:space="preserve"> </w:t>
      </w:r>
      <w:r>
        <w:rPr>
          <w:bCs/>
          <w:b/>
        </w:rPr>
        <w:t xml:space="preserve">table reject data that a normal table accepts silently?</w:t>
      </w:r>
      <w:r>
        <w:t xml:space="preserve"> </w:t>
      </w:r>
      <w:r>
        <w:t xml:space="preserve">STRICT enforces exact type compatibility per column (limited to INT/INTEGER/REAL/TEXT/BLOB/ANY) and raises</w:t>
      </w:r>
      <w:r>
        <w:t xml:space="preserve"> </w:t>
      </w:r>
      <w:r>
        <w:rPr>
          <w:rStyle w:val="VerbatimChar"/>
        </w:rPr>
        <w:t xml:space="preserve">datatype mismatch</w:t>
      </w:r>
      <w:r>
        <w:t xml:space="preserve"> </w:t>
      </w:r>
      <w:r>
        <w:t xml:space="preserve">instead of coercing/accepting loosely-typed input.</w:t>
      </w:r>
    </w:p>
    <w:p>
      <w:pPr>
        <w:numPr>
          <w:ilvl w:val="0"/>
          <w:numId w:val="1026"/>
        </w:numPr>
        <w:pStyle w:val="Compact"/>
      </w:pPr>
      <w:r>
        <w:rPr>
          <w:bCs/>
          <w:b/>
        </w:rPr>
        <w:t xml:space="preserve">How would you implement optimistic concurrency control in SQLite given its single-writer model?</w:t>
      </w:r>
      <w:r>
        <w:t xml:space="preserve"> </w:t>
      </w:r>
      <w:r>
        <w:t xml:space="preserve">Use a</w:t>
      </w:r>
      <w:r>
        <w:t xml:space="preserve"> </w:t>
      </w:r>
      <w:r>
        <w:rPr>
          <w:rStyle w:val="VerbatimChar"/>
        </w:rPr>
        <w:t xml:space="preserve">version</w:t>
      </w:r>
      <w:r>
        <w:t xml:space="preserve">/</w:t>
      </w:r>
      <w:r>
        <w:rPr>
          <w:rStyle w:val="VerbatimChar"/>
        </w:rPr>
        <w:t xml:space="preserve">updated_at</w:t>
      </w:r>
      <w:r>
        <w:t xml:space="preserve"> </w:t>
      </w:r>
      <w:r>
        <w:t xml:space="preserve">column, check-and-update via</w:t>
      </w:r>
      <w:r>
        <w:t xml:space="preserve"> </w:t>
      </w:r>
      <w:r>
        <w:rPr>
          <w:rStyle w:val="VerbatimChar"/>
        </w:rPr>
        <w:t xml:space="preserve">UPDATE ... WHERE id = ? AND version = ?</w:t>
      </w:r>
      <w:r>
        <w:t xml:space="preserve">, and treat zero-row-affected as a conflict - though the single-writer lock already prevents lost updates at the engine level for the duration of one transaction.</w:t>
      </w:r>
    </w:p>
    <w:p>
      <w:pPr>
        <w:numPr>
          <w:ilvl w:val="0"/>
          <w:numId w:val="1026"/>
        </w:numPr>
        <w:pStyle w:val="Compact"/>
      </w:pPr>
      <w:r>
        <w:rPr>
          <w:bCs/>
          <w:b/>
        </w:rPr>
        <w:t xml:space="preserve">What are the security implications of embedding SQLite in a mobile app?</w:t>
      </w:r>
      <w:r>
        <w:t xml:space="preserve"> </w:t>
      </w:r>
      <w:r>
        <w:t xml:space="preserve">Data at rest is only as protected as the OS sandbox and any application-level encryption (e.g. SQLCipher); SQLite itself provides no login-based access control.</w:t>
      </w:r>
    </w:p>
    <w:p>
      <w:pPr>
        <w:numPr>
          <w:ilvl w:val="0"/>
          <w:numId w:val="1026"/>
        </w:numPr>
        <w:pStyle w:val="Compact"/>
      </w:pPr>
      <w:r>
        <w:rPr>
          <w:bCs/>
          <w:b/>
        </w:rPr>
        <w:t xml:space="preserve">How would you detect and prevent SQLite database corruption?</w:t>
      </w:r>
      <w:r>
        <w:t xml:space="preserve"> </w:t>
      </w:r>
      <w:r>
        <w:t xml:space="preserve">Use WAL mode with proper</w:t>
      </w:r>
      <w:r>
        <w:t xml:space="preserve"> </w:t>
      </w:r>
      <w:r>
        <w:rPr>
          <w:rStyle w:val="VerbatimChar"/>
        </w:rPr>
        <w:t xml:space="preserve">synchronous</w:t>
      </w:r>
      <w:r>
        <w:t xml:space="preserve"> </w:t>
      </w:r>
      <w:r>
        <w:t xml:space="preserve">settings, avoid raw file copies of a live database, run periodic</w:t>
      </w:r>
      <w:r>
        <w:t xml:space="preserve"> </w:t>
      </w:r>
      <w:r>
        <w:rPr>
          <w:rStyle w:val="VerbatimChar"/>
        </w:rPr>
        <w:t xml:space="preserve">PRAGMA integrity_check</w:t>
      </w:r>
      <w:r>
        <w:t xml:space="preserve">, and always use the Online Backup API/</w:t>
      </w:r>
      <w:r>
        <w:rPr>
          <w:rStyle w:val="VerbatimChar"/>
        </w:rPr>
        <w:t xml:space="preserve">VACUUM INTO</w:t>
      </w:r>
      <w:r>
        <w:t xml:space="preserve"> </w:t>
      </w:r>
      <w:r>
        <w:t xml:space="preserve">for snapshots.</w:t>
      </w:r>
    </w:p>
    <w:p>
      <w:pPr>
        <w:numPr>
          <w:ilvl w:val="0"/>
          <w:numId w:val="1026"/>
        </w:numPr>
        <w:pStyle w:val="Compact"/>
      </w:pPr>
      <w:r>
        <w:rPr>
          <w:bCs/>
          <w:b/>
        </w:rPr>
        <w:t xml:space="preserve">When should you prefer</w:t>
      </w:r>
      <w:r>
        <w:rPr>
          <w:bCs/>
          <w:b/>
        </w:rPr>
        <w:t xml:space="preserve"> </w:t>
      </w:r>
      <w:r>
        <w:rPr>
          <w:rStyle w:val="VerbatimChar"/>
          <w:bCs/>
          <w:b/>
        </w:rPr>
        <w:t xml:space="preserve">EXISTS</w:t>
      </w:r>
      <w:r>
        <w:rPr>
          <w:bCs/>
          <w:b/>
        </w:rPr>
        <w:t xml:space="preserve"> </w:t>
      </w:r>
      <w:r>
        <w:rPr>
          <w:bCs/>
          <w:b/>
        </w:rPr>
        <w:t xml:space="preserve">over</w:t>
      </w:r>
      <w:r>
        <w:rPr>
          <w:bCs/>
          <w:b/>
        </w:rPr>
        <w:t xml:space="preserve"> </w:t>
      </w:r>
      <w:r>
        <w:rPr>
          <w:rStyle w:val="VerbatimChar"/>
          <w:bCs/>
          <w:b/>
        </w:rPr>
        <w:t xml:space="preserve">IN</w:t>
      </w:r>
      <w:r>
        <w:rPr>
          <w:bCs/>
          <w:b/>
        </w:rPr>
        <w:t xml:space="preserve"> </w:t>
      </w:r>
      <w:r>
        <w:rPr>
          <w:bCs/>
          <w:b/>
        </w:rPr>
        <w:t xml:space="preserve">for a subquery?</w:t>
      </w:r>
      <w:r>
        <w:t xml:space="preserve"> </w:t>
      </w:r>
      <w:r>
        <w:t xml:space="preserve">When the subquery might return NULLs (which silently breaks</w:t>
      </w:r>
      <w:r>
        <w:t xml:space="preserve"> </w:t>
      </w:r>
      <w:r>
        <w:rPr>
          <w:rStyle w:val="VerbatimChar"/>
        </w:rPr>
        <w:t xml:space="preserve">NOT IN</w:t>
      </w:r>
      <w:r>
        <w:t xml:space="preserve"> </w:t>
      </w:r>
      <w:r>
        <w:t xml:space="preserve">logic) or when correlated existence-checking allows the planner to short-circuit rather than materializing a full list.</w:t>
      </w:r>
    </w:p>
    <w:p>
      <w:pPr>
        <w:numPr>
          <w:ilvl w:val="0"/>
          <w:numId w:val="1026"/>
        </w:numPr>
        <w:pStyle w:val="Compact"/>
      </w:pPr>
      <w:r>
        <w:rPr>
          <w:bCs/>
          <w:b/>
        </w:rPr>
        <w:t xml:space="preserve">What is the relationship between ROWID and clustering/physical row order?</w:t>
      </w:r>
      <w:r>
        <w:t xml:space="preserve"> </w:t>
      </w:r>
      <w:r>
        <w:t xml:space="preserve">Because the table B-tree is keyed by ROWID, rows are physically ordered by ROWID on disk, making sequential ROWID scans/inserts fast - analogous to a clustered index in SQL Server/InnoDB.</w:t>
      </w:r>
    </w:p>
    <w:p>
      <w:pPr>
        <w:numPr>
          <w:ilvl w:val="0"/>
          <w:numId w:val="1026"/>
        </w:numPr>
        <w:pStyle w:val="Compact"/>
      </w:pPr>
      <w:r>
        <w:rPr>
          <w:bCs/>
          <w:b/>
        </w:rPr>
        <w:t xml:space="preserve">How would you add vector similarity search to SQLite for a RAG pipeline?</w:t>
      </w:r>
      <w:r>
        <w:t xml:space="preserve"> </w:t>
      </w:r>
      <w:r>
        <w:t xml:space="preserve">Load an optional extension such as</w:t>
      </w:r>
      <w:r>
        <w:t xml:space="preserve"> </w:t>
      </w:r>
      <w:r>
        <w:rPr>
          <w:rStyle w:val="VerbatimChar"/>
        </w:rPr>
        <w:t xml:space="preserve">sqlite-vec</w:t>
      </w:r>
      <w:r>
        <w:t xml:space="preserve">/</w:t>
      </w:r>
      <w:r>
        <w:rPr>
          <w:rStyle w:val="VerbatimChar"/>
        </w:rPr>
        <w:t xml:space="preserve">sqlite-vss</w:t>
      </w:r>
      <w:r>
        <w:t xml:space="preserve"> </w:t>
      </w:r>
      <w:r>
        <w:t xml:space="preserve">(SQLite’s core engine has no built-in vector search), or combine FTS5 keyword retrieval with an external vector store.</w:t>
      </w:r>
    </w:p>
    <w:p>
      <w:pPr>
        <w:numPr>
          <w:ilvl w:val="0"/>
          <w:numId w:val="1026"/>
        </w:numPr>
        <w:pStyle w:val="Compact"/>
      </w:pPr>
      <w:r>
        <w:rPr>
          <w:bCs/>
          <w:b/>
        </w:rPr>
        <w:t xml:space="preserve">What’s the architectural reason SQLite has no built-in replication?</w:t>
      </w:r>
      <w:r>
        <w:t xml:space="preserve"> </w:t>
      </w:r>
      <w:r>
        <w:t xml:space="preserve">Its single-file, single-process, embedded design has no concept of a</w:t>
      </w:r>
      <w:r>
        <w:t xml:space="preserve"> </w:t>
      </w:r>
      <w:r>
        <w:t xml:space="preserve">“</w:t>
      </w:r>
      <w:r>
        <w:t xml:space="preserve">server</w:t>
      </w:r>
      <w:r>
        <w:t xml:space="preserve">”</w:t>
      </w:r>
      <w:r>
        <w:t xml:space="preserve"> </w:t>
      </w:r>
      <w:r>
        <w:t xml:space="preserve">to replicate between in the first place; replication is left to external tools (e.g. Litestream) that ship WAL frames to a remote copy.</w:t>
      </w:r>
    </w:p>
    <w:p>
      <w:pPr>
        <w:numPr>
          <w:ilvl w:val="0"/>
          <w:numId w:val="1026"/>
        </w:numPr>
        <w:pStyle w:val="Compact"/>
      </w:pPr>
      <w:r>
        <w:rPr>
          <w:bCs/>
          <w:b/>
        </w:rPr>
        <w:t xml:space="preserve">Why might two SQLite queries with logically identical results have very different</w:t>
      </w:r>
      <w:r>
        <w:rPr>
          <w:bCs/>
          <w:b/>
        </w:rPr>
        <w:t xml:space="preserve"> </w:t>
      </w:r>
      <w:r>
        <w:rPr>
          <w:rStyle w:val="VerbatimChar"/>
          <w:bCs/>
          <w:b/>
        </w:rPr>
        <w:t xml:space="preserve">EXPLAIN QUERY PLAN</w:t>
      </w:r>
      <w:r>
        <w:rPr>
          <w:bCs/>
          <w:b/>
        </w:rPr>
        <w:t xml:space="preserve"> </w:t>
      </w:r>
      <w:r>
        <w:rPr>
          <w:bCs/>
          <w:b/>
        </w:rPr>
        <w:t xml:space="preserve">output?</w:t>
      </w:r>
      <w:r>
        <w:t xml:space="preserve"> </w:t>
      </w:r>
      <w:r>
        <w:t xml:space="preserve">Differences in available indexes, statistics freshness (</w:t>
      </w:r>
      <w:r>
        <w:rPr>
          <w:rStyle w:val="VerbatimChar"/>
        </w:rPr>
        <w:t xml:space="preserve">ANALYZE</w:t>
      </w:r>
      <w:r>
        <w:t xml:space="preserve">), predicate order, or whether the query is written to allow index-only (covering) access change what plan the cost-based planner selects.</w:t>
      </w:r>
    </w:p>
    <w:p>
      <w:pPr>
        <w:numPr>
          <w:ilvl w:val="0"/>
          <w:numId w:val="1026"/>
        </w:numPr>
        <w:pStyle w:val="Compact"/>
      </w:pPr>
      <w:r>
        <w:rPr>
          <w:bCs/>
          <w:b/>
        </w:rPr>
        <w:t xml:space="preserve">How would you decide, architecturally, whether a growing application should stay on SQLite or migrate to a server RDBMS?</w:t>
      </w:r>
      <w:r>
        <w:t xml:space="preserve"> </w:t>
      </w:r>
      <w:r>
        <w:t xml:space="preserve">Evaluate concurrent-writer requirements, need for network-level multi-client access, need for DB-enforced security/roles, expected data volume/growth, and whether horizontal scaling or replication will eventually be required - migrate once single-writer locking or the lack of server-side access control becomes a genuine bottleneck rather than a hypothetical one.</w:t>
      </w:r>
    </w:p>
    <w:p>
      <w:r>
        <w:pict>
          <v:rect style="width:0;height:1.5pt" o:hralign="center" o:hrstd="t" o:hr="t"/>
        </w:pict>
      </w:r>
    </w:p>
    <w:bookmarkEnd w:id="145"/>
    <w:bookmarkEnd w:id="146"/>
    <w:bookmarkStart w:id="151" w:name="part-73-75-sql-coding-challenges"/>
    <w:p>
      <w:pPr>
        <w:pStyle w:val="Heading1"/>
      </w:pPr>
      <w:r>
        <w:t xml:space="preserve">Part 73: 75 SQL Coding Challenges</w:t>
      </w:r>
    </w:p>
    <w:p>
      <w:pPr>
        <w:pStyle w:val="FirstParagraph"/>
      </w:pPr>
      <w:r>
        <w:rPr>
          <w:iCs/>
          <w:i/>
        </w:rPr>
        <w:t xml:space="preserve">Each band uses a shared, realistic schema. Sample data is illustrative; assume the tables are already populated with representative rows unless noted. Every challenge lists the task and a complete solution.</w:t>
      </w:r>
    </w:p>
    <w:bookmarkStart w:id="147" w:name="beginner-1-20---schema-retail-e-commerce"/>
    <w:p>
      <w:pPr>
        <w:pStyle w:val="Heading2"/>
      </w:pPr>
      <w:r>
        <w:t xml:space="preserve">Beginner (1-20) - Schema: Retail (E-commerce)</w:t>
      </w:r>
    </w:p>
    <w:p>
      <w:pPr>
        <w:pStyle w:val="SourceCode"/>
      </w:pPr>
      <w:r>
        <w:rPr>
          <w:rStyle w:val="CommentTok"/>
        </w:rPr>
        <w:t xml:space="preserve">-- customers(customer_id, name, email, city, signup_date)</w:t>
      </w:r>
      <w:r>
        <w:br/>
      </w:r>
      <w:r>
        <w:rPr>
          <w:rStyle w:val="CommentTok"/>
        </w:rPr>
        <w:t xml:space="preserve">-- products(product_id, name, category, price)</w:t>
      </w:r>
      <w:r>
        <w:br/>
      </w:r>
      <w:r>
        <w:rPr>
          <w:rStyle w:val="CommentTok"/>
        </w:rPr>
        <w:t xml:space="preserve">-- orders(order_id, customer_id, order_date, status)</w:t>
      </w:r>
      <w:r>
        <w:br/>
      </w:r>
      <w:r>
        <w:rPr>
          <w:rStyle w:val="CommentTok"/>
        </w:rPr>
        <w:t xml:space="preserve">-- order_items(order_item_id, order_id, product_id, quantity, unit_price)</w:t>
      </w:r>
    </w:p>
    <w:p>
      <w:pPr>
        <w:numPr>
          <w:ilvl w:val="0"/>
          <w:numId w:val="1027"/>
        </w:numPr>
        <w:pStyle w:val="Compact"/>
      </w:pPr>
      <w:r>
        <w:t xml:space="preserve">List all customers from</w:t>
      </w:r>
      <w:r>
        <w:t xml:space="preserve"> </w:t>
      </w:r>
      <w:r>
        <w:t xml:space="preserve">‘</w:t>
      </w:r>
      <w:r>
        <w:t xml:space="preserve">Lagos</w:t>
      </w:r>
      <w:r>
        <w:t xml:space="preserve">’</w:t>
      </w:r>
      <w:r>
        <w:t xml:space="preserve">. →</w:t>
      </w:r>
      <w:r>
        <w:t xml:space="preserve"> </w:t>
      </w:r>
      <w:r>
        <w:rPr>
          <w:rStyle w:val="VerbatimChar"/>
        </w:rPr>
        <w:t xml:space="preserve">SELECT * FROM customers WHERE city = 'Lagos';</w:t>
      </w:r>
    </w:p>
    <w:p>
      <w:pPr>
        <w:numPr>
          <w:ilvl w:val="0"/>
          <w:numId w:val="1027"/>
        </w:numPr>
        <w:pStyle w:val="Compact"/>
      </w:pPr>
      <w:r>
        <w:t xml:space="preserve">Show all products priced above 100. →</w:t>
      </w:r>
      <w:r>
        <w:t xml:space="preserve"> </w:t>
      </w:r>
      <w:r>
        <w:rPr>
          <w:rStyle w:val="VerbatimChar"/>
        </w:rPr>
        <w:t xml:space="preserve">SELECT * FROM products WHERE price &gt; 100;</w:t>
      </w:r>
    </w:p>
    <w:p>
      <w:pPr>
        <w:numPr>
          <w:ilvl w:val="0"/>
          <w:numId w:val="1027"/>
        </w:numPr>
        <w:pStyle w:val="Compact"/>
      </w:pPr>
      <w:r>
        <w:t xml:space="preserve">Count total customers. →</w:t>
      </w:r>
      <w:r>
        <w:t xml:space="preserve"> </w:t>
      </w:r>
      <w:r>
        <w:rPr>
          <w:rStyle w:val="VerbatimChar"/>
        </w:rPr>
        <w:t xml:space="preserve">SELECT COUNT(*) FROM customers;</w:t>
      </w:r>
    </w:p>
    <w:p>
      <w:pPr>
        <w:numPr>
          <w:ilvl w:val="0"/>
          <w:numId w:val="1027"/>
        </w:numPr>
        <w:pStyle w:val="Compact"/>
      </w:pPr>
      <w:r>
        <w:t xml:space="preserve">List orders placed in 2026. →</w:t>
      </w:r>
      <w:r>
        <w:t xml:space="preserve"> </w:t>
      </w:r>
      <w:r>
        <w:rPr>
          <w:rStyle w:val="VerbatimChar"/>
        </w:rPr>
        <w:t xml:space="preserve">SELECT * FROM orders WHERE strftime('%Y', order_date) = '2026';</w:t>
      </w:r>
    </w:p>
    <w:p>
      <w:pPr>
        <w:numPr>
          <w:ilvl w:val="0"/>
          <w:numId w:val="1027"/>
        </w:numPr>
        <w:pStyle w:val="Compact"/>
      </w:pPr>
      <w:r>
        <w:t xml:space="preserve">Show distinct product categories. →</w:t>
      </w:r>
      <w:r>
        <w:t xml:space="preserve"> </w:t>
      </w:r>
      <w:r>
        <w:rPr>
          <w:rStyle w:val="VerbatimChar"/>
        </w:rPr>
        <w:t xml:space="preserve">SELECT DISTINCT category FROM products;</w:t>
      </w:r>
    </w:p>
    <w:p>
      <w:pPr>
        <w:numPr>
          <w:ilvl w:val="0"/>
          <w:numId w:val="1027"/>
        </w:numPr>
        <w:pStyle w:val="Compact"/>
      </w:pPr>
      <w:r>
        <w:t xml:space="preserve">List the 5 most recent orders. →</w:t>
      </w:r>
      <w:r>
        <w:t xml:space="preserve"> </w:t>
      </w:r>
      <w:r>
        <w:rPr>
          <w:rStyle w:val="VerbatimChar"/>
        </w:rPr>
        <w:t xml:space="preserve">SELECT * FROM orders ORDER BY order_date DESC LIMIT 5;</w:t>
      </w:r>
    </w:p>
    <w:p>
      <w:pPr>
        <w:numPr>
          <w:ilvl w:val="0"/>
          <w:numId w:val="1027"/>
        </w:numPr>
        <w:pStyle w:val="Compact"/>
      </w:pPr>
      <w:r>
        <w:t xml:space="preserve">Find customers whose email contains</w:t>
      </w:r>
      <w:r>
        <w:t xml:space="preserve"> </w:t>
      </w:r>
      <w:r>
        <w:t xml:space="preserve">‘</w:t>
      </w:r>
      <w:r>
        <w:t xml:space="preserve">gmail</w:t>
      </w:r>
      <w:r>
        <w:t xml:space="preserve">’</w:t>
      </w:r>
      <w:r>
        <w:t xml:space="preserve">. →</w:t>
      </w:r>
      <w:r>
        <w:t xml:space="preserve"> </w:t>
      </w:r>
      <w:r>
        <w:rPr>
          <w:rStyle w:val="VerbatimChar"/>
        </w:rPr>
        <w:t xml:space="preserve">SELECT * FROM customers WHERE email LIKE '%gmail%';</w:t>
      </w:r>
    </w:p>
    <w:p>
      <w:pPr>
        <w:numPr>
          <w:ilvl w:val="0"/>
          <w:numId w:val="1027"/>
        </w:numPr>
        <w:pStyle w:val="Compact"/>
      </w:pPr>
      <w:r>
        <w:t xml:space="preserve">Count products per category. →</w:t>
      </w:r>
      <w:r>
        <w:t xml:space="preserve"> </w:t>
      </w:r>
      <w:r>
        <w:rPr>
          <w:rStyle w:val="VerbatimChar"/>
        </w:rPr>
        <w:t xml:space="preserve">SELECT category, COUNT(*) FROM products GROUP BY category;</w:t>
      </w:r>
    </w:p>
    <w:p>
      <w:pPr>
        <w:numPr>
          <w:ilvl w:val="0"/>
          <w:numId w:val="1027"/>
        </w:numPr>
        <w:pStyle w:val="Compact"/>
      </w:pPr>
      <w:r>
        <w:t xml:space="preserve">Find the cheapest product. →</w:t>
      </w:r>
      <w:r>
        <w:t xml:space="preserve"> </w:t>
      </w:r>
      <w:r>
        <w:rPr>
          <w:rStyle w:val="VerbatimChar"/>
        </w:rPr>
        <w:t xml:space="preserve">SELECT * FROM products ORDER BY price ASC LIMIT 1;</w:t>
      </w:r>
    </w:p>
    <w:p>
      <w:pPr>
        <w:numPr>
          <w:ilvl w:val="0"/>
          <w:numId w:val="1027"/>
        </w:numPr>
        <w:pStyle w:val="Compact"/>
      </w:pPr>
      <w:r>
        <w:t xml:space="preserve">List orders with status</w:t>
      </w:r>
      <w:r>
        <w:t xml:space="preserve"> </w:t>
      </w:r>
      <w:r>
        <w:t xml:space="preserve">‘</w:t>
      </w:r>
      <w:r>
        <w:t xml:space="preserve">pending</w:t>
      </w:r>
      <w:r>
        <w:t xml:space="preserve">’</w:t>
      </w:r>
      <w:r>
        <w:t xml:space="preserve">. →</w:t>
      </w:r>
      <w:r>
        <w:t xml:space="preserve"> </w:t>
      </w:r>
      <w:r>
        <w:rPr>
          <w:rStyle w:val="VerbatimChar"/>
        </w:rPr>
        <w:t xml:space="preserve">SELECT * FROM orders WHERE status = 'pending';</w:t>
      </w:r>
    </w:p>
    <w:p>
      <w:pPr>
        <w:numPr>
          <w:ilvl w:val="0"/>
          <w:numId w:val="1027"/>
        </w:numPr>
        <w:pStyle w:val="Compact"/>
      </w:pPr>
      <w:r>
        <w:t xml:space="preserve">Find customers who signed up between two dates. →</w:t>
      </w:r>
      <w:r>
        <w:t xml:space="preserve"> </w:t>
      </w:r>
      <w:r>
        <w:rPr>
          <w:rStyle w:val="VerbatimChar"/>
        </w:rPr>
        <w:t xml:space="preserve">SELECT * FROM customers WHERE signup_date BETWEEN '2026-01-01' AND '2026-03-31';</w:t>
      </w:r>
    </w:p>
    <w:p>
      <w:pPr>
        <w:numPr>
          <w:ilvl w:val="0"/>
          <w:numId w:val="1027"/>
        </w:numPr>
        <w:pStyle w:val="Compact"/>
      </w:pPr>
      <w:r>
        <w:t xml:space="preserve">Show order items with quantity greater than 3. →</w:t>
      </w:r>
      <w:r>
        <w:t xml:space="preserve"> </w:t>
      </w:r>
      <w:r>
        <w:rPr>
          <w:rStyle w:val="VerbatimChar"/>
        </w:rPr>
        <w:t xml:space="preserve">SELECT * FROM order_items WHERE quantity &gt; 3;</w:t>
      </w:r>
    </w:p>
    <w:p>
      <w:pPr>
        <w:numPr>
          <w:ilvl w:val="0"/>
          <w:numId w:val="1027"/>
        </w:numPr>
        <w:pStyle w:val="Compact"/>
      </w:pPr>
      <w:r>
        <w:t xml:space="preserve">List products with no category assigned. →</w:t>
      </w:r>
      <w:r>
        <w:t xml:space="preserve"> </w:t>
      </w:r>
      <w:r>
        <w:rPr>
          <w:rStyle w:val="VerbatimChar"/>
        </w:rPr>
        <w:t xml:space="preserve">SELECT * FROM products WHERE category IS NULL;</w:t>
      </w:r>
    </w:p>
    <w:p>
      <w:pPr>
        <w:numPr>
          <w:ilvl w:val="0"/>
          <w:numId w:val="1027"/>
        </w:numPr>
        <w:pStyle w:val="Compact"/>
      </w:pPr>
      <w:r>
        <w:t xml:space="preserve">Find the total number of orders per customer. →</w:t>
      </w:r>
      <w:r>
        <w:t xml:space="preserve"> </w:t>
      </w:r>
      <w:r>
        <w:rPr>
          <w:rStyle w:val="VerbatimChar"/>
        </w:rPr>
        <w:t xml:space="preserve">SELECT customer_id, COUNT(*) FROM orders GROUP BY customer_id;</w:t>
      </w:r>
    </w:p>
    <w:p>
      <w:pPr>
        <w:numPr>
          <w:ilvl w:val="0"/>
          <w:numId w:val="1027"/>
        </w:numPr>
        <w:pStyle w:val="Compact"/>
      </w:pPr>
      <w:r>
        <w:t xml:space="preserve">List all distinct order statuses. →</w:t>
      </w:r>
      <w:r>
        <w:t xml:space="preserve"> </w:t>
      </w:r>
      <w:r>
        <w:rPr>
          <w:rStyle w:val="VerbatimChar"/>
        </w:rPr>
        <w:t xml:space="preserve">SELECT DISTINCT status FROM orders;</w:t>
      </w:r>
    </w:p>
    <w:p>
      <w:pPr>
        <w:numPr>
          <w:ilvl w:val="0"/>
          <w:numId w:val="1027"/>
        </w:numPr>
        <w:pStyle w:val="Compact"/>
      </w:pPr>
      <w:r>
        <w:t xml:space="preserve">Find products between 50 and 200 in price. →</w:t>
      </w:r>
      <w:r>
        <w:t xml:space="preserve"> </w:t>
      </w:r>
      <w:r>
        <w:rPr>
          <w:rStyle w:val="VerbatimChar"/>
        </w:rPr>
        <w:t xml:space="preserve">SELECT * FROM products WHERE price BETWEEN 50 AND 200;</w:t>
      </w:r>
    </w:p>
    <w:p>
      <w:pPr>
        <w:numPr>
          <w:ilvl w:val="0"/>
          <w:numId w:val="1027"/>
        </w:numPr>
        <w:pStyle w:val="Compact"/>
      </w:pPr>
      <w:r>
        <w:t xml:space="preserve">Sort customers alphabetically by name. →</w:t>
      </w:r>
      <w:r>
        <w:t xml:space="preserve"> </w:t>
      </w:r>
      <w:r>
        <w:rPr>
          <w:rStyle w:val="VerbatimChar"/>
        </w:rPr>
        <w:t xml:space="preserve">SELECT * FROM customers ORDER BY name ASC;</w:t>
      </w:r>
    </w:p>
    <w:p>
      <w:pPr>
        <w:numPr>
          <w:ilvl w:val="0"/>
          <w:numId w:val="1027"/>
        </w:numPr>
        <w:pStyle w:val="Compact"/>
      </w:pPr>
      <w:r>
        <w:t xml:space="preserve">Find the average product price. →</w:t>
      </w:r>
      <w:r>
        <w:t xml:space="preserve"> </w:t>
      </w:r>
      <w:r>
        <w:rPr>
          <w:rStyle w:val="VerbatimChar"/>
        </w:rPr>
        <w:t xml:space="preserve">SELECT ROUND(AVG(price),2) FROM products;</w:t>
      </w:r>
    </w:p>
    <w:p>
      <w:pPr>
        <w:numPr>
          <w:ilvl w:val="0"/>
          <w:numId w:val="1027"/>
        </w:numPr>
        <w:pStyle w:val="Compact"/>
      </w:pPr>
      <w:r>
        <w:t xml:space="preserve">List customers whose name starts with</w:t>
      </w:r>
      <w:r>
        <w:t xml:space="preserve"> </w:t>
      </w:r>
      <w:r>
        <w:t xml:space="preserve">‘</w:t>
      </w:r>
      <w:r>
        <w:t xml:space="preserve">A</w:t>
      </w:r>
      <w:r>
        <w:t xml:space="preserve">’</w:t>
      </w:r>
      <w:r>
        <w:t xml:space="preserve">. →</w:t>
      </w:r>
      <w:r>
        <w:t xml:space="preserve"> </w:t>
      </w:r>
      <w:r>
        <w:rPr>
          <w:rStyle w:val="VerbatimChar"/>
        </w:rPr>
        <w:t xml:space="preserve">SELECT * FROM customers WHERE name LIKE 'A%';</w:t>
      </w:r>
    </w:p>
    <w:p>
      <w:pPr>
        <w:numPr>
          <w:ilvl w:val="0"/>
          <w:numId w:val="1027"/>
        </w:numPr>
        <w:pStyle w:val="Compact"/>
      </w:pPr>
      <w:r>
        <w:t xml:space="preserve">Count how many orders were cancelled. →</w:t>
      </w:r>
      <w:r>
        <w:t xml:space="preserve"> </w:t>
      </w:r>
      <w:r>
        <w:rPr>
          <w:rStyle w:val="VerbatimChar"/>
        </w:rPr>
        <w:t xml:space="preserve">SELECT COUNT(*) FROM orders WHERE status = 'cancelled';</w:t>
      </w:r>
    </w:p>
    <w:bookmarkEnd w:id="147"/>
    <w:bookmarkStart w:id="148" w:name="X8af241e529cc5ae7caca641065aea459584cf04"/>
    <w:p>
      <w:pPr>
        <w:pStyle w:val="Heading2"/>
      </w:pPr>
      <w:r>
        <w:t xml:space="preserve">Intermediate (21-40) - Same Retail Schema + Joins/Aggregation</w:t>
      </w:r>
    </w:p>
    <w:p>
      <w:pPr>
        <w:numPr>
          <w:ilvl w:val="0"/>
          <w:numId w:val="1028"/>
        </w:numPr>
        <w:pStyle w:val="Compact"/>
      </w:pPr>
      <w:r>
        <w:t xml:space="preserve">List each order with the customer’s name.</w:t>
      </w:r>
    </w:p>
    <w:p>
      <w:pPr>
        <w:pStyle w:val="SourceCode"/>
      </w:pPr>
      <w:r>
        <w:rPr>
          <w:rStyle w:val="KeywordTok"/>
        </w:rPr>
        <w:t xml:space="preserve">SELECT</w:t>
      </w:r>
      <w:r>
        <w:rPr>
          <w:rStyle w:val="NormalTok"/>
        </w:rPr>
        <w:t xml:space="preserve"> o.order_id, c.name, o.order_date </w:t>
      </w:r>
      <w:r>
        <w:rPr>
          <w:rStyle w:val="KeywordTok"/>
        </w:rPr>
        <w:t xml:space="preserve">FROM</w:t>
      </w:r>
      <w:r>
        <w:rPr>
          <w:rStyle w:val="NormalTok"/>
        </w:rPr>
        <w:t xml:space="preserve"> orders o </w:t>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p>
    <w:p>
      <w:pPr>
        <w:numPr>
          <w:ilvl w:val="0"/>
          <w:numId w:val="1029"/>
        </w:numPr>
        <w:pStyle w:val="Compact"/>
      </w:pPr>
      <w:r>
        <w:t xml:space="preserve">Total revenue per order.</w:t>
      </w:r>
    </w:p>
    <w:p>
      <w:pPr>
        <w:pStyle w:val="SourceCode"/>
      </w:pPr>
      <w:r>
        <w:rPr>
          <w:rStyle w:val="KeywordTok"/>
        </w:rPr>
        <w:t xml:space="preserve">SELECT</w:t>
      </w:r>
      <w:r>
        <w:rPr>
          <w:rStyle w:val="NormalTok"/>
        </w:rPr>
        <w:t xml:space="preserve"> order_id, </w:t>
      </w:r>
      <w:r>
        <w:rPr>
          <w:rStyle w:val="FunctionTok"/>
        </w:rPr>
        <w:t xml:space="preserve">SUM</w:t>
      </w:r>
      <w:r>
        <w:rPr>
          <w:rStyle w:val="NormalTok"/>
        </w:rPr>
        <w:t xml:space="preserve">(quantity </w:t>
      </w:r>
      <w:r>
        <w:rPr>
          <w:rStyle w:val="OperatorTok"/>
        </w:rPr>
        <w:t xml:space="preserve">*</w:t>
      </w:r>
      <w:r>
        <w:rPr>
          <w:rStyle w:val="NormalTok"/>
        </w:rPr>
        <w:t xml:space="preserve"> unit_price) </w:t>
      </w:r>
      <w:r>
        <w:rPr>
          <w:rStyle w:val="KeywordTok"/>
        </w:rPr>
        <w:t xml:space="preserve">AS</w:t>
      </w:r>
      <w:r>
        <w:rPr>
          <w:rStyle w:val="NormalTok"/>
        </w:rPr>
        <w:t xml:space="preserve"> order_total </w:t>
      </w:r>
      <w:r>
        <w:rPr>
          <w:rStyle w:val="KeywordTok"/>
        </w:rPr>
        <w:t xml:space="preserve">FROM</w:t>
      </w:r>
      <w:r>
        <w:rPr>
          <w:rStyle w:val="NormalTok"/>
        </w:rPr>
        <w:t xml:space="preserve"> order_items </w:t>
      </w:r>
      <w:r>
        <w:rPr>
          <w:rStyle w:val="KeywordTok"/>
        </w:rPr>
        <w:t xml:space="preserve">GROUP</w:t>
      </w:r>
      <w:r>
        <w:rPr>
          <w:rStyle w:val="NormalTok"/>
        </w:rPr>
        <w:t xml:space="preserve"> </w:t>
      </w:r>
      <w:r>
        <w:rPr>
          <w:rStyle w:val="KeywordTok"/>
        </w:rPr>
        <w:t xml:space="preserve">BY</w:t>
      </w:r>
      <w:r>
        <w:rPr>
          <w:rStyle w:val="NormalTok"/>
        </w:rPr>
        <w:t xml:space="preserve"> order_id;</w:t>
      </w:r>
    </w:p>
    <w:p>
      <w:pPr>
        <w:numPr>
          <w:ilvl w:val="0"/>
          <w:numId w:val="1030"/>
        </w:numPr>
        <w:pStyle w:val="Compact"/>
      </w:pPr>
      <w:r>
        <w:t xml:space="preserve">Top 5 customers by total spend.</w:t>
      </w:r>
    </w:p>
    <w:p>
      <w:pPr>
        <w:pStyle w:val="SourceCode"/>
      </w:pPr>
      <w:r>
        <w:rPr>
          <w:rStyle w:val="KeywordTok"/>
        </w:rPr>
        <w:t xml:space="preserve">SELECT</w:t>
      </w:r>
      <w:r>
        <w:rPr>
          <w:rStyle w:val="NormalTok"/>
        </w:rPr>
        <w:t xml:space="preserve"> c.name, </w:t>
      </w:r>
      <w:r>
        <w:rPr>
          <w:rStyle w:val="FunctionTok"/>
        </w:rPr>
        <w:t xml:space="preserve">SUM</w:t>
      </w:r>
      <w:r>
        <w:rPr>
          <w:rStyle w:val="NormalTok"/>
        </w:rPr>
        <w:t xml:space="preserve">(oi.quantity</w:t>
      </w:r>
      <w:r>
        <w:rPr>
          <w:rStyle w:val="OperatorTok"/>
        </w:rPr>
        <w:t xml:space="preserve">*</w:t>
      </w:r>
      <w:r>
        <w:rPr>
          <w:rStyle w:val="NormalTok"/>
        </w:rPr>
        <w:t xml:space="preserve">oi.unit_price) </w:t>
      </w:r>
      <w:r>
        <w:rPr>
          <w:rStyle w:val="KeywordTok"/>
        </w:rPr>
        <w:t xml:space="preserve">AS</w:t>
      </w:r>
      <w:r>
        <w:rPr>
          <w:rStyle w:val="NormalTok"/>
        </w:rPr>
        <w:t xml:space="preserve"> spend</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KeywordTok"/>
        </w:rPr>
        <w:t xml:space="preserve">GROUP</w:t>
      </w:r>
      <w:r>
        <w:rPr>
          <w:rStyle w:val="NormalTok"/>
        </w:rPr>
        <w:t xml:space="preserve"> </w:t>
      </w:r>
      <w:r>
        <w:rPr>
          <w:rStyle w:val="KeywordTok"/>
        </w:rPr>
        <w:t xml:space="preserve">BY</w:t>
      </w:r>
      <w:r>
        <w:rPr>
          <w:rStyle w:val="NormalTok"/>
        </w:rPr>
        <w:t xml:space="preserve"> c.customer_id </w:t>
      </w:r>
      <w:r>
        <w:rPr>
          <w:rStyle w:val="KeywordTok"/>
        </w:rPr>
        <w:t xml:space="preserve">ORDER</w:t>
      </w:r>
      <w:r>
        <w:rPr>
          <w:rStyle w:val="NormalTok"/>
        </w:rPr>
        <w:t xml:space="preserve"> </w:t>
      </w:r>
      <w:r>
        <w:rPr>
          <w:rStyle w:val="KeywordTok"/>
        </w:rPr>
        <w:t xml:space="preserve">BY</w:t>
      </w:r>
      <w:r>
        <w:rPr>
          <w:rStyle w:val="NormalTok"/>
        </w:rPr>
        <w:t xml:space="preserve"> spend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p>
      <w:pPr>
        <w:numPr>
          <w:ilvl w:val="0"/>
          <w:numId w:val="1031"/>
        </w:numPr>
        <w:pStyle w:val="Compact"/>
      </w:pPr>
      <w:r>
        <w:t xml:space="preserve">Customers who have never placed an order.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customer_id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orders);</w:t>
      </w:r>
    </w:p>
    <w:p>
      <w:pPr>
        <w:numPr>
          <w:ilvl w:val="0"/>
          <w:numId w:val="1032"/>
        </w:numPr>
        <w:pStyle w:val="Compact"/>
      </w:pPr>
      <w:r>
        <w:t xml:space="preserve">Products never ordered.</w:t>
      </w:r>
    </w:p>
    <w:p>
      <w:pPr>
        <w:pStyle w:val="SourceCode"/>
      </w:pPr>
      <w:r>
        <w:rPr>
          <w:rStyle w:val="KeywordTok"/>
        </w:rPr>
        <w:t xml:space="preserve">SELECT</w:t>
      </w:r>
      <w:r>
        <w:rPr>
          <w:rStyle w:val="NormalTok"/>
        </w:rPr>
        <w:t xml:space="preserve"> p.</w:t>
      </w:r>
      <w:r>
        <w:rPr>
          <w:rStyle w:val="OperatorTok"/>
        </w:rPr>
        <w:t xml:space="preserve">*</w:t>
      </w:r>
      <w:r>
        <w:rPr>
          <w:rStyle w:val="NormalTok"/>
        </w:rPr>
        <w:t xml:space="preserve"> </w:t>
      </w:r>
      <w:r>
        <w:rPr>
          <w:rStyle w:val="KeywordTok"/>
        </w:rPr>
        <w:t xml:space="preserve">FROM</w:t>
      </w:r>
      <w:r>
        <w:rPr>
          <w:rStyle w:val="NormalTok"/>
        </w:rPr>
        <w:t xml:space="preserve"> products p </w:t>
      </w:r>
      <w:r>
        <w:rPr>
          <w:rStyle w:val="KeywordTok"/>
        </w:rPr>
        <w:t xml:space="preserve">LEFT</w:t>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oi.product_id</w:t>
      </w:r>
      <w:r>
        <w:rPr>
          <w:rStyle w:val="OperatorTok"/>
        </w:rPr>
        <w:t xml:space="preserve">=</w:t>
      </w:r>
      <w:r>
        <w:rPr>
          <w:rStyle w:val="NormalTok"/>
        </w:rPr>
        <w:t xml:space="preserve">p.product_id </w:t>
      </w:r>
      <w:r>
        <w:rPr>
          <w:rStyle w:val="KeywordTok"/>
        </w:rPr>
        <w:t xml:space="preserve">WHERE</w:t>
      </w:r>
      <w:r>
        <w:rPr>
          <w:rStyle w:val="NormalTok"/>
        </w:rPr>
        <w:t xml:space="preserve"> oi.product_id </w:t>
      </w:r>
      <w:r>
        <w:rPr>
          <w:rStyle w:val="KeywordTok"/>
        </w:rPr>
        <w:t xml:space="preserve">IS</w:t>
      </w:r>
      <w:r>
        <w:rPr>
          <w:rStyle w:val="NormalTok"/>
        </w:rPr>
        <w:t xml:space="preserve"> </w:t>
      </w:r>
      <w:r>
        <w:rPr>
          <w:rStyle w:val="KeywordTok"/>
        </w:rPr>
        <w:t xml:space="preserve">NULL</w:t>
      </w:r>
      <w:r>
        <w:rPr>
          <w:rStyle w:val="NormalTok"/>
        </w:rPr>
        <w:t xml:space="preserve">;</w:t>
      </w:r>
    </w:p>
    <w:p>
      <w:pPr>
        <w:numPr>
          <w:ilvl w:val="0"/>
          <w:numId w:val="1033"/>
        </w:numPr>
        <w:pStyle w:val="Compact"/>
      </w:pPr>
      <w:r>
        <w:t xml:space="preserve">Monthly order count.</w:t>
      </w:r>
    </w:p>
    <w:p>
      <w:pPr>
        <w:pStyle w:val="SourceCode"/>
      </w:pPr>
      <w:r>
        <w:rPr>
          <w:rStyle w:val="KeywordTok"/>
        </w:rPr>
        <w:t xml:space="preserve">SELECT</w:t>
      </w:r>
      <w:r>
        <w:rPr>
          <w:rStyle w:val="NormalTok"/>
        </w:rPr>
        <w:t xml:space="preserve"> strftime(</w:t>
      </w:r>
      <w:r>
        <w:rPr>
          <w:rStyle w:val="StringTok"/>
        </w:rPr>
        <w:t xml:space="preserve">'%Y-%m'</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numPr>
          <w:ilvl w:val="0"/>
          <w:numId w:val="1034"/>
        </w:numPr>
        <w:pStyle w:val="Compact"/>
      </w:pPr>
      <w:r>
        <w:t xml:space="preserve">Average order value per customer.</w:t>
      </w:r>
    </w:p>
    <w:p>
      <w:pPr>
        <w:pStyle w:val="SourceCode"/>
      </w:pPr>
      <w:r>
        <w:rPr>
          <w:rStyle w:val="KeywordTok"/>
        </w:rPr>
        <w:t xml:space="preserve">SELECT</w:t>
      </w:r>
      <w:r>
        <w:rPr>
          <w:rStyle w:val="NormalTok"/>
        </w:rPr>
        <w:t xml:space="preserve"> o.customer_id, </w:t>
      </w:r>
      <w:r>
        <w:rPr>
          <w:rStyle w:val="FunctionTok"/>
        </w:rPr>
        <w:t xml:space="preserve">ROUND</w:t>
      </w:r>
      <w:r>
        <w:rPr>
          <w:rStyle w:val="NormalTok"/>
        </w:rPr>
        <w:t xml:space="preserve">(</w:t>
      </w:r>
      <w:r>
        <w:rPr>
          <w:rStyle w:val="FunctionTok"/>
        </w:rPr>
        <w:t xml:space="preserve">AVG</w:t>
      </w:r>
      <w:r>
        <w:rPr>
          <w:rStyle w:val="NormalTok"/>
        </w:rPr>
        <w:t xml:space="preserve">(oi.quantity</w:t>
      </w:r>
      <w:r>
        <w:rPr>
          <w:rStyle w:val="OperatorTok"/>
        </w:rPr>
        <w:t xml:space="preserve">*</w:t>
      </w:r>
      <w:r>
        <w:rPr>
          <w:rStyle w:val="NormalTok"/>
        </w:rPr>
        <w:t xml:space="preserve">oi.unit_price),</w:t>
      </w:r>
      <w:r>
        <w:rPr>
          <w:rStyle w:val="DecValTok"/>
        </w:rPr>
        <w:t xml:space="preserve">2</w:t>
      </w:r>
      <w:r>
        <w:rPr>
          <w:rStyle w:val="NormalTok"/>
        </w:rPr>
        <w:t xml:space="preserve">) </w:t>
      </w:r>
      <w:r>
        <w:rPr>
          <w:rStyle w:val="KeywordTok"/>
        </w:rPr>
        <w:t xml:space="preserve">AS</w:t>
      </w:r>
      <w:r>
        <w:rPr>
          <w:rStyle w:val="NormalTok"/>
        </w:rPr>
        <w:t xml:space="preserve"> aov</w:t>
      </w:r>
      <w:r>
        <w:br/>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 </w:t>
      </w:r>
      <w:r>
        <w:rPr>
          <w:rStyle w:val="KeywordTok"/>
        </w:rPr>
        <w:t xml:space="preserve">GROUP</w:t>
      </w:r>
      <w:r>
        <w:rPr>
          <w:rStyle w:val="NormalTok"/>
        </w:rPr>
        <w:t xml:space="preserve"> </w:t>
      </w:r>
      <w:r>
        <w:rPr>
          <w:rStyle w:val="KeywordTok"/>
        </w:rPr>
        <w:t xml:space="preserve">BY</w:t>
      </w:r>
      <w:r>
        <w:rPr>
          <w:rStyle w:val="NormalTok"/>
        </w:rPr>
        <w:t xml:space="preserve"> o.customer_id;</w:t>
      </w:r>
    </w:p>
    <w:p>
      <w:pPr>
        <w:numPr>
          <w:ilvl w:val="0"/>
          <w:numId w:val="1035"/>
        </w:numPr>
        <w:pStyle w:val="Compact"/>
      </w:pPr>
      <w:r>
        <w:t xml:space="preserve">Categories with average price above 150.</w:t>
      </w:r>
    </w:p>
    <w:p>
      <w:pPr>
        <w:pStyle w:val="SourceCode"/>
      </w:pPr>
      <w:r>
        <w:rPr>
          <w:rStyle w:val="KeywordTok"/>
        </w:rPr>
        <w:t xml:space="preserve">SELECT</w:t>
      </w:r>
      <w:r>
        <w:rPr>
          <w:rStyle w:val="NormalTok"/>
        </w:rPr>
        <w:t xml:space="preserve"> </w:t>
      </w:r>
      <w:r>
        <w:rPr>
          <w:rStyle w:val="KeywordTok"/>
        </w:rPr>
        <w:t xml:space="preserve">category</w:t>
      </w:r>
      <w:r>
        <w:rPr>
          <w:rStyle w:val="NormalTok"/>
        </w:rPr>
        <w:t xml:space="preserve">, </w:t>
      </w:r>
      <w:r>
        <w:rPr>
          <w:rStyle w:val="FunctionTok"/>
        </w:rPr>
        <w:t xml:space="preserve">AVG</w:t>
      </w:r>
      <w:r>
        <w:rPr>
          <w:rStyle w:val="NormalTok"/>
        </w:rPr>
        <w:t xml:space="preserve">(price) </w:t>
      </w:r>
      <w:r>
        <w:rPr>
          <w:rStyle w:val="KeywordTok"/>
        </w:rPr>
        <w:t xml:space="preserve">AS</w:t>
      </w:r>
      <w:r>
        <w:rPr>
          <w:rStyle w:val="NormalTok"/>
        </w:rPr>
        <w:t xml:space="preserve"> avg_price </w:t>
      </w:r>
      <w:r>
        <w:rPr>
          <w:rStyle w:val="KeywordTok"/>
        </w:rPr>
        <w:t xml:space="preserve">FROM</w:t>
      </w:r>
      <w:r>
        <w:rPr>
          <w:rStyle w:val="NormalTok"/>
        </w:rPr>
        <w:t xml:space="preserve"> products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rPr>
          <w:rStyle w:val="NormalTok"/>
        </w:rPr>
        <w:t xml:space="preserve"> </w:t>
      </w:r>
      <w:r>
        <w:rPr>
          <w:rStyle w:val="KeywordTok"/>
        </w:rPr>
        <w:t xml:space="preserve">HAVING</w:t>
      </w:r>
      <w:r>
        <w:rPr>
          <w:rStyle w:val="NormalTok"/>
        </w:rPr>
        <w:t xml:space="preserve"> avg_price </w:t>
      </w:r>
      <w:r>
        <w:rPr>
          <w:rStyle w:val="OperatorTok"/>
        </w:rPr>
        <w:t xml:space="preserve">&gt;</w:t>
      </w:r>
      <w:r>
        <w:rPr>
          <w:rStyle w:val="NormalTok"/>
        </w:rPr>
        <w:t xml:space="preserve"> </w:t>
      </w:r>
      <w:r>
        <w:rPr>
          <w:rStyle w:val="DecValTok"/>
        </w:rPr>
        <w:t xml:space="preserve">150</w:t>
      </w:r>
      <w:r>
        <w:rPr>
          <w:rStyle w:val="NormalTok"/>
        </w:rPr>
        <w:t xml:space="preserve">;</w:t>
      </w:r>
    </w:p>
    <w:p>
      <w:pPr>
        <w:numPr>
          <w:ilvl w:val="0"/>
          <w:numId w:val="1036"/>
        </w:numPr>
        <w:pStyle w:val="Compact"/>
      </w:pPr>
      <w:r>
        <w:t xml:space="preserve">Orders with more than 3 distinct line items.</w:t>
      </w:r>
    </w:p>
    <w:p>
      <w:pPr>
        <w:pStyle w:val="SourceCode"/>
      </w:pP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KeywordTok"/>
        </w:rPr>
        <w:t xml:space="preserve">FROM</w:t>
      </w:r>
      <w:r>
        <w:rPr>
          <w:rStyle w:val="NormalTok"/>
        </w:rPr>
        <w:t xml:space="preserve"> order_items </w:t>
      </w:r>
      <w:r>
        <w:rPr>
          <w:rStyle w:val="KeywordTok"/>
        </w:rPr>
        <w:t xml:space="preserve">GROUP</w:t>
      </w:r>
      <w:r>
        <w:rPr>
          <w:rStyle w:val="NormalTok"/>
        </w:rPr>
        <w:t xml:space="preserve"> </w:t>
      </w:r>
      <w:r>
        <w:rPr>
          <w:rStyle w:val="KeywordTok"/>
        </w:rPr>
        <w:t xml:space="preserve">BY</w:t>
      </w:r>
      <w:r>
        <w:rPr>
          <w:rStyle w:val="NormalTok"/>
        </w:rPr>
        <w:t xml:space="preserve"> order_id </w:t>
      </w:r>
      <w:r>
        <w:rPr>
          <w:rStyle w:val="KeywordTok"/>
        </w:rPr>
        <w:t xml:space="preserve">HAVING</w:t>
      </w:r>
      <w:r>
        <w:rPr>
          <w:rStyle w:val="NormalTok"/>
        </w:rPr>
        <w:t xml:space="preserve"> n </w:t>
      </w:r>
      <w:r>
        <w:rPr>
          <w:rStyle w:val="OperatorTok"/>
        </w:rPr>
        <w:t xml:space="preserve">&gt;</w:t>
      </w:r>
      <w:r>
        <w:rPr>
          <w:rStyle w:val="NormalTok"/>
        </w:rPr>
        <w:t xml:space="preserve"> </w:t>
      </w:r>
      <w:r>
        <w:rPr>
          <w:rStyle w:val="DecValTok"/>
        </w:rPr>
        <w:t xml:space="preserve">3</w:t>
      </w:r>
      <w:r>
        <w:rPr>
          <w:rStyle w:val="NormalTok"/>
        </w:rPr>
        <w:t xml:space="preserve">;</w:t>
      </w:r>
    </w:p>
    <w:p>
      <w:pPr>
        <w:numPr>
          <w:ilvl w:val="0"/>
          <w:numId w:val="1037"/>
        </w:numPr>
        <w:pStyle w:val="Compact"/>
      </w:pPr>
      <w:r>
        <w:t xml:space="preserve">Customers with at least one cancelled order.</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c.</w:t>
      </w:r>
      <w:r>
        <w:rPr>
          <w:rStyle w:val="OperatorTok"/>
        </w:rPr>
        <w:t xml:space="preserve">*</w:t>
      </w:r>
      <w:r>
        <w:rPr>
          <w:rStyle w:val="NormalTok"/>
        </w:rPr>
        <w:t xml:space="preserve"> </w:t>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WHERE</w:t>
      </w:r>
      <w:r>
        <w:rPr>
          <w:rStyle w:val="NormalTok"/>
        </w:rPr>
        <w:t xml:space="preserve"> o.status</w:t>
      </w:r>
      <w:r>
        <w:rPr>
          <w:rStyle w:val="OperatorTok"/>
        </w:rPr>
        <w:t xml:space="preserve">=</w:t>
      </w:r>
      <w:r>
        <w:rPr>
          <w:rStyle w:val="StringTok"/>
        </w:rPr>
        <w:t xml:space="preserve">'cancelled'</w:t>
      </w:r>
      <w:r>
        <w:rPr>
          <w:rStyle w:val="NormalTok"/>
        </w:rPr>
        <w:t xml:space="preserve">;</w:t>
      </w:r>
    </w:p>
    <w:p>
      <w:pPr>
        <w:numPr>
          <w:ilvl w:val="0"/>
          <w:numId w:val="1038"/>
        </w:numPr>
        <w:pStyle w:val="Compact"/>
      </w:pPr>
      <w:r>
        <w:t xml:space="preserve">Best-selling product by quantity.</w:t>
      </w:r>
    </w:p>
    <w:p>
      <w:pPr>
        <w:pStyle w:val="SourceCode"/>
      </w:pPr>
      <w:r>
        <w:rPr>
          <w:rStyle w:val="KeywordTok"/>
        </w:rPr>
        <w:t xml:space="preserve">SELECT</w:t>
      </w:r>
      <w:r>
        <w:rPr>
          <w:rStyle w:val="NormalTok"/>
        </w:rPr>
        <w:t xml:space="preserve"> product_id, </w:t>
      </w:r>
      <w:r>
        <w:rPr>
          <w:rStyle w:val="FunctionTok"/>
        </w:rPr>
        <w:t xml:space="preserve">SUM</w:t>
      </w:r>
      <w:r>
        <w:rPr>
          <w:rStyle w:val="NormalTok"/>
        </w:rPr>
        <w:t xml:space="preserve">(quantity) </w:t>
      </w:r>
      <w:r>
        <w:rPr>
          <w:rStyle w:val="KeywordTok"/>
        </w:rPr>
        <w:t xml:space="preserve">AS</w:t>
      </w:r>
      <w:r>
        <w:rPr>
          <w:rStyle w:val="NormalTok"/>
        </w:rPr>
        <w:t xml:space="preserve"> total_qty </w:t>
      </w:r>
      <w:r>
        <w:rPr>
          <w:rStyle w:val="KeywordTok"/>
        </w:rPr>
        <w:t xml:space="preserve">FROM</w:t>
      </w:r>
      <w:r>
        <w:rPr>
          <w:rStyle w:val="NormalTok"/>
        </w:rPr>
        <w:t xml:space="preserve"> order_items </w:t>
      </w:r>
      <w:r>
        <w:rPr>
          <w:rStyle w:val="KeywordTok"/>
        </w:rPr>
        <w:t xml:space="preserve">GROUP</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total_qty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p>
    <w:p>
      <w:pPr>
        <w:numPr>
          <w:ilvl w:val="0"/>
          <w:numId w:val="1039"/>
        </w:numPr>
        <w:pStyle w:val="Compact"/>
      </w:pPr>
      <w:r>
        <w:t xml:space="preserve">Second most expensive product per category (subquery).</w:t>
      </w:r>
    </w:p>
    <w:p>
      <w:pPr>
        <w:pStyle w:val="SourceCode"/>
      </w:pPr>
      <w:r>
        <w:rPr>
          <w:rStyle w:val="KeywordTok"/>
        </w:rPr>
        <w:t xml:space="preserve">SELECT</w:t>
      </w:r>
      <w:r>
        <w:rPr>
          <w:rStyle w:val="NormalTok"/>
        </w:rPr>
        <w:t xml:space="preserve"> </w:t>
      </w:r>
      <w:r>
        <w:rPr>
          <w:rStyle w:val="KeywordTok"/>
        </w:rPr>
        <w:t xml:space="preserve">category</w:t>
      </w:r>
      <w:r>
        <w:rPr>
          <w:rStyle w:val="NormalTok"/>
        </w:rPr>
        <w:t xml:space="preserve">, price </w:t>
      </w:r>
      <w:r>
        <w:rPr>
          <w:rStyle w:val="KeywordTok"/>
        </w:rPr>
        <w:t xml:space="preserve">FROM</w:t>
      </w:r>
      <w:r>
        <w:rPr>
          <w:rStyle w:val="NormalTok"/>
        </w:rPr>
        <w:t xml:space="preserve"> products p1</w:t>
      </w:r>
      <w:r>
        <w:br/>
      </w:r>
      <w:r>
        <w:rPr>
          <w:rStyle w:val="KeywordTok"/>
        </w:rPr>
        <w:t xml:space="preserve">WHERE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products p2 </w:t>
      </w:r>
      <w:r>
        <w:rPr>
          <w:rStyle w:val="KeywordTok"/>
        </w:rPr>
        <w:t xml:space="preserve">WHERE</w:t>
      </w:r>
      <w:r>
        <w:rPr>
          <w:rStyle w:val="NormalTok"/>
        </w:rPr>
        <w:t xml:space="preserve"> p2.</w:t>
      </w:r>
      <w:r>
        <w:rPr>
          <w:rStyle w:val="KeywordTok"/>
        </w:rPr>
        <w:t xml:space="preserve">category</w:t>
      </w:r>
      <w:r>
        <w:rPr>
          <w:rStyle w:val="OperatorTok"/>
        </w:rPr>
        <w:t xml:space="preserve">=</w:t>
      </w:r>
      <w:r>
        <w:rPr>
          <w:rStyle w:val="NormalTok"/>
        </w:rPr>
        <w:t xml:space="preserve">p1.</w:t>
      </w:r>
      <w:r>
        <w:rPr>
          <w:rStyle w:val="KeywordTok"/>
        </w:rPr>
        <w:t xml:space="preserve">category</w:t>
      </w:r>
      <w:r>
        <w:rPr>
          <w:rStyle w:val="NormalTok"/>
        </w:rPr>
        <w:t xml:space="preserve"> </w:t>
      </w:r>
      <w:r>
        <w:rPr>
          <w:rStyle w:val="KeywordTok"/>
        </w:rPr>
        <w:t xml:space="preserve">AND</w:t>
      </w:r>
      <w:r>
        <w:rPr>
          <w:rStyle w:val="NormalTok"/>
        </w:rPr>
        <w:t xml:space="preserve"> p2.price </w:t>
      </w:r>
      <w:r>
        <w:rPr>
          <w:rStyle w:val="OperatorTok"/>
        </w:rPr>
        <w:t xml:space="preserve">&gt;</w:t>
      </w:r>
      <w:r>
        <w:rPr>
          <w:rStyle w:val="NormalTok"/>
        </w:rPr>
        <w:t xml:space="preserve"> p1.price);</w:t>
      </w:r>
    </w:p>
    <w:p>
      <w:pPr>
        <w:numPr>
          <w:ilvl w:val="0"/>
          <w:numId w:val="1040"/>
        </w:numPr>
        <w:pStyle w:val="Compact"/>
      </w:pPr>
      <w:r>
        <w:t xml:space="preserve">Customers with orders in every status.</w:t>
      </w:r>
    </w:p>
    <w:p>
      <w:pPr>
        <w:pStyle w:val="SourceCode"/>
      </w:pPr>
      <w:r>
        <w:rPr>
          <w:rStyle w:val="KeywordTok"/>
        </w:rPr>
        <w:t xml:space="preserve">SELECT</w:t>
      </w:r>
      <w:r>
        <w:rPr>
          <w:rStyle w:val="NormalTok"/>
        </w:rPr>
        <w:t xml:space="preserve"> customer_id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status)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status) </w:t>
      </w:r>
      <w:r>
        <w:rPr>
          <w:rStyle w:val="KeywordTok"/>
        </w:rPr>
        <w:t xml:space="preserve">FROM</w:t>
      </w:r>
      <w:r>
        <w:rPr>
          <w:rStyle w:val="NormalTok"/>
        </w:rPr>
        <w:t xml:space="preserve"> orders);</w:t>
      </w:r>
    </w:p>
    <w:p>
      <w:pPr>
        <w:numPr>
          <w:ilvl w:val="0"/>
          <w:numId w:val="1041"/>
        </w:numPr>
        <w:pStyle w:val="Compact"/>
      </w:pPr>
      <w:r>
        <w:t xml:space="preserve">Running total of orders per day.</w:t>
      </w:r>
    </w:p>
    <w:p>
      <w:pPr>
        <w:pStyle w:val="SourceCode"/>
      </w:pPr>
      <w:r>
        <w:rPr>
          <w:rStyle w:val="KeywordTok"/>
        </w:rPr>
        <w:t xml:space="preserve">SELECT</w:t>
      </w:r>
      <w:r>
        <w:rPr>
          <w:rStyle w:val="NormalTok"/>
        </w:rPr>
        <w:t xml:space="preserve"> order_date,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AS</w:t>
      </w:r>
      <w:r>
        <w:rPr>
          <w:rStyle w:val="NormalTok"/>
        </w:rPr>
        <w:t xml:space="preserve"> running_orders </w:t>
      </w:r>
      <w:r>
        <w:rPr>
          <w:rStyle w:val="KeywordTok"/>
        </w:rPr>
        <w:t xml:space="preserve">FROM</w:t>
      </w:r>
      <w:r>
        <w:rPr>
          <w:rStyle w:val="NormalTok"/>
        </w:rPr>
        <w:t xml:space="preserve"> orders;</w:t>
      </w:r>
    </w:p>
    <w:p>
      <w:pPr>
        <w:numPr>
          <w:ilvl w:val="0"/>
          <w:numId w:val="1042"/>
        </w:numPr>
        <w:pStyle w:val="Compact"/>
      </w:pPr>
      <w:r>
        <w:t xml:space="preserve">Products priced above their category’s average.</w:t>
      </w:r>
    </w:p>
    <w:p>
      <w:pPr>
        <w:pStyle w:val="SourceCode"/>
      </w:pPr>
      <w:r>
        <w:rPr>
          <w:rStyle w:val="KeywordTok"/>
        </w:rPr>
        <w:t xml:space="preserve">SELECT</w:t>
      </w:r>
      <w:r>
        <w:rPr>
          <w:rStyle w:val="NormalTok"/>
        </w:rPr>
        <w:t xml:space="preserve"> p.</w:t>
      </w:r>
      <w:r>
        <w:rPr>
          <w:rStyle w:val="OperatorTok"/>
        </w:rPr>
        <w:t xml:space="preserve">*</w:t>
      </w:r>
      <w:r>
        <w:rPr>
          <w:rStyle w:val="NormalTok"/>
        </w:rPr>
        <w:t xml:space="preserve"> </w:t>
      </w:r>
      <w:r>
        <w:rPr>
          <w:rStyle w:val="KeywordTok"/>
        </w:rPr>
        <w:t xml:space="preserve">FROM</w:t>
      </w:r>
      <w:r>
        <w:rPr>
          <w:rStyle w:val="NormalTok"/>
        </w:rPr>
        <w:t xml:space="preserve"> products p </w:t>
      </w:r>
      <w:r>
        <w:rPr>
          <w:rStyle w:val="KeywordTok"/>
        </w:rPr>
        <w:t xml:space="preserve">WHERE</w:t>
      </w:r>
      <w:r>
        <w:rPr>
          <w:rStyle w:val="NormalTok"/>
        </w:rPr>
        <w:t xml:space="preserve"> price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(price) </w:t>
      </w:r>
      <w:r>
        <w:rPr>
          <w:rStyle w:val="KeywordTok"/>
        </w:rPr>
        <w:t xml:space="preserve">FROM</w:t>
      </w:r>
      <w:r>
        <w:rPr>
          <w:rStyle w:val="NormalTok"/>
        </w:rPr>
        <w:t xml:space="preserve"> products p2 </w:t>
      </w:r>
      <w:r>
        <w:rPr>
          <w:rStyle w:val="KeywordTok"/>
        </w:rPr>
        <w:t xml:space="preserve">WHERE</w:t>
      </w:r>
      <w:r>
        <w:rPr>
          <w:rStyle w:val="NormalTok"/>
        </w:rPr>
        <w:t xml:space="preserve"> p2.</w:t>
      </w:r>
      <w:r>
        <w:rPr>
          <w:rStyle w:val="KeywordTok"/>
        </w:rPr>
        <w:t xml:space="preserve">category</w:t>
      </w:r>
      <w:r>
        <w:rPr>
          <w:rStyle w:val="OperatorTok"/>
        </w:rPr>
        <w:t xml:space="preserve">=</w:t>
      </w:r>
      <w:r>
        <w:rPr>
          <w:rStyle w:val="NormalTok"/>
        </w:rPr>
        <w:t xml:space="preserve">p.</w:t>
      </w:r>
      <w:r>
        <w:rPr>
          <w:rStyle w:val="KeywordTok"/>
        </w:rPr>
        <w:t xml:space="preserve">category</w:t>
      </w:r>
      <w:r>
        <w:rPr>
          <w:rStyle w:val="NormalTok"/>
        </w:rPr>
        <w:t xml:space="preserve">);</w:t>
      </w:r>
    </w:p>
    <w:p>
      <w:pPr>
        <w:numPr>
          <w:ilvl w:val="0"/>
          <w:numId w:val="1043"/>
        </w:numPr>
        <w:pStyle w:val="Compact"/>
      </w:pPr>
      <w:r>
        <w:t xml:space="preserve">Customer’s first order date.</w:t>
      </w:r>
    </w:p>
    <w:p>
      <w:pPr>
        <w:pStyle w:val="SourceCode"/>
      </w:pPr>
      <w:r>
        <w:rPr>
          <w:rStyle w:val="KeywordTok"/>
        </w:rPr>
        <w:t xml:space="preserve">SELECT</w:t>
      </w:r>
      <w:r>
        <w:rPr>
          <w:rStyle w:val="NormalTok"/>
        </w:rPr>
        <w:t xml:space="preserve"> customer_id, </w:t>
      </w:r>
      <w:r>
        <w:rPr>
          <w:rStyle w:val="FunctionTok"/>
        </w:rPr>
        <w:t xml:space="preserve">MIN</w:t>
      </w:r>
      <w:r>
        <w:rPr>
          <w:rStyle w:val="NormalTok"/>
        </w:rPr>
        <w:t xml:space="preserve">(order_date) </w:t>
      </w:r>
      <w:r>
        <w:rPr>
          <w:rStyle w:val="KeywordTok"/>
        </w:rPr>
        <w:t xml:space="preserve">AS</w:t>
      </w:r>
      <w:r>
        <w:rPr>
          <w:rStyle w:val="NormalTok"/>
        </w:rPr>
        <w:t xml:space="preserve"> first_order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p>
    <w:p>
      <w:pPr>
        <w:numPr>
          <w:ilvl w:val="0"/>
          <w:numId w:val="1044"/>
        </w:numPr>
        <w:pStyle w:val="Compact"/>
      </w:pPr>
      <w:r>
        <w:t xml:space="preserve">Orders placed on weekends.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strftime(</w:t>
      </w:r>
      <w:r>
        <w:rPr>
          <w:rStyle w:val="StringTok"/>
        </w:rPr>
        <w:t xml:space="preserve">'%w'</w:t>
      </w:r>
      <w:r>
        <w:rPr>
          <w:rStyle w:val="NormalTok"/>
        </w:rPr>
        <w:t xml:space="preserve">, order_date) </w:t>
      </w:r>
      <w:r>
        <w:rPr>
          <w:rStyle w:val="KeywordTok"/>
        </w:rPr>
        <w:t xml:space="preserve">IN</w:t>
      </w:r>
      <w:r>
        <w:rPr>
          <w:rStyle w:val="NormalTok"/>
        </w:rPr>
        <w:t xml:space="preserve"> (</w:t>
      </w:r>
      <w:r>
        <w:rPr>
          <w:rStyle w:val="StringTok"/>
        </w:rPr>
        <w:t xml:space="preserve">'0'</w:t>
      </w:r>
      <w:r>
        <w:rPr>
          <w:rStyle w:val="NormalTok"/>
        </w:rPr>
        <w:t xml:space="preserve">,</w:t>
      </w:r>
      <w:r>
        <w:rPr>
          <w:rStyle w:val="StringTok"/>
        </w:rPr>
        <w:t xml:space="preserve">'6'</w:t>
      </w:r>
      <w:r>
        <w:rPr>
          <w:rStyle w:val="NormalTok"/>
        </w:rPr>
        <w:t xml:space="preserve">);</w:t>
      </w:r>
    </w:p>
    <w:p>
      <w:pPr>
        <w:numPr>
          <w:ilvl w:val="0"/>
          <w:numId w:val="1045"/>
        </w:numPr>
        <w:pStyle w:val="Compact"/>
      </w:pPr>
      <w:r>
        <w:t xml:space="preserve">Percentage of orders that are cancelled.</w:t>
      </w:r>
    </w:p>
    <w:p>
      <w:pPr>
        <w:pStyle w:val="SourceCode"/>
      </w:pP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w:t>
      </w:r>
      <w:r>
        <w:rPr>
          <w:rStyle w:val="OperatorTok"/>
        </w:rPr>
        <w:t xml:space="preserve">=</w:t>
      </w:r>
      <w:r>
        <w:rPr>
          <w:rStyle w:val="StringTok"/>
        </w:rPr>
        <w:t xml:space="preserve">'cancelled'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pct </w:t>
      </w:r>
      <w:r>
        <w:rPr>
          <w:rStyle w:val="KeywordTok"/>
        </w:rPr>
        <w:t xml:space="preserve">FROM</w:t>
      </w:r>
      <w:r>
        <w:rPr>
          <w:rStyle w:val="NormalTok"/>
        </w:rPr>
        <w:t xml:space="preserve"> orders;</w:t>
      </w:r>
    </w:p>
    <w:p>
      <w:pPr>
        <w:numPr>
          <w:ilvl w:val="0"/>
          <w:numId w:val="1046"/>
        </w:numPr>
        <w:pStyle w:val="Compact"/>
      </w:pPr>
      <w:r>
        <w:t xml:space="preserve">Customers and their most recent order date (or NULL).</w:t>
      </w:r>
    </w:p>
    <w:p>
      <w:pPr>
        <w:pStyle w:val="SourceCode"/>
      </w:pPr>
      <w:r>
        <w:rPr>
          <w:rStyle w:val="KeywordTok"/>
        </w:rPr>
        <w:t xml:space="preserve">SELECT</w:t>
      </w:r>
      <w:r>
        <w:rPr>
          <w:rStyle w:val="NormalTok"/>
        </w:rPr>
        <w:t xml:space="preserve"> c.customer_id, </w:t>
      </w:r>
      <w:r>
        <w:rPr>
          <w:rStyle w:val="FunctionTok"/>
        </w:rPr>
        <w:t xml:space="preserve">MAX</w:t>
      </w:r>
      <w:r>
        <w:rPr>
          <w:rStyle w:val="NormalTok"/>
        </w:rPr>
        <w:t xml:space="preserve">(o.order_date) </w:t>
      </w:r>
      <w:r>
        <w:rPr>
          <w:rStyle w:val="KeywordTok"/>
        </w:rPr>
        <w:t xml:space="preserve">AS</w:t>
      </w:r>
      <w:r>
        <w:rPr>
          <w:rStyle w:val="NormalTok"/>
        </w:rPr>
        <w:t xml:space="preserve"> last_order </w:t>
      </w:r>
      <w:r>
        <w:rPr>
          <w:rStyle w:val="KeywordTok"/>
        </w:rPr>
        <w:t xml:space="preserve">FROM</w:t>
      </w:r>
      <w:r>
        <w:rPr>
          <w:rStyle w:val="NormalTok"/>
        </w:rPr>
        <w:t xml:space="preserve"> customers c </w:t>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GROUP</w:t>
      </w:r>
      <w:r>
        <w:rPr>
          <w:rStyle w:val="NormalTok"/>
        </w:rPr>
        <w:t xml:space="preserve"> </w:t>
      </w:r>
      <w:r>
        <w:rPr>
          <w:rStyle w:val="KeywordTok"/>
        </w:rPr>
        <w:t xml:space="preserve">BY</w:t>
      </w:r>
      <w:r>
        <w:rPr>
          <w:rStyle w:val="NormalTok"/>
        </w:rPr>
        <w:t xml:space="preserve"> c.customer_id;</w:t>
      </w:r>
    </w:p>
    <w:p>
      <w:pPr>
        <w:numPr>
          <w:ilvl w:val="0"/>
          <w:numId w:val="1047"/>
        </w:numPr>
        <w:pStyle w:val="Compact"/>
      </w:pPr>
      <w:r>
        <w:t xml:space="preserve">Revenue contribution percentage per category.</w:t>
      </w:r>
    </w:p>
    <w:p>
      <w:pPr>
        <w:pStyle w:val="SourceCode"/>
      </w:pPr>
      <w:r>
        <w:rPr>
          <w:rStyle w:val="KeywordTok"/>
        </w:rPr>
        <w:t xml:space="preserve">SELECT</w:t>
      </w:r>
      <w:r>
        <w:rPr>
          <w:rStyle w:val="NormalTok"/>
        </w:rPr>
        <w:t xml:space="preserve"> p.</w:t>
      </w:r>
      <w:r>
        <w:rPr>
          <w:rStyle w:val="KeywordTok"/>
        </w:rPr>
        <w:t xml:space="preserve">category</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KeywordTok"/>
        </w:rPr>
        <w:t xml:space="preserve">SELECT</w:t>
      </w:r>
      <w:r>
        <w:rPr>
          <w:rStyle w:val="NormalTok"/>
        </w:rPr>
        <w:t xml:space="preserve"> </w:t>
      </w:r>
      <w:r>
        <w:rPr>
          <w:rStyle w:val="FunctionTok"/>
        </w:rPr>
        <w:t xml:space="preserve">SUM</w:t>
      </w:r>
      <w:r>
        <w:rPr>
          <w:rStyle w:val="NormalTok"/>
        </w:rPr>
        <w:t xml:space="preserve">(quantity</w:t>
      </w:r>
      <w:r>
        <w:rPr>
          <w:rStyle w:val="OperatorTok"/>
        </w:rPr>
        <w:t xml:space="preserve">*</w:t>
      </w:r>
      <w:r>
        <w:rPr>
          <w:rStyle w:val="NormalTok"/>
        </w:rPr>
        <w:t xml:space="preserve">unit_price) </w:t>
      </w:r>
      <w:r>
        <w:rPr>
          <w:rStyle w:val="KeywordTok"/>
        </w:rPr>
        <w:t xml:space="preserve">FROM</w:t>
      </w:r>
      <w:r>
        <w:rPr>
          <w:rStyle w:val="NormalTok"/>
        </w:rPr>
        <w:t xml:space="preserve"> order_items),</w:t>
      </w:r>
      <w:r>
        <w:rPr>
          <w:rStyle w:val="DecValTok"/>
        </w:rPr>
        <w:t xml:space="preserve">2</w:t>
      </w:r>
      <w:r>
        <w:rPr>
          <w:rStyle w:val="NormalTok"/>
        </w:rPr>
        <w:t xml:space="preserve">) </w:t>
      </w:r>
      <w:r>
        <w:rPr>
          <w:rStyle w:val="KeywordTok"/>
        </w:rPr>
        <w:t xml:space="preserve">AS</w:t>
      </w:r>
      <w:r>
        <w:rPr>
          <w:rStyle w:val="NormalTok"/>
        </w:rPr>
        <w:t xml:space="preserve"> pct_revenue</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 </w:t>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w:t>
      </w:r>
    </w:p>
    <w:bookmarkEnd w:id="148"/>
    <w:bookmarkStart w:id="149" w:name="X72b107c752ae2f5dc7a6b1c4914087600f443f1"/>
    <w:p>
      <w:pPr>
        <w:pStyle w:val="Heading2"/>
      </w:pPr>
      <w:r>
        <w:t xml:space="preserve">Advanced (41-60) - Schema: Banking / HR / Logistics (window functions, CTEs, recursive)</w:t>
      </w:r>
    </w:p>
    <w:p>
      <w:pPr>
        <w:pStyle w:val="SourceCode"/>
      </w:pPr>
      <w:r>
        <w:rPr>
          <w:rStyle w:val="CommentTok"/>
        </w:rPr>
        <w:t xml:space="preserve">-- accounts(account_id, customer_id, balance, opened_date)</w:t>
      </w:r>
      <w:r>
        <w:br/>
      </w:r>
      <w:r>
        <w:rPr>
          <w:rStyle w:val="CommentTok"/>
        </w:rPr>
        <w:t xml:space="preserve">-- transactions_bank(txn_id, account_id, amount, txn_date, type)   -- type: 'deposit'/'withdrawal'</w:t>
      </w:r>
      <w:r>
        <w:br/>
      </w:r>
      <w:r>
        <w:rPr>
          <w:rStyle w:val="CommentTok"/>
        </w:rPr>
        <w:t xml:space="preserve">-- employees(employee_id, name, manager_id, department, salary, hire_date)</w:t>
      </w:r>
      <w:r>
        <w:br/>
      </w:r>
      <w:r>
        <w:rPr>
          <w:rStyle w:val="CommentTok"/>
        </w:rPr>
        <w:t xml:space="preserve">-- shipments(shipment_id, origin, destination, ship_date, delivery_date)</w:t>
      </w:r>
    </w:p>
    <w:p>
      <w:pPr>
        <w:numPr>
          <w:ilvl w:val="0"/>
          <w:numId w:val="1048"/>
        </w:numPr>
        <w:pStyle w:val="Compact"/>
      </w:pPr>
      <w:r>
        <w:t xml:space="preserve">Running balance per account.</w:t>
      </w:r>
    </w:p>
    <w:p>
      <w:pPr>
        <w:pStyle w:val="SourceCode"/>
      </w:pPr>
      <w:r>
        <w:rPr>
          <w:rStyle w:val="KeywordTok"/>
        </w:rPr>
        <w:t xml:space="preserve">SELECT</w:t>
      </w:r>
      <w:r>
        <w:rPr>
          <w:rStyle w:val="NormalTok"/>
        </w:rPr>
        <w:t xml:space="preserve"> account_id, txn_date, amount,</w:t>
      </w:r>
      <w:r>
        <w:br/>
      </w:r>
      <w:r>
        <w:rPr>
          <w:rStyle w:val="FunctionTok"/>
        </w:rPr>
        <w:t xml:space="preserve">SUM</w:t>
      </w:r>
      <w:r>
        <w:rPr>
          <w:rStyle w:val="NormalTok"/>
        </w:rPr>
        <w:t xml:space="preserve">(amount)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ROWS</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AS</w:t>
      </w:r>
      <w:r>
        <w:rPr>
          <w:rStyle w:val="NormalTok"/>
        </w:rPr>
        <w:t xml:space="preserve"> running_balance</w:t>
      </w:r>
      <w:r>
        <w:br/>
      </w:r>
      <w:r>
        <w:rPr>
          <w:rStyle w:val="KeywordTok"/>
        </w:rPr>
        <w:t xml:space="preserve">FROM</w:t>
      </w:r>
      <w:r>
        <w:rPr>
          <w:rStyle w:val="NormalTok"/>
        </w:rPr>
        <w:t xml:space="preserve"> transactions_bank;</w:t>
      </w:r>
    </w:p>
    <w:p>
      <w:pPr>
        <w:numPr>
          <w:ilvl w:val="0"/>
          <w:numId w:val="1049"/>
        </w:numPr>
        <w:pStyle w:val="Compact"/>
      </w:pPr>
      <w:r>
        <w:t xml:space="preserve">Rank employees by salary within department.</w:t>
      </w:r>
    </w:p>
    <w:p>
      <w:pPr>
        <w:pStyle w:val="SourceCode"/>
      </w:pPr>
      <w:r>
        <w:rPr>
          <w:rStyle w:val="KeywordTok"/>
        </w:rPr>
        <w:t xml:space="preserve">SELECT</w:t>
      </w:r>
      <w:r>
        <w:rPr>
          <w:rStyle w:val="NormalTok"/>
        </w:rPr>
        <w:t xml:space="preserve"> name, department, salary,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department </w:t>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DESC</w:t>
      </w:r>
      <w:r>
        <w:rPr>
          <w:rStyle w:val="NormalTok"/>
        </w:rPr>
        <w:t xml:space="preserve">) </w:t>
      </w:r>
      <w:r>
        <w:rPr>
          <w:rStyle w:val="KeywordTok"/>
        </w:rPr>
        <w:t xml:space="preserve">AS</w:t>
      </w:r>
      <w:r>
        <w:rPr>
          <w:rStyle w:val="NormalTok"/>
        </w:rPr>
        <w:t xml:space="preserve"> rnk </w:t>
      </w:r>
      <w:r>
        <w:rPr>
          <w:rStyle w:val="KeywordTok"/>
        </w:rPr>
        <w:t xml:space="preserve">FROM</w:t>
      </w:r>
      <w:r>
        <w:rPr>
          <w:rStyle w:val="NormalTok"/>
        </w:rPr>
        <w:t xml:space="preserve"> employees;</w:t>
      </w:r>
    </w:p>
    <w:p>
      <w:pPr>
        <w:numPr>
          <w:ilvl w:val="0"/>
          <w:numId w:val="1050"/>
        </w:numPr>
        <w:pStyle w:val="Compact"/>
      </w:pPr>
      <w:r>
        <w:t xml:space="preserve">Employees earning more than their manager.</w:t>
      </w:r>
    </w:p>
    <w:p>
      <w:pPr>
        <w:pStyle w:val="SourceCode"/>
      </w:pPr>
      <w:r>
        <w:rPr>
          <w:rStyle w:val="KeywordTok"/>
        </w:rPr>
        <w:t xml:space="preserve">SELECT</w:t>
      </w:r>
      <w:r>
        <w:rPr>
          <w:rStyle w:val="NormalTok"/>
        </w:rPr>
        <w:t xml:space="preserve"> e.name </w:t>
      </w:r>
      <w:r>
        <w:rPr>
          <w:rStyle w:val="KeywordTok"/>
        </w:rPr>
        <w:t xml:space="preserve">FROM</w:t>
      </w:r>
      <w:r>
        <w:rPr>
          <w:rStyle w:val="NormalTok"/>
        </w:rPr>
        <w:t xml:space="preserve"> employees e </w:t>
      </w:r>
      <w:r>
        <w:rPr>
          <w:rStyle w:val="KeywordTok"/>
        </w:rPr>
        <w:t xml:space="preserve">JOIN</w:t>
      </w:r>
      <w:r>
        <w:rPr>
          <w:rStyle w:val="NormalTok"/>
        </w:rPr>
        <w:t xml:space="preserve"> employees m </w:t>
      </w:r>
      <w:r>
        <w:rPr>
          <w:rStyle w:val="KeywordTok"/>
        </w:rPr>
        <w:t xml:space="preserve">ON</w:t>
      </w:r>
      <w:r>
        <w:rPr>
          <w:rStyle w:val="NormalTok"/>
        </w:rPr>
        <w:t xml:space="preserve"> e.manager_id</w:t>
      </w:r>
      <w:r>
        <w:rPr>
          <w:rStyle w:val="OperatorTok"/>
        </w:rPr>
        <w:t xml:space="preserve">=</w:t>
      </w:r>
      <w:r>
        <w:rPr>
          <w:rStyle w:val="NormalTok"/>
        </w:rPr>
        <w:t xml:space="preserve">m.employee_id </w:t>
      </w:r>
      <w:r>
        <w:rPr>
          <w:rStyle w:val="KeywordTok"/>
        </w:rPr>
        <w:t xml:space="preserve">WHERE</w:t>
      </w:r>
      <w:r>
        <w:rPr>
          <w:rStyle w:val="NormalTok"/>
        </w:rPr>
        <w:t xml:space="preserve"> e.salary </w:t>
      </w:r>
      <w:r>
        <w:rPr>
          <w:rStyle w:val="OperatorTok"/>
        </w:rPr>
        <w:t xml:space="preserve">&gt;</w:t>
      </w:r>
      <w:r>
        <w:rPr>
          <w:rStyle w:val="NormalTok"/>
        </w:rPr>
        <w:t xml:space="preserve"> m.salary;</w:t>
      </w:r>
    </w:p>
    <w:p>
      <w:pPr>
        <w:numPr>
          <w:ilvl w:val="0"/>
          <w:numId w:val="1051"/>
        </w:numPr>
        <w:pStyle w:val="Compact"/>
      </w:pPr>
      <w:r>
        <w:t xml:space="preserve">Full organizational hierarchy with levels (recursive CTE).</w:t>
      </w:r>
    </w:p>
    <w:p>
      <w:pPr>
        <w:pStyle w:val="SourceCode"/>
      </w:pPr>
      <w:r>
        <w:rPr>
          <w:rStyle w:val="KeywordTok"/>
        </w:rPr>
        <w:t xml:space="preserve">WITH</w:t>
      </w:r>
      <w:r>
        <w:rPr>
          <w:rStyle w:val="NormalTok"/>
        </w:rPr>
        <w:t xml:space="preserve"> RECURSIVE org(employee_id,name,manager_id,</w:t>
      </w:r>
      <w:r>
        <w:rPr>
          <w:rStyle w:val="KeywordTok"/>
        </w:rPr>
        <w:t xml:space="preserve">level</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employee_id,name,manager_id,</w:t>
      </w:r>
      <w:r>
        <w:rPr>
          <w:rStyle w:val="DecValTok"/>
        </w:rPr>
        <w:t xml:space="preserve">0</w:t>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manager_id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e.employee_id,e.name,e.manager_id,o.</w:t>
      </w:r>
      <w:r>
        <w:rPr>
          <w:rStyle w:val="KeywordTok"/>
        </w:rPr>
        <w:t xml:space="preserve">level</w:t>
      </w:r>
      <w:r>
        <w:rPr>
          <w:rStyle w:val="OperatorTok"/>
        </w:rPr>
        <w:t xml:space="preserve">+</w:t>
      </w:r>
      <w:r>
        <w:rPr>
          <w:rStyle w:val="DecValTok"/>
        </w:rPr>
        <w:t xml:space="preserve">1</w:t>
      </w:r>
      <w:r>
        <w:rPr>
          <w:rStyle w:val="NormalTok"/>
        </w:rPr>
        <w:t xml:space="preserve"> </w:t>
      </w:r>
      <w:r>
        <w:rPr>
          <w:rStyle w:val="KeywordTok"/>
        </w:rPr>
        <w:t xml:space="preserve">FROM</w:t>
      </w:r>
      <w:r>
        <w:rPr>
          <w:rStyle w:val="NormalTok"/>
        </w:rPr>
        <w:t xml:space="preserve"> employees e </w:t>
      </w:r>
      <w:r>
        <w:rPr>
          <w:rStyle w:val="KeywordTok"/>
        </w:rPr>
        <w:t xml:space="preserve">JOIN</w:t>
      </w:r>
      <w:r>
        <w:rPr>
          <w:rStyle w:val="NormalTok"/>
        </w:rPr>
        <w:t xml:space="preserve"> org o </w:t>
      </w:r>
      <w:r>
        <w:rPr>
          <w:rStyle w:val="KeywordTok"/>
        </w:rPr>
        <w:t xml:space="preserve">ON</w:t>
      </w:r>
      <w:r>
        <w:rPr>
          <w:rStyle w:val="NormalTok"/>
        </w:rPr>
        <w:t xml:space="preserve"> e.manager_id</w:t>
      </w:r>
      <w:r>
        <w:rPr>
          <w:rStyle w:val="OperatorTok"/>
        </w:rPr>
        <w:t xml:space="preserve">=</w:t>
      </w:r>
      <w:r>
        <w:rPr>
          <w:rStyle w:val="NormalTok"/>
        </w:rPr>
        <w:t xml:space="preserve">o.employee_id</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org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w:t>
      </w:r>
    </w:p>
    <w:p>
      <w:pPr>
        <w:numPr>
          <w:ilvl w:val="0"/>
          <w:numId w:val="1052"/>
        </w:numPr>
        <w:pStyle w:val="Compact"/>
      </w:pPr>
      <w:r>
        <w:t xml:space="preserve">Month-over-month deposit growth.</w:t>
      </w:r>
    </w:p>
    <w:p>
      <w:pPr>
        <w:pStyle w:val="SourceCode"/>
      </w:pPr>
      <w:r>
        <w:rPr>
          <w:rStyle w:val="KeywordTok"/>
        </w:rPr>
        <w:t xml:space="preserve">WITH</w:t>
      </w:r>
      <w:r>
        <w:rPr>
          <w:rStyle w:val="NormalTok"/>
        </w:rPr>
        <w:t xml:space="preserve"> m </w:t>
      </w:r>
      <w:r>
        <w:rPr>
          <w:rStyle w:val="KeywordTok"/>
        </w:rPr>
        <w:t xml:space="preserve">AS</w:t>
      </w:r>
      <w:r>
        <w:rPr>
          <w:rStyle w:val="NormalTok"/>
        </w:rPr>
        <w:t xml:space="preserve"> (</w:t>
      </w:r>
      <w:r>
        <w:rPr>
          <w:rStyle w:val="KeywordTok"/>
        </w:rPr>
        <w:t xml:space="preserve">SELECT</w:t>
      </w:r>
      <w:r>
        <w:rPr>
          <w:rStyle w:val="NormalTok"/>
        </w:rPr>
        <w:t xml:space="preserve"> strftime(</w:t>
      </w:r>
      <w:r>
        <w:rPr>
          <w:rStyle w:val="StringTok"/>
        </w:rPr>
        <w:t xml:space="preserve">'%Y-%m'</w:t>
      </w:r>
      <w:r>
        <w:rPr>
          <w:rStyle w:val="NormalTok"/>
        </w:rPr>
        <w:t xml:space="preserve">,txn_date) mo, </w:t>
      </w:r>
      <w:r>
        <w:rPr>
          <w:rStyle w:val="FunctionTok"/>
        </w:rPr>
        <w:t xml:space="preserve">SUM</w:t>
      </w:r>
      <w:r>
        <w:rPr>
          <w:rStyle w:val="NormalTok"/>
        </w:rPr>
        <w:t xml:space="preserve">(amount) total </w:t>
      </w:r>
      <w:r>
        <w:rPr>
          <w:rStyle w:val="KeywordTok"/>
        </w:rPr>
        <w:t xml:space="preserve">FROM</w:t>
      </w:r>
      <w:r>
        <w:rPr>
          <w:rStyle w:val="NormalTok"/>
        </w:rPr>
        <w:t xml:space="preserve"> transactions_bank </w:t>
      </w:r>
      <w:r>
        <w:rPr>
          <w:rStyle w:val="KeywordTok"/>
        </w:rPr>
        <w:t xml:space="preserve">WHERE</w:t>
      </w:r>
      <w:r>
        <w:rPr>
          <w:rStyle w:val="NormalTok"/>
        </w:rPr>
        <w:t xml:space="preserve"> </w:t>
      </w:r>
      <w:r>
        <w:rPr>
          <w:rStyle w:val="KeywordTok"/>
        </w:rPr>
        <w:t xml:space="preserve">type</w:t>
      </w:r>
      <w:r>
        <w:rPr>
          <w:rStyle w:val="OperatorTok"/>
        </w:rPr>
        <w:t xml:space="preserve">=</w:t>
      </w:r>
      <w:r>
        <w:rPr>
          <w:rStyle w:val="StringTok"/>
        </w:rPr>
        <w:t xml:space="preserve">'deposit'</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mo)</w:t>
      </w:r>
      <w:r>
        <w:br/>
      </w:r>
      <w:r>
        <w:rPr>
          <w:rStyle w:val="KeywordTok"/>
        </w:rPr>
        <w:t xml:space="preserve">SELECT</w:t>
      </w:r>
      <w:r>
        <w:rPr>
          <w:rStyle w:val="NormalTok"/>
        </w:rPr>
        <w:t xml:space="preserve"> mo,total, total</w:t>
      </w:r>
      <w:r>
        <w:rPr>
          <w:rStyle w:val="OperatorTok"/>
        </w:rPr>
        <w:t xml:space="preserve">-</w:t>
      </w:r>
      <w:r>
        <w:rPr>
          <w:rStyle w:val="FunctionTok"/>
        </w:rPr>
        <w:t xml:space="preserve">LAG</w:t>
      </w:r>
      <w:r>
        <w:rPr>
          <w:rStyle w:val="NormalTok"/>
        </w:rPr>
        <w:t xml:space="preserve">(total)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mo) </w:t>
      </w:r>
      <w:r>
        <w:rPr>
          <w:rStyle w:val="KeywordTok"/>
        </w:rPr>
        <w:t xml:space="preserve">AS</w:t>
      </w:r>
      <w:r>
        <w:rPr>
          <w:rStyle w:val="NormalTok"/>
        </w:rPr>
        <w:t xml:space="preserve"> </w:t>
      </w:r>
      <w:r>
        <w:rPr>
          <w:rStyle w:val="KeywordTok"/>
        </w:rPr>
        <w:t xml:space="preserve">change</w:t>
      </w:r>
      <w:r>
        <w:rPr>
          <w:rStyle w:val="NormalTok"/>
        </w:rPr>
        <w:t xml:space="preserve"> </w:t>
      </w:r>
      <w:r>
        <w:rPr>
          <w:rStyle w:val="KeywordTok"/>
        </w:rPr>
        <w:t xml:space="preserve">FROM</w:t>
      </w:r>
      <w:r>
        <w:rPr>
          <w:rStyle w:val="NormalTok"/>
        </w:rPr>
        <w:t xml:space="preserve"> m;</w:t>
      </w:r>
    </w:p>
    <w:p>
      <w:pPr>
        <w:numPr>
          <w:ilvl w:val="0"/>
          <w:numId w:val="1053"/>
        </w:numPr>
        <w:pStyle w:val="Compact"/>
      </w:pPr>
      <w:r>
        <w:t xml:space="preserve">Accounts with 3+ consecutive withdrawal days.</w:t>
      </w:r>
    </w:p>
    <w:p>
      <w:pPr>
        <w:pStyle w:val="SourceCode"/>
      </w:pPr>
      <w:r>
        <w:rPr>
          <w:rStyle w:val="KeywordTok"/>
        </w:rPr>
        <w:t xml:space="preserve">WITH</w:t>
      </w:r>
      <w:r>
        <w:rPr>
          <w:rStyle w:val="NormalTok"/>
        </w:rPr>
        <w:t xml:space="preserve"> w </w:t>
      </w:r>
      <w:r>
        <w:rPr>
          <w:rStyle w:val="KeywordTok"/>
        </w:rPr>
        <w:t xml:space="preserve">AS</w:t>
      </w:r>
      <w:r>
        <w:rPr>
          <w:rStyle w:val="NormalTok"/>
        </w:rPr>
        <w:t xml:space="preserve"> (</w:t>
      </w:r>
      <w:r>
        <w:rPr>
          <w:rStyle w:val="KeywordTok"/>
        </w:rPr>
        <w:t xml:space="preserve">SELECT</w:t>
      </w:r>
      <w:r>
        <w:rPr>
          <w:rStyle w:val="NormalTok"/>
        </w:rPr>
        <w:t xml:space="preserve"> account_id, txn_date,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rn </w:t>
      </w:r>
      <w:r>
        <w:rPr>
          <w:rStyle w:val="KeywordTok"/>
        </w:rPr>
        <w:t xml:space="preserve">FROM</w:t>
      </w:r>
      <w:r>
        <w:rPr>
          <w:rStyle w:val="NormalTok"/>
        </w:rPr>
        <w:t xml:space="preserve"> transactions_bank </w:t>
      </w:r>
      <w:r>
        <w:rPr>
          <w:rStyle w:val="KeywordTok"/>
        </w:rPr>
        <w:t xml:space="preserve">WHERE</w:t>
      </w:r>
      <w:r>
        <w:rPr>
          <w:rStyle w:val="NormalTok"/>
        </w:rPr>
        <w:t xml:space="preserve"> </w:t>
      </w:r>
      <w:r>
        <w:rPr>
          <w:rStyle w:val="KeywordTok"/>
        </w:rPr>
        <w:t xml:space="preserve">type</w:t>
      </w:r>
      <w:r>
        <w:rPr>
          <w:rStyle w:val="OperatorTok"/>
        </w:rPr>
        <w:t xml:space="preserve">=</w:t>
      </w:r>
      <w:r>
        <w:rPr>
          <w:rStyle w:val="StringTok"/>
        </w:rPr>
        <w:t xml:space="preserve">'withdrawal'</w:t>
      </w:r>
      <w:r>
        <w:rPr>
          <w:rStyle w:val="NormalTok"/>
        </w:rPr>
        <w:t xml:space="preserve">)</w:t>
      </w:r>
      <w:r>
        <w:br/>
      </w:r>
      <w:r>
        <w:rPr>
          <w:rStyle w:val="KeywordTok"/>
        </w:rPr>
        <w:t xml:space="preserve">SELECT</w:t>
      </w:r>
      <w:r>
        <w:rPr>
          <w:rStyle w:val="NormalTok"/>
        </w:rPr>
        <w:t xml:space="preserve"> account_id,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account_id, </w:t>
      </w:r>
      <w:r>
        <w:rPr>
          <w:rStyle w:val="DataTypeTok"/>
        </w:rPr>
        <w:t xml:space="preserve">date</w:t>
      </w:r>
      <w:r>
        <w:rPr>
          <w:rStyle w:val="NormalTok"/>
        </w:rPr>
        <w:t xml:space="preserve">(txn_date, </w:t>
      </w:r>
      <w:r>
        <w:rPr>
          <w:rStyle w:val="StringTok"/>
        </w:rPr>
        <w:t xml:space="preserve">'-'</w:t>
      </w:r>
      <w:r>
        <w:rPr>
          <w:rStyle w:val="NormalTok"/>
        </w:rPr>
        <w:t xml:space="preserve"> </w:t>
      </w:r>
      <w:r>
        <w:rPr>
          <w:rStyle w:val="OperatorTok"/>
        </w:rPr>
        <w:t xml:space="preserve">||</w:t>
      </w:r>
      <w:r>
        <w:rPr>
          <w:rStyle w:val="NormalTok"/>
        </w:rPr>
        <w:t xml:space="preserve"> rn </w:t>
      </w:r>
      <w:r>
        <w:rPr>
          <w:rStyle w:val="OperatorTok"/>
        </w:rPr>
        <w:t xml:space="preserve">||</w:t>
      </w:r>
      <w:r>
        <w:rPr>
          <w:rStyle w:val="NormalTok"/>
        </w:rPr>
        <w:t xml:space="preserve"> </w:t>
      </w:r>
      <w:r>
        <w:rPr>
          <w:rStyle w:val="StringTok"/>
        </w:rPr>
        <w:t xml:space="preserve">' days'</w:t>
      </w:r>
      <w:r>
        <w:rPr>
          <w:rStyle w:val="NormalTok"/>
        </w:rPr>
        <w:t xml:space="preserve">) </w:t>
      </w:r>
      <w:r>
        <w:rPr>
          <w:rStyle w:val="KeywordTok"/>
        </w:rPr>
        <w:t xml:space="preserve">AS</w:t>
      </w:r>
      <w:r>
        <w:rPr>
          <w:rStyle w:val="NormalTok"/>
        </w:rPr>
        <w:t xml:space="preserve"> grp </w:t>
      </w:r>
      <w:r>
        <w:rPr>
          <w:rStyle w:val="KeywordTok"/>
        </w:rPr>
        <w:t xml:space="preserve">FROM</w:t>
      </w:r>
      <w:r>
        <w:rPr>
          <w:rStyle w:val="NormalTok"/>
        </w:rPr>
        <w:t xml:space="preserve"> w</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account_id, grp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p>
    <w:p>
      <w:pPr>
        <w:numPr>
          <w:ilvl w:val="0"/>
          <w:numId w:val="1054"/>
        </w:numPr>
        <w:pStyle w:val="Compact"/>
      </w:pPr>
      <w:r>
        <w:t xml:space="preserve">Average shipment delivery time by route.</w:t>
      </w:r>
    </w:p>
    <w:p>
      <w:pPr>
        <w:pStyle w:val="SourceCode"/>
      </w:pPr>
      <w:r>
        <w:rPr>
          <w:rStyle w:val="KeywordTok"/>
        </w:rPr>
        <w:t xml:space="preserve">SELECT</w:t>
      </w:r>
      <w:r>
        <w:rPr>
          <w:rStyle w:val="NormalTok"/>
        </w:rPr>
        <w:t xml:space="preserve"> origin, destination, </w:t>
      </w:r>
      <w:r>
        <w:rPr>
          <w:rStyle w:val="FunctionTok"/>
        </w:rPr>
        <w:t xml:space="preserve">AVG</w:t>
      </w:r>
      <w:r>
        <w:rPr>
          <w:rStyle w:val="NormalTok"/>
        </w:rPr>
        <w:t xml:space="preserve">(julianday(delivery_date)</w:t>
      </w:r>
      <w:r>
        <w:rPr>
          <w:rStyle w:val="OperatorTok"/>
        </w:rPr>
        <w:t xml:space="preserve">-</w:t>
      </w:r>
      <w:r>
        <w:rPr>
          <w:rStyle w:val="NormalTok"/>
        </w:rPr>
        <w:t xml:space="preserve">julianday(ship_date)) </w:t>
      </w:r>
      <w:r>
        <w:rPr>
          <w:rStyle w:val="KeywordTok"/>
        </w:rPr>
        <w:t xml:space="preserve">AS</w:t>
      </w:r>
      <w:r>
        <w:rPr>
          <w:rStyle w:val="NormalTok"/>
        </w:rPr>
        <w:t xml:space="preserve"> avg_days</w:t>
      </w:r>
      <w:r>
        <w:br/>
      </w:r>
      <w:r>
        <w:rPr>
          <w:rStyle w:val="KeywordTok"/>
        </w:rPr>
        <w:t xml:space="preserve">FROM</w:t>
      </w:r>
      <w:r>
        <w:rPr>
          <w:rStyle w:val="NormalTok"/>
        </w:rPr>
        <w:t xml:space="preserve"> shipments </w:t>
      </w:r>
      <w:r>
        <w:rPr>
          <w:rStyle w:val="KeywordTok"/>
        </w:rPr>
        <w:t xml:space="preserve">GROUP</w:t>
      </w:r>
      <w:r>
        <w:rPr>
          <w:rStyle w:val="NormalTok"/>
        </w:rPr>
        <w:t xml:space="preserve"> </w:t>
      </w:r>
      <w:r>
        <w:rPr>
          <w:rStyle w:val="KeywordTok"/>
        </w:rPr>
        <w:t xml:space="preserve">BY</w:t>
      </w:r>
      <w:r>
        <w:rPr>
          <w:rStyle w:val="NormalTok"/>
        </w:rPr>
        <w:t xml:space="preserve"> origin, destination;</w:t>
      </w:r>
    </w:p>
    <w:p>
      <w:pPr>
        <w:numPr>
          <w:ilvl w:val="0"/>
          <w:numId w:val="1055"/>
        </w:numPr>
        <w:pStyle w:val="Compact"/>
      </w:pPr>
      <w:r>
        <w:t xml:space="preserve">Top 3 highest-paid employees per department (window function).</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name, department, salary, </w:t>
      </w:r>
      <w:r>
        <w:rPr>
          <w:rStyle w:val="FunctionTok"/>
        </w:rPr>
        <w:t xml:space="preserve">DENSE_RANK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department </w:t>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DESC</w:t>
      </w:r>
      <w:r>
        <w:rPr>
          <w:rStyle w:val="NormalTok"/>
        </w:rPr>
        <w:t xml:space="preserve">) rnk </w:t>
      </w:r>
      <w:r>
        <w:rPr>
          <w:rStyle w:val="KeywordTok"/>
        </w:rPr>
        <w:t xml:space="preserve">FROM</w:t>
      </w:r>
      <w:r>
        <w:rPr>
          <w:rStyle w:val="NormalTok"/>
        </w:rPr>
        <w:t xml:space="preserve"> employees</w:t>
      </w:r>
      <w:r>
        <w:br/>
      </w:r>
      <w:r>
        <w:rPr>
          <w:rStyle w:val="NormalTok"/>
        </w:rPr>
        <w:t xml:space="preserve">) </w:t>
      </w:r>
      <w:r>
        <w:rPr>
          <w:rStyle w:val="KeywordTok"/>
        </w:rPr>
        <w:t xml:space="preserve">WHERE</w:t>
      </w:r>
      <w:r>
        <w:rPr>
          <w:rStyle w:val="NormalTok"/>
        </w:rPr>
        <w:t xml:space="preserve"> rnk </w:t>
      </w:r>
      <w:r>
        <w:rPr>
          <w:rStyle w:val="OperatorTok"/>
        </w:rPr>
        <w:t xml:space="preserve">&lt;=</w:t>
      </w:r>
      <w:r>
        <w:rPr>
          <w:rStyle w:val="NormalTok"/>
        </w:rPr>
        <w:t xml:space="preserve"> </w:t>
      </w:r>
      <w:r>
        <w:rPr>
          <w:rStyle w:val="DecValTok"/>
        </w:rPr>
        <w:t xml:space="preserve">3</w:t>
      </w:r>
      <w:r>
        <w:rPr>
          <w:rStyle w:val="NormalTok"/>
        </w:rPr>
        <w:t xml:space="preserve">;</w:t>
      </w:r>
    </w:p>
    <w:p>
      <w:pPr>
        <w:numPr>
          <w:ilvl w:val="0"/>
          <w:numId w:val="1056"/>
        </w:numPr>
        <w:pStyle w:val="Compact"/>
      </w:pPr>
      <w:r>
        <w:t xml:space="preserve">Customers whose balance dropped below zero at any point (running balance).</w:t>
      </w:r>
    </w:p>
    <w:p>
      <w:pPr>
        <w:pStyle w:val="SourceCode"/>
      </w:pPr>
      <w:r>
        <w:rPr>
          <w:rStyle w:val="KeywordTok"/>
        </w:rPr>
        <w:t xml:space="preserve">WITH</w:t>
      </w:r>
      <w:r>
        <w:rPr>
          <w:rStyle w:val="NormalTok"/>
        </w:rPr>
        <w:t xml:space="preserve"> rb </w:t>
      </w:r>
      <w:r>
        <w:rPr>
          <w:rStyle w:val="KeywordTok"/>
        </w:rPr>
        <w:t xml:space="preserve">AS</w:t>
      </w:r>
      <w:r>
        <w:rPr>
          <w:rStyle w:val="NormalTok"/>
        </w:rPr>
        <w:t xml:space="preserve"> (</w:t>
      </w:r>
      <w:r>
        <w:rPr>
          <w:rStyle w:val="KeywordTok"/>
        </w:rPr>
        <w:t xml:space="preserve">SELECT</w:t>
      </w:r>
      <w:r>
        <w:rPr>
          <w:rStyle w:val="NormalTok"/>
        </w:rPr>
        <w:t xml:space="preserve"> account_id, </w:t>
      </w:r>
      <w:r>
        <w:rPr>
          <w:rStyle w:val="FunctionTok"/>
        </w:rPr>
        <w:t xml:space="preserve">SUM</w:t>
      </w:r>
      <w:r>
        <w:rPr>
          <w:rStyle w:val="NormalTok"/>
        </w:rPr>
        <w:t xml:space="preserve">(amount)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ROWS</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AS</w:t>
      </w:r>
      <w:r>
        <w:rPr>
          <w:rStyle w:val="NormalTok"/>
        </w:rPr>
        <w:t xml:space="preserve"> bal </w:t>
      </w:r>
      <w:r>
        <w:rPr>
          <w:rStyle w:val="KeywordTok"/>
        </w:rPr>
        <w:t xml:space="preserve">FROM</w:t>
      </w:r>
      <w:r>
        <w:rPr>
          <w:rStyle w:val="NormalTok"/>
        </w:rPr>
        <w:t xml:space="preserve"> transactions_bank)</w:t>
      </w:r>
      <w:r>
        <w:br/>
      </w:r>
      <w:r>
        <w:rPr>
          <w:rStyle w:val="KeywordTok"/>
        </w:rPr>
        <w:t xml:space="preserve">SELECT</w:t>
      </w:r>
      <w:r>
        <w:rPr>
          <w:rStyle w:val="NormalTok"/>
        </w:rPr>
        <w:t xml:space="preserve"> </w:t>
      </w:r>
      <w:r>
        <w:rPr>
          <w:rStyle w:val="KeywordTok"/>
        </w:rPr>
        <w:t xml:space="preserve">DISTINCT</w:t>
      </w:r>
      <w:r>
        <w:rPr>
          <w:rStyle w:val="NormalTok"/>
        </w:rPr>
        <w:t xml:space="preserve"> account_id </w:t>
      </w:r>
      <w:r>
        <w:rPr>
          <w:rStyle w:val="KeywordTok"/>
        </w:rPr>
        <w:t xml:space="preserve">FROM</w:t>
      </w:r>
      <w:r>
        <w:rPr>
          <w:rStyle w:val="NormalTok"/>
        </w:rPr>
        <w:t xml:space="preserve"> rb </w:t>
      </w:r>
      <w:r>
        <w:rPr>
          <w:rStyle w:val="KeywordTok"/>
        </w:rPr>
        <w:t xml:space="preserve">WHERE</w:t>
      </w:r>
      <w:r>
        <w:rPr>
          <w:rStyle w:val="NormalTok"/>
        </w:rPr>
        <w:t xml:space="preserve"> bal </w:t>
      </w:r>
      <w:r>
        <w:rPr>
          <w:rStyle w:val="OperatorTok"/>
        </w:rPr>
        <w:t xml:space="preserve">&lt;</w:t>
      </w:r>
      <w:r>
        <w:rPr>
          <w:rStyle w:val="NormalTok"/>
        </w:rPr>
        <w:t xml:space="preserve"> </w:t>
      </w:r>
      <w:r>
        <w:rPr>
          <w:rStyle w:val="DecValTok"/>
        </w:rPr>
        <w:t xml:space="preserve">0</w:t>
      </w:r>
      <w:r>
        <w:rPr>
          <w:rStyle w:val="NormalTok"/>
        </w:rPr>
        <w:t xml:space="preserve">;</w:t>
      </w:r>
    </w:p>
    <w:p>
      <w:pPr>
        <w:numPr>
          <w:ilvl w:val="0"/>
          <w:numId w:val="1057"/>
        </w:numPr>
        <w:pStyle w:val="Compact"/>
      </w:pPr>
      <w:r>
        <w:t xml:space="preserve">Median salary per department (using window/percentile approximation).</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rPr>
          <w:rStyle w:val="KeywordTok"/>
        </w:rPr>
        <w:t xml:space="preserve">SELECT</w:t>
      </w:r>
      <w:r>
        <w:rPr>
          <w:rStyle w:val="NormalTok"/>
        </w:rPr>
        <w:t xml:space="preserve"> department, salary,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department </w:t>
      </w:r>
      <w:r>
        <w:rPr>
          <w:rStyle w:val="KeywordTok"/>
        </w:rPr>
        <w:t xml:space="preserve">ORDER</w:t>
      </w:r>
      <w:r>
        <w:rPr>
          <w:rStyle w:val="NormalTok"/>
        </w:rPr>
        <w:t xml:space="preserve"> </w:t>
      </w:r>
      <w:r>
        <w:rPr>
          <w:rStyle w:val="KeywordTok"/>
        </w:rPr>
        <w:t xml:space="preserve">BY</w:t>
      </w:r>
      <w:r>
        <w:rPr>
          <w:rStyle w:val="NormalTok"/>
        </w:rPr>
        <w:t xml:space="preserve"> salary) rn,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department) cnt </w:t>
      </w:r>
      <w:r>
        <w:rPr>
          <w:rStyle w:val="KeywordTok"/>
        </w:rPr>
        <w:t xml:space="preserve">FROM</w:t>
      </w:r>
      <w:r>
        <w:rPr>
          <w:rStyle w:val="NormalTok"/>
        </w:rPr>
        <w:t xml:space="preserve"> employees)</w:t>
      </w:r>
      <w:r>
        <w:br/>
      </w:r>
      <w:r>
        <w:rPr>
          <w:rStyle w:val="KeywordTok"/>
        </w:rPr>
        <w:t xml:space="preserve">SELECT</w:t>
      </w:r>
      <w:r>
        <w:rPr>
          <w:rStyle w:val="NormalTok"/>
        </w:rPr>
        <w:t xml:space="preserve"> department, </w:t>
      </w:r>
      <w:r>
        <w:rPr>
          <w:rStyle w:val="FunctionTok"/>
        </w:rPr>
        <w:t xml:space="preserve">AVG</w:t>
      </w:r>
      <w:r>
        <w:rPr>
          <w:rStyle w:val="NormalTok"/>
        </w:rPr>
        <w:t xml:space="preserve">(salary) </w:t>
      </w:r>
      <w:r>
        <w:rPr>
          <w:rStyle w:val="KeywordTok"/>
        </w:rPr>
        <w:t xml:space="preserve">AS</w:t>
      </w:r>
      <w:r>
        <w:rPr>
          <w:rStyle w:val="NormalTok"/>
        </w:rPr>
        <w:t xml:space="preserve"> median_salary </w:t>
      </w:r>
      <w:r>
        <w:rPr>
          <w:rStyle w:val="KeywordTok"/>
        </w:rPr>
        <w:t xml:space="preserve">FROM</w:t>
      </w:r>
      <w:r>
        <w:rPr>
          <w:rStyle w:val="NormalTok"/>
        </w:rPr>
        <w:t xml:space="preserve"> ranked </w:t>
      </w:r>
      <w:r>
        <w:rPr>
          <w:rStyle w:val="KeywordTok"/>
        </w:rPr>
        <w:t xml:space="preserve">WHERE</w:t>
      </w:r>
      <w:r>
        <w:rPr>
          <w:rStyle w:val="NormalTok"/>
        </w:rPr>
        <w:t xml:space="preserve"> rn </w:t>
      </w:r>
      <w:r>
        <w:rPr>
          <w:rStyle w:val="KeywordTok"/>
        </w:rPr>
        <w:t xml:space="preserve">IN</w:t>
      </w:r>
      <w:r>
        <w:rPr>
          <w:rStyle w:val="NormalTok"/>
        </w:rPr>
        <w:t xml:space="preserve"> ((cnt</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(cnt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department;</w:t>
      </w:r>
    </w:p>
    <w:p>
      <w:pPr>
        <w:numPr>
          <w:ilvl w:val="0"/>
          <w:numId w:val="1058"/>
        </w:numPr>
        <w:pStyle w:val="Compact"/>
      </w:pPr>
      <w:r>
        <w:t xml:space="preserve">Employees hired in the same month as their manager.</w:t>
      </w:r>
    </w:p>
    <w:p>
      <w:pPr>
        <w:pStyle w:val="SourceCode"/>
      </w:pPr>
      <w:r>
        <w:rPr>
          <w:rStyle w:val="KeywordTok"/>
        </w:rPr>
        <w:t xml:space="preserve">SELECT</w:t>
      </w:r>
      <w:r>
        <w:rPr>
          <w:rStyle w:val="NormalTok"/>
        </w:rPr>
        <w:t xml:space="preserve"> e.name </w:t>
      </w:r>
      <w:r>
        <w:rPr>
          <w:rStyle w:val="KeywordTok"/>
        </w:rPr>
        <w:t xml:space="preserve">FROM</w:t>
      </w:r>
      <w:r>
        <w:rPr>
          <w:rStyle w:val="NormalTok"/>
        </w:rPr>
        <w:t xml:space="preserve"> employees e </w:t>
      </w:r>
      <w:r>
        <w:rPr>
          <w:rStyle w:val="KeywordTok"/>
        </w:rPr>
        <w:t xml:space="preserve">JOIN</w:t>
      </w:r>
      <w:r>
        <w:rPr>
          <w:rStyle w:val="NormalTok"/>
        </w:rPr>
        <w:t xml:space="preserve"> employees m </w:t>
      </w:r>
      <w:r>
        <w:rPr>
          <w:rStyle w:val="KeywordTok"/>
        </w:rPr>
        <w:t xml:space="preserve">ON</w:t>
      </w:r>
      <w:r>
        <w:rPr>
          <w:rStyle w:val="NormalTok"/>
        </w:rPr>
        <w:t xml:space="preserve"> e.manager_id</w:t>
      </w:r>
      <w:r>
        <w:rPr>
          <w:rStyle w:val="OperatorTok"/>
        </w:rPr>
        <w:t xml:space="preserve">=</w:t>
      </w:r>
      <w:r>
        <w:rPr>
          <w:rStyle w:val="NormalTok"/>
        </w:rPr>
        <w:t xml:space="preserve">m.employee_id</w:t>
      </w:r>
      <w:r>
        <w:br/>
      </w:r>
      <w:r>
        <w:rPr>
          <w:rStyle w:val="KeywordTok"/>
        </w:rPr>
        <w:t xml:space="preserve">WHERE</w:t>
      </w:r>
      <w:r>
        <w:rPr>
          <w:rStyle w:val="NormalTok"/>
        </w:rPr>
        <w:t xml:space="preserve"> strftime(</w:t>
      </w:r>
      <w:r>
        <w:rPr>
          <w:rStyle w:val="StringTok"/>
        </w:rPr>
        <w:t xml:space="preserve">'%m'</w:t>
      </w:r>
      <w:r>
        <w:rPr>
          <w:rStyle w:val="NormalTok"/>
        </w:rPr>
        <w:t xml:space="preserve">, e.hire_date)</w:t>
      </w:r>
      <w:r>
        <w:rPr>
          <w:rStyle w:val="OperatorTok"/>
        </w:rPr>
        <w:t xml:space="preserve">=</w:t>
      </w:r>
      <w:r>
        <w:rPr>
          <w:rStyle w:val="NormalTok"/>
        </w:rPr>
        <w:t xml:space="preserve">strftime(</w:t>
      </w:r>
      <w:r>
        <w:rPr>
          <w:rStyle w:val="StringTok"/>
        </w:rPr>
        <w:t xml:space="preserve">'%m'</w:t>
      </w:r>
      <w:r>
        <w:rPr>
          <w:rStyle w:val="NormalTok"/>
        </w:rPr>
        <w:t xml:space="preserve">, m.hire_date);</w:t>
      </w:r>
    </w:p>
    <w:p>
      <w:pPr>
        <w:numPr>
          <w:ilvl w:val="0"/>
          <w:numId w:val="1059"/>
        </w:numPr>
        <w:pStyle w:val="Compact"/>
      </w:pPr>
      <w:r>
        <w:t xml:space="preserve">Cumulative headcount by hire month.</w:t>
      </w:r>
    </w:p>
    <w:p>
      <w:pPr>
        <w:pStyle w:val="SourceCode"/>
      </w:pPr>
      <w:r>
        <w:rPr>
          <w:rStyle w:val="KeywordTok"/>
        </w:rPr>
        <w:t xml:space="preserve">WITH</w:t>
      </w:r>
      <w:r>
        <w:rPr>
          <w:rStyle w:val="NormalTok"/>
        </w:rPr>
        <w:t xml:space="preserve"> h </w:t>
      </w:r>
      <w:r>
        <w:rPr>
          <w:rStyle w:val="KeywordTok"/>
        </w:rPr>
        <w:t xml:space="preserve">AS</w:t>
      </w:r>
      <w:r>
        <w:rPr>
          <w:rStyle w:val="NormalTok"/>
        </w:rPr>
        <w:t xml:space="preserve"> (</w:t>
      </w:r>
      <w:r>
        <w:rPr>
          <w:rStyle w:val="KeywordTok"/>
        </w:rPr>
        <w:t xml:space="preserve">SELECT</w:t>
      </w:r>
      <w:r>
        <w:rPr>
          <w:rStyle w:val="NormalTok"/>
        </w:rPr>
        <w:t xml:space="preserve"> strftime(</w:t>
      </w:r>
      <w:r>
        <w:rPr>
          <w:rStyle w:val="StringTok"/>
        </w:rPr>
        <w:t xml:space="preserve">'%Y-%m'</w:t>
      </w:r>
      <w:r>
        <w:rPr>
          <w:rStyle w:val="NormalTok"/>
        </w:rPr>
        <w:t xml:space="preserve">,hire_date) mo, </w:t>
      </w:r>
      <w:r>
        <w:rPr>
          <w:rStyle w:val="FunctionTok"/>
        </w:rPr>
        <w:t xml:space="preserve">COUNT</w:t>
      </w:r>
      <w:r>
        <w:rPr>
          <w:rStyle w:val="NormalTok"/>
        </w:rPr>
        <w:t xml:space="preserve">(</w:t>
      </w:r>
      <w:r>
        <w:rPr>
          <w:rStyle w:val="OperatorTok"/>
        </w:rPr>
        <w:t xml:space="preserve">*</w:t>
      </w:r>
      <w:r>
        <w:rPr>
          <w:rStyle w:val="NormalTok"/>
        </w:rPr>
        <w:t xml:space="preserve">) n </w:t>
      </w:r>
      <w:r>
        <w:rPr>
          <w:rStyle w:val="KeywordTok"/>
        </w:rPr>
        <w:t xml:space="preserve">FROM</w:t>
      </w:r>
      <w:r>
        <w:rPr>
          <w:rStyle w:val="NormalTok"/>
        </w:rPr>
        <w:t xml:space="preserve"> employees </w:t>
      </w:r>
      <w:r>
        <w:rPr>
          <w:rStyle w:val="KeywordTok"/>
        </w:rPr>
        <w:t xml:space="preserve">GROUP</w:t>
      </w:r>
      <w:r>
        <w:rPr>
          <w:rStyle w:val="NormalTok"/>
        </w:rPr>
        <w:t xml:space="preserve"> </w:t>
      </w:r>
      <w:r>
        <w:rPr>
          <w:rStyle w:val="KeywordTok"/>
        </w:rPr>
        <w:t xml:space="preserve">BY</w:t>
      </w:r>
      <w:r>
        <w:rPr>
          <w:rStyle w:val="NormalTok"/>
        </w:rPr>
        <w:t xml:space="preserve"> mo)</w:t>
      </w:r>
      <w:r>
        <w:br/>
      </w:r>
      <w:r>
        <w:rPr>
          <w:rStyle w:val="KeywordTok"/>
        </w:rPr>
        <w:t xml:space="preserve">SELECT</w:t>
      </w:r>
      <w:r>
        <w:rPr>
          <w:rStyle w:val="NormalTok"/>
        </w:rPr>
        <w:t xml:space="preserve"> mo, </w:t>
      </w:r>
      <w:r>
        <w:rPr>
          <w:rStyle w:val="FunctionTok"/>
        </w:rPr>
        <w:t xml:space="preserve">SUM</w:t>
      </w:r>
      <w:r>
        <w:rPr>
          <w:rStyle w:val="NormalTok"/>
        </w:rPr>
        <w:t xml:space="preserve">(n)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mo) </w:t>
      </w:r>
      <w:r>
        <w:rPr>
          <w:rStyle w:val="KeywordTok"/>
        </w:rPr>
        <w:t xml:space="preserve">AS</w:t>
      </w:r>
      <w:r>
        <w:rPr>
          <w:rStyle w:val="NormalTok"/>
        </w:rPr>
        <w:t xml:space="preserve"> cumulative_headcount </w:t>
      </w:r>
      <w:r>
        <w:rPr>
          <w:rStyle w:val="KeywordTok"/>
        </w:rPr>
        <w:t xml:space="preserve">FROM</w:t>
      </w:r>
      <w:r>
        <w:rPr>
          <w:rStyle w:val="NormalTok"/>
        </w:rPr>
        <w:t xml:space="preserve"> h;</w:t>
      </w:r>
    </w:p>
    <w:p>
      <w:pPr>
        <w:numPr>
          <w:ilvl w:val="0"/>
          <w:numId w:val="1060"/>
        </w:numPr>
        <w:pStyle w:val="Compact"/>
      </w:pPr>
      <w:r>
        <w:t xml:space="preserve">Shipments delayed more than the route’s average delivery time.</w:t>
      </w:r>
    </w:p>
    <w:p>
      <w:pPr>
        <w:pStyle w:val="SourceCode"/>
      </w:pPr>
      <w:r>
        <w:rPr>
          <w:rStyle w:val="KeywordTok"/>
        </w:rPr>
        <w:t xml:space="preserve">SELECT</w:t>
      </w:r>
      <w:r>
        <w:rPr>
          <w:rStyle w:val="NormalTok"/>
        </w:rPr>
        <w:t xml:space="preserve"> s.</w:t>
      </w:r>
      <w:r>
        <w:rPr>
          <w:rStyle w:val="OperatorTok"/>
        </w:rPr>
        <w:t xml:space="preserve">*</w:t>
      </w:r>
      <w:r>
        <w:rPr>
          <w:rStyle w:val="NormalTok"/>
        </w:rPr>
        <w:t xml:space="preserve"> </w:t>
      </w:r>
      <w:r>
        <w:rPr>
          <w:rStyle w:val="KeywordTok"/>
        </w:rPr>
        <w:t xml:space="preserve">FROM</w:t>
      </w:r>
      <w:r>
        <w:rPr>
          <w:rStyle w:val="NormalTok"/>
        </w:rPr>
        <w:t xml:space="preserve"> shipments s </w:t>
      </w:r>
      <w:r>
        <w:rPr>
          <w:rStyle w:val="KeywordTok"/>
        </w:rPr>
        <w:t xml:space="preserve">WHERE</w:t>
      </w:r>
      <w:r>
        <w:rPr>
          <w:rStyle w:val="NormalTok"/>
        </w:rPr>
        <w:t xml:space="preserve"> julianday(s.delivery_date)</w:t>
      </w:r>
      <w:r>
        <w:rPr>
          <w:rStyle w:val="OperatorTok"/>
        </w:rPr>
        <w:t xml:space="preserve">-</w:t>
      </w:r>
      <w:r>
        <w:rPr>
          <w:rStyle w:val="NormalTok"/>
        </w:rPr>
        <w:t xml:space="preserve">julianday(s.ship_date) </w:t>
      </w:r>
      <w:r>
        <w:rPr>
          <w:rStyle w:val="OperatorTok"/>
        </w:rPr>
        <w:t xml:space="preserve">&gt;</w:t>
      </w:r>
      <w:r>
        <w:br/>
      </w:r>
      <w:r>
        <w:rPr>
          <w:rStyle w:val="NormalTok"/>
        </w:rPr>
        <w:t xml:space="preserve">(</w:t>
      </w:r>
      <w:r>
        <w:rPr>
          <w:rStyle w:val="KeywordTok"/>
        </w:rPr>
        <w:t xml:space="preserve">SELECT</w:t>
      </w:r>
      <w:r>
        <w:rPr>
          <w:rStyle w:val="NormalTok"/>
        </w:rPr>
        <w:t xml:space="preserve"> </w:t>
      </w:r>
      <w:r>
        <w:rPr>
          <w:rStyle w:val="FunctionTok"/>
        </w:rPr>
        <w:t xml:space="preserve">AVG</w:t>
      </w:r>
      <w:r>
        <w:rPr>
          <w:rStyle w:val="NormalTok"/>
        </w:rPr>
        <w:t xml:space="preserve">(julianday(delivery_date)</w:t>
      </w:r>
      <w:r>
        <w:rPr>
          <w:rStyle w:val="OperatorTok"/>
        </w:rPr>
        <w:t xml:space="preserve">-</w:t>
      </w:r>
      <w:r>
        <w:rPr>
          <w:rStyle w:val="NormalTok"/>
        </w:rPr>
        <w:t xml:space="preserve">julianday(ship_date)) </w:t>
      </w:r>
      <w:r>
        <w:rPr>
          <w:rStyle w:val="KeywordTok"/>
        </w:rPr>
        <w:t xml:space="preserve">FROM</w:t>
      </w:r>
      <w:r>
        <w:rPr>
          <w:rStyle w:val="NormalTok"/>
        </w:rPr>
        <w:t xml:space="preserve"> shipments s2 </w:t>
      </w:r>
      <w:r>
        <w:rPr>
          <w:rStyle w:val="KeywordTok"/>
        </w:rPr>
        <w:t xml:space="preserve">WHERE</w:t>
      </w:r>
      <w:r>
        <w:rPr>
          <w:rStyle w:val="NormalTok"/>
        </w:rPr>
        <w:t xml:space="preserve"> s2.origin</w:t>
      </w:r>
      <w:r>
        <w:rPr>
          <w:rStyle w:val="OperatorTok"/>
        </w:rPr>
        <w:t xml:space="preserve">=</w:t>
      </w:r>
      <w:r>
        <w:rPr>
          <w:rStyle w:val="NormalTok"/>
        </w:rPr>
        <w:t xml:space="preserve">s.origin </w:t>
      </w:r>
      <w:r>
        <w:rPr>
          <w:rStyle w:val="KeywordTok"/>
        </w:rPr>
        <w:t xml:space="preserve">AND</w:t>
      </w:r>
      <w:r>
        <w:rPr>
          <w:rStyle w:val="NormalTok"/>
        </w:rPr>
        <w:t xml:space="preserve"> s2.destination</w:t>
      </w:r>
      <w:r>
        <w:rPr>
          <w:rStyle w:val="OperatorTok"/>
        </w:rPr>
        <w:t xml:space="preserve">=</w:t>
      </w:r>
      <w:r>
        <w:rPr>
          <w:rStyle w:val="NormalTok"/>
        </w:rPr>
        <w:t xml:space="preserve">s.destination);</w:t>
      </w:r>
    </w:p>
    <w:p>
      <w:pPr>
        <w:numPr>
          <w:ilvl w:val="0"/>
          <w:numId w:val="1061"/>
        </w:numPr>
        <w:pStyle w:val="Compact"/>
      </w:pPr>
      <w:r>
        <w:t xml:space="preserve">Gaps-and-islands: find consecutive date ranges of account activity.</w:t>
      </w:r>
    </w:p>
    <w:p>
      <w:pPr>
        <w:pStyle w:val="SourceCode"/>
      </w:pPr>
      <w:r>
        <w:rPr>
          <w:rStyle w:val="KeywordTok"/>
        </w:rPr>
        <w:t xml:space="preserve">WITH</w:t>
      </w:r>
      <w:r>
        <w:rPr>
          <w:rStyle w:val="NormalTok"/>
        </w:rPr>
        <w:t xml:space="preserve"> a </w:t>
      </w:r>
      <w:r>
        <w:rPr>
          <w:rStyle w:val="KeywordTok"/>
        </w:rPr>
        <w:t xml:space="preserve">AS</w:t>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account_id, txn_date, julianday(txn_date)</w:t>
      </w:r>
      <w:r>
        <w:rPr>
          <w:rStyle w:val="OperatorTok"/>
        </w:rPr>
        <w:t xml:space="preserve">-</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AS</w:t>
      </w:r>
      <w:r>
        <w:rPr>
          <w:rStyle w:val="NormalTok"/>
        </w:rPr>
        <w:t xml:space="preserve"> grp </w:t>
      </w:r>
      <w:r>
        <w:rPr>
          <w:rStyle w:val="KeywordTok"/>
        </w:rPr>
        <w:t xml:space="preserve">FROM</w:t>
      </w:r>
      <w:r>
        <w:rPr>
          <w:rStyle w:val="NormalTok"/>
        </w:rPr>
        <w:t xml:space="preserve"> transactions_bank)</w:t>
      </w:r>
      <w:r>
        <w:br/>
      </w:r>
      <w:r>
        <w:rPr>
          <w:rStyle w:val="KeywordTok"/>
        </w:rPr>
        <w:t xml:space="preserve">SELECT</w:t>
      </w:r>
      <w:r>
        <w:rPr>
          <w:rStyle w:val="NormalTok"/>
        </w:rPr>
        <w:t xml:space="preserve"> account_id, </w:t>
      </w:r>
      <w:r>
        <w:rPr>
          <w:rStyle w:val="FunctionTok"/>
        </w:rPr>
        <w:t xml:space="preserve">MIN</w:t>
      </w:r>
      <w:r>
        <w:rPr>
          <w:rStyle w:val="NormalTok"/>
        </w:rPr>
        <w:t xml:space="preserve">(txn_date) </w:t>
      </w:r>
      <w:r>
        <w:rPr>
          <w:rStyle w:val="KeywordTok"/>
        </w:rPr>
        <w:t xml:space="preserve">AS</w:t>
      </w:r>
      <w:r>
        <w:rPr>
          <w:rStyle w:val="NormalTok"/>
        </w:rPr>
        <w:t xml:space="preserve"> start_date, </w:t>
      </w:r>
      <w:r>
        <w:rPr>
          <w:rStyle w:val="FunctionTok"/>
        </w:rPr>
        <w:t xml:space="preserve">MAX</w:t>
      </w:r>
      <w:r>
        <w:rPr>
          <w:rStyle w:val="NormalTok"/>
        </w:rPr>
        <w:t xml:space="preserve">(txn_date) </w:t>
      </w:r>
      <w:r>
        <w:rPr>
          <w:rStyle w:val="KeywordTok"/>
        </w:rPr>
        <w:t xml:space="preserve">AS</w:t>
      </w:r>
      <w:r>
        <w:rPr>
          <w:rStyle w:val="NormalTok"/>
        </w:rPr>
        <w:t xml:space="preserve"> end_date </w:t>
      </w:r>
      <w:r>
        <w:rPr>
          <w:rStyle w:val="KeywordTok"/>
        </w:rPr>
        <w:t xml:space="preserve">FROM</w:t>
      </w:r>
      <w:r>
        <w:rPr>
          <w:rStyle w:val="NormalTok"/>
        </w:rPr>
        <w:t xml:space="preserve"> a </w:t>
      </w:r>
      <w:r>
        <w:rPr>
          <w:rStyle w:val="KeywordTok"/>
        </w:rPr>
        <w:t xml:space="preserve">GROUP</w:t>
      </w:r>
      <w:r>
        <w:rPr>
          <w:rStyle w:val="NormalTok"/>
        </w:rPr>
        <w:t xml:space="preserve"> </w:t>
      </w:r>
      <w:r>
        <w:rPr>
          <w:rStyle w:val="KeywordTok"/>
        </w:rPr>
        <w:t xml:space="preserve">BY</w:t>
      </w:r>
      <w:r>
        <w:rPr>
          <w:rStyle w:val="NormalTok"/>
        </w:rPr>
        <w:t xml:space="preserve"> account_id, grp;</w:t>
      </w:r>
    </w:p>
    <w:p>
      <w:pPr>
        <w:numPr>
          <w:ilvl w:val="0"/>
          <w:numId w:val="1062"/>
        </w:numPr>
        <w:pStyle w:val="Compact"/>
      </w:pPr>
      <w:r>
        <w:t xml:space="preserve">Salary percentile rank per employee company-wide.</w:t>
      </w:r>
    </w:p>
    <w:p>
      <w:pPr>
        <w:pStyle w:val="SourceCode"/>
      </w:pPr>
      <w:r>
        <w:rPr>
          <w:rStyle w:val="KeywordTok"/>
        </w:rPr>
        <w:t xml:space="preserve">SELECT</w:t>
      </w:r>
      <w:r>
        <w:rPr>
          <w:rStyle w:val="NormalTok"/>
        </w:rPr>
        <w:t xml:space="preserve"> name, salary, </w:t>
      </w:r>
      <w:r>
        <w:rPr>
          <w:rStyle w:val="FunctionTok"/>
        </w:rPr>
        <w:t xml:space="preserve">PERCENT_RANK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AS</w:t>
      </w:r>
      <w:r>
        <w:rPr>
          <w:rStyle w:val="NormalTok"/>
        </w:rPr>
        <w:t xml:space="preserve"> pct_rank </w:t>
      </w:r>
      <w:r>
        <w:rPr>
          <w:rStyle w:val="KeywordTok"/>
        </w:rPr>
        <w:t xml:space="preserve">FROM</w:t>
      </w:r>
      <w:r>
        <w:rPr>
          <w:rStyle w:val="NormalTok"/>
        </w:rPr>
        <w:t xml:space="preserve"> employees;</w:t>
      </w:r>
    </w:p>
    <w:p>
      <w:pPr>
        <w:numPr>
          <w:ilvl w:val="0"/>
          <w:numId w:val="1063"/>
        </w:numPr>
        <w:pStyle w:val="Compact"/>
      </w:pPr>
      <w:r>
        <w:t xml:space="preserve">Number generation series 1-100 (recursive CTE, no native generate_series).</w:t>
      </w:r>
    </w:p>
    <w:p>
      <w:pPr>
        <w:pStyle w:val="SourceCode"/>
      </w:pPr>
      <w:r>
        <w:rPr>
          <w:rStyle w:val="KeywordTok"/>
        </w:rPr>
        <w:t xml:space="preserve">WITH</w:t>
      </w:r>
      <w:r>
        <w:rPr>
          <w:rStyle w:val="NormalTok"/>
        </w:rPr>
        <w:t xml:space="preserve"> RECURSIVE seq(n) </w:t>
      </w:r>
      <w:r>
        <w:rPr>
          <w:rStyle w:val="KeywordTok"/>
        </w:rPr>
        <w:t xml:space="preserve">AS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n</w:t>
      </w:r>
      <w:r>
        <w:rPr>
          <w:rStyle w:val="OperatorTok"/>
        </w:rPr>
        <w:t xml:space="preserve">+</w:t>
      </w:r>
      <w:r>
        <w:rPr>
          <w:rStyle w:val="DecValTok"/>
        </w:rPr>
        <w:t xml:space="preserve">1</w:t>
      </w:r>
      <w:r>
        <w:rPr>
          <w:rStyle w:val="NormalTok"/>
        </w:rPr>
        <w:t xml:space="preserve"> </w:t>
      </w:r>
      <w:r>
        <w:rPr>
          <w:rStyle w:val="KeywordTok"/>
        </w:rPr>
        <w:t xml:space="preserve">FROM</w:t>
      </w:r>
      <w:r>
        <w:rPr>
          <w:rStyle w:val="NormalTok"/>
        </w:rPr>
        <w:t xml:space="preserve"> seq </w:t>
      </w:r>
      <w:r>
        <w:rPr>
          <w:rStyle w:val="KeywordTok"/>
        </w:rPr>
        <w:t xml:space="preserve">WHERE</w:t>
      </w:r>
      <w:r>
        <w:rPr>
          <w:rStyle w:val="NormalTok"/>
        </w:rPr>
        <w:t xml:space="preserve"> n </w:t>
      </w:r>
      <w:r>
        <w:rPr>
          <w:rStyle w:val="OperatorTok"/>
        </w:rPr>
        <w:t xml:space="preserve">&lt;</w:t>
      </w:r>
      <w:r>
        <w:rPr>
          <w:rStyle w:val="NormalTok"/>
        </w:rPr>
        <w:t xml:space="preserve"> </w:t>
      </w:r>
      <w:r>
        <w:rPr>
          <w:rStyle w:val="DecValTok"/>
        </w:rPr>
        <w:t xml:space="preserve">100</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seq;</w:t>
      </w:r>
    </w:p>
    <w:p>
      <w:pPr>
        <w:numPr>
          <w:ilvl w:val="0"/>
          <w:numId w:val="1064"/>
        </w:numPr>
        <w:pStyle w:val="Compact"/>
      </w:pPr>
      <w:r>
        <w:t xml:space="preserve">Detect duplicate transactions (same account, amount, date).</w:t>
      </w:r>
    </w:p>
    <w:p>
      <w:pPr>
        <w:pStyle w:val="SourceCode"/>
      </w:pPr>
      <w:r>
        <w:rPr>
          <w:rStyle w:val="KeywordTok"/>
        </w:rPr>
        <w:t xml:space="preserve">SELECT</w:t>
      </w:r>
      <w:r>
        <w:rPr>
          <w:rStyle w:val="NormalTok"/>
        </w:rPr>
        <w:t xml:space="preserve"> account_id, amount, txn_date,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transactions_bank </w:t>
      </w:r>
      <w:r>
        <w:rPr>
          <w:rStyle w:val="KeywordTok"/>
        </w:rPr>
        <w:t xml:space="preserve">GROUP</w:t>
      </w:r>
      <w:r>
        <w:rPr>
          <w:rStyle w:val="NormalTok"/>
        </w:rPr>
        <w:t xml:space="preserve"> </w:t>
      </w:r>
      <w:r>
        <w:rPr>
          <w:rStyle w:val="KeywordTok"/>
        </w:rPr>
        <w:t xml:space="preserve">BY</w:t>
      </w:r>
      <w:r>
        <w:rPr>
          <w:rStyle w:val="NormalTok"/>
        </w:rPr>
        <w:t xml:space="preserve"> account_id, amount, txn_date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numPr>
          <w:ilvl w:val="0"/>
          <w:numId w:val="1065"/>
        </w:numPr>
        <w:pStyle w:val="Compact"/>
      </w:pPr>
      <w:r>
        <w:t xml:space="preserve">First and last transaction per account in one row.</w:t>
      </w:r>
    </w:p>
    <w:p>
      <w:pPr>
        <w:pStyle w:val="SourceCode"/>
      </w:pPr>
      <w:r>
        <w:rPr>
          <w:rStyle w:val="KeywordTok"/>
        </w:rPr>
        <w:t xml:space="preserve">SELECT</w:t>
      </w:r>
      <w:r>
        <w:rPr>
          <w:rStyle w:val="NormalTok"/>
        </w:rPr>
        <w:t xml:space="preserve"> account_id, </w:t>
      </w:r>
      <w:r>
        <w:rPr>
          <w:rStyle w:val="FunctionTok"/>
        </w:rPr>
        <w:t xml:space="preserve">MIN</w:t>
      </w:r>
      <w:r>
        <w:rPr>
          <w:rStyle w:val="NormalTok"/>
        </w:rPr>
        <w:t xml:space="preserve">(txn_date) first_txn, </w:t>
      </w:r>
      <w:r>
        <w:rPr>
          <w:rStyle w:val="FunctionTok"/>
        </w:rPr>
        <w:t xml:space="preserve">MAX</w:t>
      </w:r>
      <w:r>
        <w:rPr>
          <w:rStyle w:val="NormalTok"/>
        </w:rPr>
        <w:t xml:space="preserve">(txn_date) last_txn </w:t>
      </w:r>
      <w:r>
        <w:rPr>
          <w:rStyle w:val="KeywordTok"/>
        </w:rPr>
        <w:t xml:space="preserve">FROM</w:t>
      </w:r>
      <w:r>
        <w:rPr>
          <w:rStyle w:val="NormalTok"/>
        </w:rPr>
        <w:t xml:space="preserve"> transactions_bank </w:t>
      </w:r>
      <w:r>
        <w:rPr>
          <w:rStyle w:val="KeywordTok"/>
        </w:rPr>
        <w:t xml:space="preserve">GROUP</w:t>
      </w:r>
      <w:r>
        <w:rPr>
          <w:rStyle w:val="NormalTok"/>
        </w:rPr>
        <w:t xml:space="preserve"> </w:t>
      </w:r>
      <w:r>
        <w:rPr>
          <w:rStyle w:val="KeywordTok"/>
        </w:rPr>
        <w:t xml:space="preserve">BY</w:t>
      </w:r>
      <w:r>
        <w:rPr>
          <w:rStyle w:val="NormalTok"/>
        </w:rPr>
        <w:t xml:space="preserve"> account_id;</w:t>
      </w:r>
    </w:p>
    <w:p>
      <w:pPr>
        <w:numPr>
          <w:ilvl w:val="0"/>
          <w:numId w:val="1066"/>
        </w:numPr>
        <w:pStyle w:val="Compact"/>
      </w:pPr>
      <w:r>
        <w:t xml:space="preserve">Departments where average salary exceeds company average.</w:t>
      </w:r>
    </w:p>
    <w:p>
      <w:pPr>
        <w:pStyle w:val="SourceCode"/>
      </w:pPr>
      <w:r>
        <w:rPr>
          <w:rStyle w:val="KeywordTok"/>
        </w:rPr>
        <w:t xml:space="preserve">SELECT</w:t>
      </w:r>
      <w:r>
        <w:rPr>
          <w:rStyle w:val="NormalTok"/>
        </w:rPr>
        <w:t xml:space="preserve"> department, </w:t>
      </w:r>
      <w:r>
        <w:rPr>
          <w:rStyle w:val="FunctionTok"/>
        </w:rPr>
        <w:t xml:space="preserve">AVG</w:t>
      </w:r>
      <w:r>
        <w:rPr>
          <w:rStyle w:val="NormalTok"/>
        </w:rPr>
        <w:t xml:space="preserve">(salary) </w:t>
      </w:r>
      <w:r>
        <w:rPr>
          <w:rStyle w:val="KeywordTok"/>
        </w:rPr>
        <w:t xml:space="preserve">AS</w:t>
      </w:r>
      <w:r>
        <w:rPr>
          <w:rStyle w:val="NormalTok"/>
        </w:rPr>
        <w:t xml:space="preserve"> dept_avg </w:t>
      </w:r>
      <w:r>
        <w:rPr>
          <w:rStyle w:val="KeywordTok"/>
        </w:rPr>
        <w:t xml:space="preserve">FROM</w:t>
      </w:r>
      <w:r>
        <w:rPr>
          <w:rStyle w:val="NormalTok"/>
        </w:rPr>
        <w:t xml:space="preserve"> employees </w:t>
      </w:r>
      <w:r>
        <w:rPr>
          <w:rStyle w:val="KeywordTok"/>
        </w:rPr>
        <w:t xml:space="preserve">GROUP</w:t>
      </w:r>
      <w:r>
        <w:rPr>
          <w:rStyle w:val="NormalTok"/>
        </w:rPr>
        <w:t xml:space="preserve"> </w:t>
      </w:r>
      <w:r>
        <w:rPr>
          <w:rStyle w:val="KeywordTok"/>
        </w:rPr>
        <w:t xml:space="preserve">BY</w:t>
      </w:r>
      <w:r>
        <w:rPr>
          <w:rStyle w:val="NormalTok"/>
        </w:rPr>
        <w:t xml:space="preserve"> department </w:t>
      </w:r>
      <w:r>
        <w:rPr>
          <w:rStyle w:val="KeywordTok"/>
        </w:rPr>
        <w:t xml:space="preserve">HAVING</w:t>
      </w:r>
      <w:r>
        <w:rPr>
          <w:rStyle w:val="NormalTok"/>
        </w:rPr>
        <w:t xml:space="preserve"> dept_avg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(salary) </w:t>
      </w:r>
      <w:r>
        <w:rPr>
          <w:rStyle w:val="KeywordTok"/>
        </w:rPr>
        <w:t xml:space="preserve">FROM</w:t>
      </w:r>
      <w:r>
        <w:rPr>
          <w:rStyle w:val="NormalTok"/>
        </w:rPr>
        <w:t xml:space="preserve"> employees);</w:t>
      </w:r>
    </w:p>
    <w:p>
      <w:pPr>
        <w:numPr>
          <w:ilvl w:val="0"/>
          <w:numId w:val="1067"/>
        </w:numPr>
        <w:pStyle w:val="Compact"/>
      </w:pPr>
      <w:r>
        <w:t xml:space="preserve">Employee chain of command from a given employee to the top (recursive, upward).</w:t>
      </w:r>
    </w:p>
    <w:p>
      <w:pPr>
        <w:pStyle w:val="SourceCode"/>
      </w:pPr>
      <w:r>
        <w:rPr>
          <w:rStyle w:val="KeywordTok"/>
        </w:rPr>
        <w:t xml:space="preserve">WITH</w:t>
      </w:r>
      <w:r>
        <w:rPr>
          <w:rStyle w:val="NormalTok"/>
        </w:rPr>
        <w:t xml:space="preserve"> RECURSIVE chain(employee_id,name,manager_id)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employee_id,name,manager_id </w:t>
      </w:r>
      <w:r>
        <w:rPr>
          <w:rStyle w:val="KeywordTok"/>
        </w:rPr>
        <w:t xml:space="preserve">FROM</w:t>
      </w:r>
      <w:r>
        <w:rPr>
          <w:rStyle w:val="NormalTok"/>
        </w:rPr>
        <w:t xml:space="preserve"> employees </w:t>
      </w:r>
      <w:r>
        <w:rPr>
          <w:rStyle w:val="KeywordTok"/>
        </w:rPr>
        <w:t xml:space="preserve">WHERE</w:t>
      </w:r>
      <w:r>
        <w:rPr>
          <w:rStyle w:val="NormalTok"/>
        </w:rPr>
        <w:t xml:space="preserve"> employee_id </w:t>
      </w:r>
      <w:r>
        <w:rPr>
          <w:rStyle w:val="OperatorTok"/>
        </w:rPr>
        <w:t xml:space="preserve">=</w:t>
      </w:r>
      <w:r>
        <w:rPr>
          <w:rStyle w:val="NormalTok"/>
        </w:rPr>
        <w:t xml:space="preserve"> </w:t>
      </w:r>
      <w:r>
        <w:rPr>
          <w:rStyle w:val="DecValTok"/>
        </w:rPr>
        <w:t xml:space="preserve">42</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e.employee_id,e.name,e.manager_id </w:t>
      </w:r>
      <w:r>
        <w:rPr>
          <w:rStyle w:val="KeywordTok"/>
        </w:rPr>
        <w:t xml:space="preserve">FROM</w:t>
      </w:r>
      <w:r>
        <w:rPr>
          <w:rStyle w:val="NormalTok"/>
        </w:rPr>
        <w:t xml:space="preserve"> employees e </w:t>
      </w:r>
      <w:r>
        <w:rPr>
          <w:rStyle w:val="KeywordTok"/>
        </w:rPr>
        <w:t xml:space="preserve">JOIN</w:t>
      </w:r>
      <w:r>
        <w:rPr>
          <w:rStyle w:val="NormalTok"/>
        </w:rPr>
        <w:t xml:space="preserve"> chain c </w:t>
      </w:r>
      <w:r>
        <w:rPr>
          <w:rStyle w:val="KeywordTok"/>
        </w:rPr>
        <w:t xml:space="preserve">ON</w:t>
      </w:r>
      <w:r>
        <w:rPr>
          <w:rStyle w:val="NormalTok"/>
        </w:rPr>
        <w:t xml:space="preserve"> e.employee_id</w:t>
      </w:r>
      <w:r>
        <w:rPr>
          <w:rStyle w:val="OperatorTok"/>
        </w:rPr>
        <w:t xml:space="preserve">=</w:t>
      </w:r>
      <w:r>
        <w:rPr>
          <w:rStyle w:val="NormalTok"/>
        </w:rPr>
        <w:t xml:space="preserve">c.manager_id</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chain;</w:t>
      </w:r>
    </w:p>
    <w:bookmarkEnd w:id="149"/>
    <w:bookmarkStart w:id="150" w:name="X305076dacc6c3b61afef4fdbe9f6959737d43c3"/>
    <w:p>
      <w:pPr>
        <w:pStyle w:val="Heading2"/>
      </w:pPr>
      <w:r>
        <w:t xml:space="preserve">Expert (61-75) - Mixed: Fraud Detection, Telecom, Healthcare, Marketing datasets; FTS5/JSON/PRAGMA</w:t>
      </w:r>
    </w:p>
    <w:p>
      <w:pPr>
        <w:pStyle w:val="SourceCode"/>
      </w:pPr>
      <w:r>
        <w:rPr>
          <w:rStyle w:val="CommentTok"/>
        </w:rPr>
        <w:t xml:space="preserve">-- card_transactions(txn_id, card_id, amount, merchant, txn_time, location)</w:t>
      </w:r>
      <w:r>
        <w:br/>
      </w:r>
      <w:r>
        <w:rPr>
          <w:rStyle w:val="CommentTok"/>
        </w:rPr>
        <w:t xml:space="preserve">-- calls(call_id, caller_id, callee_id, duration_sec, call_time)</w:t>
      </w:r>
      <w:r>
        <w:br/>
      </w:r>
      <w:r>
        <w:rPr>
          <w:rStyle w:val="CommentTok"/>
        </w:rPr>
        <w:t xml:space="preserve">-- patients(patient_id, name, dob); visits(visit_id, patient_id, visit_date, diagnosis)</w:t>
      </w:r>
      <w:r>
        <w:br/>
      </w:r>
      <w:r>
        <w:rPr>
          <w:rStyle w:val="CommentTok"/>
        </w:rPr>
        <w:t xml:space="preserve">-- campaigns(campaign_id, name); campaign_events(event_id, campaign_id, customer_id, event_type, event_time)</w:t>
      </w:r>
      <w:r>
        <w:br/>
      </w:r>
      <w:r>
        <w:rPr>
          <w:rStyle w:val="CommentTok"/>
        </w:rPr>
        <w:t xml:space="preserve">-- documents_fts (FTS5 virtual table: title, content)</w:t>
      </w:r>
      <w:r>
        <w:br/>
      </w:r>
      <w:r>
        <w:rPr>
          <w:rStyle w:val="CommentTok"/>
        </w:rPr>
        <w:t xml:space="preserve">-- customer_profile(customer_id, profile JSON)</w:t>
      </w:r>
    </w:p>
    <w:p>
      <w:pPr>
        <w:numPr>
          <w:ilvl w:val="0"/>
          <w:numId w:val="1068"/>
        </w:numPr>
        <w:pStyle w:val="Compact"/>
      </w:pPr>
      <w:r>
        <w:t xml:space="preserve">Flag card transactions more than 3x the card’s historical average (potential fraud).</w:t>
      </w:r>
    </w:p>
    <w:p>
      <w:pPr>
        <w:pStyle w:val="SourceCode"/>
      </w:pPr>
      <w:r>
        <w:rPr>
          <w:rStyle w:val="KeywordTok"/>
        </w:rPr>
        <w:t xml:space="preserve">SELECT</w:t>
      </w:r>
      <w:r>
        <w:rPr>
          <w:rStyle w:val="NormalTok"/>
        </w:rPr>
        <w:t xml:space="preserve"> t.</w:t>
      </w:r>
      <w:r>
        <w:rPr>
          <w:rStyle w:val="OperatorTok"/>
        </w:rPr>
        <w:t xml:space="preserve">*</w:t>
      </w:r>
      <w:r>
        <w:rPr>
          <w:rStyle w:val="NormalTok"/>
        </w:rPr>
        <w:t xml:space="preserve"> </w:t>
      </w:r>
      <w:r>
        <w:rPr>
          <w:rStyle w:val="KeywordTok"/>
        </w:rPr>
        <w:t xml:space="preserve">FROM</w:t>
      </w:r>
      <w:r>
        <w:rPr>
          <w:rStyle w:val="NormalTok"/>
        </w:rPr>
        <w:t xml:space="preserve"> card_transactions t</w:t>
      </w:r>
      <w:r>
        <w:br/>
      </w:r>
      <w:r>
        <w:rPr>
          <w:rStyle w:val="KeywordTok"/>
        </w:rPr>
        <w:t xml:space="preserve">WHERE</w:t>
      </w:r>
      <w:r>
        <w:rPr>
          <w:rStyle w:val="NormalTok"/>
        </w:rPr>
        <w:t xml:space="preserve"> t.amount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(amount) </w:t>
      </w:r>
      <w:r>
        <w:rPr>
          <w:rStyle w:val="KeywordTok"/>
        </w:rPr>
        <w:t xml:space="preserve">FROM</w:t>
      </w:r>
      <w:r>
        <w:rPr>
          <w:rStyle w:val="NormalTok"/>
        </w:rPr>
        <w:t xml:space="preserve"> card_transactions t2 </w:t>
      </w:r>
      <w:r>
        <w:rPr>
          <w:rStyle w:val="KeywordTok"/>
        </w:rPr>
        <w:t xml:space="preserve">WHERE</w:t>
      </w:r>
      <w:r>
        <w:rPr>
          <w:rStyle w:val="NormalTok"/>
        </w:rPr>
        <w:t xml:space="preserve"> t2.card_id</w:t>
      </w:r>
      <w:r>
        <w:rPr>
          <w:rStyle w:val="OperatorTok"/>
        </w:rPr>
        <w:t xml:space="preserve">=</w:t>
      </w:r>
      <w:r>
        <w:rPr>
          <w:rStyle w:val="NormalTok"/>
        </w:rPr>
        <w:t xml:space="preserve">t.card_id </w:t>
      </w:r>
      <w:r>
        <w:rPr>
          <w:rStyle w:val="KeywordTok"/>
        </w:rPr>
        <w:t xml:space="preserve">AND</w:t>
      </w:r>
      <w:r>
        <w:rPr>
          <w:rStyle w:val="NormalTok"/>
        </w:rPr>
        <w:t xml:space="preserve"> t2.txn_id </w:t>
      </w:r>
      <w:r>
        <w:rPr>
          <w:rStyle w:val="OperatorTok"/>
        </w:rPr>
        <w:t xml:space="preserve">&lt;&gt;</w:t>
      </w:r>
      <w:r>
        <w:rPr>
          <w:rStyle w:val="NormalTok"/>
        </w:rPr>
        <w:t xml:space="preserve"> t.txn_id);</w:t>
      </w:r>
    </w:p>
    <w:p>
      <w:pPr>
        <w:numPr>
          <w:ilvl w:val="0"/>
          <w:numId w:val="1069"/>
        </w:numPr>
        <w:pStyle w:val="Compact"/>
      </w:pPr>
      <w:r>
        <w:t xml:space="preserve">Cards used in two different locations within 1 hour (impossible-travel signal).</w:t>
      </w:r>
    </w:p>
    <w:p>
      <w:pPr>
        <w:pStyle w:val="SourceCode"/>
      </w:pPr>
      <w:r>
        <w:rPr>
          <w:rStyle w:val="KeywordTok"/>
        </w:rPr>
        <w:t xml:space="preserve">SELECT</w:t>
      </w:r>
      <w:r>
        <w:rPr>
          <w:rStyle w:val="NormalTok"/>
        </w:rPr>
        <w:t xml:space="preserve"> a.card_id, a.txn_time, a.location, b.txn_time, b.location</w:t>
      </w:r>
      <w:r>
        <w:br/>
      </w:r>
      <w:r>
        <w:rPr>
          <w:rStyle w:val="KeywordTok"/>
        </w:rPr>
        <w:t xml:space="preserve">FROM</w:t>
      </w:r>
      <w:r>
        <w:rPr>
          <w:rStyle w:val="NormalTok"/>
        </w:rPr>
        <w:t xml:space="preserve"> card_transactions a </w:t>
      </w:r>
      <w:r>
        <w:rPr>
          <w:rStyle w:val="KeywordTok"/>
        </w:rPr>
        <w:t xml:space="preserve">JOIN</w:t>
      </w:r>
      <w:r>
        <w:rPr>
          <w:rStyle w:val="NormalTok"/>
        </w:rPr>
        <w:t xml:space="preserve"> card_transactions b</w:t>
      </w:r>
      <w:r>
        <w:br/>
      </w:r>
      <w:r>
        <w:rPr>
          <w:rStyle w:val="NormalTok"/>
        </w:rPr>
        <w:t xml:space="preserve">  </w:t>
      </w:r>
      <w:r>
        <w:rPr>
          <w:rStyle w:val="KeywordTok"/>
        </w:rPr>
        <w:t xml:space="preserve">ON</w:t>
      </w:r>
      <w:r>
        <w:rPr>
          <w:rStyle w:val="NormalTok"/>
        </w:rPr>
        <w:t xml:space="preserve"> a.card_id</w:t>
      </w:r>
      <w:r>
        <w:rPr>
          <w:rStyle w:val="OperatorTok"/>
        </w:rPr>
        <w:t xml:space="preserve">=</w:t>
      </w:r>
      <w:r>
        <w:rPr>
          <w:rStyle w:val="NormalTok"/>
        </w:rPr>
        <w:t xml:space="preserve">b.card_id </w:t>
      </w:r>
      <w:r>
        <w:rPr>
          <w:rStyle w:val="KeywordTok"/>
        </w:rPr>
        <w:t xml:space="preserve">AND</w:t>
      </w:r>
      <w:r>
        <w:rPr>
          <w:rStyle w:val="NormalTok"/>
        </w:rPr>
        <w:t xml:space="preserve"> a.txn_id </w:t>
      </w:r>
      <w:r>
        <w:rPr>
          <w:rStyle w:val="OperatorTok"/>
        </w:rPr>
        <w:t xml:space="preserve">&lt;</w:t>
      </w:r>
      <w:r>
        <w:rPr>
          <w:rStyle w:val="NormalTok"/>
        </w:rPr>
        <w:t xml:space="preserve"> b.txn_id</w:t>
      </w:r>
      <w:r>
        <w:br/>
      </w:r>
      <w:r>
        <w:rPr>
          <w:rStyle w:val="NormalTok"/>
        </w:rPr>
        <w:t xml:space="preserve">  </w:t>
      </w:r>
      <w:r>
        <w:rPr>
          <w:rStyle w:val="KeywordTok"/>
        </w:rPr>
        <w:t xml:space="preserve">AND</w:t>
      </w:r>
      <w:r>
        <w:rPr>
          <w:rStyle w:val="NormalTok"/>
        </w:rPr>
        <w:t xml:space="preserve"> a.location </w:t>
      </w:r>
      <w:r>
        <w:rPr>
          <w:rStyle w:val="OperatorTok"/>
        </w:rPr>
        <w:t xml:space="preserve">&lt;&gt;</w:t>
      </w:r>
      <w:r>
        <w:rPr>
          <w:rStyle w:val="NormalTok"/>
        </w:rPr>
        <w:t xml:space="preserve"> b.location</w:t>
      </w:r>
      <w:r>
        <w:br/>
      </w:r>
      <w:r>
        <w:rPr>
          <w:rStyle w:val="NormalTok"/>
        </w:rPr>
        <w:t xml:space="preserve">  </w:t>
      </w:r>
      <w:r>
        <w:rPr>
          <w:rStyle w:val="KeywordTok"/>
        </w:rPr>
        <w:t xml:space="preserve">AND</w:t>
      </w:r>
      <w:r>
        <w:rPr>
          <w:rStyle w:val="NormalTok"/>
        </w:rPr>
        <w:t xml:space="preserve"> </w:t>
      </w:r>
      <w:r>
        <w:rPr>
          <w:rStyle w:val="FunctionTok"/>
        </w:rPr>
        <w:t xml:space="preserve">ABS</w:t>
      </w:r>
      <w:r>
        <w:rPr>
          <w:rStyle w:val="NormalTok"/>
        </w:rPr>
        <w:t xml:space="preserve">(strftime(</w:t>
      </w:r>
      <w:r>
        <w:rPr>
          <w:rStyle w:val="StringTok"/>
        </w:rPr>
        <w:t xml:space="preserve">'%s'</w:t>
      </w:r>
      <w:r>
        <w:rPr>
          <w:rStyle w:val="NormalTok"/>
        </w:rPr>
        <w:t xml:space="preserve">,b.txn_time)</w:t>
      </w:r>
      <w:r>
        <w:rPr>
          <w:rStyle w:val="OperatorTok"/>
        </w:rPr>
        <w:t xml:space="preserve">-</w:t>
      </w:r>
      <w:r>
        <w:rPr>
          <w:rStyle w:val="NormalTok"/>
        </w:rPr>
        <w:t xml:space="preserve">strftime(</w:t>
      </w:r>
      <w:r>
        <w:rPr>
          <w:rStyle w:val="StringTok"/>
        </w:rPr>
        <w:t xml:space="preserve">'%s'</w:t>
      </w:r>
      <w:r>
        <w:rPr>
          <w:rStyle w:val="NormalTok"/>
        </w:rPr>
        <w:t xml:space="preserve">,a.txn_time)) </w:t>
      </w:r>
      <w:r>
        <w:rPr>
          <w:rStyle w:val="OperatorTok"/>
        </w:rPr>
        <w:t xml:space="preserve">&lt;</w:t>
      </w:r>
      <w:r>
        <w:rPr>
          <w:rStyle w:val="NormalTok"/>
        </w:rPr>
        <w:t xml:space="preserve"> </w:t>
      </w:r>
      <w:r>
        <w:rPr>
          <w:rStyle w:val="DecValTok"/>
        </w:rPr>
        <w:t xml:space="preserve">3600</w:t>
      </w:r>
      <w:r>
        <w:rPr>
          <w:rStyle w:val="NormalTok"/>
        </w:rPr>
        <w:t xml:space="preserve">;</w:t>
      </w:r>
    </w:p>
    <w:p>
      <w:pPr>
        <w:numPr>
          <w:ilvl w:val="0"/>
          <w:numId w:val="1070"/>
        </w:numPr>
        <w:pStyle w:val="Compact"/>
      </w:pPr>
      <w:r>
        <w:t xml:space="preserve">Top 10 callers by total call duration.</w:t>
      </w:r>
    </w:p>
    <w:p>
      <w:pPr>
        <w:pStyle w:val="SourceCode"/>
      </w:pPr>
      <w:r>
        <w:rPr>
          <w:rStyle w:val="KeywordTok"/>
        </w:rPr>
        <w:t xml:space="preserve">SELECT</w:t>
      </w:r>
      <w:r>
        <w:rPr>
          <w:rStyle w:val="NormalTok"/>
        </w:rPr>
        <w:t xml:space="preserve"> caller_id, </w:t>
      </w:r>
      <w:r>
        <w:rPr>
          <w:rStyle w:val="FunctionTok"/>
        </w:rPr>
        <w:t xml:space="preserve">SUM</w:t>
      </w:r>
      <w:r>
        <w:rPr>
          <w:rStyle w:val="NormalTok"/>
        </w:rPr>
        <w:t xml:space="preserve">(duration_sec) </w:t>
      </w:r>
      <w:r>
        <w:rPr>
          <w:rStyle w:val="KeywordTok"/>
        </w:rPr>
        <w:t xml:space="preserve">AS</w:t>
      </w:r>
      <w:r>
        <w:rPr>
          <w:rStyle w:val="NormalTok"/>
        </w:rPr>
        <w:t xml:space="preserve"> total_sec </w:t>
      </w:r>
      <w:r>
        <w:rPr>
          <w:rStyle w:val="KeywordTok"/>
        </w:rPr>
        <w:t xml:space="preserve">FROM</w:t>
      </w:r>
      <w:r>
        <w:rPr>
          <w:rStyle w:val="NormalTok"/>
        </w:rPr>
        <w:t xml:space="preserve"> calls </w:t>
      </w:r>
      <w:r>
        <w:rPr>
          <w:rStyle w:val="KeywordTok"/>
        </w:rPr>
        <w:t xml:space="preserve">GROUP</w:t>
      </w:r>
      <w:r>
        <w:rPr>
          <w:rStyle w:val="NormalTok"/>
        </w:rPr>
        <w:t xml:space="preserve"> </w:t>
      </w:r>
      <w:r>
        <w:rPr>
          <w:rStyle w:val="KeywordTok"/>
        </w:rPr>
        <w:t xml:space="preserve">BY</w:t>
      </w:r>
      <w:r>
        <w:rPr>
          <w:rStyle w:val="NormalTok"/>
        </w:rPr>
        <w:t xml:space="preserve"> caller_id </w:t>
      </w:r>
      <w:r>
        <w:rPr>
          <w:rStyle w:val="KeywordTok"/>
        </w:rPr>
        <w:t xml:space="preserve">ORDER</w:t>
      </w:r>
      <w:r>
        <w:rPr>
          <w:rStyle w:val="NormalTok"/>
        </w:rPr>
        <w:t xml:space="preserve"> </w:t>
      </w:r>
      <w:r>
        <w:rPr>
          <w:rStyle w:val="KeywordTok"/>
        </w:rPr>
        <w:t xml:space="preserve">BY</w:t>
      </w:r>
      <w:r>
        <w:rPr>
          <w:rStyle w:val="NormalTok"/>
        </w:rPr>
        <w:t xml:space="preserve"> total_sec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p>
      <w:pPr>
        <w:numPr>
          <w:ilvl w:val="0"/>
          <w:numId w:val="1071"/>
        </w:numPr>
        <w:pStyle w:val="Compact"/>
      </w:pPr>
      <w:r>
        <w:t xml:space="preserve">Detect call patterns of more than 20 calls to the same number in a day (spam signal).</w:t>
      </w:r>
    </w:p>
    <w:p>
      <w:pPr>
        <w:pStyle w:val="SourceCode"/>
      </w:pPr>
      <w:r>
        <w:rPr>
          <w:rStyle w:val="KeywordTok"/>
        </w:rPr>
        <w:t xml:space="preserve">SELECT</w:t>
      </w:r>
      <w:r>
        <w:rPr>
          <w:rStyle w:val="NormalTok"/>
        </w:rPr>
        <w:t xml:space="preserve"> caller_id, callee_id, </w:t>
      </w:r>
      <w:r>
        <w:rPr>
          <w:rStyle w:val="DataTypeTok"/>
        </w:rPr>
        <w:t xml:space="preserve">date</w:t>
      </w:r>
      <w:r>
        <w:rPr>
          <w:rStyle w:val="NormalTok"/>
        </w:rPr>
        <w:t xml:space="preserve">(call_time) </w:t>
      </w:r>
      <w:r>
        <w:rPr>
          <w:rStyle w:val="KeywordTok"/>
        </w:rPr>
        <w:t xml:space="preserve">AS</w:t>
      </w:r>
      <w:r>
        <w:rPr>
          <w:rStyle w:val="NormalTok"/>
        </w:rPr>
        <w:t xml:space="preserve"> 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calls </w:t>
      </w:r>
      <w:r>
        <w:rPr>
          <w:rStyle w:val="KeywordTok"/>
        </w:rPr>
        <w:t xml:space="preserve">GROUP</w:t>
      </w:r>
      <w:r>
        <w:rPr>
          <w:rStyle w:val="NormalTok"/>
        </w:rPr>
        <w:t xml:space="preserve"> </w:t>
      </w:r>
      <w:r>
        <w:rPr>
          <w:rStyle w:val="KeywordTok"/>
        </w:rPr>
        <w:t xml:space="preserve">BY</w:t>
      </w:r>
      <w:r>
        <w:rPr>
          <w:rStyle w:val="NormalTok"/>
        </w:rPr>
        <w:t xml:space="preserve"> caller_id, callee_id, 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p>
    <w:p>
      <w:pPr>
        <w:numPr>
          <w:ilvl w:val="0"/>
          <w:numId w:val="1072"/>
        </w:numPr>
        <w:pStyle w:val="Compact"/>
      </w:pPr>
      <w:r>
        <w:t xml:space="preserve">Patients with more than 3 visits in the last 90 days.</w:t>
      </w:r>
    </w:p>
    <w:p>
      <w:pPr>
        <w:pStyle w:val="SourceCode"/>
      </w:pPr>
      <w:r>
        <w:rPr>
          <w:rStyle w:val="KeywordTok"/>
        </w:rPr>
        <w:t xml:space="preserve">SELECT</w:t>
      </w:r>
      <w:r>
        <w:rPr>
          <w:rStyle w:val="NormalTok"/>
        </w:rPr>
        <w:t xml:space="preserve"> patient_id,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visits </w:t>
      </w:r>
      <w:r>
        <w:rPr>
          <w:rStyle w:val="KeywordTok"/>
        </w:rPr>
        <w:t xml:space="preserve">WHERE</w:t>
      </w:r>
      <w:r>
        <w:rPr>
          <w:rStyle w:val="NormalTok"/>
        </w:rPr>
        <w:t xml:space="preserve"> visit_date </w:t>
      </w:r>
      <w:r>
        <w:rPr>
          <w:rStyle w:val="OperatorTok"/>
        </w:rPr>
        <w:t xml:space="preserve">&gt;=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w:t>
      </w:r>
      <w:r>
        <w:rPr>
          <w:rStyle w:val="StringTok"/>
        </w:rPr>
        <w:t xml:space="preserve">'-90 days'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patient_id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p>
    <w:p>
      <w:pPr>
        <w:numPr>
          <w:ilvl w:val="0"/>
          <w:numId w:val="1073"/>
        </w:numPr>
        <w:pStyle w:val="Compact"/>
      </w:pPr>
      <w:r>
        <w:t xml:space="preserve">Most common diagnosis per month.</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strftime(</w:t>
      </w:r>
      <w:r>
        <w:rPr>
          <w:rStyle w:val="StringTok"/>
        </w:rPr>
        <w:t xml:space="preserve">'%Y-%m'</w:t>
      </w:r>
      <w:r>
        <w:rPr>
          <w:rStyle w:val="NormalTok"/>
        </w:rPr>
        <w:t xml:space="preserve">,visit_date) mo, diagnosis, </w:t>
      </w:r>
      <w:r>
        <w:rPr>
          <w:rStyle w:val="FunctionTok"/>
        </w:rPr>
        <w:t xml:space="preserve">COUNT</w:t>
      </w:r>
      <w:r>
        <w:rPr>
          <w:rStyle w:val="NormalTok"/>
        </w:rPr>
        <w:t xml:space="preserve">(</w:t>
      </w:r>
      <w:r>
        <w:rPr>
          <w:rStyle w:val="OperatorTok"/>
        </w:rPr>
        <w:t xml:space="preserve">*</w:t>
      </w:r>
      <w:r>
        <w:rPr>
          <w:rStyle w:val="NormalTok"/>
        </w:rPr>
        <w:t xml:space="preserve">) c,</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strftime(</w:t>
      </w:r>
      <w:r>
        <w:rPr>
          <w:rStyle w:val="StringTok"/>
        </w:rPr>
        <w:t xml:space="preserve">'%Y-%m'</w:t>
      </w:r>
      <w:r>
        <w:rPr>
          <w:rStyle w:val="NormalTok"/>
        </w:rPr>
        <w:t xml:space="preserve">,visit_date)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 rnk</w:t>
      </w:r>
      <w:r>
        <w:br/>
      </w:r>
      <w:r>
        <w:rPr>
          <w:rStyle w:val="NormalTok"/>
        </w:rPr>
        <w:t xml:space="preserve">  </w:t>
      </w:r>
      <w:r>
        <w:rPr>
          <w:rStyle w:val="KeywordTok"/>
        </w:rPr>
        <w:t xml:space="preserve">FROM</w:t>
      </w:r>
      <w:r>
        <w:rPr>
          <w:rStyle w:val="NormalTok"/>
        </w:rPr>
        <w:t xml:space="preserve"> visits </w:t>
      </w:r>
      <w:r>
        <w:rPr>
          <w:rStyle w:val="KeywordTok"/>
        </w:rPr>
        <w:t xml:space="preserve">GROUP</w:t>
      </w:r>
      <w:r>
        <w:rPr>
          <w:rStyle w:val="NormalTok"/>
        </w:rPr>
        <w:t xml:space="preserve"> </w:t>
      </w:r>
      <w:r>
        <w:rPr>
          <w:rStyle w:val="KeywordTok"/>
        </w:rPr>
        <w:t xml:space="preserve">BY</w:t>
      </w:r>
      <w:r>
        <w:rPr>
          <w:rStyle w:val="NormalTok"/>
        </w:rPr>
        <w:t xml:space="preserve"> mo, diagnosis</w:t>
      </w:r>
      <w:r>
        <w:br/>
      </w:r>
      <w:r>
        <w:rPr>
          <w:rStyle w:val="NormalTok"/>
        </w:rPr>
        <w:t xml:space="preserve">) </w:t>
      </w:r>
      <w:r>
        <w:rPr>
          <w:rStyle w:val="KeywordTok"/>
        </w:rPr>
        <w:t xml:space="preserve">SELECT</w:t>
      </w:r>
      <w:r>
        <w:rPr>
          <w:rStyle w:val="NormalTok"/>
        </w:rPr>
        <w:t xml:space="preserve"> mo, diagnosis, c </w:t>
      </w:r>
      <w:r>
        <w:rPr>
          <w:rStyle w:val="KeywordTok"/>
        </w:rPr>
        <w:t xml:space="preserve">FROM</w:t>
      </w:r>
      <w:r>
        <w:rPr>
          <w:rStyle w:val="NormalTok"/>
        </w:rPr>
        <w:t xml:space="preserve"> ranked </w:t>
      </w:r>
      <w:r>
        <w:rPr>
          <w:rStyle w:val="KeywordTok"/>
        </w:rPr>
        <w:t xml:space="preserve">WHERE</w:t>
      </w:r>
      <w:r>
        <w:rPr>
          <w:rStyle w:val="NormalTok"/>
        </w:rPr>
        <w:t xml:space="preserve"> rnk</w:t>
      </w:r>
      <w:r>
        <w:rPr>
          <w:rStyle w:val="OperatorTok"/>
        </w:rPr>
        <w:t xml:space="preserve">=</w:t>
      </w:r>
      <w:r>
        <w:rPr>
          <w:rStyle w:val="DecValTok"/>
        </w:rPr>
        <w:t xml:space="preserve">1</w:t>
      </w:r>
      <w:r>
        <w:rPr>
          <w:rStyle w:val="NormalTok"/>
        </w:rPr>
        <w:t xml:space="preserve">;</w:t>
      </w:r>
    </w:p>
    <w:p>
      <w:pPr>
        <w:numPr>
          <w:ilvl w:val="0"/>
          <w:numId w:val="1074"/>
        </w:numPr>
        <w:pStyle w:val="Compact"/>
      </w:pPr>
      <w:r>
        <w:t xml:space="preserve">Marketing funnel conversion rate (impression -&gt; click -&gt; purchase) per campaign.</w:t>
      </w:r>
    </w:p>
    <w:p>
      <w:pPr>
        <w:pStyle w:val="SourceCode"/>
      </w:pPr>
      <w:r>
        <w:rPr>
          <w:rStyle w:val="KeywordTok"/>
        </w:rPr>
        <w:t xml:space="preserve">SELECT</w:t>
      </w:r>
      <w:r>
        <w:rPr>
          <w:rStyle w:val="NormalTok"/>
        </w:rPr>
        <w:t xml:space="preserve"> campaign_id,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w:t>
      </w:r>
      <w:r>
        <w:rPr>
          <w:rStyle w:val="OperatorTok"/>
        </w:rPr>
        <w:t xml:space="preserve">=</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impressions,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w:t>
      </w:r>
      <w:r>
        <w:rPr>
          <w:rStyle w:val="OperatorTok"/>
        </w:rPr>
        <w:t xml:space="preserve">=</w:t>
      </w:r>
      <w:r>
        <w:rPr>
          <w:rStyle w:val="StringTok"/>
        </w:rPr>
        <w:t xml:space="preserve">'click'</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clicks,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w:t>
      </w:r>
      <w:r>
        <w:rPr>
          <w:rStyle w:val="OperatorTok"/>
        </w:rPr>
        <w:t xml:space="preserve">=</w:t>
      </w:r>
      <w:r>
        <w:rPr>
          <w:rStyle w:val="StringTok"/>
        </w:rPr>
        <w:t xml:space="preserve">'purchase'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purchases</w:t>
      </w:r>
      <w:r>
        <w:br/>
      </w:r>
      <w:r>
        <w:rPr>
          <w:rStyle w:val="KeywordTok"/>
        </w:rPr>
        <w:t xml:space="preserve">FROM</w:t>
      </w:r>
      <w:r>
        <w:rPr>
          <w:rStyle w:val="NormalTok"/>
        </w:rPr>
        <w:t xml:space="preserve"> campaign_events </w:t>
      </w:r>
      <w:r>
        <w:rPr>
          <w:rStyle w:val="KeywordTok"/>
        </w:rPr>
        <w:t xml:space="preserve">GROUP</w:t>
      </w:r>
      <w:r>
        <w:rPr>
          <w:rStyle w:val="NormalTok"/>
        </w:rPr>
        <w:t xml:space="preserve"> </w:t>
      </w:r>
      <w:r>
        <w:rPr>
          <w:rStyle w:val="KeywordTok"/>
        </w:rPr>
        <w:t xml:space="preserve">BY</w:t>
      </w:r>
      <w:r>
        <w:rPr>
          <w:rStyle w:val="NormalTok"/>
        </w:rPr>
        <w:t xml:space="preserve"> campaign_id;</w:t>
      </w:r>
    </w:p>
    <w:p>
      <w:pPr>
        <w:numPr>
          <w:ilvl w:val="0"/>
          <w:numId w:val="1075"/>
        </w:numPr>
        <w:pStyle w:val="Compact"/>
      </w:pPr>
      <w:r>
        <w:t xml:space="preserve">Customers who clicked but never purchased, per campaign.</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campaign_id, customer_id </w:t>
      </w:r>
      <w:r>
        <w:rPr>
          <w:rStyle w:val="KeywordTok"/>
        </w:rPr>
        <w:t xml:space="preserve">FROM</w:t>
      </w:r>
      <w:r>
        <w:rPr>
          <w:rStyle w:val="NormalTok"/>
        </w:rPr>
        <w:t xml:space="preserve"> campaign_events </w:t>
      </w:r>
      <w:r>
        <w:rPr>
          <w:rStyle w:val="KeywordTok"/>
        </w:rPr>
        <w:t xml:space="preserve">WHERE</w:t>
      </w:r>
      <w:r>
        <w:rPr>
          <w:rStyle w:val="NormalTok"/>
        </w:rPr>
        <w:t xml:space="preserve"> event_type</w:t>
      </w:r>
      <w:r>
        <w:rPr>
          <w:rStyle w:val="OperatorTok"/>
        </w:rPr>
        <w:t xml:space="preserve">=</w:t>
      </w:r>
      <w:r>
        <w:rPr>
          <w:rStyle w:val="StringTok"/>
        </w:rPr>
        <w:t xml:space="preserve">'click'</w:t>
      </w:r>
      <w:r>
        <w:br/>
      </w:r>
      <w:r>
        <w:rPr>
          <w:rStyle w:val="KeywordTok"/>
        </w:rPr>
        <w:t xml:space="preserve">AND</w:t>
      </w:r>
      <w:r>
        <w:rPr>
          <w:rStyle w:val="NormalTok"/>
        </w:rPr>
        <w:t xml:space="preserve"> customer_id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campaign_events e2 </w:t>
      </w:r>
      <w:r>
        <w:rPr>
          <w:rStyle w:val="KeywordTok"/>
        </w:rPr>
        <w:t xml:space="preserve">WHERE</w:t>
      </w:r>
      <w:r>
        <w:rPr>
          <w:rStyle w:val="NormalTok"/>
        </w:rPr>
        <w:t xml:space="preserve"> e2.campaign_id</w:t>
      </w:r>
      <w:r>
        <w:rPr>
          <w:rStyle w:val="OperatorTok"/>
        </w:rPr>
        <w:t xml:space="preserve">=</w:t>
      </w:r>
      <w:r>
        <w:rPr>
          <w:rStyle w:val="NormalTok"/>
        </w:rPr>
        <w:t xml:space="preserve">campaign_events.campaign_id </w:t>
      </w:r>
      <w:r>
        <w:rPr>
          <w:rStyle w:val="KeywordTok"/>
        </w:rPr>
        <w:t xml:space="preserve">AND</w:t>
      </w:r>
      <w:r>
        <w:rPr>
          <w:rStyle w:val="NormalTok"/>
        </w:rPr>
        <w:t xml:space="preserve"> e2.event_type</w:t>
      </w:r>
      <w:r>
        <w:rPr>
          <w:rStyle w:val="OperatorTok"/>
        </w:rPr>
        <w:t xml:space="preserve">=</w:t>
      </w:r>
      <w:r>
        <w:rPr>
          <w:rStyle w:val="StringTok"/>
        </w:rPr>
        <w:t xml:space="preserve">'purchase'</w:t>
      </w:r>
      <w:r>
        <w:rPr>
          <w:rStyle w:val="NormalTok"/>
        </w:rPr>
        <w:t xml:space="preserve">);</w:t>
      </w:r>
    </w:p>
    <w:p>
      <w:pPr>
        <w:numPr>
          <w:ilvl w:val="0"/>
          <w:numId w:val="1076"/>
        </w:numPr>
        <w:pStyle w:val="Compact"/>
      </w:pPr>
      <w:r>
        <w:t xml:space="preserve">Full-text search documents ranked by relevance, phrase match.</w:t>
      </w:r>
    </w:p>
    <w:p>
      <w:pPr>
        <w:pStyle w:val="SourceCode"/>
      </w:pPr>
      <w:r>
        <w:rPr>
          <w:rStyle w:val="KeywordTok"/>
        </w:rPr>
        <w:t xml:space="preserve">SELECT</w:t>
      </w:r>
      <w:r>
        <w:rPr>
          <w:rStyle w:val="NormalTok"/>
        </w:rPr>
        <w:t xml:space="preserve"> title, bm25(documents_fts) </w:t>
      </w:r>
      <w:r>
        <w:rPr>
          <w:rStyle w:val="KeywordTok"/>
        </w:rPr>
        <w:t xml:space="preserve">AS</w:t>
      </w:r>
      <w:r>
        <w:rPr>
          <w:rStyle w:val="NormalTok"/>
        </w:rPr>
        <w:t xml:space="preserve"> score </w:t>
      </w:r>
      <w:r>
        <w:rPr>
          <w:rStyle w:val="KeywordTok"/>
        </w:rPr>
        <w:t xml:space="preserve">FROM</w:t>
      </w:r>
      <w:r>
        <w:rPr>
          <w:rStyle w:val="NormalTok"/>
        </w:rPr>
        <w:t xml:space="preserve"> documents_fts </w:t>
      </w:r>
      <w:r>
        <w:rPr>
          <w:rStyle w:val="KeywordTok"/>
        </w:rPr>
        <w:t xml:space="preserve">WHERE</w:t>
      </w:r>
      <w:r>
        <w:rPr>
          <w:rStyle w:val="NormalTok"/>
        </w:rPr>
        <w:t xml:space="preserve"> documents_fts MATCH </w:t>
      </w:r>
      <w:r>
        <w:rPr>
          <w:rStyle w:val="StringTok"/>
        </w:rPr>
        <w:t xml:space="preserve">'"fraud detection"'</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score;</w:t>
      </w:r>
    </w:p>
    <w:p>
      <w:pPr>
        <w:numPr>
          <w:ilvl w:val="0"/>
          <w:numId w:val="1077"/>
        </w:numPr>
        <w:pStyle w:val="Compact"/>
      </w:pPr>
      <w:r>
        <w:t xml:space="preserve">Extract and filter customers by a JSON field with an index-friendly generated column.</w:t>
      </w:r>
    </w:p>
    <w:p>
      <w:pPr>
        <w:pStyle w:val="SourceCode"/>
      </w:pPr>
      <w:r>
        <w:rPr>
          <w:rStyle w:val="CommentTok"/>
        </w:rPr>
        <w:t xml:space="preserve">-- assumes: ALTER TABLE customer_profile ADD COLUMN risk_score REAL GENERATED ALWAYS AS (json_extract(profile,'$.risk_score')) STORED; CREATE INDEX idx_risk ON customer_profile(risk_score);</w:t>
      </w:r>
      <w:r>
        <w:br/>
      </w:r>
      <w:r>
        <w:rPr>
          <w:rStyle w:val="KeywordTok"/>
        </w:rPr>
        <w:t xml:space="preserve">SELECT</w:t>
      </w:r>
      <w:r>
        <w:rPr>
          <w:rStyle w:val="NormalTok"/>
        </w:rPr>
        <w:t xml:space="preserve"> customer_id </w:t>
      </w:r>
      <w:r>
        <w:rPr>
          <w:rStyle w:val="KeywordTok"/>
        </w:rPr>
        <w:t xml:space="preserve">FROM</w:t>
      </w:r>
      <w:r>
        <w:rPr>
          <w:rStyle w:val="NormalTok"/>
        </w:rPr>
        <w:t xml:space="preserve"> customer_profile </w:t>
      </w:r>
      <w:r>
        <w:rPr>
          <w:rStyle w:val="KeywordTok"/>
        </w:rPr>
        <w:t xml:space="preserve">WHERE</w:t>
      </w:r>
      <w:r>
        <w:rPr>
          <w:rStyle w:val="NormalTok"/>
        </w:rPr>
        <w:t xml:space="preserve"> risk_score </w:t>
      </w:r>
      <w:r>
        <w:rPr>
          <w:rStyle w:val="OperatorTok"/>
        </w:rPr>
        <w:t xml:space="preserve">&gt;</w:t>
      </w:r>
      <w:r>
        <w:rPr>
          <w:rStyle w:val="NormalTok"/>
        </w:rPr>
        <w:t xml:space="preserve"> </w:t>
      </w:r>
      <w:r>
        <w:rPr>
          <w:rStyle w:val="FloatTok"/>
        </w:rPr>
        <w:t xml:space="preserve">0.8</w:t>
      </w:r>
      <w:r>
        <w:rPr>
          <w:rStyle w:val="NormalTok"/>
        </w:rPr>
        <w:t xml:space="preserve">;</w:t>
      </w:r>
    </w:p>
    <w:p>
      <w:pPr>
        <w:numPr>
          <w:ilvl w:val="0"/>
          <w:numId w:val="1078"/>
        </w:numPr>
        <w:pStyle w:val="Compact"/>
      </w:pPr>
      <w:r>
        <w:t xml:space="preserve">Diagnose and fix a slow query using EXPLAIN QUERY PLAN, then add the correct composite index.</w:t>
      </w:r>
    </w:p>
    <w:p>
      <w:pPr>
        <w:pStyle w:val="SourceCode"/>
      </w:pP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card_transactions </w:t>
      </w:r>
      <w:r>
        <w:rPr>
          <w:rStyle w:val="KeywordTok"/>
        </w:rPr>
        <w:t xml:space="preserve">WHERE</w:t>
      </w:r>
      <w:r>
        <w:rPr>
          <w:rStyle w:val="NormalTok"/>
        </w:rPr>
        <w:t xml:space="preserve"> card_id</w:t>
      </w:r>
      <w:r>
        <w:rPr>
          <w:rStyle w:val="OperatorTok"/>
        </w:rPr>
        <w:t xml:space="preserve">=</w:t>
      </w:r>
      <w:r>
        <w:rPr>
          <w:rStyle w:val="NormalTok"/>
        </w:rPr>
        <w:t xml:space="preserve">? </w:t>
      </w:r>
      <w:r>
        <w:rPr>
          <w:rStyle w:val="KeywordTok"/>
        </w:rPr>
        <w:t xml:space="preserve">AND</w:t>
      </w:r>
      <w:r>
        <w:rPr>
          <w:rStyle w:val="NormalTok"/>
        </w:rPr>
        <w:t xml:space="preserve"> txn_time </w:t>
      </w:r>
      <w:r>
        <w:rPr>
          <w:rStyle w:val="OperatorTok"/>
        </w:rPr>
        <w:t xml:space="preserve">&gt;</w:t>
      </w:r>
      <w:r>
        <w:rPr>
          <w:rStyle w:val="NormalTok"/>
        </w:rPr>
        <w:t xml:space="preserve"> ?;</w:t>
      </w:r>
      <w:r>
        <w:br/>
      </w:r>
      <w:r>
        <w:rPr>
          <w:rStyle w:val="KeywordTok"/>
        </w:rPr>
        <w:t xml:space="preserve">CREATE</w:t>
      </w:r>
      <w:r>
        <w:rPr>
          <w:rStyle w:val="NormalTok"/>
        </w:rPr>
        <w:t xml:space="preserve"> </w:t>
      </w:r>
      <w:r>
        <w:rPr>
          <w:rStyle w:val="KeywordTok"/>
        </w:rPr>
        <w:t xml:space="preserve">INDEX</w:t>
      </w:r>
      <w:r>
        <w:rPr>
          <w:rStyle w:val="NormalTok"/>
        </w:rPr>
        <w:t xml:space="preserve"> idx_card_txn </w:t>
      </w:r>
      <w:r>
        <w:rPr>
          <w:rStyle w:val="KeywordTok"/>
        </w:rPr>
        <w:t xml:space="preserve">ON</w:t>
      </w:r>
      <w:r>
        <w:rPr>
          <w:rStyle w:val="NormalTok"/>
        </w:rPr>
        <w:t xml:space="preserve"> card_transactions(card_id, txn_time);</w:t>
      </w:r>
    </w:p>
    <w:p>
      <w:pPr>
        <w:numPr>
          <w:ilvl w:val="0"/>
          <w:numId w:val="1079"/>
        </w:numPr>
        <w:pStyle w:val="Compact"/>
      </w:pPr>
      <w:r>
        <w:t xml:space="preserve">Find accounts (cards) with strictly increasing transaction amounts (trend detection) using window functions.</w:t>
      </w:r>
    </w:p>
    <w:p>
      <w:pPr>
        <w:pStyle w:val="SourceCode"/>
      </w:pPr>
      <w:r>
        <w:rPr>
          <w:rStyle w:val="KeywordTok"/>
        </w:rPr>
        <w:t xml:space="preserve">WITH</w:t>
      </w:r>
      <w:r>
        <w:rPr>
          <w:rStyle w:val="NormalTok"/>
        </w:rPr>
        <w:t xml:space="preserve"> ordered </w:t>
      </w:r>
      <w:r>
        <w:rPr>
          <w:rStyle w:val="KeywordTok"/>
        </w:rPr>
        <w:t xml:space="preserve">AS</w:t>
      </w:r>
      <w:r>
        <w:rPr>
          <w:rStyle w:val="NormalTok"/>
        </w:rPr>
        <w:t xml:space="preserve"> (</w:t>
      </w:r>
      <w:r>
        <w:rPr>
          <w:rStyle w:val="KeywordTok"/>
        </w:rPr>
        <w:t xml:space="preserve">SELECT</w:t>
      </w:r>
      <w:r>
        <w:rPr>
          <w:rStyle w:val="NormalTok"/>
        </w:rPr>
        <w:t xml:space="preserve"> card_id, txn_id, amount, </w:t>
      </w:r>
      <w:r>
        <w:rPr>
          <w:rStyle w:val="FunctionTok"/>
        </w:rPr>
        <w:t xml:space="preserve">LAG</w:t>
      </w:r>
      <w:r>
        <w:rPr>
          <w:rStyle w:val="NormalTok"/>
        </w:rPr>
        <w:t xml:space="preserve">(amount)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card_id </w:t>
      </w:r>
      <w:r>
        <w:rPr>
          <w:rStyle w:val="KeywordTok"/>
        </w:rPr>
        <w:t xml:space="preserve">ORDER</w:t>
      </w:r>
      <w:r>
        <w:rPr>
          <w:rStyle w:val="NormalTok"/>
        </w:rPr>
        <w:t xml:space="preserve"> </w:t>
      </w:r>
      <w:r>
        <w:rPr>
          <w:rStyle w:val="KeywordTok"/>
        </w:rPr>
        <w:t xml:space="preserve">BY</w:t>
      </w:r>
      <w:r>
        <w:rPr>
          <w:rStyle w:val="NormalTok"/>
        </w:rPr>
        <w:t xml:space="preserve"> txn_time) </w:t>
      </w:r>
      <w:r>
        <w:rPr>
          <w:rStyle w:val="KeywordTok"/>
        </w:rPr>
        <w:t xml:space="preserve">AS</w:t>
      </w:r>
      <w:r>
        <w:rPr>
          <w:rStyle w:val="NormalTok"/>
        </w:rPr>
        <w:t xml:space="preserve"> prev </w:t>
      </w:r>
      <w:r>
        <w:rPr>
          <w:rStyle w:val="KeywordTok"/>
        </w:rPr>
        <w:t xml:space="preserve">FROM</w:t>
      </w:r>
      <w:r>
        <w:rPr>
          <w:rStyle w:val="NormalTok"/>
        </w:rPr>
        <w:t xml:space="preserve"> card_transactions)</w:t>
      </w:r>
      <w:r>
        <w:br/>
      </w:r>
      <w:r>
        <w:rPr>
          <w:rStyle w:val="KeywordTok"/>
        </w:rPr>
        <w:t xml:space="preserve">SELECT</w:t>
      </w:r>
      <w:r>
        <w:rPr>
          <w:rStyle w:val="NormalTok"/>
        </w:rPr>
        <w:t xml:space="preserve"> card_id </w:t>
      </w:r>
      <w:r>
        <w:rPr>
          <w:rStyle w:val="KeywordTok"/>
        </w:rPr>
        <w:t xml:space="preserve">FROM</w:t>
      </w:r>
      <w:r>
        <w:rPr>
          <w:rStyle w:val="NormalTok"/>
        </w:rPr>
        <w:t xml:space="preserve"> ordered </w:t>
      </w:r>
      <w:r>
        <w:rPr>
          <w:rStyle w:val="KeywordTok"/>
        </w:rPr>
        <w:t xml:space="preserve">GROUP</w:t>
      </w:r>
      <w:r>
        <w:rPr>
          <w:rStyle w:val="NormalTok"/>
        </w:rPr>
        <w:t xml:space="preserve"> </w:t>
      </w:r>
      <w:r>
        <w:rPr>
          <w:rStyle w:val="KeywordTok"/>
        </w:rPr>
        <w:t xml:space="preserve">BY</w:t>
      </w:r>
      <w:r>
        <w:rPr>
          <w:rStyle w:val="NormalTok"/>
        </w:rPr>
        <w:t xml:space="preserve"> card_id </w:t>
      </w:r>
      <w:r>
        <w:rPr>
          <w:rStyle w:val="KeywordTok"/>
        </w:rPr>
        <w:t xml:space="preserve">HAVING</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amount </w:t>
      </w:r>
      <w:r>
        <w:rPr>
          <w:rStyle w:val="OperatorTok"/>
        </w:rPr>
        <w:t xml:space="preserve">&lt;=</w:t>
      </w:r>
      <w:r>
        <w:rPr>
          <w:rStyle w:val="NormalTok"/>
        </w:rPr>
        <w:t xml:space="preserve"> prev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p>
    <w:p>
      <w:pPr>
        <w:numPr>
          <w:ilvl w:val="0"/>
          <w:numId w:val="1080"/>
        </w:numPr>
        <w:pStyle w:val="Compact"/>
      </w:pPr>
      <w:r>
        <w:t xml:space="preserve">Deduplicate patients by name+dob keeping the earliest patient_id (data-cleaning pattern).</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patients </w:t>
      </w:r>
      <w:r>
        <w:rPr>
          <w:rStyle w:val="KeywordTok"/>
        </w:rPr>
        <w:t xml:space="preserve">WHERE</w:t>
      </w:r>
      <w:r>
        <w:rPr>
          <w:rStyle w:val="NormalTok"/>
        </w:rPr>
        <w:t xml:space="preserve"> patient_id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MIN</w:t>
      </w:r>
      <w:r>
        <w:rPr>
          <w:rStyle w:val="NormalTok"/>
        </w:rPr>
        <w:t xml:space="preserve">(patient_id) </w:t>
      </w:r>
      <w:r>
        <w:rPr>
          <w:rStyle w:val="KeywordTok"/>
        </w:rPr>
        <w:t xml:space="preserve">FROM</w:t>
      </w:r>
      <w:r>
        <w:rPr>
          <w:rStyle w:val="NormalTok"/>
        </w:rPr>
        <w:t xml:space="preserve"> patients </w:t>
      </w:r>
      <w:r>
        <w:rPr>
          <w:rStyle w:val="KeywordTok"/>
        </w:rPr>
        <w:t xml:space="preserve">GROUP</w:t>
      </w:r>
      <w:r>
        <w:rPr>
          <w:rStyle w:val="NormalTok"/>
        </w:rPr>
        <w:t xml:space="preserve"> </w:t>
      </w:r>
      <w:r>
        <w:rPr>
          <w:rStyle w:val="KeywordTok"/>
        </w:rPr>
        <w:t xml:space="preserve">BY</w:t>
      </w:r>
      <w:r>
        <w:rPr>
          <w:rStyle w:val="NormalTok"/>
        </w:rPr>
        <w:t xml:space="preserve"> name, dob</w:t>
      </w:r>
      <w:r>
        <w:br/>
      </w:r>
      <w:r>
        <w:rPr>
          <w:rStyle w:val="NormalTok"/>
        </w:rPr>
        <w:t xml:space="preserve">);</w:t>
      </w:r>
    </w:p>
    <w:p>
      <w:pPr>
        <w:numPr>
          <w:ilvl w:val="0"/>
          <w:numId w:val="1081"/>
        </w:numPr>
        <w:pStyle w:val="Compact"/>
      </w:pPr>
      <w:r>
        <w:t xml:space="preserve">Attach an archive database and migrate old call records older than 1 year.</w:t>
      </w:r>
    </w:p>
    <w:p>
      <w:pPr>
        <w:pStyle w:val="SourceCode"/>
      </w:pPr>
      <w:r>
        <w:rPr>
          <w:rStyle w:val="NormalTok"/>
        </w:rPr>
        <w:t xml:space="preserve">ATTACH </w:t>
      </w:r>
      <w:r>
        <w:rPr>
          <w:rStyle w:val="KeywordTok"/>
        </w:rPr>
        <w:t xml:space="preserve">DATABASE</w:t>
      </w:r>
      <w:r>
        <w:rPr>
          <w:rStyle w:val="NormalTok"/>
        </w:rPr>
        <w:t xml:space="preserve"> </w:t>
      </w:r>
      <w:r>
        <w:rPr>
          <w:rStyle w:val="StringTok"/>
        </w:rPr>
        <w:t xml:space="preserve">'calls_archive.db'</w:t>
      </w:r>
      <w:r>
        <w:rPr>
          <w:rStyle w:val="NormalTok"/>
        </w:rPr>
        <w:t xml:space="preserve"> </w:t>
      </w:r>
      <w:r>
        <w:rPr>
          <w:rStyle w:val="KeywordTok"/>
        </w:rPr>
        <w:t xml:space="preserve">AS</w:t>
      </w:r>
      <w:r>
        <w:rPr>
          <w:rStyle w:val="NormalTok"/>
        </w:rPr>
        <w:t xml:space="preserve"> </w:t>
      </w:r>
      <w:r>
        <w:rPr>
          <w:rStyle w:val="KeywordTok"/>
        </w:rPr>
        <w:t xml:space="preserve">archive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archive</w:t>
      </w:r>
      <w:r>
        <w:rPr>
          <w:rStyle w:val="NormalTok"/>
        </w:rPr>
        <w:t xml:space="preserve">.calls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calls </w:t>
      </w:r>
      <w:r>
        <w:rPr>
          <w:rStyle w:val="KeywordTok"/>
        </w:rPr>
        <w:t xml:space="preserve">WHERE</w:t>
      </w:r>
      <w:r>
        <w:rPr>
          <w:rStyle w:val="NormalTok"/>
        </w:rPr>
        <w:t xml:space="preserve"> call_time </w:t>
      </w:r>
      <w:r>
        <w:rPr>
          <w:rStyle w:val="OperatorTok"/>
        </w:rPr>
        <w:t xml:space="preserve">&lt;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w:t>
      </w:r>
      <w:r>
        <w:rPr>
          <w:rStyle w:val="StringTok"/>
        </w:rPr>
        <w:t xml:space="preserve">'-1 year'</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calls </w:t>
      </w:r>
      <w:r>
        <w:rPr>
          <w:rStyle w:val="KeywordTok"/>
        </w:rPr>
        <w:t xml:space="preserve">WHERE</w:t>
      </w:r>
      <w:r>
        <w:rPr>
          <w:rStyle w:val="NormalTok"/>
        </w:rPr>
        <w:t xml:space="preserve"> call_time </w:t>
      </w:r>
      <w:r>
        <w:rPr>
          <w:rStyle w:val="OperatorTok"/>
        </w:rPr>
        <w:t xml:space="preserve">&lt;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w:t>
      </w:r>
      <w:r>
        <w:rPr>
          <w:rStyle w:val="StringTok"/>
        </w:rPr>
        <w:t xml:space="preserve">'-1 year'</w:t>
      </w:r>
      <w:r>
        <w:rPr>
          <w:rStyle w:val="NormalTok"/>
        </w:rPr>
        <w:t xml:space="preserve">);</w:t>
      </w:r>
      <w:r>
        <w:br/>
      </w:r>
      <w:r>
        <w:rPr>
          <w:rStyle w:val="NormalTok"/>
        </w:rPr>
        <w:t xml:space="preserve">DETACH </w:t>
      </w:r>
      <w:r>
        <w:rPr>
          <w:rStyle w:val="KeywordTok"/>
        </w:rPr>
        <w:t xml:space="preserve">DATABASE</w:t>
      </w:r>
      <w:r>
        <w:rPr>
          <w:rStyle w:val="NormalTok"/>
        </w:rPr>
        <w:t xml:space="preserve"> </w:t>
      </w:r>
      <w:r>
        <w:rPr>
          <w:rStyle w:val="KeywordTok"/>
        </w:rPr>
        <w:t xml:space="preserve">archive</w:t>
      </w:r>
      <w:r>
        <w:rPr>
          <w:rStyle w:val="NormalTok"/>
        </w:rPr>
        <w:t xml:space="preserve">;</w:t>
      </w:r>
    </w:p>
    <w:p>
      <w:pPr>
        <w:numPr>
          <w:ilvl w:val="0"/>
          <w:numId w:val="1082"/>
        </w:numPr>
        <w:pStyle w:val="Compact"/>
      </w:pPr>
      <w:r>
        <w:t xml:space="preserve">Build a JSON summary object per customer aggregating their campaign events (analytics export pattern).</w:t>
      </w:r>
    </w:p>
    <w:p>
      <w:pPr>
        <w:pStyle w:val="SourceCode"/>
      </w:pPr>
      <w:r>
        <w:rPr>
          <w:rStyle w:val="KeywordTok"/>
        </w:rPr>
        <w:t xml:space="preserve">SELECT</w:t>
      </w:r>
      <w:r>
        <w:rPr>
          <w:rStyle w:val="NormalTok"/>
        </w:rPr>
        <w:t xml:space="preserve"> customer_id,</w:t>
      </w:r>
      <w:r>
        <w:br/>
      </w:r>
      <w:r>
        <w:rPr>
          <w:rStyle w:val="NormalTok"/>
        </w:rPr>
        <w:t xml:space="preserve">json_group_array(json_object(</w:t>
      </w:r>
      <w:r>
        <w:rPr>
          <w:rStyle w:val="StringTok"/>
        </w:rPr>
        <w:t xml:space="preserve">'type'</w:t>
      </w:r>
      <w:r>
        <w:rPr>
          <w:rStyle w:val="NormalTok"/>
        </w:rPr>
        <w:t xml:space="preserve">, event_type, </w:t>
      </w:r>
      <w:r>
        <w:rPr>
          <w:rStyle w:val="StringTok"/>
        </w:rPr>
        <w:t xml:space="preserve">'time'</w:t>
      </w:r>
      <w:r>
        <w:rPr>
          <w:rStyle w:val="NormalTok"/>
        </w:rPr>
        <w:t xml:space="preserve">, event_time)) </w:t>
      </w:r>
      <w:r>
        <w:rPr>
          <w:rStyle w:val="KeywordTok"/>
        </w:rPr>
        <w:t xml:space="preserve">AS</w:t>
      </w:r>
      <w:r>
        <w:rPr>
          <w:rStyle w:val="NormalTok"/>
        </w:rPr>
        <w:t xml:space="preserve"> event_history</w:t>
      </w:r>
      <w:r>
        <w:br/>
      </w:r>
      <w:r>
        <w:rPr>
          <w:rStyle w:val="KeywordTok"/>
        </w:rPr>
        <w:t xml:space="preserve">FROM</w:t>
      </w:r>
      <w:r>
        <w:rPr>
          <w:rStyle w:val="NormalTok"/>
        </w:rPr>
        <w:t xml:space="preserve"> campaign_events </w:t>
      </w:r>
      <w:r>
        <w:rPr>
          <w:rStyle w:val="KeywordTok"/>
        </w:rPr>
        <w:t xml:space="preserve">GROUP</w:t>
      </w:r>
      <w:r>
        <w:rPr>
          <w:rStyle w:val="NormalTok"/>
        </w:rPr>
        <w:t xml:space="preserve"> </w:t>
      </w:r>
      <w:r>
        <w:rPr>
          <w:rStyle w:val="KeywordTok"/>
        </w:rPr>
        <w:t xml:space="preserve">BY</w:t>
      </w:r>
      <w:r>
        <w:rPr>
          <w:rStyle w:val="NormalTok"/>
        </w:rPr>
        <w:t xml:space="preserve"> customer_id;</w:t>
      </w:r>
    </w:p>
    <w:p>
      <w:r>
        <w:pict>
          <v:rect style="width:0;height:1.5pt" o:hralign="center" o:hrstd="t" o:hr="t"/>
        </w:pict>
      </w:r>
    </w:p>
    <w:bookmarkEnd w:id="150"/>
    <w:bookmarkEnd w:id="151"/>
    <w:bookmarkStart w:id="152" w:name="part-74-25-python-sqlite-exercises"/>
    <w:p>
      <w:pPr>
        <w:pStyle w:val="Heading1"/>
      </w:pPr>
      <w:r>
        <w:t xml:space="preserve">Part 74: 25 Python + SQLite Exercises</w:t>
      </w:r>
    </w:p>
    <w:p>
      <w:pPr>
        <w:numPr>
          <w:ilvl w:val="0"/>
          <w:numId w:val="1083"/>
        </w:numPr>
        <w:pStyle w:val="Compact"/>
      </w:pPr>
      <w:r>
        <w:rPr>
          <w:bCs/>
          <w:b/>
        </w:rPr>
        <w:t xml:space="preserve">Connect</w:t>
      </w:r>
      <w:r>
        <w:t xml:space="preserve"> </w:t>
      </w:r>
      <w:r>
        <w:t xml:space="preserve">to a new SQLite file and print its</w:t>
      </w:r>
      <w:r>
        <w:t xml:space="preserve"> </w:t>
      </w:r>
      <w:r>
        <w:rPr>
          <w:rStyle w:val="VerbatimChar"/>
        </w:rPr>
        <w:t xml:space="preserve">sqlite3.sqlite_version</w:t>
      </w:r>
      <w:r>
        <w:t xml:space="preserve">. →</w:t>
      </w:r>
      <w:r>
        <w:t xml:space="preserve"> </w:t>
      </w:r>
      <w:r>
        <w:rPr>
          <w:rStyle w:val="VerbatimChar"/>
        </w:rPr>
        <w:t xml:space="preserve">sqlite3.connect('x.db'); print(sqlite3.sqlite_version)</w:t>
      </w:r>
    </w:p>
    <w:p>
      <w:pPr>
        <w:numPr>
          <w:ilvl w:val="0"/>
          <w:numId w:val="1083"/>
        </w:numPr>
        <w:pStyle w:val="Compact"/>
      </w:pPr>
      <w:r>
        <w:rPr>
          <w:bCs/>
          <w:b/>
        </w:rPr>
        <w:t xml:space="preserve">Create</w:t>
      </w:r>
      <w:r>
        <w:t xml:space="preserve"> </w:t>
      </w:r>
      <w:r>
        <w:t xml:space="preserve">a table</w:t>
      </w:r>
      <w:r>
        <w:t xml:space="preserve"> </w:t>
      </w:r>
      <w:r>
        <w:rPr>
          <w:rStyle w:val="VerbatimChar"/>
        </w:rPr>
        <w:t xml:space="preserve">books(id INTEGER PRIMARY KEY, title TEXT, author TEXT, year INTEGER)</w:t>
      </w:r>
      <w:r>
        <w:t xml:space="preserve">.</w:t>
      </w:r>
    </w:p>
    <w:p>
      <w:pPr>
        <w:numPr>
          <w:ilvl w:val="0"/>
          <w:numId w:val="1083"/>
        </w:numPr>
        <w:pStyle w:val="Compact"/>
      </w:pPr>
      <w:r>
        <w:rPr>
          <w:bCs/>
          <w:b/>
        </w:rPr>
        <w:t xml:space="preserve">Insert</w:t>
      </w:r>
      <w:r>
        <w:t xml:space="preserve"> </w:t>
      </w:r>
      <w:r>
        <w:t xml:space="preserve">a single book using a parameterized query.</w:t>
      </w:r>
    </w:p>
    <w:p>
      <w:pPr>
        <w:numPr>
          <w:ilvl w:val="0"/>
          <w:numId w:val="1083"/>
        </w:numPr>
        <w:pStyle w:val="Compact"/>
      </w:pPr>
      <w:r>
        <w:rPr>
          <w:bCs/>
          <w:b/>
        </w:rPr>
        <w:t xml:space="preserve">Insert</w:t>
      </w:r>
      <w:r>
        <w:t xml:space="preserve"> </w:t>
      </w:r>
      <w:r>
        <w:t xml:space="preserve">10 books using</w:t>
      </w:r>
      <w:r>
        <w:t xml:space="preserve"> </w:t>
      </w:r>
      <w:r>
        <w:rPr>
          <w:rStyle w:val="VerbatimChar"/>
        </w:rPr>
        <w:t xml:space="preserve">executemany()</w:t>
      </w:r>
      <w:r>
        <w:t xml:space="preserve"> </w:t>
      </w:r>
      <w:r>
        <w:t xml:space="preserve">from a list of tuples.</w:t>
      </w:r>
    </w:p>
    <w:p>
      <w:pPr>
        <w:numPr>
          <w:ilvl w:val="0"/>
          <w:numId w:val="1083"/>
        </w:numPr>
        <w:pStyle w:val="Compact"/>
      </w:pPr>
      <w:r>
        <w:rPr>
          <w:bCs/>
          <w:b/>
        </w:rPr>
        <w:t xml:space="preserve">Read</w:t>
      </w:r>
      <w:r>
        <w:t xml:space="preserve"> </w:t>
      </w:r>
      <w:r>
        <w:t xml:space="preserve">all books published after 2020 using</w:t>
      </w:r>
      <w:r>
        <w:t xml:space="preserve"> </w:t>
      </w:r>
      <w:r>
        <w:rPr>
          <w:rStyle w:val="VerbatimChar"/>
        </w:rPr>
        <w:t xml:space="preserve">fetchall()</w:t>
      </w:r>
      <w:r>
        <w:t xml:space="preserve">.</w:t>
      </w:r>
    </w:p>
    <w:p>
      <w:pPr>
        <w:numPr>
          <w:ilvl w:val="0"/>
          <w:numId w:val="1083"/>
        </w:numPr>
        <w:pStyle w:val="Compact"/>
      </w:pPr>
      <w:r>
        <w:rPr>
          <w:bCs/>
          <w:b/>
        </w:rPr>
        <w:t xml:space="preserve">Read</w:t>
      </w:r>
      <w:r>
        <w:t xml:space="preserve"> </w:t>
      </w:r>
      <w:r>
        <w:t xml:space="preserve">one book by id using</w:t>
      </w:r>
      <w:r>
        <w:t xml:space="preserve"> </w:t>
      </w:r>
      <w:r>
        <w:rPr>
          <w:rStyle w:val="VerbatimChar"/>
        </w:rPr>
        <w:t xml:space="preserve">fetchone()</w:t>
      </w:r>
      <w:r>
        <w:t xml:space="preserve">, handling the</w:t>
      </w:r>
      <w:r>
        <w:t xml:space="preserve"> </w:t>
      </w:r>
      <w:r>
        <w:rPr>
          <w:rStyle w:val="VerbatimChar"/>
        </w:rPr>
        <w:t xml:space="preserve">None</w:t>
      </w:r>
      <w:r>
        <w:t xml:space="preserve"> </w:t>
      </w:r>
      <w:r>
        <w:t xml:space="preserve">case if not found.</w:t>
      </w:r>
    </w:p>
    <w:p>
      <w:pPr>
        <w:numPr>
          <w:ilvl w:val="0"/>
          <w:numId w:val="1083"/>
        </w:numPr>
        <w:pStyle w:val="Compact"/>
      </w:pPr>
      <w:r>
        <w:rPr>
          <w:bCs/>
          <w:b/>
        </w:rPr>
        <w:t xml:space="preserve">Update</w:t>
      </w:r>
      <w:r>
        <w:t xml:space="preserve"> </w:t>
      </w:r>
      <w:r>
        <w:t xml:space="preserve">a book’s title given its id, and print</w:t>
      </w:r>
      <w:r>
        <w:t xml:space="preserve"> </w:t>
      </w:r>
      <w:r>
        <w:rPr>
          <w:rStyle w:val="VerbatimChar"/>
        </w:rPr>
        <w:t xml:space="preserve">cursor.rowcount</w:t>
      </w:r>
      <w:r>
        <w:t xml:space="preserve"> </w:t>
      </w:r>
      <w:r>
        <w:t xml:space="preserve">to confirm the change.</w:t>
      </w:r>
    </w:p>
    <w:p>
      <w:pPr>
        <w:numPr>
          <w:ilvl w:val="0"/>
          <w:numId w:val="1083"/>
        </w:numPr>
        <w:pStyle w:val="Compact"/>
      </w:pPr>
      <w:r>
        <w:rPr>
          <w:bCs/>
          <w:b/>
        </w:rPr>
        <w:t xml:space="preserve">Delete</w:t>
      </w:r>
      <w:r>
        <w:t xml:space="preserve"> </w:t>
      </w:r>
      <w:r>
        <w:t xml:space="preserve">a book by id, confirming via</w:t>
      </w:r>
      <w:r>
        <w:t xml:space="preserve"> </w:t>
      </w:r>
      <w:r>
        <w:rPr>
          <w:rStyle w:val="VerbatimChar"/>
        </w:rPr>
        <w:t xml:space="preserve">rowcount</w:t>
      </w:r>
      <w:r>
        <w:t xml:space="preserve">.</w:t>
      </w:r>
    </w:p>
    <w:p>
      <w:pPr>
        <w:numPr>
          <w:ilvl w:val="0"/>
          <w:numId w:val="1083"/>
        </w:numPr>
        <w:pStyle w:val="Compact"/>
      </w:pPr>
      <w:r>
        <w:t xml:space="preserve">Use a</w:t>
      </w:r>
      <w:r>
        <w:t xml:space="preserve"> </w:t>
      </w:r>
      <w:r>
        <w:rPr>
          <w:bCs/>
          <w:b/>
        </w:rPr>
        <w:t xml:space="preserve">context manager</w:t>
      </w:r>
      <w:r>
        <w:t xml:space="preserve"> </w:t>
      </w:r>
      <w:r>
        <w:t xml:space="preserve">(</w:t>
      </w:r>
      <w:r>
        <w:rPr>
          <w:rStyle w:val="VerbatimChar"/>
        </w:rPr>
        <w:t xml:space="preserve">with conn:</w:t>
      </w:r>
      <w:r>
        <w:t xml:space="preserve">) so a failed insert automatically rolls back.</w:t>
      </w:r>
    </w:p>
    <w:p>
      <w:pPr>
        <w:numPr>
          <w:ilvl w:val="0"/>
          <w:numId w:val="1083"/>
        </w:numPr>
        <w:pStyle w:val="Compact"/>
      </w:pPr>
      <w:r>
        <w:t xml:space="preserve">Set</w:t>
      </w:r>
      <w:r>
        <w:t xml:space="preserve"> </w:t>
      </w:r>
      <w:r>
        <w:rPr>
          <w:rStyle w:val="VerbatimChar"/>
        </w:rPr>
        <w:t xml:space="preserve">row_factory = sqlite3.Row</w:t>
      </w:r>
      <w:r>
        <w:t xml:space="preserve"> </w:t>
      </w:r>
      <w:r>
        <w:t xml:space="preserve">and access a result both by column name and index.</w:t>
      </w:r>
    </w:p>
    <w:p>
      <w:pPr>
        <w:numPr>
          <w:ilvl w:val="0"/>
          <w:numId w:val="1083"/>
        </w:numPr>
        <w:pStyle w:val="Compact"/>
      </w:pPr>
      <w:r>
        <w:t xml:space="preserve">Catch and handle</w:t>
      </w:r>
      <w:r>
        <w:t xml:space="preserve"> </w:t>
      </w:r>
      <w:r>
        <w:rPr>
          <w:rStyle w:val="VerbatimChar"/>
        </w:rPr>
        <w:t xml:space="preserve">sqlite3.IntegrityError</w:t>
      </w:r>
      <w:r>
        <w:t xml:space="preserve"> </w:t>
      </w:r>
      <w:r>
        <w:t xml:space="preserve">when inserting a duplicate</w:t>
      </w:r>
      <w:r>
        <w:t xml:space="preserve"> </w:t>
      </w:r>
      <w:r>
        <w:rPr>
          <w:rStyle w:val="VerbatimChar"/>
        </w:rPr>
        <w:t xml:space="preserve">UNIQUE</w:t>
      </w:r>
      <w:r>
        <w:t xml:space="preserve"> </w:t>
      </w:r>
      <w:r>
        <w:t xml:space="preserve">value.</w:t>
      </w:r>
    </w:p>
    <w:p>
      <w:pPr>
        <w:numPr>
          <w:ilvl w:val="0"/>
          <w:numId w:val="1083"/>
        </w:numPr>
        <w:pStyle w:val="Compact"/>
      </w:pPr>
      <w:r>
        <w:t xml:space="preserve">Catch</w:t>
      </w:r>
      <w:r>
        <w:t xml:space="preserve"> </w:t>
      </w:r>
      <w:r>
        <w:rPr>
          <w:rStyle w:val="VerbatimChar"/>
        </w:rPr>
        <w:t xml:space="preserve">sqlite3.OperationalError</w:t>
      </w:r>
      <w:r>
        <w:t xml:space="preserve"> </w:t>
      </w:r>
      <w:r>
        <w:t xml:space="preserve">from a deliberately malformed query and print a friendly message.</w:t>
      </w:r>
    </w:p>
    <w:p>
      <w:pPr>
        <w:numPr>
          <w:ilvl w:val="0"/>
          <w:numId w:val="1083"/>
        </w:numPr>
        <w:pStyle w:val="Compact"/>
      </w:pPr>
      <w:r>
        <w:t xml:space="preserve">Use</w:t>
      </w:r>
      <w:r>
        <w:t xml:space="preserve"> </w:t>
      </w:r>
      <w:r>
        <w:rPr>
          <w:rStyle w:val="VerbatimChar"/>
        </w:rPr>
        <w:t xml:space="preserve">executescript()</w:t>
      </w:r>
      <w:r>
        <w:t xml:space="preserve"> </w:t>
      </w:r>
      <w:r>
        <w:t xml:space="preserve">to create three related tables in one call.</w:t>
      </w:r>
    </w:p>
    <w:p>
      <w:pPr>
        <w:numPr>
          <w:ilvl w:val="0"/>
          <w:numId w:val="1083"/>
        </w:numPr>
        <w:pStyle w:val="Compact"/>
      </w:pPr>
      <w:r>
        <w:t xml:space="preserve">Write a function</w:t>
      </w:r>
      <w:r>
        <w:t xml:space="preserve"> </w:t>
      </w:r>
      <w:r>
        <w:rPr>
          <w:rStyle w:val="VerbatimChar"/>
        </w:rPr>
        <w:t xml:space="preserve">bulk_insert(rows)</w:t>
      </w:r>
      <w:r>
        <w:t xml:space="preserve"> </w:t>
      </w:r>
      <w:r>
        <w:t xml:space="preserve">that wraps</w:t>
      </w:r>
      <w:r>
        <w:t xml:space="preserve"> </w:t>
      </w:r>
      <w:r>
        <w:rPr>
          <w:rStyle w:val="VerbatimChar"/>
        </w:rPr>
        <w:t xml:space="preserve">executemany()</w:t>
      </w:r>
      <w:r>
        <w:t xml:space="preserve"> </w:t>
      </w:r>
      <w:r>
        <w:t xml:space="preserve">inside an explicit</w:t>
      </w:r>
      <w:r>
        <w:t xml:space="preserve"> </w:t>
      </w:r>
      <w:r>
        <w:rPr>
          <w:rStyle w:val="VerbatimChar"/>
        </w:rPr>
        <w:t xml:space="preserve">BEGIN</w:t>
      </w:r>
      <w:r>
        <w:t xml:space="preserve">/</w:t>
      </w:r>
      <w:r>
        <w:rPr>
          <w:rStyle w:val="VerbatimChar"/>
        </w:rPr>
        <w:t xml:space="preserve">COMMIT</w:t>
      </w:r>
      <w:r>
        <w:t xml:space="preserve">.</w:t>
      </w:r>
    </w:p>
    <w:p>
      <w:pPr>
        <w:numPr>
          <w:ilvl w:val="0"/>
          <w:numId w:val="1083"/>
        </w:numPr>
        <w:pStyle w:val="Compact"/>
      </w:pPr>
      <w:r>
        <w:t xml:space="preserve">Benchmark per-row commit vs single-transaction commit for 2,000 inserts (see Part 57 pattern) and print the speedup ratio.</w:t>
      </w:r>
    </w:p>
    <w:p>
      <w:pPr>
        <w:numPr>
          <w:ilvl w:val="0"/>
          <w:numId w:val="1083"/>
        </w:numPr>
        <w:pStyle w:val="Compact"/>
      </w:pPr>
      <w:r>
        <w:t xml:space="preserve">Use</w:t>
      </w:r>
      <w:r>
        <w:t xml:space="preserve"> </w:t>
      </w:r>
      <w:r>
        <w:rPr>
          <w:rStyle w:val="VerbatimChar"/>
        </w:rPr>
        <w:t xml:space="preserve">RETURNING</w:t>
      </w:r>
      <w:r>
        <w:t xml:space="preserve"> </w:t>
      </w:r>
      <w:r>
        <w:t xml:space="preserve">to capture a new row’s auto-generated id without a second query.</w:t>
      </w:r>
    </w:p>
    <w:p>
      <w:pPr>
        <w:numPr>
          <w:ilvl w:val="0"/>
          <w:numId w:val="1083"/>
        </w:numPr>
        <w:pStyle w:val="Compact"/>
      </w:pPr>
      <w:r>
        <w:t xml:space="preserve">Build a</w:t>
      </w:r>
      <w:r>
        <w:t xml:space="preserve"> </w:t>
      </w:r>
      <w:r>
        <w:rPr>
          <w:bCs/>
          <w:b/>
        </w:rPr>
        <w:t xml:space="preserve">reusable connection context manager</w:t>
      </w:r>
      <w:r>
        <w:t xml:space="preserve"> </w:t>
      </w:r>
      <w:r>
        <w:t xml:space="preserve">(like Part 44’s</w:t>
      </w:r>
      <w:r>
        <w:t xml:space="preserve"> </w:t>
      </w:r>
      <w:r>
        <w:rPr>
          <w:rStyle w:val="VerbatimChar"/>
        </w:rPr>
        <w:t xml:space="preserve">get_connection()</w:t>
      </w:r>
      <w:r>
        <w:t xml:space="preserve">) with automatic commit/rollback/close.</w:t>
      </w:r>
    </w:p>
    <w:p>
      <w:pPr>
        <w:numPr>
          <w:ilvl w:val="0"/>
          <w:numId w:val="1083"/>
        </w:numPr>
        <w:pStyle w:val="Compact"/>
      </w:pPr>
      <w:r>
        <w:t xml:space="preserve">Load a CSV file into a new SQLite table using</w:t>
      </w:r>
      <w:r>
        <w:t xml:space="preserve"> </w:t>
      </w:r>
      <w:r>
        <w:rPr>
          <w:rStyle w:val="VerbatimChar"/>
        </w:rPr>
        <w:t xml:space="preserve">pandas.read_csv().to_sql()</w:t>
      </w:r>
      <w:r>
        <w:t xml:space="preserve">.</w:t>
      </w:r>
    </w:p>
    <w:p>
      <w:pPr>
        <w:numPr>
          <w:ilvl w:val="0"/>
          <w:numId w:val="1083"/>
        </w:numPr>
        <w:pStyle w:val="Compact"/>
      </w:pPr>
      <w:r>
        <w:t xml:space="preserve">Query that table with</w:t>
      </w:r>
      <w:r>
        <w:t xml:space="preserve"> </w:t>
      </w:r>
      <w:r>
        <w:rPr>
          <w:rStyle w:val="VerbatimChar"/>
        </w:rPr>
        <w:t xml:space="preserve">pandas.read_sql()</w:t>
      </w:r>
      <w:r>
        <w:t xml:space="preserve"> </w:t>
      </w:r>
      <w:r>
        <w:t xml:space="preserve">and compute a</w:t>
      </w:r>
      <w:r>
        <w:t xml:space="preserve"> </w:t>
      </w:r>
      <w:r>
        <w:rPr>
          <w:rStyle w:val="VerbatimChar"/>
        </w:rPr>
        <w:t xml:space="preserve">groupby</w:t>
      </w:r>
      <w:r>
        <w:t xml:space="preserve">-equivalent aggregation entirely in SQL.</w:t>
      </w:r>
    </w:p>
    <w:p>
      <w:pPr>
        <w:numPr>
          <w:ilvl w:val="0"/>
          <w:numId w:val="1083"/>
        </w:numPr>
        <w:pStyle w:val="Compact"/>
      </w:pPr>
      <w:r>
        <w:t xml:space="preserve">Export a query result to a new CSV file via</w:t>
      </w:r>
      <w:r>
        <w:t xml:space="preserve"> </w:t>
      </w:r>
      <w:r>
        <w:rPr>
          <w:rStyle w:val="VerbatimChar"/>
        </w:rPr>
        <w:t xml:space="preserve">pandas.DataFrame.to_csv()</w:t>
      </w:r>
      <w:r>
        <w:t xml:space="preserve">.</w:t>
      </w:r>
    </w:p>
    <w:p>
      <w:pPr>
        <w:numPr>
          <w:ilvl w:val="0"/>
          <w:numId w:val="1083"/>
        </w:numPr>
        <w:pStyle w:val="Compact"/>
      </w:pPr>
      <w:r>
        <w:t xml:space="preserve">Use SQLAlchemy’s ORM to define a</w:t>
      </w:r>
      <w:r>
        <w:t xml:space="preserve"> </w:t>
      </w:r>
      <w:r>
        <w:rPr>
          <w:rStyle w:val="VerbatimChar"/>
        </w:rPr>
        <w:t xml:space="preserve">Book</w:t>
      </w:r>
      <w:r>
        <w:t xml:space="preserve"> </w:t>
      </w:r>
      <w:r>
        <w:t xml:space="preserve">model and insert/query rows through a</w:t>
      </w:r>
      <w:r>
        <w:t xml:space="preserve"> </w:t>
      </w:r>
      <w:r>
        <w:rPr>
          <w:rStyle w:val="VerbatimChar"/>
        </w:rPr>
        <w:t xml:space="preserve">Session</w:t>
      </w:r>
      <w:r>
        <w:t xml:space="preserve">.</w:t>
      </w:r>
    </w:p>
    <w:p>
      <w:pPr>
        <w:numPr>
          <w:ilvl w:val="0"/>
          <w:numId w:val="1083"/>
        </w:numPr>
        <w:pStyle w:val="Compact"/>
      </w:pPr>
      <w:r>
        <w:t xml:space="preserve">Create an in-memory database (</w:t>
      </w:r>
      <w:r>
        <w:rPr>
          <w:rStyle w:val="VerbatimChar"/>
        </w:rPr>
        <w:t xml:space="preserve">sqlite3.connect(':memory:')</w:t>
      </w:r>
      <w:r>
        <w:t xml:space="preserve">), populate it, and prove data disappears once the connection closes.</w:t>
      </w:r>
    </w:p>
    <w:p>
      <w:pPr>
        <w:numPr>
          <w:ilvl w:val="0"/>
          <w:numId w:val="1083"/>
        </w:numPr>
        <w:pStyle w:val="Compact"/>
      </w:pPr>
      <w:r>
        <w:t xml:space="preserve">Write a small ETL script: extract a CSV, load into a staging table, transform with a</w:t>
      </w:r>
      <w:r>
        <w:t xml:space="preserve"> </w:t>
      </w:r>
      <w:r>
        <w:rPr>
          <w:rStyle w:val="VerbatimChar"/>
        </w:rPr>
        <w:t xml:space="preserve">CREATE TABLE AS SELECT</w:t>
      </w:r>
      <w:r>
        <w:t xml:space="preserve">, and export the result.</w:t>
      </w:r>
    </w:p>
    <w:p>
      <w:pPr>
        <w:numPr>
          <w:ilvl w:val="0"/>
          <w:numId w:val="1083"/>
        </w:numPr>
        <w:pStyle w:val="Compact"/>
      </w:pPr>
      <w:r>
        <w:t xml:space="preserve">Build a minimal REST-style function</w:t>
      </w:r>
      <w:r>
        <w:t xml:space="preserve"> </w:t>
      </w:r>
      <w:r>
        <w:rPr>
          <w:rStyle w:val="VerbatimChar"/>
        </w:rPr>
        <w:t xml:space="preserve">get_books(min_year=None)</w:t>
      </w:r>
      <w:r>
        <w:t xml:space="preserve"> </w:t>
      </w:r>
      <w:r>
        <w:t xml:space="preserve">returning a list of dicts, filtering conditionally with a single parameterized query.</w:t>
      </w:r>
    </w:p>
    <w:p>
      <w:pPr>
        <w:numPr>
          <w:ilvl w:val="0"/>
          <w:numId w:val="1083"/>
        </w:numPr>
        <w:pStyle w:val="Compact"/>
      </w:pPr>
      <w:r>
        <w:t xml:space="preserve">Write a script that opens a connection, sets</w:t>
      </w:r>
      <w:r>
        <w:t xml:space="preserve"> </w:t>
      </w:r>
      <w:r>
        <w:rPr>
          <w:rStyle w:val="VerbatimChar"/>
        </w:rPr>
        <w:t xml:space="preserve">PRAGMA foreign_keys=ON</w:t>
      </w:r>
      <w:r>
        <w:t xml:space="preserve"> </w:t>
      </w:r>
      <w:r>
        <w:t xml:space="preserve">and</w:t>
      </w:r>
      <w:r>
        <w:t xml:space="preserve"> </w:t>
      </w:r>
      <w:r>
        <w:rPr>
          <w:rStyle w:val="VerbatimChar"/>
        </w:rPr>
        <w:t xml:space="preserve">PRAGMA journal_mode=WAL</w:t>
      </w:r>
      <w:r>
        <w:t xml:space="preserve">, and logs (via the</w:t>
      </w:r>
      <w:r>
        <w:t xml:space="preserve"> </w:t>
      </w:r>
      <w:r>
        <w:rPr>
          <w:rStyle w:val="VerbatimChar"/>
        </w:rPr>
        <w:t xml:space="preserve">logging</w:t>
      </w:r>
      <w:r>
        <w:t xml:space="preserve"> </w:t>
      </w:r>
      <w:r>
        <w:t xml:space="preserve">module) the resulting</w:t>
      </w:r>
      <w:r>
        <w:t xml:space="preserve"> </w:t>
      </w:r>
      <w:r>
        <w:rPr>
          <w:rStyle w:val="VerbatimChar"/>
        </w:rPr>
        <w:t xml:space="preserve">PRAGMA journal_mode</w:t>
      </w:r>
      <w:r>
        <w:t xml:space="preserve"> </w:t>
      </w:r>
      <w:r>
        <w:t xml:space="preserve">and</w:t>
      </w:r>
      <w:r>
        <w:t xml:space="preserve"> </w:t>
      </w:r>
      <w:r>
        <w:rPr>
          <w:rStyle w:val="VerbatimChar"/>
        </w:rPr>
        <w:t xml:space="preserve">PRAGMA foreign_keys</w:t>
      </w:r>
      <w:r>
        <w:t xml:space="preserve"> </w:t>
      </w:r>
      <w:r>
        <w:t xml:space="preserve">values to confirm they took effect.</w:t>
      </w:r>
    </w:p>
    <w:p>
      <w:pPr>
        <w:pStyle w:val="FirstParagraph"/>
      </w:pPr>
      <w:r>
        <w:rPr>
          <w:iCs/>
          <w:i/>
        </w:rPr>
        <w:t xml:space="preserve">(Reference solutions follow the same patterns demonstrated in Parts 43-46 and 57 of this handbook; each exercise is intentionally an extension of code already shown there.)</w:t>
      </w:r>
    </w:p>
    <w:p>
      <w:r>
        <w:pict>
          <v:rect style="width:0;height:1.5pt" o:hralign="center" o:hrstd="t" o:hr="t"/>
        </w:pict>
      </w:r>
    </w:p>
    <w:bookmarkEnd w:id="152"/>
    <w:bookmarkStart w:id="153" w:name="part-75-30-common-sqlite-mistakes"/>
    <w:p>
      <w:pPr>
        <w:pStyle w:val="Heading1"/>
      </w:pPr>
      <w:r>
        <w:t xml:space="preserve">Part 75: 30 Common SQLite Mistakes</w:t>
      </w:r>
    </w:p>
    <w:p>
      <w:pPr>
        <w:numPr>
          <w:ilvl w:val="0"/>
          <w:numId w:val="1084"/>
        </w:numPr>
        <w:pStyle w:val="Compact"/>
      </w:pPr>
      <w:r>
        <w:rPr>
          <w:bCs/>
          <w:b/>
        </w:rPr>
        <w:t xml:space="preserve">Mistake:</w:t>
      </w:r>
      <w:r>
        <w:t xml:space="preserve"> </w:t>
      </w:r>
      <w:r>
        <w:t xml:space="preserve">Assuming</w:t>
      </w:r>
      <w:r>
        <w:t xml:space="preserve"> </w:t>
      </w:r>
      <w:r>
        <w:rPr>
          <w:rStyle w:val="VerbatimChar"/>
        </w:rPr>
        <w:t xml:space="preserve">PRAGMA foreign_keys=ON</w:t>
      </w:r>
      <w:r>
        <w:t xml:space="preserve"> </w:t>
      </w:r>
      <w:r>
        <w:t xml:space="preserve">persists across connections.</w:t>
      </w:r>
      <w:r>
        <w:t xml:space="preserve"> </w:t>
      </w:r>
      <w:r>
        <w:rPr>
          <w:bCs/>
          <w:b/>
        </w:rPr>
        <w:t xml:space="preserve">Why it happens:</w:t>
      </w:r>
      <w:r>
        <w:t xml:space="preserve"> </w:t>
      </w:r>
      <w:r>
        <w:t xml:space="preserve">it</w:t>
      </w:r>
      <w:r>
        <w:t xml:space="preserve"> </w:t>
      </w:r>
      <w:r>
        <w:t xml:space="preserve">“</w:t>
      </w:r>
      <w:r>
        <w:t xml:space="preserve">feels</w:t>
      </w:r>
      <w:r>
        <w:t xml:space="preserve">”</w:t>
      </w:r>
      <w:r>
        <w:t xml:space="preserve"> </w:t>
      </w:r>
      <w:r>
        <w:t xml:space="preserve">like a database setting.</w:t>
      </w:r>
      <w:r>
        <w:t xml:space="preserve"> </w:t>
      </w:r>
      <w:r>
        <w:rPr>
          <w:bCs/>
          <w:b/>
        </w:rPr>
        <w:t xml:space="preserve">Why it’s wrong:</w:t>
      </w:r>
      <w:r>
        <w:t xml:space="preserve"> </w:t>
      </w:r>
      <w:r>
        <w:t xml:space="preserve">it’s per-connection, off by default.</w:t>
      </w:r>
      <w:r>
        <w:t xml:space="preserve"> </w:t>
      </w:r>
      <w:r>
        <w:rPr>
          <w:bCs/>
          <w:b/>
        </w:rPr>
        <w:t xml:space="preserve">Fix:</w:t>
      </w:r>
      <w:r>
        <w:t xml:space="preserve"> </w:t>
      </w:r>
      <w:r>
        <w:t xml:space="preserve">set it explicitly every time a connection opens.</w:t>
      </w:r>
    </w:p>
    <w:p>
      <w:pPr>
        <w:numPr>
          <w:ilvl w:val="0"/>
          <w:numId w:val="1084"/>
        </w:numPr>
        <w:pStyle w:val="Compact"/>
      </w:pPr>
      <w:r>
        <w:rPr>
          <w:bCs/>
          <w:b/>
        </w:rPr>
        <w:t xml:space="preserve">Mistake:</w:t>
      </w:r>
      <w:r>
        <w:t xml:space="preserve"> </w:t>
      </w:r>
      <w:r>
        <w:t xml:space="preserve">Using</w:t>
      </w:r>
      <w:r>
        <w:t xml:space="preserve"> </w:t>
      </w:r>
      <w:r>
        <w:rPr>
          <w:rStyle w:val="VerbatimChar"/>
        </w:rPr>
        <w:t xml:space="preserve">INSERT OR REPLACE</w:t>
      </w:r>
      <w:r>
        <w:t xml:space="preserve"> </w:t>
      </w:r>
      <w:r>
        <w:t xml:space="preserve">to</w:t>
      </w:r>
      <w:r>
        <w:t xml:space="preserve"> </w:t>
      </w:r>
      <w:r>
        <w:t xml:space="preserve">“</w:t>
      </w:r>
      <w:r>
        <w:t xml:space="preserve">update</w:t>
      </w:r>
      <w:r>
        <w:t xml:space="preserve">”</w:t>
      </w:r>
      <w:r>
        <w:t xml:space="preserve"> </w:t>
      </w:r>
      <w:r>
        <w:t xml:space="preserve">a row.</w:t>
      </w:r>
      <w:r>
        <w:t xml:space="preserve"> </w:t>
      </w:r>
      <w:r>
        <w:rPr>
          <w:bCs/>
          <w:b/>
        </w:rPr>
        <w:t xml:space="preserve">Why:</w:t>
      </w:r>
      <w:r>
        <w:t xml:space="preserve"> </w:t>
      </w:r>
      <w:r>
        <w:t xml:space="preserve">looks like an upsert shortcut.</w:t>
      </w:r>
      <w:r>
        <w:t xml:space="preserve"> </w:t>
      </w:r>
      <w:r>
        <w:rPr>
          <w:bCs/>
          <w:b/>
        </w:rPr>
        <w:t xml:space="preserve">Wrong because:</w:t>
      </w:r>
      <w:r>
        <w:t xml:space="preserve"> </w:t>
      </w:r>
      <w:r>
        <w:t xml:space="preserve">it deletes then re-inserts, resetting unlisted columns and firing DELETE triggers/cascades.</w:t>
      </w:r>
      <w:r>
        <w:t xml:space="preserve"> </w:t>
      </w:r>
      <w:r>
        <w:rPr>
          <w:bCs/>
          <w:b/>
        </w:rPr>
        <w:t xml:space="preserve">Fix:</w:t>
      </w:r>
      <w:r>
        <w:t xml:space="preserve"> </w:t>
      </w:r>
      <w:r>
        <w:t xml:space="preserve">use</w:t>
      </w:r>
      <w:r>
        <w:t xml:space="preserve"> </w:t>
      </w:r>
      <w:r>
        <w:rPr>
          <w:rStyle w:val="VerbatimChar"/>
        </w:rPr>
        <w:t xml:space="preserve">ON CONFLICT DO UPDATE</w:t>
      </w:r>
      <w:r>
        <w:t xml:space="preserve">.</w:t>
      </w:r>
    </w:p>
    <w:p>
      <w:pPr>
        <w:numPr>
          <w:ilvl w:val="0"/>
          <w:numId w:val="1084"/>
        </w:numPr>
        <w:pStyle w:val="Compact"/>
      </w:pPr>
      <w:r>
        <w:rPr>
          <w:bCs/>
          <w:b/>
        </w:rPr>
        <w:t xml:space="preserve">Mistake:</w:t>
      </w:r>
      <w:r>
        <w:t xml:space="preserve"> </w:t>
      </w:r>
      <w:r>
        <w:t xml:space="preserve">Assuming a</w:t>
      </w:r>
      <w:r>
        <w:t xml:space="preserve"> </w:t>
      </w:r>
      <w:r>
        <w:rPr>
          <w:rStyle w:val="VerbatimChar"/>
        </w:rPr>
        <w:t xml:space="preserve">VARCHAR(50)</w:t>
      </w:r>
      <w:r>
        <w:t xml:space="preserve"> </w:t>
      </w:r>
      <w:r>
        <w:t xml:space="preserve">column enforces a 50-character limit.</w:t>
      </w:r>
      <w:r>
        <w:t xml:space="preserve"> </w:t>
      </w:r>
      <w:r>
        <w:rPr>
          <w:bCs/>
          <w:b/>
        </w:rPr>
        <w:t xml:space="preserve">Wrong because:</w:t>
      </w:r>
      <w:r>
        <w:t xml:space="preserve"> </w:t>
      </w:r>
      <w:r>
        <w:t xml:space="preserve">SQLite ignores length modifiers entirely (TEXT affinity).</w:t>
      </w:r>
      <w:r>
        <w:t xml:space="preserve"> </w:t>
      </w:r>
      <w:r>
        <w:rPr>
          <w:bCs/>
          <w:b/>
        </w:rPr>
        <w:t xml:space="preserve">Fix:</w:t>
      </w:r>
      <w:r>
        <w:t xml:space="preserve"> </w:t>
      </w:r>
      <w:r>
        <w:t xml:space="preserve">validate length in the application or use a</w:t>
      </w:r>
      <w:r>
        <w:t xml:space="preserve"> </w:t>
      </w:r>
      <w:r>
        <w:rPr>
          <w:rStyle w:val="VerbatimChar"/>
        </w:rPr>
        <w:t xml:space="preserve">CHECK(length(col) &lt;= 50)</w:t>
      </w:r>
      <w:r>
        <w:t xml:space="preserve">.</w:t>
      </w:r>
    </w:p>
    <w:p>
      <w:pPr>
        <w:numPr>
          <w:ilvl w:val="0"/>
          <w:numId w:val="1084"/>
        </w:numPr>
        <w:pStyle w:val="Compact"/>
      </w:pPr>
      <w:r>
        <w:rPr>
          <w:bCs/>
          <w:b/>
        </w:rPr>
        <w:t xml:space="preserve">Mistake:</w:t>
      </w:r>
      <w:r>
        <w:t xml:space="preserve"> </w:t>
      </w:r>
      <w:r>
        <w:t xml:space="preserve">Committing after every single row in a bulk insert loop.</w:t>
      </w:r>
      <w:r>
        <w:t xml:space="preserve"> </w:t>
      </w:r>
      <w:r>
        <w:rPr>
          <w:bCs/>
          <w:b/>
        </w:rPr>
        <w:t xml:space="preserve">Wrong because:</w:t>
      </w:r>
      <w:r>
        <w:t xml:space="preserve"> </w:t>
      </w:r>
      <w:r>
        <w:t xml:space="preserve">each commit forces an expensive fsync.</w:t>
      </w:r>
      <w:r>
        <w:t xml:space="preserve"> </w:t>
      </w:r>
      <w:r>
        <w:rPr>
          <w:bCs/>
          <w:b/>
        </w:rPr>
        <w:t xml:space="preserve">Fix:</w:t>
      </w:r>
      <w:r>
        <w:t xml:space="preserve"> </w:t>
      </w:r>
      <w:r>
        <w:t xml:space="preserve">batch inside one transaction.</w:t>
      </w:r>
    </w:p>
    <w:p>
      <w:pPr>
        <w:numPr>
          <w:ilvl w:val="0"/>
          <w:numId w:val="1084"/>
        </w:numPr>
        <w:pStyle w:val="Compact"/>
      </w:pPr>
      <w:r>
        <w:rPr>
          <w:bCs/>
          <w:b/>
        </w:rPr>
        <w:t xml:space="preserve">Mistake:</w:t>
      </w:r>
      <w:r>
        <w:t xml:space="preserve"> </w:t>
      </w:r>
      <w:r>
        <w:t xml:space="preserve">Believing SQLite has row-level locking.</w:t>
      </w:r>
      <w:r>
        <w:t xml:space="preserve"> </w:t>
      </w:r>
      <w:r>
        <w:rPr>
          <w:bCs/>
          <w:b/>
        </w:rPr>
        <w:t xml:space="preserve">Wrong because:</w:t>
      </w:r>
      <w:r>
        <w:t xml:space="preserve"> </w:t>
      </w:r>
      <w:r>
        <w:t xml:space="preserve">SQLite locks at the database/file level, not per row.</w:t>
      </w:r>
      <w:r>
        <w:t xml:space="preserve"> </w:t>
      </w:r>
      <w:r>
        <w:rPr>
          <w:bCs/>
          <w:b/>
        </w:rPr>
        <w:t xml:space="preserve">Fix:</w:t>
      </w:r>
      <w:r>
        <w:t xml:space="preserve"> </w:t>
      </w:r>
      <w:r>
        <w:t xml:space="preserve">design around single-writer semantics; use WAL for concurrent reads.</w:t>
      </w:r>
    </w:p>
    <w:p>
      <w:pPr>
        <w:numPr>
          <w:ilvl w:val="0"/>
          <w:numId w:val="1084"/>
        </w:numPr>
        <w:pStyle w:val="Compact"/>
      </w:pPr>
      <w:r>
        <w:rPr>
          <w:bCs/>
          <w:b/>
        </w:rPr>
        <w:t xml:space="preserve">Mistake:</w:t>
      </w:r>
      <w:r>
        <w:t xml:space="preserve"> </w:t>
      </w:r>
      <w:r>
        <w:t xml:space="preserve">Copying a live</w:t>
      </w:r>
      <w:r>
        <w:t xml:space="preserve"> </w:t>
      </w:r>
      <w:r>
        <w:rPr>
          <w:rStyle w:val="VerbatimChar"/>
        </w:rPr>
        <w:t xml:space="preserve">.db</w:t>
      </w:r>
      <w:r>
        <w:t xml:space="preserve"> </w:t>
      </w:r>
      <w:r>
        <w:t xml:space="preserve">file directly as a</w:t>
      </w:r>
      <w:r>
        <w:t xml:space="preserve"> </w:t>
      </w:r>
      <w:r>
        <w:t xml:space="preserve">“</w:t>
      </w:r>
      <w:r>
        <w:t xml:space="preserve">backup</w:t>
      </w:r>
      <w:r>
        <w:t xml:space="preserve">”</w:t>
      </w:r>
      <w:r>
        <w:t xml:space="preserve">.</w:t>
      </w:r>
      <w:r>
        <w:t xml:space="preserve"> </w:t>
      </w:r>
      <w:r>
        <w:rPr>
          <w:bCs/>
          <w:b/>
        </w:rPr>
        <w:t xml:space="preserve">Wrong because:</w:t>
      </w:r>
      <w:r>
        <w:t xml:space="preserve"> </w:t>
      </w:r>
      <w:r>
        <w:t xml:space="preserve">may catch it mid-write, especially in WAL mode, producing an inconsistent copy.</w:t>
      </w:r>
      <w:r>
        <w:t xml:space="preserve"> </w:t>
      </w:r>
      <w:r>
        <w:rPr>
          <w:bCs/>
          <w:b/>
        </w:rPr>
        <w:t xml:space="preserve">Fix:</w:t>
      </w:r>
      <w:r>
        <w:t xml:space="preserve"> </w:t>
      </w:r>
      <w:r>
        <w:t xml:space="preserve">use</w:t>
      </w:r>
      <w:r>
        <w:t xml:space="preserve"> </w:t>
      </w:r>
      <w:r>
        <w:rPr>
          <w:rStyle w:val="VerbatimChar"/>
        </w:rPr>
        <w:t xml:space="preserve">.backup</w:t>
      </w:r>
      <w:r>
        <w:t xml:space="preserve">/Online Backup API/</w:t>
      </w:r>
      <w:r>
        <w:rPr>
          <w:rStyle w:val="VerbatimChar"/>
        </w:rPr>
        <w:t xml:space="preserve">VACUUM INTO</w:t>
      </w:r>
      <w:r>
        <w:t xml:space="preserve">.</w:t>
      </w:r>
    </w:p>
    <w:p>
      <w:pPr>
        <w:numPr>
          <w:ilvl w:val="0"/>
          <w:numId w:val="1084"/>
        </w:numPr>
        <w:pStyle w:val="Compact"/>
      </w:pPr>
      <w:r>
        <w:rPr>
          <w:bCs/>
          <w:b/>
        </w:rPr>
        <w:t xml:space="preserve">Mistake:</w:t>
      </w:r>
      <w:r>
        <w:t xml:space="preserve"> </w:t>
      </w:r>
      <w:r>
        <w:t xml:space="preserve">Forgetting</w:t>
      </w:r>
      <w:r>
        <w:t xml:space="preserve"> </w:t>
      </w:r>
      <w:r>
        <w:rPr>
          <w:rStyle w:val="VerbatimChar"/>
        </w:rPr>
        <w:t xml:space="preserve">ORDER BY</w:t>
      </w:r>
      <w:r>
        <w:t xml:space="preserve"> </w:t>
      </w:r>
      <w:r>
        <w:t xml:space="preserve">before</w:t>
      </w:r>
      <w:r>
        <w:t xml:space="preserve"> </w:t>
      </w:r>
      <w:r>
        <w:rPr>
          <w:rStyle w:val="VerbatimChar"/>
        </w:rPr>
        <w:t xml:space="preserve">LIMIT</w:t>
      </w:r>
      <w:r>
        <w:t xml:space="preserve"> </w:t>
      </w:r>
      <w:r>
        <w:t xml:space="preserve">and assuming row order is stable.</w:t>
      </w:r>
      <w:r>
        <w:t xml:space="preserve"> </w:t>
      </w:r>
      <w:r>
        <w:rPr>
          <w:bCs/>
          <w:b/>
        </w:rPr>
        <w:t xml:space="preserve">Wrong because:</w:t>
      </w:r>
      <w:r>
        <w:t xml:space="preserve"> </w:t>
      </w:r>
      <w:r>
        <w:t xml:space="preserve">without</w:t>
      </w:r>
      <w:r>
        <w:t xml:space="preserve"> </w:t>
      </w:r>
      <w:r>
        <w:rPr>
          <w:rStyle w:val="VerbatimChar"/>
        </w:rPr>
        <w:t xml:space="preserve">ORDER BY</w:t>
      </w:r>
      <w:r>
        <w:t xml:space="preserve">, result order is unspecified.</w:t>
      </w:r>
      <w:r>
        <w:t xml:space="preserve"> </w:t>
      </w:r>
      <w:r>
        <w:rPr>
          <w:bCs/>
          <w:b/>
        </w:rPr>
        <w:t xml:space="preserve">Fix:</w:t>
      </w:r>
      <w:r>
        <w:t xml:space="preserve"> </w:t>
      </w:r>
      <w:r>
        <w:t xml:space="preserve">always pair</w:t>
      </w:r>
      <w:r>
        <w:t xml:space="preserve"> </w:t>
      </w:r>
      <w:r>
        <w:rPr>
          <w:rStyle w:val="VerbatimChar"/>
        </w:rPr>
        <w:t xml:space="preserve">LIMIT</w:t>
      </w:r>
      <w:r>
        <w:t xml:space="preserve"> </w:t>
      </w:r>
      <w:r>
        <w:t xml:space="preserve">with an explicit</w:t>
      </w:r>
      <w:r>
        <w:t xml:space="preserve"> </w:t>
      </w:r>
      <w:r>
        <w:rPr>
          <w:rStyle w:val="VerbatimChar"/>
        </w:rPr>
        <w:t xml:space="preserve">ORDER BY</w:t>
      </w:r>
      <w:r>
        <w:t xml:space="preserve">.</w:t>
      </w:r>
    </w:p>
    <w:p>
      <w:pPr>
        <w:numPr>
          <w:ilvl w:val="0"/>
          <w:numId w:val="1084"/>
        </w:numPr>
        <w:pStyle w:val="Compact"/>
      </w:pPr>
      <w:r>
        <w:rPr>
          <w:bCs/>
          <w:b/>
        </w:rPr>
        <w:t xml:space="preserve">Mistake:</w:t>
      </w:r>
      <w:r>
        <w:t xml:space="preserve"> </w:t>
      </w:r>
      <w:r>
        <w:t xml:space="preserve">Using</w:t>
      </w:r>
      <w:r>
        <w:t xml:space="preserve"> </w:t>
      </w:r>
      <w:r>
        <w:rPr>
          <w:rStyle w:val="VerbatimChar"/>
        </w:rPr>
        <w:t xml:space="preserve">NOT IN</w:t>
      </w:r>
      <w:r>
        <w:t xml:space="preserve"> </w:t>
      </w:r>
      <w:r>
        <w:t xml:space="preserve">with a subquery that can return NULL.</w:t>
      </w:r>
      <w:r>
        <w:t xml:space="preserve"> </w:t>
      </w:r>
      <w:r>
        <w:rPr>
          <w:bCs/>
          <w:b/>
        </w:rPr>
        <w:t xml:space="preserve">Wrong because:</w:t>
      </w:r>
      <w:r>
        <w:t xml:space="preserve"> </w:t>
      </w:r>
      <w:r>
        <w:t xml:space="preserve">any NULL in the list makes the entire</w:t>
      </w:r>
      <w:r>
        <w:t xml:space="preserve"> </w:t>
      </w:r>
      <w:r>
        <w:rPr>
          <w:rStyle w:val="VerbatimChar"/>
        </w:rPr>
        <w:t xml:space="preserve">NOT IN</w:t>
      </w:r>
      <w:r>
        <w:t xml:space="preserve"> </w:t>
      </w:r>
      <w:r>
        <w:t xml:space="preserve">evaluate to unknown/empty.</w:t>
      </w:r>
      <w:r>
        <w:t xml:space="preserve"> </w:t>
      </w:r>
      <w:r>
        <w:rPr>
          <w:bCs/>
          <w:b/>
        </w:rPr>
        <w:t xml:space="preserve">Fix:</w:t>
      </w:r>
      <w:r>
        <w:t xml:space="preserve"> </w:t>
      </w:r>
      <w:r>
        <w:t xml:space="preserve">filter NULLs in the subquery or use</w:t>
      </w:r>
      <w:r>
        <w:t xml:space="preserve"> </w:t>
      </w:r>
      <w:r>
        <w:rPr>
          <w:rStyle w:val="VerbatimChar"/>
        </w:rPr>
        <w:t xml:space="preserve">NOT EXISTS</w:t>
      </w:r>
      <w:r>
        <w:t xml:space="preserve">.</w:t>
      </w:r>
    </w:p>
    <w:p>
      <w:pPr>
        <w:numPr>
          <w:ilvl w:val="0"/>
          <w:numId w:val="1084"/>
        </w:numPr>
        <w:pStyle w:val="Compact"/>
      </w:pPr>
      <w:r>
        <w:rPr>
          <w:bCs/>
          <w:b/>
        </w:rPr>
        <w:t xml:space="preserve">Mistake:</w:t>
      </w:r>
      <w:r>
        <w:t xml:space="preserve"> </w:t>
      </w:r>
      <w:r>
        <w:t xml:space="preserve">Relying on</w:t>
      </w:r>
      <w:r>
        <w:t xml:space="preserve"> </w:t>
      </w:r>
      <w:r>
        <w:rPr>
          <w:rStyle w:val="VerbatimChar"/>
        </w:rPr>
        <w:t xml:space="preserve">AUTOINCREMENT</w:t>
      </w:r>
      <w:r>
        <w:t xml:space="preserve"> </w:t>
      </w:r>
      <w:r>
        <w:t xml:space="preserve">“</w:t>
      </w:r>
      <w:r>
        <w:t xml:space="preserve">just in case</w:t>
      </w:r>
      <w:r>
        <w:t xml:space="preserve">”</w:t>
      </w:r>
      <w:r>
        <w:t xml:space="preserve"> </w:t>
      </w:r>
      <w:r>
        <w:t xml:space="preserve">on every table.</w:t>
      </w:r>
      <w:r>
        <w:t xml:space="preserve"> </w:t>
      </w:r>
      <w:r>
        <w:rPr>
          <w:bCs/>
          <w:b/>
        </w:rPr>
        <w:t xml:space="preserve">Wrong because:</w:t>
      </w:r>
      <w:r>
        <w:t xml:space="preserve"> </w:t>
      </w:r>
      <w:r>
        <w:t xml:space="preserve">adds unnecessary</w:t>
      </w:r>
      <w:r>
        <w:t xml:space="preserve"> </w:t>
      </w:r>
      <w:r>
        <w:rPr>
          <w:rStyle w:val="VerbatimChar"/>
        </w:rPr>
        <w:t xml:space="preserve">sqlite_sequence</w:t>
      </w:r>
      <w:r>
        <w:t xml:space="preserve"> </w:t>
      </w:r>
      <w:r>
        <w:t xml:space="preserve">overhead when ID reuse is harmless.</w:t>
      </w:r>
      <w:r>
        <w:t xml:space="preserve"> </w:t>
      </w:r>
      <w:r>
        <w:rPr>
          <w:bCs/>
          <w:b/>
        </w:rPr>
        <w:t xml:space="preserve">Fix:</w:t>
      </w:r>
      <w:r>
        <w:t xml:space="preserve"> </w:t>
      </w:r>
      <w:r>
        <w:t xml:space="preserve">use plain</w:t>
      </w:r>
      <w:r>
        <w:t xml:space="preserve"> </w:t>
      </w:r>
      <w:r>
        <w:rPr>
          <w:rStyle w:val="VerbatimChar"/>
        </w:rPr>
        <w:t xml:space="preserve">INTEGER PRIMARY KEY</w:t>
      </w:r>
      <w:r>
        <w:t xml:space="preserve"> </w:t>
      </w:r>
      <w:r>
        <w:t xml:space="preserve">unless non-reuse is a real requirement.</w:t>
      </w:r>
    </w:p>
    <w:p>
      <w:pPr>
        <w:numPr>
          <w:ilvl w:val="0"/>
          <w:numId w:val="1084"/>
        </w:numPr>
        <w:pStyle w:val="Compact"/>
      </w:pPr>
      <w:r>
        <w:rPr>
          <w:bCs/>
          <w:b/>
        </w:rPr>
        <w:t xml:space="preserve">Mistake:</w:t>
      </w:r>
      <w:r>
        <w:t xml:space="preserve"> </w:t>
      </w:r>
      <w:r>
        <w:t xml:space="preserve">String-formatting user input directly into SQL.</w:t>
      </w:r>
      <w:r>
        <w:t xml:space="preserve"> </w:t>
      </w:r>
      <w:r>
        <w:rPr>
          <w:bCs/>
          <w:b/>
        </w:rPr>
        <w:t xml:space="preserve">Wrong because:</w:t>
      </w:r>
      <w:r>
        <w:t xml:space="preserve"> </w:t>
      </w:r>
      <w:r>
        <w:t xml:space="preserve">classic SQL injection vulnerability.</w:t>
      </w:r>
      <w:r>
        <w:t xml:space="preserve"> </w:t>
      </w:r>
      <w:r>
        <w:rPr>
          <w:bCs/>
          <w:b/>
        </w:rPr>
        <w:t xml:space="preserve">Fix:</w:t>
      </w:r>
      <w:r>
        <w:t xml:space="preserve"> </w:t>
      </w:r>
      <w:r>
        <w:t xml:space="preserve">always use parameterized</w:t>
      </w:r>
      <w:r>
        <w:t xml:space="preserve"> </w:t>
      </w:r>
      <w:r>
        <w:rPr>
          <w:rStyle w:val="VerbatimChar"/>
        </w:rPr>
        <w:t xml:space="preserve">?</w:t>
      </w:r>
      <w:r>
        <w:t xml:space="preserve">/named placeholders.</w:t>
      </w:r>
    </w:p>
    <w:p>
      <w:pPr>
        <w:numPr>
          <w:ilvl w:val="0"/>
          <w:numId w:val="1084"/>
        </w:numPr>
        <w:pStyle w:val="Compact"/>
      </w:pPr>
      <w:r>
        <w:rPr>
          <w:bCs/>
          <w:b/>
        </w:rPr>
        <w:t xml:space="preserve">Mistake:</w:t>
      </w:r>
      <w:r>
        <w:t xml:space="preserve"> </w:t>
      </w:r>
      <w:r>
        <w:t xml:space="preserve">Assuming</w:t>
      </w:r>
      <w:r>
        <w:t xml:space="preserve"> </w:t>
      </w:r>
      <w:r>
        <w:rPr>
          <w:rStyle w:val="VerbatimChar"/>
        </w:rPr>
        <w:t xml:space="preserve">ALTER TABLE ... ALTER COLUMN</w:t>
      </w:r>
      <w:r>
        <w:t xml:space="preserve"> </w:t>
      </w:r>
      <w:r>
        <w:t xml:space="preserve">exists.</w:t>
      </w:r>
      <w:r>
        <w:t xml:space="preserve"> </w:t>
      </w:r>
      <w:r>
        <w:rPr>
          <w:bCs/>
          <w:b/>
        </w:rPr>
        <w:t xml:space="preserve">Wrong because:</w:t>
      </w:r>
      <w:r>
        <w:t xml:space="preserve"> </w:t>
      </w:r>
      <w:r>
        <w:t xml:space="preserve">SQLite has no such statement.</w:t>
      </w:r>
      <w:r>
        <w:t xml:space="preserve"> </w:t>
      </w:r>
      <w:r>
        <w:rPr>
          <w:bCs/>
          <w:b/>
        </w:rPr>
        <w:t xml:space="preserve">Fix:</w:t>
      </w:r>
      <w:r>
        <w:t xml:space="preserve"> </w:t>
      </w:r>
      <w:r>
        <w:t xml:space="preserve">use the table-rebuild pattern (Part 55).</w:t>
      </w:r>
    </w:p>
    <w:p>
      <w:pPr>
        <w:numPr>
          <w:ilvl w:val="0"/>
          <w:numId w:val="1084"/>
        </w:numPr>
        <w:pStyle w:val="Compact"/>
      </w:pPr>
      <w:r>
        <w:rPr>
          <w:bCs/>
          <w:b/>
        </w:rPr>
        <w:t xml:space="preserve">Mistake:</w:t>
      </w:r>
      <w:r>
        <w:t xml:space="preserve"> </w:t>
      </w:r>
      <w:r>
        <w:t xml:space="preserve">Expecting</w:t>
      </w:r>
      <w:r>
        <w:t xml:space="preserve"> </w:t>
      </w:r>
      <w:r>
        <w:rPr>
          <w:rStyle w:val="VerbatimChar"/>
        </w:rPr>
        <w:t xml:space="preserve">RIGHT JOIN</w:t>
      </w:r>
      <w:r>
        <w:t xml:space="preserve">/</w:t>
      </w:r>
      <w:r>
        <w:rPr>
          <w:rStyle w:val="VerbatimChar"/>
        </w:rPr>
        <w:t xml:space="preserve">FULL OUTER JOIN</w:t>
      </w:r>
      <w:r>
        <w:t xml:space="preserve"> </w:t>
      </w:r>
      <w:r>
        <w:t xml:space="preserve">to work on an older SQLite build.</w:t>
      </w:r>
      <w:r>
        <w:t xml:space="preserve"> </w:t>
      </w:r>
      <w:r>
        <w:rPr>
          <w:bCs/>
          <w:b/>
        </w:rPr>
        <w:t xml:space="preserve">Wrong because:</w:t>
      </w:r>
      <w:r>
        <w:t xml:space="preserve"> </w:t>
      </w:r>
      <w:r>
        <w:t xml:space="preserve">only added in 3.39+.</w:t>
      </w:r>
      <w:r>
        <w:t xml:space="preserve"> </w:t>
      </w:r>
      <w:r>
        <w:rPr>
          <w:bCs/>
          <w:b/>
        </w:rPr>
        <w:t xml:space="preserve">Fix:</w:t>
      </w:r>
      <w:r>
        <w:t xml:space="preserve"> </w:t>
      </w:r>
      <w:r>
        <w:t xml:space="preserve">check the runtime version or rewrite as</w:t>
      </w:r>
      <w:r>
        <w:t xml:space="preserve"> </w:t>
      </w:r>
      <w:r>
        <w:rPr>
          <w:rStyle w:val="VerbatimChar"/>
        </w:rPr>
        <w:t xml:space="preserve">LEFT JOIN</w:t>
      </w:r>
      <w:r>
        <w:t xml:space="preserve"> </w:t>
      </w:r>
      <w:r>
        <w:t xml:space="preserve">with tables swapped.</w:t>
      </w:r>
    </w:p>
    <w:p>
      <w:pPr>
        <w:numPr>
          <w:ilvl w:val="0"/>
          <w:numId w:val="1084"/>
        </w:numPr>
        <w:pStyle w:val="Compact"/>
      </w:pPr>
      <w:r>
        <w:rPr>
          <w:bCs/>
          <w:b/>
        </w:rPr>
        <w:t xml:space="preserve">Mistake:</w:t>
      </w:r>
      <w:r>
        <w:t xml:space="preserve"> </w:t>
      </w:r>
      <w:r>
        <w:t xml:space="preserve">Treating a</w:t>
      </w:r>
      <w:r>
        <w:t xml:space="preserve"> </w:t>
      </w:r>
      <w:r>
        <w:rPr>
          <w:rStyle w:val="VerbatimChar"/>
        </w:rPr>
        <w:t xml:space="preserve">NUMERIC</w:t>
      </w:r>
      <w:r>
        <w:t xml:space="preserve">/</w:t>
      </w:r>
      <w:r>
        <w:rPr>
          <w:rStyle w:val="VerbatimChar"/>
        </w:rPr>
        <w:t xml:space="preserve">INTEGER</w:t>
      </w:r>
      <w:r>
        <w:t xml:space="preserve"> </w:t>
      </w:r>
      <w:r>
        <w:t xml:space="preserve">column as guaranteed numeric.</w:t>
      </w:r>
      <w:r>
        <w:t xml:space="preserve"> </w:t>
      </w:r>
      <w:r>
        <w:rPr>
          <w:bCs/>
          <w:b/>
        </w:rPr>
        <w:t xml:space="preserve">Wrong because:</w:t>
      </w:r>
      <w:r>
        <w:t xml:space="preserve"> </w:t>
      </w:r>
      <w:r>
        <w:t xml:space="preserve">dynamic typing can still store TEXT if coercion fails.</w:t>
      </w:r>
      <w:r>
        <w:t xml:space="preserve"> </w:t>
      </w:r>
      <w:r>
        <w:rPr>
          <w:bCs/>
          <w:b/>
        </w:rPr>
        <w:t xml:space="preserve">Fix:</w:t>
      </w:r>
      <w:r>
        <w:t xml:space="preserve"> </w:t>
      </w:r>
      <w:r>
        <w:t xml:space="preserve">use</w:t>
      </w:r>
      <w:r>
        <w:t xml:space="preserve"> </w:t>
      </w:r>
      <w:r>
        <w:rPr>
          <w:rStyle w:val="VerbatimChar"/>
        </w:rPr>
        <w:t xml:space="preserve">STRICT</w:t>
      </w:r>
      <w:r>
        <w:t xml:space="preserve"> </w:t>
      </w:r>
      <w:r>
        <w:t xml:space="preserve">tables, or validate/cast at the application layer.</w:t>
      </w:r>
    </w:p>
    <w:p>
      <w:pPr>
        <w:numPr>
          <w:ilvl w:val="0"/>
          <w:numId w:val="1084"/>
        </w:numPr>
        <w:pStyle w:val="Compact"/>
      </w:pPr>
      <w:r>
        <w:rPr>
          <w:bCs/>
          <w:b/>
        </w:rPr>
        <w:t xml:space="preserve">Mistake:</w:t>
      </w:r>
      <w:r>
        <w:t xml:space="preserve"> </w:t>
      </w:r>
      <w:r>
        <w:t xml:space="preserve">Storing dates inconsistently (some rows as</w:t>
      </w:r>
      <w:r>
        <w:t xml:space="preserve"> </w:t>
      </w:r>
      <w:r>
        <w:rPr>
          <w:rStyle w:val="VerbatimChar"/>
        </w:rPr>
        <w:t xml:space="preserve">MM/DD/YYYY</w:t>
      </w:r>
      <w:r>
        <w:t xml:space="preserve">, others ISO-8601).</w:t>
      </w:r>
      <w:r>
        <w:t xml:space="preserve"> </w:t>
      </w:r>
      <w:r>
        <w:rPr>
          <w:bCs/>
          <w:b/>
        </w:rPr>
        <w:t xml:space="preserve">Wrong because:</w:t>
      </w:r>
      <w:r>
        <w:t xml:space="preserve"> </w:t>
      </w:r>
      <w:r>
        <w:t xml:space="preserve">breaks sorting and date functions.</w:t>
      </w:r>
      <w:r>
        <w:t xml:space="preserve"> </w:t>
      </w:r>
      <w:r>
        <w:rPr>
          <w:bCs/>
          <w:b/>
        </w:rPr>
        <w:t xml:space="preserve">Fix:</w:t>
      </w:r>
      <w:r>
        <w:t xml:space="preserve"> </w:t>
      </w:r>
      <w:r>
        <w:t xml:space="preserve">standardize on ISO-8601 text or a Unix epoch integer.</w:t>
      </w:r>
    </w:p>
    <w:p>
      <w:pPr>
        <w:numPr>
          <w:ilvl w:val="0"/>
          <w:numId w:val="1084"/>
        </w:numPr>
        <w:pStyle w:val="Compact"/>
      </w:pPr>
      <w:r>
        <w:rPr>
          <w:bCs/>
          <w:b/>
        </w:rPr>
        <w:t xml:space="preserve">Mistake:</w:t>
      </w:r>
      <w:r>
        <w:t xml:space="preserve"> </w:t>
      </w:r>
      <w:r>
        <w:t xml:space="preserve">Assuming</w:t>
      </w:r>
      <w:r>
        <w:t xml:space="preserve"> </w:t>
      </w:r>
      <w:r>
        <w:rPr>
          <w:rStyle w:val="VerbatimChar"/>
        </w:rPr>
        <w:t xml:space="preserve">VACUUM</w:t>
      </w:r>
      <w:r>
        <w:t xml:space="preserve"> </w:t>
      </w:r>
      <w:r>
        <w:t xml:space="preserve">runs instantly on a large database.</w:t>
      </w:r>
      <w:r>
        <w:t xml:space="preserve"> </w:t>
      </w:r>
      <w:r>
        <w:rPr>
          <w:bCs/>
          <w:b/>
        </w:rPr>
        <w:t xml:space="preserve">Wrong because:</w:t>
      </w:r>
      <w:r>
        <w:t xml:space="preserve"> </w:t>
      </w:r>
      <w:r>
        <w:t xml:space="preserve">it rebuilds the entire file and needs comparable free disk space plus an exclusive lock.</w:t>
      </w:r>
      <w:r>
        <w:t xml:space="preserve"> </w:t>
      </w:r>
      <w:r>
        <w:rPr>
          <w:bCs/>
          <w:b/>
        </w:rPr>
        <w:t xml:space="preserve">Fix:</w:t>
      </w:r>
      <w:r>
        <w:t xml:space="preserve"> </w:t>
      </w:r>
      <w:r>
        <w:t xml:space="preserve">schedule during low-traffic windows; consider</w:t>
      </w:r>
      <w:r>
        <w:t xml:space="preserve"> </w:t>
      </w:r>
      <w:r>
        <w:rPr>
          <w:rStyle w:val="VerbatimChar"/>
        </w:rPr>
        <w:t xml:space="preserve">incremental_vacuum</w:t>
      </w:r>
      <w:r>
        <w:t xml:space="preserve">.</w:t>
      </w:r>
    </w:p>
    <w:p>
      <w:pPr>
        <w:numPr>
          <w:ilvl w:val="0"/>
          <w:numId w:val="1084"/>
        </w:numPr>
        <w:pStyle w:val="Compact"/>
      </w:pPr>
      <w:r>
        <w:rPr>
          <w:bCs/>
          <w:b/>
        </w:rPr>
        <w:t xml:space="preserve">Mistake:</w:t>
      </w:r>
      <w:r>
        <w:t xml:space="preserve"> </w:t>
      </w:r>
      <w:r>
        <w:t xml:space="preserve">Not setting</w:t>
      </w:r>
      <w:r>
        <w:t xml:space="preserve"> </w:t>
      </w:r>
      <w:r>
        <w:rPr>
          <w:rStyle w:val="VerbatimChar"/>
        </w:rPr>
        <w:t xml:space="preserve">busy_timeout</w:t>
      </w:r>
      <w:r>
        <w:t xml:space="preserve"> </w:t>
      </w:r>
      <w:r>
        <w:t xml:space="preserve">in a multi-writer scenario.</w:t>
      </w:r>
      <w:r>
        <w:t xml:space="preserve"> </w:t>
      </w:r>
      <w:r>
        <w:rPr>
          <w:bCs/>
          <w:b/>
        </w:rPr>
        <w:t xml:space="preserve">Wrong because:</w:t>
      </w:r>
      <w:r>
        <w:t xml:space="preserve"> </w:t>
      </w:r>
      <w:r>
        <w:t xml:space="preserve">the second writer fails immediately with</w:t>
      </w:r>
      <w:r>
        <w:t xml:space="preserve"> </w:t>
      </w:r>
      <w:r>
        <w:t xml:space="preserve">“</w:t>
      </w:r>
      <w:r>
        <w:t xml:space="preserve">database is locked</w:t>
      </w:r>
      <w:r>
        <w:t xml:space="preserve">”</w:t>
      </w:r>
      <w:r>
        <w:t xml:space="preserve"> </w:t>
      </w:r>
      <w:r>
        <w:t xml:space="preserve">instead of waiting briefly.</w:t>
      </w:r>
      <w:r>
        <w:t xml:space="preserve"> </w:t>
      </w:r>
      <w:r>
        <w:rPr>
          <w:bCs/>
          <w:b/>
        </w:rPr>
        <w:t xml:space="preserve">Fix:</w:t>
      </w:r>
      <w:r>
        <w:t xml:space="preserve"> </w:t>
      </w:r>
      <w:r>
        <w:rPr>
          <w:rStyle w:val="VerbatimChar"/>
        </w:rPr>
        <w:t xml:space="preserve">PRAGMA busy_timeout = 5000;</w:t>
      </w:r>
      <w:r>
        <w:t xml:space="preserve"> </w:t>
      </w:r>
      <w:r>
        <w:t xml:space="preserve">(or appropriate value).</w:t>
      </w:r>
    </w:p>
    <w:p>
      <w:pPr>
        <w:numPr>
          <w:ilvl w:val="0"/>
          <w:numId w:val="1084"/>
        </w:numPr>
        <w:pStyle w:val="Compact"/>
      </w:pPr>
      <w:r>
        <w:rPr>
          <w:bCs/>
          <w:b/>
        </w:rPr>
        <w:t xml:space="preserve">Mistake:</w:t>
      </w:r>
      <w:r>
        <w:t xml:space="preserve"> </w:t>
      </w:r>
      <w:r>
        <w:t xml:space="preserve">Sharing one</w:t>
      </w:r>
      <w:r>
        <w:t xml:space="preserve"> </w:t>
      </w:r>
      <w:r>
        <w:rPr>
          <w:rStyle w:val="VerbatimChar"/>
        </w:rPr>
        <w:t xml:space="preserve">sqlite3</w:t>
      </w:r>
      <w:r>
        <w:t xml:space="preserve"> </w:t>
      </w:r>
      <w:r>
        <w:t xml:space="preserve">connection across threads without care.</w:t>
      </w:r>
      <w:r>
        <w:t xml:space="preserve"> </w:t>
      </w:r>
      <w:r>
        <w:rPr>
          <w:bCs/>
          <w:b/>
        </w:rPr>
        <w:t xml:space="preserve">Wrong because:</w:t>
      </w:r>
      <w:r>
        <w:t xml:space="preserve"> </w:t>
      </w:r>
      <w:r>
        <w:t xml:space="preserve">default threading mode can raise</w:t>
      </w:r>
      <w:r>
        <w:t xml:space="preserve"> </w:t>
      </w:r>
      <w:r>
        <w:rPr>
          <w:rStyle w:val="VerbatimChar"/>
        </w:rPr>
        <w:t xml:space="preserve">ProgrammingError</w:t>
      </w:r>
      <w:r>
        <w:t xml:space="preserve"> </w:t>
      </w:r>
      <w:r>
        <w:t xml:space="preserve">or cause subtle bugs.</w:t>
      </w:r>
      <w:r>
        <w:t xml:space="preserve"> </w:t>
      </w:r>
      <w:r>
        <w:rPr>
          <w:bCs/>
          <w:b/>
        </w:rPr>
        <w:t xml:space="preserve">Fix:</w:t>
      </w:r>
      <w:r>
        <w:t xml:space="preserve"> </w:t>
      </w:r>
      <w:r>
        <w:t xml:space="preserve">use</w:t>
      </w:r>
      <w:r>
        <w:t xml:space="preserve"> </w:t>
      </w:r>
      <w:r>
        <w:rPr>
          <w:rStyle w:val="VerbatimChar"/>
        </w:rPr>
        <w:t xml:space="preserve">check_same_thread=False</w:t>
      </w:r>
      <w:r>
        <w:t xml:space="preserve"> </w:t>
      </w:r>
      <w:r>
        <w:t xml:space="preserve">deliberately with proper locking, or a connection per thread.</w:t>
      </w:r>
    </w:p>
    <w:p>
      <w:pPr>
        <w:numPr>
          <w:ilvl w:val="0"/>
          <w:numId w:val="1084"/>
        </w:numPr>
        <w:pStyle w:val="Compact"/>
      </w:pPr>
      <w:r>
        <w:rPr>
          <w:bCs/>
          <w:b/>
        </w:rPr>
        <w:t xml:space="preserve">Mistake:</w:t>
      </w:r>
      <w:r>
        <w:t xml:space="preserve"> </w:t>
      </w:r>
      <w:r>
        <w:t xml:space="preserve">Forgetting an index actually needs the</w:t>
      </w:r>
      <w:r>
        <w:t xml:space="preserve"> </w:t>
      </w:r>
      <w:r>
        <w:rPr>
          <w:iCs/>
          <w:i/>
        </w:rPr>
        <w:t xml:space="preserve">leftmost</w:t>
      </w:r>
      <w:r>
        <w:t xml:space="preserve"> </w:t>
      </w:r>
      <w:r>
        <w:t xml:space="preserve">column of a composite index to be filtered.</w:t>
      </w:r>
      <w:r>
        <w:t xml:space="preserve"> </w:t>
      </w:r>
      <w:r>
        <w:rPr>
          <w:bCs/>
          <w:b/>
        </w:rPr>
        <w:t xml:space="preserve">Wrong because:</w:t>
      </w:r>
      <w:r>
        <w:t xml:space="preserve"> </w:t>
      </w:r>
      <w:r>
        <w:rPr>
          <w:rStyle w:val="VerbatimChar"/>
        </w:rPr>
        <w:t xml:space="preserve">(a,b)</w:t>
      </w:r>
      <w:r>
        <w:t xml:space="preserve"> </w:t>
      </w:r>
      <w:r>
        <w:t xml:space="preserve">doesn’t help</w:t>
      </w:r>
      <w:r>
        <w:t xml:space="preserve"> </w:t>
      </w:r>
      <w:r>
        <w:rPr>
          <w:rStyle w:val="VerbatimChar"/>
        </w:rPr>
        <w:t xml:space="preserve">WHERE b = ?</w:t>
      </w:r>
      <w:r>
        <w:t xml:space="preserve"> </w:t>
      </w:r>
      <w:r>
        <w:t xml:space="preserve">alone.</w:t>
      </w:r>
      <w:r>
        <w:t xml:space="preserve"> </w:t>
      </w:r>
      <w:r>
        <w:rPr>
          <w:bCs/>
          <w:b/>
        </w:rPr>
        <w:t xml:space="preserve">Fix:</w:t>
      </w:r>
      <w:r>
        <w:t xml:space="preserve"> </w:t>
      </w:r>
      <w:r>
        <w:t xml:space="preserve">order composite index columns by actual query filter patterns.</w:t>
      </w:r>
    </w:p>
    <w:p>
      <w:pPr>
        <w:numPr>
          <w:ilvl w:val="0"/>
          <w:numId w:val="1084"/>
        </w:numPr>
        <w:pStyle w:val="Compact"/>
      </w:pPr>
      <w:r>
        <w:rPr>
          <w:bCs/>
          <w:b/>
        </w:rPr>
        <w:t xml:space="preserve">Mistake:</w:t>
      </w:r>
      <w:r>
        <w:t xml:space="preserve"> </w:t>
      </w:r>
      <w:r>
        <w:t xml:space="preserve">Over-indexing a write-heavy table.</w:t>
      </w:r>
      <w:r>
        <w:t xml:space="preserve"> </w:t>
      </w:r>
      <w:r>
        <w:rPr>
          <w:bCs/>
          <w:b/>
        </w:rPr>
        <w:t xml:space="preserve">Wrong because:</w:t>
      </w:r>
      <w:r>
        <w:t xml:space="preserve"> </w:t>
      </w:r>
      <w:r>
        <w:t xml:space="preserve">every index adds write cost.</w:t>
      </w:r>
      <w:r>
        <w:t xml:space="preserve"> </w:t>
      </w:r>
      <w:r>
        <w:rPr>
          <w:bCs/>
          <w:b/>
        </w:rPr>
        <w:t xml:space="preserve">Fix:</w:t>
      </w:r>
      <w:r>
        <w:t xml:space="preserve"> </w:t>
      </w:r>
      <w:r>
        <w:t xml:space="preserve">index only columns actually used in</w:t>
      </w:r>
      <w:r>
        <w:t xml:space="preserve"> </w:t>
      </w:r>
      <w:r>
        <w:rPr>
          <w:rStyle w:val="VerbatimChar"/>
        </w:rPr>
        <w:t xml:space="preserve">WHERE</w:t>
      </w:r>
      <w:r>
        <w:t xml:space="preserve">/</w:t>
      </w:r>
      <w:r>
        <w:rPr>
          <w:rStyle w:val="VerbatimChar"/>
        </w:rPr>
        <w:t xml:space="preserve">JOIN</w:t>
      </w:r>
      <w:r>
        <w:t xml:space="preserve">/</w:t>
      </w:r>
      <w:r>
        <w:rPr>
          <w:rStyle w:val="VerbatimChar"/>
        </w:rPr>
        <w:t xml:space="preserve">ORDER BY</w:t>
      </w:r>
      <w:r>
        <w:t xml:space="preserve">.</w:t>
      </w:r>
    </w:p>
    <w:p>
      <w:pPr>
        <w:numPr>
          <w:ilvl w:val="0"/>
          <w:numId w:val="1084"/>
        </w:numPr>
        <w:pStyle w:val="Compact"/>
      </w:pPr>
      <w:r>
        <w:rPr>
          <w:bCs/>
          <w:b/>
        </w:rPr>
        <w:t xml:space="preserve">Mistake:</w:t>
      </w:r>
      <w:r>
        <w:t xml:space="preserve"> </w:t>
      </w:r>
      <w:r>
        <w:t xml:space="preserve">Assuming views are materialized/cached.</w:t>
      </w:r>
      <w:r>
        <w:t xml:space="preserve"> </w:t>
      </w:r>
      <w:r>
        <w:rPr>
          <w:bCs/>
          <w:b/>
        </w:rPr>
        <w:t xml:space="preserve">Wrong because:</w:t>
      </w:r>
      <w:r>
        <w:t xml:space="preserve"> </w:t>
      </w:r>
      <w:r>
        <w:t xml:space="preserve">SQLite views are always re-executed live.</w:t>
      </w:r>
      <w:r>
        <w:t xml:space="preserve"> </w:t>
      </w:r>
      <w:r>
        <w:rPr>
          <w:bCs/>
          <w:b/>
        </w:rPr>
        <w:t xml:space="preserve">Fix:</w:t>
      </w:r>
      <w:r>
        <w:t xml:space="preserve"> </w:t>
      </w:r>
      <w:r>
        <w:t xml:space="preserve">manually materialize into a real table if caching is needed.</w:t>
      </w:r>
    </w:p>
    <w:p>
      <w:pPr>
        <w:numPr>
          <w:ilvl w:val="0"/>
          <w:numId w:val="1084"/>
        </w:numPr>
        <w:pStyle w:val="Compact"/>
      </w:pPr>
      <w:r>
        <w:rPr>
          <w:bCs/>
          <w:b/>
        </w:rPr>
        <w:t xml:space="preserve">Mistake:</w:t>
      </w:r>
      <w:r>
        <w:t xml:space="preserve"> </w:t>
      </w:r>
      <w:r>
        <w:t xml:space="preserve">Expecting</w:t>
      </w:r>
      <w:r>
        <w:t xml:space="preserve"> </w:t>
      </w:r>
      <w:r>
        <w:rPr>
          <w:rStyle w:val="VerbatimChar"/>
        </w:rPr>
        <w:t xml:space="preserve">GROUP_CONCAT</w:t>
      </w:r>
      <w:r>
        <w:t xml:space="preserve"> </w:t>
      </w:r>
      <w:r>
        <w:t xml:space="preserve">to include NULLs.</w:t>
      </w:r>
      <w:r>
        <w:t xml:space="preserve"> </w:t>
      </w:r>
      <w:r>
        <w:rPr>
          <w:bCs/>
          <w:b/>
        </w:rPr>
        <w:t xml:space="preserve">Wrong because:</w:t>
      </w:r>
      <w:r>
        <w:t xml:space="preserve"> </w:t>
      </w:r>
      <w:r>
        <w:t xml:space="preserve">it silently skips them, like other aggregates.</w:t>
      </w:r>
      <w:r>
        <w:t xml:space="preserve"> </w:t>
      </w:r>
      <w:r>
        <w:rPr>
          <w:bCs/>
          <w:b/>
        </w:rPr>
        <w:t xml:space="preserve">Fix:</w:t>
      </w:r>
      <w:r>
        <w:t xml:space="preserve"> </w:t>
      </w:r>
      <w:r>
        <w:t xml:space="preserve">use</w:t>
      </w:r>
      <w:r>
        <w:t xml:space="preserve"> </w:t>
      </w:r>
      <w:r>
        <w:rPr>
          <w:rStyle w:val="VerbatimChar"/>
        </w:rPr>
        <w:t xml:space="preserve">COALESCE()</w:t>
      </w:r>
      <w:r>
        <w:t xml:space="preserve"> </w:t>
      </w:r>
      <w:r>
        <w:t xml:space="preserve">on the column first if a placeholder is needed.</w:t>
      </w:r>
    </w:p>
    <w:p>
      <w:pPr>
        <w:numPr>
          <w:ilvl w:val="0"/>
          <w:numId w:val="1084"/>
        </w:numPr>
        <w:pStyle w:val="Compact"/>
      </w:pPr>
      <w:r>
        <w:rPr>
          <w:bCs/>
          <w:b/>
        </w:rPr>
        <w:t xml:space="preserve">Mistake:</w:t>
      </w:r>
      <w:r>
        <w:t xml:space="preserve"> </w:t>
      </w:r>
      <w:r>
        <w:t xml:space="preserve">Writing</w:t>
      </w:r>
      <w:r>
        <w:t xml:space="preserve"> </w:t>
      </w:r>
      <w:r>
        <w:rPr>
          <w:rStyle w:val="VerbatimChar"/>
        </w:rPr>
        <w:t xml:space="preserve">SELECT *</w:t>
      </w:r>
      <w:r>
        <w:t xml:space="preserve"> </w:t>
      </w:r>
      <w:r>
        <w:t xml:space="preserve">in production application code.</w:t>
      </w:r>
      <w:r>
        <w:t xml:space="preserve"> </w:t>
      </w:r>
      <w:r>
        <w:rPr>
          <w:bCs/>
          <w:b/>
        </w:rPr>
        <w:t xml:space="preserve">Wrong because:</w:t>
      </w:r>
      <w:r>
        <w:t xml:space="preserve"> </w:t>
      </w:r>
      <w:r>
        <w:t xml:space="preserve">brittle against schema changes, pulls unnecessary data.</w:t>
      </w:r>
      <w:r>
        <w:t xml:space="preserve"> </w:t>
      </w:r>
      <w:r>
        <w:rPr>
          <w:bCs/>
          <w:b/>
        </w:rPr>
        <w:t xml:space="preserve">Fix:</w:t>
      </w:r>
      <w:r>
        <w:t xml:space="preserve"> </w:t>
      </w:r>
      <w:r>
        <w:t xml:space="preserve">name columns explicitly.</w:t>
      </w:r>
    </w:p>
    <w:p>
      <w:pPr>
        <w:numPr>
          <w:ilvl w:val="0"/>
          <w:numId w:val="1084"/>
        </w:numPr>
        <w:pStyle w:val="Compact"/>
      </w:pPr>
      <w:r>
        <w:rPr>
          <w:bCs/>
          <w:b/>
        </w:rPr>
        <w:t xml:space="preserve">Mistake:</w:t>
      </w:r>
      <w:r>
        <w:t xml:space="preserve"> </w:t>
      </w:r>
      <w:r>
        <w:t xml:space="preserve">Assuming</w:t>
      </w:r>
      <w:r>
        <w:t xml:space="preserve"> </w:t>
      </w:r>
      <w:r>
        <w:rPr>
          <w:rStyle w:val="VerbatimChar"/>
        </w:rPr>
        <w:t xml:space="preserve">CHECK</w:t>
      </w:r>
      <w:r>
        <w:t xml:space="preserve"> </w:t>
      </w:r>
      <w:r>
        <w:t xml:space="preserve">constraints validate against other rows/tables.</w:t>
      </w:r>
      <w:r>
        <w:t xml:space="preserve"> </w:t>
      </w:r>
      <w:r>
        <w:rPr>
          <w:bCs/>
          <w:b/>
        </w:rPr>
        <w:t xml:space="preserve">Wrong because:</w:t>
      </w:r>
      <w:r>
        <w:t xml:space="preserve"> </w:t>
      </w:r>
      <w:r>
        <w:rPr>
          <w:rStyle w:val="VerbatimChar"/>
        </w:rPr>
        <w:t xml:space="preserve">CHECK</w:t>
      </w:r>
      <w:r>
        <w:t xml:space="preserve"> </w:t>
      </w:r>
      <w:r>
        <w:t xml:space="preserve">only sees the current row’s own column values.</w:t>
      </w:r>
      <w:r>
        <w:t xml:space="preserve"> </w:t>
      </w:r>
      <w:r>
        <w:rPr>
          <w:bCs/>
          <w:b/>
        </w:rPr>
        <w:t xml:space="preserve">Fix:</w:t>
      </w:r>
      <w:r>
        <w:t xml:space="preserve"> </w:t>
      </w:r>
      <w:r>
        <w:t xml:space="preserve">use a trigger for cross-row/cross-table validation.</w:t>
      </w:r>
    </w:p>
    <w:p>
      <w:pPr>
        <w:numPr>
          <w:ilvl w:val="0"/>
          <w:numId w:val="1084"/>
        </w:numPr>
        <w:pStyle w:val="Compact"/>
      </w:pPr>
      <w:r>
        <w:rPr>
          <w:bCs/>
          <w:b/>
        </w:rPr>
        <w:t xml:space="preserve">Mistake:</w:t>
      </w:r>
      <w:r>
        <w:t xml:space="preserve"> </w:t>
      </w:r>
      <w:r>
        <w:t xml:space="preserve">Believing SQLite booleans exist as a true type.</w:t>
      </w:r>
      <w:r>
        <w:t xml:space="preserve"> </w:t>
      </w:r>
      <w:r>
        <w:rPr>
          <w:bCs/>
          <w:b/>
        </w:rPr>
        <w:t xml:space="preserve">Wrong because:</w:t>
      </w:r>
      <w:r>
        <w:t xml:space="preserve"> </w:t>
      </w:r>
      <w:r>
        <w:t xml:space="preserve">booleans are just an INTEGER 0/1 convention.</w:t>
      </w:r>
      <w:r>
        <w:t xml:space="preserve"> </w:t>
      </w:r>
      <w:r>
        <w:rPr>
          <w:bCs/>
          <w:b/>
        </w:rPr>
        <w:t xml:space="preserve">Fix:</w:t>
      </w:r>
      <w:r>
        <w:t xml:space="preserve"> </w:t>
      </w:r>
      <w:r>
        <w:t xml:space="preserve">be consistent, and be aware libraries may render them as Python</w:t>
      </w:r>
      <w:r>
        <w:t xml:space="preserve"> </w:t>
      </w:r>
      <w:r>
        <w:rPr>
          <w:rStyle w:val="VerbatimChar"/>
        </w:rPr>
        <w:t xml:space="preserve">bool</w:t>
      </w:r>
      <w:r>
        <w:t xml:space="preserve"> </w:t>
      </w:r>
      <w:r>
        <w:t xml:space="preserve">on read even though storage is integer.</w:t>
      </w:r>
    </w:p>
    <w:p>
      <w:pPr>
        <w:numPr>
          <w:ilvl w:val="0"/>
          <w:numId w:val="1084"/>
        </w:numPr>
        <w:pStyle w:val="Compact"/>
      </w:pPr>
      <w:r>
        <w:rPr>
          <w:bCs/>
          <w:b/>
        </w:rPr>
        <w:t xml:space="preserve">Mistake:</w:t>
      </w:r>
      <w:r>
        <w:t xml:space="preserve"> </w:t>
      </w:r>
      <w:r>
        <w:t xml:space="preserve">Not re-running</w:t>
      </w:r>
      <w:r>
        <w:t xml:space="preserve"> </w:t>
      </w:r>
      <w:r>
        <w:rPr>
          <w:rStyle w:val="VerbatimChar"/>
        </w:rPr>
        <w:t xml:space="preserve">ANALYZE</w:t>
      </w:r>
      <w:r>
        <w:t xml:space="preserve"> </w:t>
      </w:r>
      <w:r>
        <w:t xml:space="preserve">after major data growth.</w:t>
      </w:r>
      <w:r>
        <w:t xml:space="preserve"> </w:t>
      </w:r>
      <w:r>
        <w:rPr>
          <w:bCs/>
          <w:b/>
        </w:rPr>
        <w:t xml:space="preserve">Wrong because:</w:t>
      </w:r>
      <w:r>
        <w:t xml:space="preserve"> </w:t>
      </w:r>
      <w:r>
        <w:t xml:space="preserve">stale statistics can mislead the query planner into a poor plan.</w:t>
      </w:r>
      <w:r>
        <w:t xml:space="preserve"> </w:t>
      </w:r>
      <w:r>
        <w:rPr>
          <w:bCs/>
          <w:b/>
        </w:rPr>
        <w:t xml:space="preserve">Fix:</w:t>
      </w:r>
      <w:r>
        <w:t xml:space="preserve"> </w:t>
      </w:r>
      <w:r>
        <w:t xml:space="preserve">periodically run</w:t>
      </w:r>
      <w:r>
        <w:t xml:space="preserve"> </w:t>
      </w:r>
      <w:r>
        <w:rPr>
          <w:rStyle w:val="VerbatimChar"/>
        </w:rPr>
        <w:t xml:space="preserve">ANALYZE</w:t>
      </w:r>
      <w:r>
        <w:t xml:space="preserve"> </w:t>
      </w:r>
      <w:r>
        <w:t xml:space="preserve">or</w:t>
      </w:r>
      <w:r>
        <w:t xml:space="preserve"> </w:t>
      </w:r>
      <w:r>
        <w:rPr>
          <w:rStyle w:val="VerbatimChar"/>
        </w:rPr>
        <w:t xml:space="preserve">PRAGMA optimize</w:t>
      </w:r>
      <w:r>
        <w:t xml:space="preserve">.</w:t>
      </w:r>
    </w:p>
    <w:p>
      <w:pPr>
        <w:numPr>
          <w:ilvl w:val="0"/>
          <w:numId w:val="1084"/>
        </w:numPr>
        <w:pStyle w:val="Compact"/>
      </w:pPr>
      <w:r>
        <w:rPr>
          <w:bCs/>
          <w:b/>
        </w:rPr>
        <w:t xml:space="preserve">Mistake:</w:t>
      </w:r>
      <w:r>
        <w:t xml:space="preserve"> </w:t>
      </w:r>
      <w:r>
        <w:t xml:space="preserve">Using</w:t>
      </w:r>
      <w:r>
        <w:t xml:space="preserve"> </w:t>
      </w:r>
      <w:r>
        <w:rPr>
          <w:rStyle w:val="VerbatimChar"/>
        </w:rPr>
        <w:t xml:space="preserve">.dump</w:t>
      </w:r>
      <w:r>
        <w:t xml:space="preserve">-produced SQL as a</w:t>
      </w:r>
      <w:r>
        <w:t xml:space="preserve"> </w:t>
      </w:r>
      <w:r>
        <w:t xml:space="preserve">“</w:t>
      </w:r>
      <w:r>
        <w:t xml:space="preserve">hot</w:t>
      </w:r>
      <w:r>
        <w:t xml:space="preserve">”</w:t>
      </w:r>
      <w:r>
        <w:t xml:space="preserve"> </w:t>
      </w:r>
      <w:r>
        <w:t xml:space="preserve">backup mechanism for a large busy database.</w:t>
      </w:r>
      <w:r>
        <w:t xml:space="preserve"> </w:t>
      </w:r>
      <w:r>
        <w:rPr>
          <w:bCs/>
          <w:b/>
        </w:rPr>
        <w:t xml:space="preserve">Wrong because:</w:t>
      </w:r>
      <w:r>
        <w:t xml:space="preserve"> </w:t>
      </w:r>
      <w:r>
        <w:t xml:space="preserve">it’s slow and not ideal for very large or highly active databases.</w:t>
      </w:r>
      <w:r>
        <w:t xml:space="preserve"> </w:t>
      </w:r>
      <w:r>
        <w:rPr>
          <w:bCs/>
          <w:b/>
        </w:rPr>
        <w:t xml:space="preserve">Fix:</w:t>
      </w:r>
      <w:r>
        <w:t xml:space="preserve"> </w:t>
      </w:r>
      <w:r>
        <w:t xml:space="preserve">prefer the Online Backup API or</w:t>
      </w:r>
      <w:r>
        <w:t xml:space="preserve"> </w:t>
      </w:r>
      <w:r>
        <w:rPr>
          <w:rStyle w:val="VerbatimChar"/>
        </w:rPr>
        <w:t xml:space="preserve">VACUUM INTO</w:t>
      </w:r>
      <w:r>
        <w:t xml:space="preserve"> </w:t>
      </w:r>
      <w:r>
        <w:t xml:space="preserve">for such cases.</w:t>
      </w:r>
    </w:p>
    <w:p>
      <w:pPr>
        <w:numPr>
          <w:ilvl w:val="0"/>
          <w:numId w:val="1084"/>
        </w:numPr>
        <w:pStyle w:val="Compact"/>
      </w:pPr>
      <w:r>
        <w:rPr>
          <w:bCs/>
          <w:b/>
        </w:rPr>
        <w:t xml:space="preserve">Mistake:</w:t>
      </w:r>
      <w:r>
        <w:t xml:space="preserve"> </w:t>
      </w:r>
      <w:r>
        <w:t xml:space="preserve">Assuming FTS5 keeps itself in sync with a source table automatically.</w:t>
      </w:r>
      <w:r>
        <w:t xml:space="preserve"> </w:t>
      </w:r>
      <w:r>
        <w:rPr>
          <w:bCs/>
          <w:b/>
        </w:rPr>
        <w:t xml:space="preserve">Wrong because:</w:t>
      </w:r>
      <w:r>
        <w:t xml:space="preserve"> </w:t>
      </w:r>
      <w:r>
        <w:t xml:space="preserve">an external-content FTS5 table needs explicit triggers to stay synchronized.</w:t>
      </w:r>
      <w:r>
        <w:t xml:space="preserve"> </w:t>
      </w:r>
      <w:r>
        <w:rPr>
          <w:bCs/>
          <w:b/>
        </w:rPr>
        <w:t xml:space="preserve">Fix:</w:t>
      </w:r>
      <w:r>
        <w:t xml:space="preserve"> </w:t>
      </w:r>
      <w:r>
        <w:t xml:space="preserve">create</w:t>
      </w:r>
      <w:r>
        <w:t xml:space="preserve"> </w:t>
      </w:r>
      <w:r>
        <w:rPr>
          <w:rStyle w:val="VerbatimChar"/>
        </w:rPr>
        <w:t xml:space="preserve">AFTER INSERT/UPDATE/DELETE</w:t>
      </w:r>
      <w:r>
        <w:t xml:space="preserve"> </w:t>
      </w:r>
      <w:r>
        <w:t xml:space="preserve">triggers as shown in Part 37.</w:t>
      </w:r>
    </w:p>
    <w:p>
      <w:pPr>
        <w:numPr>
          <w:ilvl w:val="0"/>
          <w:numId w:val="1084"/>
        </w:numPr>
        <w:pStyle w:val="Compact"/>
      </w:pPr>
      <w:r>
        <w:rPr>
          <w:bCs/>
          <w:b/>
        </w:rPr>
        <w:t xml:space="preserve">Mistake:</w:t>
      </w:r>
      <w:r>
        <w:t xml:space="preserve"> </w:t>
      </w:r>
      <w:r>
        <w:t xml:space="preserve">Testing exclusively against SQLite when production runs PostgreSQL/MySQL.</w:t>
      </w:r>
      <w:r>
        <w:t xml:space="preserve"> </w:t>
      </w:r>
      <w:r>
        <w:rPr>
          <w:bCs/>
          <w:b/>
        </w:rPr>
        <w:t xml:space="preserve">Wrong because:</w:t>
      </w:r>
      <w:r>
        <w:t xml:space="preserve"> </w:t>
      </w:r>
      <w:r>
        <w:t xml:space="preserve">type coercion, join support, and concurrency differences can hide real bugs.</w:t>
      </w:r>
      <w:r>
        <w:t xml:space="preserve"> </w:t>
      </w:r>
      <w:r>
        <w:rPr>
          <w:bCs/>
          <w:b/>
        </w:rPr>
        <w:t xml:space="preserve">Fix:</w:t>
      </w:r>
      <w:r>
        <w:t xml:space="preserve"> </w:t>
      </w:r>
      <w:r>
        <w:t xml:space="preserve">run integration tests against the actual production engine (e.g. via containers) for anything beyond pure logic tests.</w:t>
      </w:r>
    </w:p>
    <w:p>
      <w:pPr>
        <w:numPr>
          <w:ilvl w:val="0"/>
          <w:numId w:val="1084"/>
        </w:numPr>
        <w:pStyle w:val="Compact"/>
      </w:pPr>
      <w:r>
        <w:rPr>
          <w:bCs/>
          <w:b/>
        </w:rPr>
        <w:t xml:space="preserve">Mistake:</w:t>
      </w:r>
      <w:r>
        <w:t xml:space="preserve"> </w:t>
      </w:r>
      <w:r>
        <w:t xml:space="preserve">Assuming</w:t>
      </w:r>
      <w:r>
        <w:t xml:space="preserve"> </w:t>
      </w:r>
      <w:r>
        <w:rPr>
          <w:rStyle w:val="VerbatimChar"/>
        </w:rPr>
        <w:t xml:space="preserve">STRICT</w:t>
      </w:r>
      <w:r>
        <w:t xml:space="preserve"> </w:t>
      </w:r>
      <w:r>
        <w:t xml:space="preserve">tables are the default.</w:t>
      </w:r>
      <w:r>
        <w:t xml:space="preserve"> </w:t>
      </w:r>
      <w:r>
        <w:rPr>
          <w:bCs/>
          <w:b/>
        </w:rPr>
        <w:t xml:space="preserve">Wrong because:</w:t>
      </w:r>
      <w:r>
        <w:t xml:space="preserve"> </w:t>
      </w:r>
      <w:r>
        <w:t xml:space="preserve">they must be explicitly declared per table and require SQLite ≥ 3.37.</w:t>
      </w:r>
      <w:r>
        <w:t xml:space="preserve"> </w:t>
      </w:r>
      <w:r>
        <w:rPr>
          <w:bCs/>
          <w:b/>
        </w:rPr>
        <w:t xml:space="preserve">Fix:</w:t>
      </w:r>
      <w:r>
        <w:t xml:space="preserve"> </w:t>
      </w:r>
      <w:r>
        <w:t xml:space="preserve">add</w:t>
      </w:r>
      <w:r>
        <w:t xml:space="preserve"> </w:t>
      </w:r>
      <w:r>
        <w:rPr>
          <w:rStyle w:val="VerbatimChar"/>
        </w:rPr>
        <w:t xml:space="preserve">STRICT</w:t>
      </w:r>
      <w:r>
        <w:t xml:space="preserve"> </w:t>
      </w:r>
      <w:r>
        <w:t xml:space="preserve">deliberately to new schemas, and check the deployed SQLite version.</w:t>
      </w:r>
    </w:p>
    <w:p>
      <w:pPr>
        <w:numPr>
          <w:ilvl w:val="0"/>
          <w:numId w:val="1084"/>
        </w:numPr>
        <w:pStyle w:val="Compact"/>
      </w:pPr>
      <w:r>
        <w:rPr>
          <w:bCs/>
          <w:b/>
        </w:rPr>
        <w:t xml:space="preserve">Mistake:</w:t>
      </w:r>
      <w:r>
        <w:t xml:space="preserve"> </w:t>
      </w:r>
      <w:r>
        <w:t xml:space="preserve">Forgetting that</w:t>
      </w:r>
      <w:r>
        <w:t xml:space="preserve"> </w:t>
      </w:r>
      <w:r>
        <w:rPr>
          <w:rStyle w:val="VerbatimChar"/>
        </w:rPr>
        <w:t xml:space="preserve">ATTACH</w:t>
      </w:r>
      <w:r>
        <w:t xml:space="preserve">ed databases have a default limit of 10.</w:t>
      </w:r>
      <w:r>
        <w:t xml:space="preserve"> </w:t>
      </w:r>
      <w:r>
        <w:rPr>
          <w:bCs/>
          <w:b/>
        </w:rPr>
        <w:t xml:space="preserve">Wrong because:</w:t>
      </w:r>
      <w:r>
        <w:t xml:space="preserve"> </w:t>
      </w:r>
      <w:r>
        <w:t xml:space="preserve">a script trying to attach many archive files can silently hit</w:t>
      </w:r>
      <w:r>
        <w:t xml:space="preserve"> </w:t>
      </w:r>
      <w:r>
        <w:rPr>
          <w:rStyle w:val="VerbatimChar"/>
        </w:rPr>
        <w:t xml:space="preserve">SQLITE_MAX_ATTACHED</w:t>
      </w:r>
      <w:r>
        <w:t xml:space="preserve">.</w:t>
      </w:r>
      <w:r>
        <w:t xml:space="preserve"> </w:t>
      </w:r>
      <w:r>
        <w:rPr>
          <w:bCs/>
          <w:b/>
        </w:rPr>
        <w:t xml:space="preserve">Fix:</w:t>
      </w:r>
      <w:r>
        <w:t xml:space="preserve"> </w:t>
      </w:r>
      <w:r>
        <w:t xml:space="preserve">detach unused databases promptly, or increase the compile-time limit if truly needed.</w:t>
      </w:r>
    </w:p>
    <w:p>
      <w:r>
        <w:pict>
          <v:rect style="width:0;height:1.5pt" o:hralign="center" o:hrstd="t" o:hr="t"/>
        </w:pict>
      </w:r>
    </w:p>
    <w:bookmarkEnd w:id="153"/>
    <w:bookmarkStart w:id="163" w:name="part-76-sqlite-cheat-sheet"/>
    <w:p>
      <w:pPr>
        <w:pStyle w:val="Heading1"/>
      </w:pPr>
      <w:r>
        <w:t xml:space="preserve">Part 76: SQLite Cheat Sheet</w:t>
      </w:r>
    </w:p>
    <w:bookmarkStart w:id="154" w:name="database-cli"/>
    <w:p>
      <w:pPr>
        <w:pStyle w:val="Heading2"/>
      </w:pPr>
      <w:r>
        <w:t xml:space="preserve">Database / CLI</w:t>
      </w:r>
    </w:p>
    <w:p>
      <w:pPr>
        <w:pStyle w:val="SourceCode"/>
      </w:pPr>
      <w:r>
        <w:rPr>
          <w:rStyle w:val="VerbatimChar"/>
        </w:rPr>
        <w:t xml:space="preserve">sqlite3 file.db          open/create a database</w:t>
      </w:r>
      <w:r>
        <w:br/>
      </w:r>
      <w:r>
        <w:rPr>
          <w:rStyle w:val="VerbatimChar"/>
        </w:rPr>
        <w:t xml:space="preserve">.databases                list attached databases</w:t>
      </w:r>
      <w:r>
        <w:br/>
      </w:r>
      <w:r>
        <w:rPr>
          <w:rStyle w:val="VerbatimChar"/>
        </w:rPr>
        <w:t xml:space="preserve">.tables                   list tables</w:t>
      </w:r>
      <w:r>
        <w:br/>
      </w:r>
      <w:r>
        <w:rPr>
          <w:rStyle w:val="VerbatimChar"/>
        </w:rPr>
        <w:t xml:space="preserve">.schema [table]            show schema</w:t>
      </w:r>
      <w:r>
        <w:br/>
      </w:r>
      <w:r>
        <w:rPr>
          <w:rStyle w:val="VerbatimChar"/>
        </w:rPr>
        <w:t xml:space="preserve">.headers on / .mode column show formatted output</w:t>
      </w:r>
      <w:r>
        <w:br/>
      </w:r>
      <w:r>
        <w:rPr>
          <w:rStyle w:val="VerbatimChar"/>
        </w:rPr>
        <w:t xml:space="preserve">.mode csv / .import / .output   CSV import/export</w:t>
      </w:r>
      <w:r>
        <w:br/>
      </w:r>
      <w:r>
        <w:rPr>
          <w:rStyle w:val="VerbatimChar"/>
        </w:rPr>
        <w:t xml:space="preserve">.dump / .read              SQL dump / replay</w:t>
      </w:r>
      <w:r>
        <w:br/>
      </w:r>
      <w:r>
        <w:rPr>
          <w:rStyle w:val="VerbatimChar"/>
        </w:rPr>
        <w:t xml:space="preserve">.quit / .exit               leave shell</w:t>
      </w:r>
    </w:p>
    <w:bookmarkEnd w:id="154"/>
    <w:bookmarkStart w:id="155" w:name="table"/>
    <w:p>
      <w:pPr>
        <w:pStyle w:val="Heading2"/>
      </w:pP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 (</w:t>
      </w:r>
      <w:r>
        <w:rPr>
          <w:rStyle w:val="OperatorTok"/>
        </w:rPr>
        <w:t xml:space="preserv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 </w:t>
      </w:r>
      <w:r>
        <w:rPr>
          <w:rStyle w:val="KeywordTok"/>
        </w:rPr>
        <w:t xml:space="preserve">ADD</w:t>
      </w:r>
      <w:r>
        <w:rPr>
          <w:rStyle w:val="NormalTok"/>
        </w:rPr>
        <w:t xml:space="preserve"> </w:t>
      </w:r>
      <w:r>
        <w:rPr>
          <w:rStyle w:val="KeywordTok"/>
        </w:rPr>
        <w:t xml:space="preserve">COLUMN</w:t>
      </w:r>
      <w:r>
        <w:rPr>
          <w:rStyle w:val="NormalTok"/>
        </w:rPr>
        <w:t xml:space="preserve"> c </w:t>
      </w:r>
      <w:r>
        <w:rPr>
          <w:rStyle w:val="KeywordTok"/>
        </w:rPr>
        <w:t xml:space="preserve">TYPE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 </w:t>
      </w:r>
      <w:r>
        <w:rPr>
          <w:rStyle w:val="KeywordTok"/>
        </w:rPr>
        <w:t xml:space="preserve">RENAME</w:t>
      </w:r>
      <w:r>
        <w:rPr>
          <w:rStyle w:val="NormalTok"/>
        </w:rPr>
        <w:t xml:space="preserve"> </w:t>
      </w:r>
      <w:r>
        <w:rPr>
          <w:rStyle w:val="KeywordTok"/>
        </w:rPr>
        <w:t xml:space="preserve">TO</w:t>
      </w:r>
      <w:r>
        <w:rPr>
          <w:rStyle w:val="NormalTok"/>
        </w:rPr>
        <w:t xml:space="preserve"> t2;</w:t>
      </w:r>
      <w:r>
        <w:br/>
      </w:r>
      <w:r>
        <w:rPr>
          <w:rStyle w:val="KeywordTok"/>
        </w:rPr>
        <w:t xml:space="preserve">ALTER</w:t>
      </w:r>
      <w:r>
        <w:rPr>
          <w:rStyle w:val="NormalTok"/>
        </w:rPr>
        <w:t xml:space="preserve"> </w:t>
      </w:r>
      <w:r>
        <w:rPr>
          <w:rStyle w:val="KeywordTok"/>
        </w:rPr>
        <w:t xml:space="preserve">TABLE</w:t>
      </w:r>
      <w:r>
        <w:rPr>
          <w:rStyle w:val="NormalTok"/>
        </w:rPr>
        <w:t xml:space="preserve"> t </w:t>
      </w:r>
      <w:r>
        <w:rPr>
          <w:rStyle w:val="KeywordTok"/>
        </w:rPr>
        <w:t xml:space="preserve">RENAME</w:t>
      </w:r>
      <w:r>
        <w:rPr>
          <w:rStyle w:val="NormalTok"/>
        </w:rPr>
        <w:t xml:space="preserve"> </w:t>
      </w:r>
      <w:r>
        <w:rPr>
          <w:rStyle w:val="KeywordTok"/>
        </w:rPr>
        <w:t xml:space="preserve">COLUMN</w:t>
      </w:r>
      <w:r>
        <w:rPr>
          <w:rStyle w:val="NormalTok"/>
        </w:rPr>
        <w:t xml:space="preserve"> a </w:t>
      </w:r>
      <w:r>
        <w:rPr>
          <w:rStyle w:val="KeywordTok"/>
        </w:rPr>
        <w:t xml:space="preserve">TO</w:t>
      </w:r>
      <w:r>
        <w:rPr>
          <w:rStyle w:val="NormalTok"/>
        </w:rPr>
        <w:t xml:space="preserve"> b;</w:t>
      </w:r>
      <w:r>
        <w:br/>
      </w:r>
      <w:r>
        <w:rPr>
          <w:rStyle w:val="KeywordTok"/>
        </w:rPr>
        <w:t xml:space="preserve">ALTER</w:t>
      </w:r>
      <w:r>
        <w:rPr>
          <w:rStyle w:val="NormalTok"/>
        </w:rPr>
        <w:t xml:space="preserve"> </w:t>
      </w:r>
      <w:r>
        <w:rPr>
          <w:rStyle w:val="KeywordTok"/>
        </w:rPr>
        <w:t xml:space="preserve">TABLE</w:t>
      </w:r>
      <w:r>
        <w:rPr>
          <w:rStyle w:val="NormalTok"/>
        </w:rPr>
        <w:t xml:space="preserve"> t </w:t>
      </w:r>
      <w:r>
        <w:rPr>
          <w:rStyle w:val="KeywordTok"/>
        </w:rPr>
        <w:t xml:space="preserve">DROP</w:t>
      </w:r>
      <w:r>
        <w:rPr>
          <w:rStyle w:val="NormalTok"/>
        </w:rPr>
        <w:t xml:space="preserve"> </w:t>
      </w:r>
      <w:r>
        <w:rPr>
          <w:rStyle w:val="KeywordTok"/>
        </w:rPr>
        <w:t xml:space="preserve">COLUMN</w:t>
      </w:r>
      <w:r>
        <w:rPr>
          <w:rStyle w:val="NormalTok"/>
        </w:rPr>
        <w:t xml:space="preserve"> c;</w:t>
      </w:r>
      <w:r>
        <w:br/>
      </w:r>
      <w:r>
        <w:rPr>
          <w:rStyle w:val="KeywordTok"/>
        </w:rPr>
        <w:t xml:space="preserve">DROP</w:t>
      </w:r>
      <w:r>
        <w:rPr>
          <w:rStyle w:val="NormalTok"/>
        </w:rPr>
        <w:t xml:space="preserve"> </w:t>
      </w:r>
      <w:r>
        <w:rPr>
          <w:rStyle w:val="KeywordTok"/>
        </w:rPr>
        <w:t xml:space="preserve">TABLE</w:t>
      </w:r>
      <w:r>
        <w:rPr>
          <w:rStyle w:val="NormalTok"/>
        </w:rPr>
        <w:t xml:space="preserve"> t;</w:t>
      </w:r>
    </w:p>
    <w:bookmarkEnd w:id="155"/>
    <w:bookmarkStart w:id="156" w:name="crud"/>
    <w:p>
      <w:pPr>
        <w:pStyle w:val="Heading2"/>
      </w:pPr>
      <w:r>
        <w:t xml:space="preserve">CRUD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 (</w:t>
      </w:r>
      <w:r>
        <w:rPr>
          <w:rStyle w:val="OperatorTok"/>
        </w:rPr>
        <w:t xml:space="preserve">..</w:t>
      </w:r>
      <w:r>
        <w:rPr>
          <w:rStyle w:val="NormalTok"/>
        </w:rPr>
        <w:t xml:space="preserve">.) </w:t>
      </w:r>
      <w:r>
        <w:rPr>
          <w:rStyle w:val="KeywordTok"/>
        </w:rPr>
        <w:t xml:space="preserve">VALUES</w:t>
      </w:r>
      <w:r>
        <w:rPr>
          <w:rStyle w:val="NormalTok"/>
        </w:rPr>
        <w:t xml:space="preserve"> (</w:t>
      </w:r>
      <w:r>
        <w:rPr>
          <w:rStyle w:val="OperatorTok"/>
        </w:rPr>
        <w:t xml:space="preserve">..</w:t>
      </w:r>
      <w:r>
        <w:rPr>
          <w:rStyle w:val="NormalTok"/>
        </w:rPr>
        <w:t xml:space="preserve">.) </w:t>
      </w:r>
      <w:r>
        <w:rPr>
          <w:rStyle w:val="KeywordTok"/>
        </w:rPr>
        <w:t xml:space="preserve">RETURNING</w:t>
      </w:r>
      <w:r>
        <w:rPr>
          <w:rStyle w:val="NormalTok"/>
        </w:rPr>
        <w:t xml:space="preserve"> </w:t>
      </w:r>
      <w:r>
        <w:rPr>
          <w:rStyle w:val="OperatorTok"/>
        </w:rPr>
        <w:t xml:space="preserve">..</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 </w:t>
      </w:r>
      <w:r>
        <w:rPr>
          <w:rStyle w:val="KeywordTok"/>
        </w:rPr>
        <w:t xml:space="preserve">WHERE</w:t>
      </w:r>
      <w:r>
        <w:rPr>
          <w:rStyle w:val="NormalTok"/>
        </w:rPr>
        <w:t xml:space="preserve"> </w:t>
      </w:r>
      <w:r>
        <w:rPr>
          <w:rStyle w:val="OperatorTok"/>
        </w:rPr>
        <w:t xml:space="preserv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OperatorTok"/>
        </w:rPr>
        <w:t xml:space="preserve">..</w:t>
      </w:r>
      <w:r>
        <w:rPr>
          <w:rStyle w:val="NormalTok"/>
        </w:rPr>
        <w:t xml:space="preserve">. </w:t>
      </w:r>
      <w:r>
        <w:rPr>
          <w:rStyle w:val="KeywordTok"/>
        </w:rPr>
        <w:t xml:space="preserve">LIMIT</w:t>
      </w:r>
      <w:r>
        <w:rPr>
          <w:rStyle w:val="NormalTok"/>
        </w:rPr>
        <w:t xml:space="preserve"> </w:t>
      </w:r>
      <w:r>
        <w:rPr>
          <w:rStyle w:val="OperatorTok"/>
        </w:rPr>
        <w:t xml:space="preserve">..</w:t>
      </w:r>
      <w:r>
        <w:rPr>
          <w:rStyle w:val="NormalTok"/>
        </w:rPr>
        <w:t xml:space="preserve">. OFFSET </w:t>
      </w:r>
      <w:r>
        <w:rPr>
          <w:rStyle w:val="OperatorTok"/>
        </w:rPr>
        <w:t xml:space="preserve">..</w:t>
      </w:r>
      <w:r>
        <w:rPr>
          <w:rStyle w:val="NormalTok"/>
        </w:rPr>
        <w:t xml:space="preserve">.;</w:t>
      </w:r>
      <w:r>
        <w:br/>
      </w:r>
      <w:r>
        <w:rPr>
          <w:rStyle w:val="KeywordTok"/>
        </w:rPr>
        <w:t xml:space="preserve">UPDATE</w:t>
      </w:r>
      <w:r>
        <w:rPr>
          <w:rStyle w:val="NormalTok"/>
        </w:rPr>
        <w:t xml:space="preserve"> t </w:t>
      </w:r>
      <w:r>
        <w:rPr>
          <w:rStyle w:val="KeywordTok"/>
        </w:rPr>
        <w:t xml:space="preserve">SET</w:t>
      </w:r>
      <w:r>
        <w:rPr>
          <w:rStyle w:val="NormalTok"/>
        </w:rPr>
        <w:t xml:space="preserve">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 </w:t>
      </w:r>
      <w:r>
        <w:rPr>
          <w:rStyle w:val="KeywordTok"/>
        </w:rPr>
        <w:t xml:space="preserve">RETURNING</w:t>
      </w:r>
      <w:r>
        <w:rPr>
          <w:rStyle w:val="NormalTok"/>
        </w:rPr>
        <w:t xml:space="preserve"> </w:t>
      </w:r>
      <w:r>
        <w:rPr>
          <w:rStyle w:val="OperatorTok"/>
        </w:rPr>
        <w:t xml:space="preserve">..</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t </w:t>
      </w:r>
      <w:r>
        <w:rPr>
          <w:rStyle w:val="KeywordTok"/>
        </w:rPr>
        <w:t xml:space="preserve">WHERE</w:t>
      </w:r>
      <w:r>
        <w:rPr>
          <w:rStyle w:val="NormalTok"/>
        </w:rPr>
        <w:t xml:space="preserve"> </w:t>
      </w:r>
      <w:r>
        <w:rPr>
          <w:rStyle w:val="OperatorTok"/>
        </w:rPr>
        <w:t xml:space="preserve">..</w:t>
      </w:r>
      <w:r>
        <w:rPr>
          <w:rStyle w:val="NormalTok"/>
        </w:rPr>
        <w:t xml:space="preserve">. </w:t>
      </w:r>
      <w:r>
        <w:rPr>
          <w:rStyle w:val="KeywordTok"/>
        </w:rPr>
        <w:t xml:space="preserve">RETURNING</w:t>
      </w:r>
      <w:r>
        <w:rPr>
          <w:rStyle w:val="NormalTok"/>
        </w:rPr>
        <w:t xml:space="preserve"> </w:t>
      </w:r>
      <w:r>
        <w:rPr>
          <w:rStyle w:val="OperatorTok"/>
        </w:rPr>
        <w:t xml:space="preserv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 (</w:t>
      </w:r>
      <w:r>
        <w:rPr>
          <w:rStyle w:val="OperatorTok"/>
        </w:rPr>
        <w:t xml:space="preserve">..</w:t>
      </w:r>
      <w:r>
        <w:rPr>
          <w:rStyle w:val="NormalTok"/>
        </w:rPr>
        <w:t xml:space="preserve">.) </w:t>
      </w:r>
      <w:r>
        <w:rPr>
          <w:rStyle w:val="KeywordTok"/>
        </w:rPr>
        <w:t xml:space="preserve">VALUES</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CONFLICT(col) DO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DO </w:t>
      </w:r>
      <w:r>
        <w:rPr>
          <w:rStyle w:val="KeywordTok"/>
        </w:rPr>
        <w:t xml:space="preserve">NOTHING</w:t>
      </w:r>
      <w:r>
        <w:rPr>
          <w:rStyle w:val="NormalTok"/>
        </w:rPr>
        <w:t xml:space="preserve">;</w:t>
      </w:r>
    </w:p>
    <w:bookmarkEnd w:id="156"/>
    <w:bookmarkStart w:id="157" w:name="joins-1"/>
    <w:p>
      <w:pPr>
        <w:pStyle w:val="Heading2"/>
      </w:pPr>
      <w:r>
        <w:t xml:space="preserve">Joins</w:t>
      </w:r>
    </w:p>
    <w:p>
      <w:pPr>
        <w:pStyle w:val="SourceCode"/>
      </w:pPr>
      <w:r>
        <w:rPr>
          <w:rStyle w:val="KeywordTok"/>
        </w:rPr>
        <w:t xml:space="preserve">INNER</w:t>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w:t>
      </w:r>
      <w:r>
        <w:rPr>
          <w:rStyle w:val="OperatorTok"/>
        </w:rPr>
        <w:t xml:space="preserve">..</w:t>
      </w:r>
      <w:r>
        <w:rPr>
          <w:rStyle w:val="NormalTok"/>
        </w:rPr>
        <w:t xml:space="preserve">.</w:t>
      </w:r>
      <w:r>
        <w:br/>
      </w:r>
      <w:r>
        <w:rPr>
          <w:rStyle w:val="KeywordTok"/>
        </w:rPr>
        <w:t xml:space="preserve">LEFT</w:t>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w:t>
      </w:r>
      <w:r>
        <w:rPr>
          <w:rStyle w:val="OperatorTok"/>
        </w:rPr>
        <w:t xml:space="preserve">..</w:t>
      </w:r>
      <w:r>
        <w:rPr>
          <w:rStyle w:val="NormalTok"/>
        </w:rPr>
        <w:t xml:space="preserve">.</w:t>
      </w:r>
      <w:r>
        <w:br/>
      </w:r>
      <w:r>
        <w:rPr>
          <w:rStyle w:val="KeywordTok"/>
        </w:rPr>
        <w:t xml:space="preserve">CROSS</w:t>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w:t>
      </w:r>
    </w:p>
    <w:bookmarkEnd w:id="157"/>
    <w:bookmarkStart w:id="158" w:name="analytics"/>
    <w:p>
      <w:pPr>
        <w:pStyle w:val="Heading2"/>
      </w:pPr>
      <w:r>
        <w:t xml:space="preserve">Analytics</w:t>
      </w:r>
    </w:p>
    <w:p>
      <w:pPr>
        <w:pStyle w:val="SourceCode"/>
      </w:pPr>
      <w:r>
        <w:rPr>
          <w:rStyle w:val="KeywordTok"/>
        </w:rPr>
        <w:t xml:space="preserve">GROUP</w:t>
      </w:r>
      <w:r>
        <w:rPr>
          <w:rStyle w:val="NormalTok"/>
        </w:rPr>
        <w:t xml:space="preserve"> </w:t>
      </w:r>
      <w:r>
        <w:rPr>
          <w:rStyle w:val="KeywordTok"/>
        </w:rPr>
        <w:t xml:space="preserve">BY</w:t>
      </w:r>
      <w:r>
        <w:rPr>
          <w:rStyle w:val="NormalTok"/>
        </w:rPr>
        <w:t xml:space="preserve"> </w:t>
      </w:r>
      <w:r>
        <w:rPr>
          <w:rStyle w:val="OperatorTok"/>
        </w:rPr>
        <w:t xml:space="preserve">..</w:t>
      </w:r>
      <w:r>
        <w:rPr>
          <w:rStyle w:val="NormalTok"/>
        </w:rPr>
        <w:t xml:space="preserve">. </w:t>
      </w:r>
      <w:r>
        <w:rPr>
          <w:rStyle w:val="KeywordTok"/>
        </w:rPr>
        <w:t xml:space="preserve">HAVING</w:t>
      </w:r>
      <w:r>
        <w:rPr>
          <w:rStyle w:val="NormalTok"/>
        </w:rPr>
        <w:t xml:space="preserve"> </w:t>
      </w:r>
      <w:r>
        <w:rPr>
          <w:rStyle w:val="OperatorTok"/>
        </w:rPr>
        <w:t xml:space="preserve">..</w:t>
      </w:r>
      <w:r>
        <w:rPr>
          <w:rStyle w:val="NormalTok"/>
        </w:rPr>
        <w:t xml:space="preserve">.</w:t>
      </w:r>
      <w:r>
        <w:br/>
      </w:r>
      <w:r>
        <w:rPr>
          <w:rStyle w:val="KeywordTok"/>
        </w:rPr>
        <w:t xml:space="preserve">WITH</w:t>
      </w:r>
      <w:r>
        <w:rPr>
          <w:rStyle w:val="NormalTok"/>
        </w:rPr>
        <w:t xml:space="preserve"> cte </w:t>
      </w:r>
      <w:r>
        <w:rPr>
          <w:rStyle w:val="KeywordTok"/>
        </w:rPr>
        <w:t xml:space="preserve">AS</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KeywordTok"/>
        </w:rPr>
        <w:t xml:space="preserve">WITH</w:t>
      </w:r>
      <w:r>
        <w:rPr>
          <w:rStyle w:val="NormalTok"/>
        </w:rPr>
        <w:t xml:space="preserve"> RECURSIVE cte(</w:t>
      </w:r>
      <w:r>
        <w:rPr>
          <w:rStyle w:val="OperatorTok"/>
        </w:rPr>
        <w:t xml:space="preserve">..</w:t>
      </w:r>
      <w:r>
        <w:rPr>
          <w:rStyle w:val="NormalTok"/>
        </w:rPr>
        <w:t xml:space="preserve">.) </w:t>
      </w:r>
      <w:r>
        <w:rPr>
          <w:rStyle w:val="KeywordTok"/>
        </w:rPr>
        <w:t xml:space="preserve">AS</w:t>
      </w:r>
      <w:r>
        <w:rPr>
          <w:rStyle w:val="NormalTok"/>
        </w:rPr>
        <w:t xml:space="preserve"> (anchor </w:t>
      </w:r>
      <w:r>
        <w:rPr>
          <w:rStyle w:val="KeywordTok"/>
        </w:rPr>
        <w:t xml:space="preserve">UNION</w:t>
      </w:r>
      <w:r>
        <w:rPr>
          <w:rStyle w:val="NormalTok"/>
        </w:rPr>
        <w:t xml:space="preserve"> </w:t>
      </w:r>
      <w:r>
        <w:rPr>
          <w:rStyle w:val="KeywordTok"/>
        </w:rPr>
        <w:t xml:space="preserve">ALL</w:t>
      </w:r>
      <w:r>
        <w:rPr>
          <w:rStyle w:val="NormalTok"/>
        </w:rPr>
        <w:t xml:space="preserve"> recursive)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FunctionTok"/>
        </w:rPr>
        <w:t xml:space="preserve">ROW_NUMBER</w:t>
      </w:r>
      <w:r>
        <w:rPr>
          <w:rStyle w:val="NormalTok"/>
        </w:rPr>
        <w:t xml:space="preserve">()</w:t>
      </w:r>
      <w:r>
        <w:rPr>
          <w:rStyle w:val="OperatorTok"/>
        </w:rPr>
        <w:t xml:space="preserve">/</w:t>
      </w:r>
      <w:r>
        <w:rPr>
          <w:rStyle w:val="FunctionTok"/>
        </w:rPr>
        <w:t xml:space="preserve">RANK</w:t>
      </w:r>
      <w:r>
        <w:rPr>
          <w:rStyle w:val="NormalTok"/>
        </w:rPr>
        <w:t xml:space="preserve">()</w:t>
      </w:r>
      <w:r>
        <w:rPr>
          <w:rStyle w:val="OperatorTok"/>
        </w:rPr>
        <w:t xml:space="preserve">/</w:t>
      </w:r>
      <w:r>
        <w:rPr>
          <w:rStyle w:val="FunctionTok"/>
        </w:rPr>
        <w:t xml:space="preserve">DENSE_RANK</w:t>
      </w:r>
      <w:r>
        <w:rPr>
          <w:rStyle w:val="NormalTok"/>
        </w:rPr>
        <w:t xml:space="preserve">()</w:t>
      </w:r>
      <w:r>
        <w:rPr>
          <w:rStyle w:val="OperatorTok"/>
        </w:rPr>
        <w:t xml:space="preserve">/</w:t>
      </w:r>
      <w:r>
        <w:rPr>
          <w:rStyle w:val="FunctionTok"/>
        </w:rPr>
        <w:t xml:space="preserve">LAG</w:t>
      </w:r>
      <w:r>
        <w:rPr>
          <w:rStyle w:val="NormalTok"/>
        </w:rPr>
        <w:t xml:space="preserve">()</w:t>
      </w:r>
      <w:r>
        <w:rPr>
          <w:rStyle w:val="OperatorTok"/>
        </w:rPr>
        <w:t xml:space="preserve">/</w:t>
      </w:r>
      <w:r>
        <w:rPr>
          <w:rStyle w:val="FunctionTok"/>
        </w:rPr>
        <w:t xml:space="preserve">LEAD</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OperatorTok"/>
        </w:rPr>
        <w:t xml:space="preserv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OperatorTok"/>
        </w:rPr>
        <w:t xml:space="preserve">..</w:t>
      </w:r>
      <w:r>
        <w:rPr>
          <w:rStyle w:val="NormalTok"/>
        </w:rPr>
        <w:t xml:space="preserve">.)</w:t>
      </w:r>
    </w:p>
    <w:bookmarkEnd w:id="158"/>
    <w:bookmarkStart w:id="159" w:name="indexes-1"/>
    <w:p>
      <w:pPr>
        <w:pStyle w:val="Heading2"/>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 </w:t>
      </w:r>
      <w:r>
        <w:rPr>
          <w:rStyle w:val="KeywordTok"/>
        </w:rPr>
        <w:t xml:space="preserve">ON</w:t>
      </w:r>
      <w:r>
        <w:rPr>
          <w:rStyle w:val="NormalTok"/>
        </w:rPr>
        <w:t xml:space="preserve"> t(col);</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 </w:t>
      </w:r>
      <w:r>
        <w:rPr>
          <w:rStyle w:val="KeywordTok"/>
        </w:rPr>
        <w:t xml:space="preserve">ON</w:t>
      </w:r>
      <w:r>
        <w:rPr>
          <w:rStyle w:val="NormalTok"/>
        </w:rPr>
        <w:t xml:space="preserve"> t(col);</w:t>
      </w:r>
      <w:r>
        <w:br/>
      </w:r>
      <w:r>
        <w:rPr>
          <w:rStyle w:val="KeywordTok"/>
        </w:rPr>
        <w:t xml:space="preserve">CREATE</w:t>
      </w:r>
      <w:r>
        <w:rPr>
          <w:rStyle w:val="NormalTok"/>
        </w:rPr>
        <w:t xml:space="preserve"> </w:t>
      </w:r>
      <w:r>
        <w:rPr>
          <w:rStyle w:val="KeywordTok"/>
        </w:rPr>
        <w:t xml:space="preserve">INDEX</w:t>
      </w:r>
      <w:r>
        <w:rPr>
          <w:rStyle w:val="NormalTok"/>
        </w:rPr>
        <w:t xml:space="preserve"> idx </w:t>
      </w:r>
      <w:r>
        <w:rPr>
          <w:rStyle w:val="KeywordTok"/>
        </w:rPr>
        <w:t xml:space="preserve">ON</w:t>
      </w:r>
      <w:r>
        <w:rPr>
          <w:rStyle w:val="NormalTok"/>
        </w:rPr>
        <w:t xml:space="preserve"> t(col) </w:t>
      </w:r>
      <w:r>
        <w:rPr>
          <w:rStyle w:val="KeywordTok"/>
        </w:rPr>
        <w:t xml:space="preserve">WHERE</w:t>
      </w:r>
      <w:r>
        <w:rPr>
          <w:rStyle w:val="NormalTok"/>
        </w:rPr>
        <w:t xml:space="preserve"> condition;   </w:t>
      </w:r>
      <w:r>
        <w:rPr>
          <w:rStyle w:val="CommentTok"/>
        </w:rPr>
        <w:t xml:space="preserve">-- partial</w:t>
      </w:r>
      <w:r>
        <w:br/>
      </w:r>
      <w:r>
        <w:rPr>
          <w:rStyle w:val="KeywordTok"/>
        </w:rPr>
        <w:t xml:space="preserve">CREATE</w:t>
      </w:r>
      <w:r>
        <w:rPr>
          <w:rStyle w:val="NormalTok"/>
        </w:rPr>
        <w:t xml:space="preserve"> </w:t>
      </w:r>
      <w:r>
        <w:rPr>
          <w:rStyle w:val="KeywordTok"/>
        </w:rPr>
        <w:t xml:space="preserve">INDEX</w:t>
      </w:r>
      <w:r>
        <w:rPr>
          <w:rStyle w:val="NormalTok"/>
        </w:rPr>
        <w:t xml:space="preserve"> idx </w:t>
      </w:r>
      <w:r>
        <w:rPr>
          <w:rStyle w:val="KeywordTok"/>
        </w:rPr>
        <w:t xml:space="preserve">ON</w:t>
      </w:r>
      <w:r>
        <w:rPr>
          <w:rStyle w:val="NormalTok"/>
        </w:rPr>
        <w:t xml:space="preserve"> t(</w:t>
      </w:r>
      <w:r>
        <w:rPr>
          <w:rStyle w:val="FunctionTok"/>
        </w:rPr>
        <w:t xml:space="preserve">lower</w:t>
      </w:r>
      <w:r>
        <w:rPr>
          <w:rStyle w:val="NormalTok"/>
        </w:rPr>
        <w:t xml:space="preserve">(col));             </w:t>
      </w:r>
      <w:r>
        <w:rPr>
          <w:rStyle w:val="CommentTok"/>
        </w:rPr>
        <w:t xml:space="preserve">-- expression</w:t>
      </w:r>
      <w:r>
        <w:br/>
      </w:r>
      <w:r>
        <w:rPr>
          <w:rStyle w:val="KeywordTok"/>
        </w:rPr>
        <w:t xml:space="preserve">DROP</w:t>
      </w:r>
      <w:r>
        <w:rPr>
          <w:rStyle w:val="NormalTok"/>
        </w:rPr>
        <w:t xml:space="preserve"> </w:t>
      </w:r>
      <w:r>
        <w:rPr>
          <w:rStyle w:val="KeywordTok"/>
        </w:rPr>
        <w:t xml:space="preserve">INDEX</w:t>
      </w:r>
      <w:r>
        <w:rPr>
          <w:rStyle w:val="NormalTok"/>
        </w:rPr>
        <w:t xml:space="preserve"> idx;</w:t>
      </w:r>
    </w:p>
    <w:bookmarkEnd w:id="159"/>
    <w:bookmarkStart w:id="160" w:name="transactions-1"/>
    <w:p>
      <w:pPr>
        <w:pStyle w:val="Heading2"/>
      </w:pPr>
      <w:r>
        <w:t xml:space="preserve">Transactions</w:t>
      </w:r>
    </w:p>
    <w:p>
      <w:pPr>
        <w:pStyle w:val="SourceCode"/>
      </w:pPr>
      <w:r>
        <w:rPr>
          <w:rStyle w:val="ControlFlowTok"/>
        </w:rPr>
        <w:t xml:space="preserve">BEGIN</w:t>
      </w:r>
      <w:r>
        <w:rPr>
          <w:rStyle w:val="NormalTok"/>
        </w:rPr>
        <w:t xml:space="preserve"> [</w:t>
      </w:r>
      <w:r>
        <w:rPr>
          <w:rStyle w:val="KeywordTok"/>
        </w:rPr>
        <w:t xml:space="preserve">DEFERRED</w:t>
      </w:r>
      <w:r>
        <w:rPr>
          <w:rStyle w:val="NormalTok"/>
        </w:rPr>
        <w:t xml:space="preserve">|</w:t>
      </w:r>
      <w:r>
        <w:rPr>
          <w:rStyle w:val="KeywordTok"/>
        </w:rPr>
        <w:t xml:space="preserve">IMMEDIATE</w:t>
      </w:r>
      <w:r>
        <w:rPr>
          <w:rStyle w:val="NormalTok"/>
        </w:rPr>
        <w:t xml:space="preserve">|</w:t>
      </w:r>
      <w:r>
        <w:rPr>
          <w:rStyle w:val="KeywordTok"/>
        </w:rPr>
        <w:t xml:space="preserve">EXCLUSIVE</w:t>
      </w:r>
      <w:r>
        <w:rPr>
          <w:rStyle w:val="NormalTok"/>
        </w:rPr>
        <w:t xml:space="preserve">];</w:t>
      </w:r>
      <w:r>
        <w:br/>
      </w:r>
      <w:r>
        <w:rPr>
          <w:rStyle w:val="KeywordTok"/>
        </w:rPr>
        <w:t xml:space="preserve">COMMIT</w:t>
      </w:r>
      <w:r>
        <w:rPr>
          <w:rStyle w:val="NormalTok"/>
        </w:rPr>
        <w:t xml:space="preserve">; </w:t>
      </w:r>
      <w:r>
        <w:rPr>
          <w:rStyle w:val="KeywordTok"/>
        </w:rPr>
        <w:t xml:space="preserve">ROLLBACK</w:t>
      </w:r>
      <w:r>
        <w:rPr>
          <w:rStyle w:val="NormalTok"/>
        </w:rPr>
        <w:t xml:space="preserve">;</w:t>
      </w:r>
      <w:r>
        <w:br/>
      </w:r>
      <w:r>
        <w:rPr>
          <w:rStyle w:val="KeywordTok"/>
        </w:rPr>
        <w:t xml:space="preserve">SAVEPOINT</w:t>
      </w:r>
      <w:r>
        <w:rPr>
          <w:rStyle w:val="NormalTok"/>
        </w:rPr>
        <w:t xml:space="preserve"> sp; </w:t>
      </w:r>
      <w:r>
        <w:rPr>
          <w:rStyle w:val="KeywordTok"/>
        </w:rPr>
        <w:t xml:space="preserve">ROLLBACK</w:t>
      </w:r>
      <w:r>
        <w:rPr>
          <w:rStyle w:val="NormalTok"/>
        </w:rPr>
        <w:t xml:space="preserve"> </w:t>
      </w:r>
      <w:r>
        <w:rPr>
          <w:rStyle w:val="KeywordTok"/>
        </w:rPr>
        <w:t xml:space="preserve">TO</w:t>
      </w:r>
      <w:r>
        <w:rPr>
          <w:rStyle w:val="NormalTok"/>
        </w:rPr>
        <w:t xml:space="preserve"> sp; RELEASE sp;</w:t>
      </w:r>
    </w:p>
    <w:bookmarkEnd w:id="160"/>
    <w:bookmarkStart w:id="161" w:name="sqlite-specific"/>
    <w:p>
      <w:pPr>
        <w:pStyle w:val="Heading2"/>
      </w:pPr>
      <w:r>
        <w:t xml:space="preserve">SQLite-Specific</w:t>
      </w:r>
    </w:p>
    <w:p>
      <w:pPr>
        <w:pStyle w:val="SourceCode"/>
      </w:pP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PRAGMA journal_mode </w:t>
      </w:r>
      <w:r>
        <w:rPr>
          <w:rStyle w:val="OperatorTok"/>
        </w:rPr>
        <w:t xml:space="preserve">=</w:t>
      </w:r>
      <w:r>
        <w:rPr>
          <w:rStyle w:val="NormalTok"/>
        </w:rPr>
        <w:t xml:space="preserve"> WAL;</w:t>
      </w:r>
      <w:r>
        <w:br/>
      </w:r>
      <w:r>
        <w:rPr>
          <w:rStyle w:val="NormalTok"/>
        </w:rPr>
        <w:t xml:space="preserve">PRAGMA busy_timeout </w:t>
      </w:r>
      <w:r>
        <w:rPr>
          <w:rStyle w:val="Operato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PRAGMA table_info(t);</w:t>
      </w:r>
      <w:r>
        <w:br/>
      </w:r>
      <w:r>
        <w:rPr>
          <w:rStyle w:val="NormalTok"/>
        </w:rPr>
        <w:t xml:space="preserve">ATTACH </w:t>
      </w:r>
      <w:r>
        <w:rPr>
          <w:rStyle w:val="KeywordTok"/>
        </w:rPr>
        <w:t xml:space="preserve">DATABASE</w:t>
      </w:r>
      <w:r>
        <w:rPr>
          <w:rStyle w:val="NormalTok"/>
        </w:rPr>
        <w:t xml:space="preserve"> </w:t>
      </w:r>
      <w:r>
        <w:rPr>
          <w:rStyle w:val="StringTok"/>
        </w:rPr>
        <w:t xml:space="preserve">'f.db'</w:t>
      </w:r>
      <w:r>
        <w:rPr>
          <w:rStyle w:val="NormalTok"/>
        </w:rPr>
        <w:t xml:space="preserve"> </w:t>
      </w:r>
      <w:r>
        <w:rPr>
          <w:rStyle w:val="KeywordTok"/>
        </w:rPr>
        <w:t xml:space="preserve">AS</w:t>
      </w:r>
      <w:r>
        <w:rPr>
          <w:rStyle w:val="NormalTok"/>
        </w:rPr>
        <w:t xml:space="preserve"> a; DETACH </w:t>
      </w:r>
      <w:r>
        <w:rPr>
          <w:rStyle w:val="KeywordTok"/>
        </w:rPr>
        <w:t xml:space="preserve">DATABASE</w:t>
      </w:r>
      <w:r>
        <w:rPr>
          <w:rStyle w:val="NormalTok"/>
        </w:rPr>
        <w:t xml:space="preserve"> a;</w:t>
      </w:r>
      <w:r>
        <w:br/>
      </w:r>
      <w:r>
        <w:rPr>
          <w:rStyle w:val="NormalTok"/>
        </w:rPr>
        <w:t xml:space="preserve">VACUUM; VACUUM </w:t>
      </w:r>
      <w:r>
        <w:rPr>
          <w:rStyle w:val="KeywordTok"/>
        </w:rPr>
        <w:t xml:space="preserve">INTO</w:t>
      </w:r>
      <w:r>
        <w:rPr>
          <w:rStyle w:val="NormalTok"/>
        </w:rPr>
        <w:t xml:space="preserve"> </w:t>
      </w:r>
      <w:r>
        <w:rPr>
          <w:rStyle w:val="StringTok"/>
        </w:rPr>
        <w:t xml:space="preserve">'copy.db'</w:t>
      </w:r>
      <w:r>
        <w:rPr>
          <w:rStyle w:val="NormalTok"/>
        </w:rPr>
        <w:t xml:space="preserve">;</w:t>
      </w:r>
      <w:r>
        <w:br/>
      </w: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p>
    <w:bookmarkEnd w:id="161"/>
    <w:bookmarkStart w:id="162" w:name="python"/>
    <w:p>
      <w:pPr>
        <w:pStyle w:val="Heading2"/>
      </w:pPr>
      <w:r>
        <w:t xml:space="preserve">Python</w:t>
      </w:r>
    </w:p>
    <w:p>
      <w:pPr>
        <w:pStyle w:val="SourceCode"/>
      </w:pP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"f.db"</w:t>
      </w:r>
      <w:r>
        <w:rPr>
          <w:rStyle w:val="NormalTok"/>
        </w:rPr>
        <w:t xml:space="preserve">)</w:t>
      </w:r>
      <w:r>
        <w:br/>
      </w:r>
      <w:r>
        <w:rPr>
          <w:rStyle w:val="NormalTok"/>
        </w:rPr>
        <w:t xml:space="preserve">conn.row_factory </w:t>
      </w:r>
      <w:r>
        <w:rPr>
          <w:rStyle w:val="OperatorTok"/>
        </w:rPr>
        <w:t xml:space="preserve">=</w:t>
      </w:r>
      <w:r>
        <w:rPr>
          <w:rStyle w:val="NormalTok"/>
        </w:rPr>
        <w:t xml:space="preserve"> sqlite3.Row</w:t>
      </w:r>
      <w:r>
        <w:br/>
      </w:r>
      <w:r>
        <w:rPr>
          <w:rStyle w:val="NormalTok"/>
        </w:rPr>
        <w:t xml:space="preserve">cur </w:t>
      </w:r>
      <w:r>
        <w:rPr>
          <w:rStyle w:val="OperatorTok"/>
        </w:rPr>
        <w:t xml:space="preserve">=</w:t>
      </w:r>
      <w:r>
        <w:rPr>
          <w:rStyle w:val="NormalTok"/>
        </w:rPr>
        <w:t xml:space="preserve"> conn.cursor()</w:t>
      </w:r>
      <w:r>
        <w:br/>
      </w:r>
      <w:r>
        <w:rPr>
          <w:rStyle w:val="NormalTok"/>
        </w:rPr>
        <w:t xml:space="preserve">cur.execute(</w:t>
      </w:r>
      <w:r>
        <w:rPr>
          <w:rStyle w:val="StringTok"/>
        </w:rPr>
        <w:t xml:space="preserve">"SELECT * FROM t WHERE id = ?"</w:t>
      </w:r>
      <w:r>
        <w:rPr>
          <w:rStyle w:val="NormalTok"/>
        </w:rPr>
        <w:t xml:space="preserve">, (</w:t>
      </w:r>
      <w:r>
        <w:rPr>
          <w:rStyle w:val="DecValTok"/>
        </w:rPr>
        <w:t xml:space="preserve">1</w:t>
      </w:r>
      <w:r>
        <w:rPr>
          <w:rStyle w:val="NormalTok"/>
        </w:rPr>
        <w:t xml:space="preserve">,))</w:t>
      </w:r>
      <w:r>
        <w:br/>
      </w:r>
      <w:r>
        <w:rPr>
          <w:rStyle w:val="NormalTok"/>
        </w:rPr>
        <w:t xml:space="preserve">cur.executemany(</w:t>
      </w:r>
      <w:r>
        <w:rPr>
          <w:rStyle w:val="StringTok"/>
        </w:rPr>
        <w:t xml:space="preserve">"INSERT INTO t VALUES (?,?)"</w:t>
      </w:r>
      <w:r>
        <w:rPr>
          <w:rStyle w:val="NormalTok"/>
        </w:rPr>
        <w:t xml:space="preserve">, rows)</w:t>
      </w:r>
      <w:r>
        <w:br/>
      </w:r>
      <w:r>
        <w:rPr>
          <w:rStyle w:val="NormalTok"/>
        </w:rPr>
        <w:t xml:space="preserve">cur.fetchone()</w:t>
      </w:r>
      <w:r>
        <w:rPr>
          <w:rStyle w:val="OperatorTok"/>
        </w:rPr>
        <w:t xml:space="preserve">;</w:t>
      </w:r>
      <w:r>
        <w:rPr>
          <w:rStyle w:val="NormalTok"/>
        </w:rPr>
        <w:t xml:space="preserve"> cur.fetchmany(n)</w:t>
      </w:r>
      <w:r>
        <w:rPr>
          <w:rStyle w:val="OperatorTok"/>
        </w:rPr>
        <w:t xml:space="preserve">;</w:t>
      </w:r>
      <w:r>
        <w:rPr>
          <w:rStyle w:val="NormalTok"/>
        </w:rPr>
        <w:t xml:space="preserve"> cur.fetchall()</w:t>
      </w:r>
      <w:r>
        <w:br/>
      </w:r>
      <w:r>
        <w:rPr>
          <w:rStyle w:val="NormalTok"/>
        </w:rPr>
        <w:t xml:space="preserve">conn.commit()</w:t>
      </w:r>
      <w:r>
        <w:rPr>
          <w:rStyle w:val="OperatorTok"/>
        </w:rPr>
        <w:t xml:space="preserve">;</w:t>
      </w:r>
      <w:r>
        <w:rPr>
          <w:rStyle w:val="NormalTok"/>
        </w:rPr>
        <w:t xml:space="preserve"> conn.rollback()</w:t>
      </w:r>
      <w:r>
        <w:rPr>
          <w:rStyle w:val="OperatorTok"/>
        </w:rPr>
        <w:t xml:space="preserve">;</w:t>
      </w:r>
      <w:r>
        <w:rPr>
          <w:rStyle w:val="NormalTok"/>
        </w:rPr>
        <w:t xml:space="preserve"> conn.close()</w:t>
      </w:r>
    </w:p>
    <w:p>
      <w:r>
        <w:pict>
          <v:rect style="width:0;height:1.5pt" o:hralign="center" o:hrstd="t" o:hr="t"/>
        </w:pict>
      </w:r>
    </w:p>
    <w:bookmarkEnd w:id="162"/>
    <w:bookmarkEnd w:id="163"/>
    <w:bookmarkStart w:id="165" w:name="part-77-final-sqlite-learning-roadmap"/>
    <w:p>
      <w:pPr>
        <w:pStyle w:val="Heading1"/>
      </w:pPr>
      <w:r>
        <w:t xml:space="preserve">Part 77: Final SQLite Learning Roadmap</w:t>
      </w:r>
    </w:p>
    <w:p>
      <w:pPr>
        <w:pStyle w:val="SourceCode"/>
      </w:pPr>
      <w:r>
        <w:rPr>
          <w:rStyle w:val="VerbatimChar"/>
        </w:rPr>
        <w:t xml:space="preserve">SQLite Fundamentals -&gt; Type System -&gt; Tables &amp; Constraints -&gt; CRUD -&gt; Queries -&gt; Joins</w:t>
      </w:r>
      <w:r>
        <w:br/>
      </w:r>
      <w:r>
        <w:rPr>
          <w:rStyle w:val="VerbatimChar"/>
        </w:rPr>
        <w:t xml:space="preserve">   -&gt; Subqueries -&gt; CTEs -&gt; Window Functions -&gt; Indexes -&gt; Query Optimization</w:t>
      </w:r>
      <w:r>
        <w:br/>
      </w:r>
      <w:r>
        <w:rPr>
          <w:rStyle w:val="VerbatimChar"/>
        </w:rPr>
        <w:t xml:space="preserve">   -&gt; Transactions -&gt; WAL &amp; Concurrency -&gt; PRAGMA -&gt; FTS5 -&gt; JSON</w:t>
      </w:r>
      <w:r>
        <w:br/>
      </w:r>
      <w:r>
        <w:rPr>
          <w:rStyle w:val="VerbatimChar"/>
        </w:rPr>
        <w:t xml:space="preserve">   -&gt; Python Integration -&gt; Pandas -&gt; SQLAlchemy -&gt; Analytics -&gt; ETL</w:t>
      </w:r>
      <w:r>
        <w:br/>
      </w:r>
      <w:r>
        <w:rPr>
          <w:rStyle w:val="VerbatimChar"/>
        </w:rPr>
        <w:t xml:space="preserve">   -&gt; Backend Applications -&gt; AI/RAG Applications -&gt; Production Best Practices</w:t>
      </w:r>
    </w:p>
    <w:p>
      <w:pPr>
        <w:pStyle w:val="FirstParagraph"/>
      </w:pPr>
      <w:r>
        <w:rPr>
          <w:bCs/>
          <w:b/>
        </w:rPr>
        <w:t xml:space="preserve">Goal of this handbook:</w:t>
      </w:r>
      <w:r>
        <w:t xml:space="preserve"> </w:t>
      </w:r>
      <w:r>
        <w:t xml:space="preserve">after completing it, the learner - already fluent in PostgreSQL, MySQL, SQL Server, and Oracle - should be able to confidently design, build, query, optimize, troubleshoot, integrate, and deploy SQLite databases, and know precisely when SQLite should, and should not, be chosen over a server-based RDBMS.</w:t>
      </w:r>
    </w:p>
    <w:bookmarkStart w:id="164" w:name="closing-checklists"/>
    <w:p>
      <w:pPr>
        <w:pStyle w:val="Heading2"/>
      </w:pPr>
      <w:r>
        <w:t xml:space="preserve">Closing Checklists</w:t>
      </w:r>
    </w:p>
    <w:p>
      <w:pPr>
        <w:pStyle w:val="FirstParagraph"/>
      </w:pPr>
      <w:r>
        <w:rPr>
          <w:bCs/>
          <w:b/>
        </w:rPr>
        <w:t xml:space="preserve">Performance checklist:</w:t>
      </w:r>
      <w:r>
        <w:t xml:space="preserve"> </w:t>
      </w:r>
      <w:r>
        <w:t xml:space="preserve">batch writes in transactions - index to match real query patterns - enable WAL for concurrent workloads - set busy_timeout - run ANALYZE/PRAGMA optimize periodically - VACUUM write-heavy databases periodically - verify plans with EXPLAIN QUERY PLAN.</w:t>
      </w:r>
    </w:p>
    <w:p>
      <w:pPr>
        <w:pStyle w:val="BodyText"/>
      </w:pPr>
      <w:r>
        <w:rPr>
          <w:bCs/>
          <w:b/>
        </w:rPr>
        <w:t xml:space="preserve">Security checklist:</w:t>
      </w:r>
      <w:r>
        <w:t xml:space="preserve"> </w:t>
      </w:r>
      <w:r>
        <w:t xml:space="preserve">always parameterize queries - enable foreign_keys deliberately - protect the file via OS permissions - consider SQLCipher/SEE for at-rest encryption - never trust dynamic typing to validate untrusted input - keep the app’s authorization logic outside the database layer, since SQLite provides none.</w:t>
      </w:r>
    </w:p>
    <w:p>
      <w:pPr>
        <w:pStyle w:val="BodyText"/>
      </w:pPr>
      <w:r>
        <w:rPr>
          <w:bCs/>
          <w:b/>
        </w:rPr>
        <w:t xml:space="preserve">Database design checklist:</w:t>
      </w:r>
      <w:r>
        <w:t xml:space="preserve"> </w:t>
      </w:r>
      <w:r>
        <w:t xml:space="preserve">choose ROWID vs WITHOUT ROWID intentionally - use STRICT tables where the SQLite version allows - store dates consistently in ISO-8601 or epoch - normalize where appropriate, denormalize deliberately (e.g., generated columns) where performance demands it - define constraints (</w:t>
      </w:r>
      <w:r>
        <w:rPr>
          <w:rStyle w:val="VerbatimChar"/>
        </w:rPr>
        <w:t xml:space="preserve">NOT NULL</w:t>
      </w:r>
      <w:r>
        <w:t xml:space="preserve">,</w:t>
      </w:r>
      <w:r>
        <w:t xml:space="preserve"> </w:t>
      </w:r>
      <w:r>
        <w:rPr>
          <w:rStyle w:val="VerbatimChar"/>
        </w:rPr>
        <w:t xml:space="preserve">CHECK</w:t>
      </w:r>
      <w:r>
        <w:t xml:space="preserve">,</w:t>
      </w:r>
      <w:r>
        <w:t xml:space="preserve"> </w:t>
      </w:r>
      <w:r>
        <w:rPr>
          <w:rStyle w:val="VerbatimChar"/>
        </w:rPr>
        <w:t xml:space="preserve">FOREIGN KEY</w:t>
      </w:r>
      <w:r>
        <w:t xml:space="preserve">) at the schema level, not only in application code.</w:t>
      </w:r>
    </w:p>
    <w:p>
      <w:pPr>
        <w:pStyle w:val="BodyText"/>
      </w:pPr>
      <w:r>
        <w:rPr>
          <w:bCs/>
          <w:b/>
        </w:rPr>
        <w:t xml:space="preserve">Interview preparation checklist:</w:t>
      </w:r>
      <w:r>
        <w:t xml:space="preserve"> </w:t>
      </w:r>
      <w:r>
        <w:t xml:space="preserve">be able to explain ROWID/INTEGER PRIMARY KEY, type affinity vs STRICT, WAL vs rollback journal, the single-writer concurrency model, UPSERT vs INSERT OR REPLACE, and when SQLite should not be chosen - these are the questions that separate candidates who have only read SQLite’s syntax from those who understand its architecture.</w:t>
      </w:r>
    </w:p>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76">
    <w:nsid w:val="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4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4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51">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5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5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5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5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6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6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6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63">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6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66">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67">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6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6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70">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71">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72">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73">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74">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7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7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77">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78">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79">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80">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81">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82">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2026-09-07T14:50:05Z</dcterms:created>
  <dcterms:modified xsi:type="dcterms:W3CDTF">2026-09-07T14:50:05Z</dcterms:modified>
</cp:coreProperties>
</file>

<file path=docProps/custom.xml><?xml version="1.0" encoding="utf-8"?>
<Properties xmlns="http://schemas.openxmlformats.org/officeDocument/2006/custom-properties" xmlns:vt="http://schemas.openxmlformats.org/officeDocument/2006/docPropsVTypes"/>
</file>