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1F03A5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&lt;td&gt; Tag</w:t>
      </w:r>
    </w:p>
    <w:p w:rsidR="001F03A5" w:rsidRPr="001F03A5" w:rsidRDefault="001F03A5" w:rsidP="001F03A5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1F03A5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27 Aug, 2024</w:t>
      </w:r>
    </w:p>
    <w:p w:rsidR="001F03A5" w:rsidRPr="001F03A5" w:rsidRDefault="001F03A5" w:rsidP="001F03A5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1F03A5" w:rsidRPr="001F03A5" w:rsidRDefault="001F03A5" w:rsidP="001F03A5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1F03A5" w:rsidRPr="001F03A5" w:rsidRDefault="001F03A5" w:rsidP="001F03A5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F03A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 </w:t>
      </w:r>
      <w:r w:rsidRPr="001F03A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&lt;td&gt; tag</w:t>
      </w:r>
      <w:r w:rsidRPr="001F03A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is used to define a standard cell in an HTML table. The ‘</w:t>
      </w:r>
      <w:hyperlink r:id="rId5" w:tgtFrame="_blank" w:history="1">
        <w:r w:rsidRPr="001F03A5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rowspan</w:t>
        </w:r>
      </w:hyperlink>
      <w:r w:rsidRPr="001F03A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‘ and ‘</w:t>
      </w:r>
      <w:hyperlink r:id="rId6" w:tgtFrame="_blank" w:history="1">
        <w:r w:rsidRPr="001F03A5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colspan</w:t>
        </w:r>
      </w:hyperlink>
      <w:r w:rsidRPr="001F03A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‘ in the &lt;td&gt; tag tell how many rows or columns a cell covers, while e ‘id’ and ‘class’ help uniquely identify and style the cell using CSS, and ‘style’ determines its visual appearance.</w:t>
      </w:r>
    </w:p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1F03A5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Syntax:</w:t>
      </w:r>
    </w:p>
    <w:p w:rsidR="001F03A5" w:rsidRPr="001F03A5" w:rsidRDefault="001F03A5" w:rsidP="001F03A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1F03A5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&lt;td&gt;........&lt;/td&gt;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1F03A5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Types of cells: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1F03A5" w:rsidRPr="001F03A5" w:rsidTr="001F03A5">
        <w:trPr>
          <w:tblHeader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F03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Cells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F03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Description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03" w:type="dxa"/>
              <w:left w:w="60" w:type="dxa"/>
              <w:bottom w:w="103" w:type="dxa"/>
              <w:right w:w="60" w:type="dxa"/>
            </w:tcMar>
            <w:vAlign w:val="bottom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hyperlink r:id="rId7" w:tgtFrame="_blank" w:history="1">
              <w:r w:rsidRPr="001F03A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bdr w:val="none" w:sz="0" w:space="0" w:color="auto" w:frame="1"/>
                </w:rPr>
                <w:t>Header cells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contains header information(tags used for this is &lt;th&gt;). The text in </w:t>
            </w:r>
            <w:r w:rsidRPr="001F03A5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&lt;th&gt;</w:t>
            </w: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elements is bold and centered for heading by default. 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03" w:type="dxa"/>
              <w:left w:w="60" w:type="dxa"/>
              <w:bottom w:w="103" w:type="dxa"/>
              <w:right w:w="60" w:type="dxa"/>
            </w:tcMar>
            <w:vAlign w:val="bottom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F03A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bdr w:val="none" w:sz="0" w:space="0" w:color="auto" w:frame="1"/>
              </w:rPr>
              <w:t>Standard cells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contains data(tags used for this is &lt;td&gt;). The text in </w:t>
            </w:r>
            <w:r w:rsidRPr="001F03A5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&lt;td&gt;</w:t>
            </w: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elements are regular and left-aligned for data by default. </w:t>
            </w:r>
          </w:p>
        </w:tc>
      </w:tr>
    </w:tbl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1F03A5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Attributes Values 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1F03A5" w:rsidRPr="001F03A5" w:rsidTr="001F03A5">
        <w:trPr>
          <w:tblHeader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F03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Attributes Values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F03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Description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8" w:tgtFrame="_blank" w:history="1">
              <w:r w:rsidRPr="001F03A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rowspan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specifies the number of rows covered by the cell.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9" w:tgtFrame="_blank" w:history="1">
              <w:r w:rsidRPr="001F03A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colspan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determines the number of columns covered by the cell.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0" w:tgtFrame="_blank" w:history="1">
              <w:r w:rsidRPr="001F03A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identifies the data cell uniquely in the table.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1" w:tgtFrame="_blank" w:history="1">
              <w:r w:rsidRPr="001F03A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class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specifies the CSS class to style the cell.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2" w:tgtFrame="_blank" w:history="1">
              <w:r w:rsidRPr="001F03A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style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gives the visual appearance of the cell through CSS properties.</w:t>
            </w:r>
          </w:p>
        </w:tc>
      </w:tr>
    </w:tbl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1F03A5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There are many attributes supported by HTML4.1 but removed from HTML5 are listed below: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1F03A5" w:rsidRPr="001F03A5" w:rsidTr="001F03A5">
        <w:trPr>
          <w:tblHeader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F03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Removed from HTML 5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F03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Description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3" w:tgtFrame="_blank" w:history="1">
              <w:r w:rsidRPr="001F03A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abbr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This attribute is used as an abbreviated version of the text content in a header cell.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4" w:tgtFrame="_blank" w:history="1">
              <w:r w:rsidRPr="001F03A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align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sets the alignment the text content within the table.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5" w:tgtFrame="_blank" w:history="1">
              <w:r w:rsidRPr="001F03A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axis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categorizes header cells in the table.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6" w:tgtFrame="_blank" w:history="1">
              <w:r w:rsidRPr="001F03A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bg color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sets the background color of a header cell.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7" w:tgtFrame="_blank" w:history="1">
              <w:r w:rsidRPr="001F03A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char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Aligns the content in a header cell to a character.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8" w:tgtFrame="_blank" w:history="1">
              <w:r w:rsidRPr="001F03A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charoff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is used to sets the number of characters that will be aligned from the character specified by the char attribute. The value of these attributes are in numeric form.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9" w:tgtFrame="_blank" w:history="1">
              <w:r w:rsidRPr="001F03A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colspan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Number of columns a header cell should span.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0" w:tgtFrame="_blank" w:history="1">
              <w:r w:rsidRPr="001F03A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headers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Specifies multiple header cells a cell is related to.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1" w:tgtFrame="_blank" w:history="1">
              <w:r w:rsidRPr="001F03A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sets the height of a header cell in the table.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2" w:tgtFrame="_blank" w:history="1">
              <w:r w:rsidRPr="001F03A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nowrap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specifies that the content inside a header cell should not wrap.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3" w:tgtFrame="_blank" w:history="1">
              <w:r w:rsidRPr="001F03A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scope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is used to specify the score of header content.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sorted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is used to sort the direction of a column.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4" w:tgtFrame="_blank" w:history="1">
              <w:r w:rsidRPr="001F03A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valign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is used to set the vertical alignment of text content.</w:t>
            </w:r>
          </w:p>
        </w:tc>
      </w:tr>
      <w:tr w:rsidR="001F03A5" w:rsidRPr="001F03A5" w:rsidTr="001F03A5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5" w:tgtFrame="_blank" w:history="1">
              <w:r w:rsidRPr="001F03A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03A5" w:rsidRPr="001F03A5" w:rsidRDefault="001F03A5" w:rsidP="001F03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03A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is used to set the width of a header cell.</w:t>
            </w:r>
          </w:p>
        </w:tc>
      </w:tr>
    </w:tbl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F03A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 1: </w:t>
      </w:r>
      <w:r w:rsidRPr="001F03A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This example showcases the use of the </w:t>
      </w:r>
      <w:r w:rsidRPr="001F03A5">
        <w:rPr>
          <w:rFonts w:ascii="Courier New" w:eastAsia="Times New Roman" w:hAnsi="Courier New" w:cs="Courier New"/>
          <w:color w:val="273239"/>
          <w:bdr w:val="none" w:sz="0" w:space="0" w:color="auto" w:frame="1"/>
        </w:rPr>
        <w:t>&lt;td&gt;</w:t>
      </w:r>
      <w:r w:rsidRPr="001F03A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tag within a table structure, emphasizing a simple representation of user data in a visually stylized manner using CSS for border and text color styling.</w:t>
      </w:r>
    </w:p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F03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36.5pt;height:69.75pt" o:ole="">
            <v:imagedata r:id="rId26" o:title=""/>
          </v:shape>
          <w:control r:id="rId27" w:name="DefaultOcxName" w:shapeid="_x0000_i1039"/>
        </w:objec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&lt;title&gt;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td tag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&lt;/title&gt;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&lt;style&gt;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body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text-align: </w:t>
      </w:r>
      <w:r w:rsidRPr="001F03A5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center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9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h1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color: </w:t>
      </w:r>
      <w:r w:rsidRPr="001F03A5">
        <w:rPr>
          <w:rFonts w:ascii="inherit" w:eastAsia="Times New Roman" w:hAnsi="inherit" w:cs="Courier New"/>
          <w:color w:val="770088"/>
          <w:sz w:val="24"/>
          <w:szCs w:val="24"/>
          <w:bdr w:val="none" w:sz="0" w:space="0" w:color="auto" w:frame="1"/>
        </w:rPr>
        <w:t>green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th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color: </w:t>
      </w:r>
      <w:r w:rsidRPr="001F03A5">
        <w:rPr>
          <w:rFonts w:ascii="inherit" w:eastAsia="Times New Roman" w:hAnsi="inherit" w:cs="Courier New"/>
          <w:color w:val="770088"/>
          <w:sz w:val="24"/>
          <w:szCs w:val="24"/>
          <w:bdr w:val="none" w:sz="0" w:space="0" w:color="auto" w:frame="1"/>
        </w:rPr>
        <w:t>blue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table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tbody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td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border: </w:t>
      </w:r>
      <w:r w:rsidRPr="001F03A5">
        <w:rPr>
          <w:rFonts w:ascii="inherit" w:eastAsia="Times New Roman" w:hAnsi="inherit" w:cs="Courier New"/>
          <w:color w:val="116644"/>
          <w:sz w:val="24"/>
          <w:szCs w:val="24"/>
          <w:bdr w:val="none" w:sz="0" w:space="0" w:color="auto" w:frame="1"/>
        </w:rPr>
        <w:t>1px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F03A5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solid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F03A5">
        <w:rPr>
          <w:rFonts w:ascii="inherit" w:eastAsia="Times New Roman" w:hAnsi="inherit" w:cs="Courier New"/>
          <w:color w:val="770088"/>
          <w:sz w:val="24"/>
          <w:szCs w:val="24"/>
          <w:bdr w:val="none" w:sz="0" w:space="0" w:color="auto" w:frame="1"/>
        </w:rPr>
        <w:t>black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border-collapse: </w:t>
      </w:r>
      <w:r w:rsidRPr="001F03A5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collapse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&lt;/style&gt;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&lt;center&gt;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&lt;h1&gt;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31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td Tag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32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33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&lt;thead&gt;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34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35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Name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36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User Id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37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38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&lt;/thead&gt;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39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&lt;tbody&gt;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40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41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Shashank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42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@shashankla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43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44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45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46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@geeks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47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48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&lt;/tbody&gt;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49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50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&lt;/center&gt;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51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52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53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F03A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1F03A5" w:rsidRPr="001F03A5" w:rsidRDefault="001F03A5" w:rsidP="001F03A5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F03A5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3543300" cy="2428875"/>
            <wp:effectExtent l="0" t="0" r="0" b="9525"/>
            <wp:docPr id="3" name="Picture 3" descr="https://media.geeksforgeeks.org/wp-content/uploads/20190913124521/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913124521/t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F03A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 2 :</w:t>
      </w:r>
      <w:r w:rsidRPr="001F03A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In this example, we will change background color and set the height of table cell.</w:t>
      </w:r>
    </w:p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F03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38" type="#_x0000_t75" style="width:136.5pt;height:69.75pt" o:ole="">
            <v:imagedata r:id="rId26" o:title=""/>
          </v:shape>
          <w:control r:id="rId29" w:name="DefaultOcxName1" w:shapeid="_x0000_i1038"/>
        </w:objec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&lt;title&gt;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td tag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&lt;/title&gt;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&lt;center&gt;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F03A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border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F03A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"1"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F03A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F03A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"background-color: lightblue; height: 40p"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Cell 1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Cell 2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&lt;/center&gt;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F03A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F03A5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1905000" cy="1571625"/>
            <wp:effectExtent l="0" t="0" r="0" b="9525"/>
            <wp:docPr id="2" name="Picture 2" descr="k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A5" w:rsidRPr="001F03A5" w:rsidRDefault="001F03A5" w:rsidP="001F03A5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</w:pPr>
      <w:r w:rsidRPr="001F03A5"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  <w:t>Output</w:t>
      </w:r>
    </w:p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F03A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 3: </w:t>
      </w:r>
      <w:r w:rsidRPr="001F03A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In this example, we will change width of a table cell and vertical align content inside &lt;td&gt;.</w:t>
      </w:r>
    </w:p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F03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37" type="#_x0000_t75" style="width:136.5pt;height:69.75pt" o:ole="">
            <v:imagedata r:id="rId26" o:title=""/>
          </v:shape>
          <w:control r:id="rId31" w:name="DefaultOcxName2" w:shapeid="_x0000_i1037"/>
        </w:objec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&lt;title&gt;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td tag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&lt;/title&gt;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&lt;center&gt;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F03A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border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F03A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"1"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F03A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F03A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 xml:space="preserve">"width:100%; 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             </w:t>
      </w:r>
      <w:r w:rsidRPr="001F03A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 xml:space="preserve">border: 1px solid black; 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             </w:t>
      </w:r>
      <w:r w:rsidRPr="001F03A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border-collapse: collapse;"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F03A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F03A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"width:50%"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Category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F03A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F03A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"width:30%"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Amount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F03A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F03A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"width:20%"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Percentage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F03A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F03A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"vertical-align:bottom; height:100px;"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Groceries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F03A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F03A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"vertical-align:bottom"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Rs250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31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F03A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F03A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"vertical-align:bottom"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32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Rs50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33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34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35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36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F03A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F03A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"vertical-align:bottom;"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37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Salary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38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39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F03A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F03A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"vertical-align:bottom"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40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Rs200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41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42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F03A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F03A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"vertical-align:bottom"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43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40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44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45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46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47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&lt;/center&gt;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48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49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F03A5" w:rsidRPr="001F03A5" w:rsidRDefault="001F03A5" w:rsidP="001F03A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F03A5">
        <w:rPr>
          <w:rFonts w:ascii="Courier New" w:eastAsia="Times New Roman" w:hAnsi="Courier New" w:cs="Courier New"/>
          <w:color w:val="000000"/>
          <w:sz w:val="19"/>
          <w:szCs w:val="19"/>
        </w:rPr>
        <w:t>50</w:t>
      </w:r>
    </w:p>
    <w:p w:rsidR="001F03A5" w:rsidRPr="001F03A5" w:rsidRDefault="001F03A5" w:rsidP="001F0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F03A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F03A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1F03A5" w:rsidRPr="001F03A5" w:rsidRDefault="001F03A5" w:rsidP="001F03A5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F03A5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7353300" cy="1952625"/>
            <wp:effectExtent l="0" t="0" r="0" b="9525"/>
            <wp:docPr id="1" name="Picture 1" descr="Screenshot-2023-12-26-13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-2023-12-26-1336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1F03A5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Supported Browsers</w:t>
      </w:r>
    </w:p>
    <w:p w:rsidR="001F03A5" w:rsidRPr="001F03A5" w:rsidRDefault="001F03A5" w:rsidP="001F03A5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33" w:tgtFrame="_blank" w:history="1">
        <w:r w:rsidRPr="001F03A5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Google Chrome</w:t>
        </w:r>
      </w:hyperlink>
    </w:p>
    <w:p w:rsidR="001F03A5" w:rsidRPr="001F03A5" w:rsidRDefault="001F03A5" w:rsidP="001F03A5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34" w:tgtFrame="_blank" w:history="1">
        <w:r w:rsidRPr="001F03A5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Edge</w:t>
        </w:r>
      </w:hyperlink>
      <w:hyperlink r:id="rId35" w:tgtFrame="_blank" w:history="1">
        <w:r w:rsidRPr="001F03A5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 </w:t>
        </w:r>
      </w:hyperlink>
    </w:p>
    <w:p w:rsidR="001F03A5" w:rsidRPr="001F03A5" w:rsidRDefault="001F03A5" w:rsidP="001F03A5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36" w:tgtFrame="_blank" w:history="1">
        <w:r w:rsidRPr="001F03A5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Firefox</w:t>
        </w:r>
      </w:hyperlink>
    </w:p>
    <w:p w:rsidR="001F03A5" w:rsidRPr="001F03A5" w:rsidRDefault="001F03A5" w:rsidP="001F03A5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37" w:tgtFrame="_blank" w:history="1">
        <w:r w:rsidRPr="001F03A5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Opera</w:t>
        </w:r>
      </w:hyperlink>
    </w:p>
    <w:p w:rsidR="001F03A5" w:rsidRPr="001F03A5" w:rsidRDefault="001F03A5" w:rsidP="001F03A5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38" w:tgtFrame="_blank" w:history="1">
        <w:r w:rsidRPr="001F03A5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Safari</w:t>
        </w:r>
      </w:hyperlink>
    </w:p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1F03A5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HTML &lt;td&gt; Tag – FAQs</w:t>
      </w:r>
    </w:p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1F03A5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What is the difference between the &lt;td&gt; and &lt;th&gt; tags?</w:t>
      </w:r>
    </w:p>
    <w:p w:rsidR="001F03A5" w:rsidRPr="001F03A5" w:rsidRDefault="001F03A5" w:rsidP="001F03A5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1F03A5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The &lt;td&gt; tag is used for regular table data cells, while the &lt;th&gt; tag is used for table header cells, which are typically styled as bold and centered by default.</w:t>
      </w:r>
    </w:p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1F03A5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Can the &lt;td&gt; tag span multiple columns or rows?</w:t>
      </w:r>
    </w:p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1F03A5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Yes, the &lt;td&gt; tag can span multiple columns using the colspan attribute and multiple rows using the rowspan attribute:</w:t>
      </w:r>
    </w:p>
    <w:p w:rsidR="001F03A5" w:rsidRPr="001F03A5" w:rsidRDefault="001F03A5" w:rsidP="001F03A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i/>
          <w:iCs/>
          <w:color w:val="273239"/>
          <w:sz w:val="24"/>
          <w:szCs w:val="24"/>
        </w:rPr>
      </w:pPr>
      <w:r w:rsidRPr="001F03A5">
        <w:rPr>
          <w:rFonts w:ascii="Consolas" w:eastAsia="Times New Roman" w:hAnsi="Consolas" w:cs="Courier New"/>
          <w:i/>
          <w:iCs/>
          <w:color w:val="273239"/>
          <w:sz w:val="24"/>
          <w:szCs w:val="24"/>
          <w:bdr w:val="none" w:sz="0" w:space="0" w:color="auto" w:frame="1"/>
        </w:rPr>
        <w:t>&lt;td colspan="2"&gt;Spans two columns&lt;/td&gt;</w:t>
      </w:r>
      <w:r w:rsidRPr="001F03A5">
        <w:rPr>
          <w:rFonts w:ascii="Consolas" w:eastAsia="Times New Roman" w:hAnsi="Consolas" w:cs="Courier New"/>
          <w:i/>
          <w:iCs/>
          <w:color w:val="273239"/>
          <w:sz w:val="24"/>
          <w:szCs w:val="24"/>
        </w:rPr>
        <w:br/>
      </w:r>
      <w:r w:rsidRPr="001F03A5">
        <w:rPr>
          <w:rFonts w:ascii="Consolas" w:eastAsia="Times New Roman" w:hAnsi="Consolas" w:cs="Courier New"/>
          <w:i/>
          <w:iCs/>
          <w:color w:val="273239"/>
          <w:sz w:val="24"/>
          <w:szCs w:val="24"/>
          <w:bdr w:val="none" w:sz="0" w:space="0" w:color="auto" w:frame="1"/>
        </w:rPr>
        <w:t>&lt;td rowspan="3"&gt;Spans three rows&lt;/td&gt;</w:t>
      </w:r>
    </w:p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1F03A5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What is the default behavior of the &lt;td&gt; tag?</w:t>
      </w:r>
    </w:p>
    <w:p w:rsidR="001F03A5" w:rsidRPr="001F03A5" w:rsidRDefault="001F03A5" w:rsidP="001F03A5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1F03A5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By default, &lt;td&gt; elements are displayed as block cells with left-aligned content. They automatically adjust their width based on the content and other cells in the same row.</w:t>
      </w:r>
    </w:p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1F03A5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How does the colspan and rowspan attributes affect table layout?</w:t>
      </w:r>
    </w:p>
    <w:p w:rsidR="001F03A5" w:rsidRPr="001F03A5" w:rsidRDefault="001F03A5" w:rsidP="001F03A5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1F03A5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The colspan attribute allows a &lt;td&gt; cell to extend across multiple columns, while rowspan allows it to extend across multiple rows. This can significantly change the table layout by merging cells.</w:t>
      </w:r>
    </w:p>
    <w:p w:rsidR="001F03A5" w:rsidRPr="001F03A5" w:rsidRDefault="001F03A5" w:rsidP="001F03A5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1F03A5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What happens if 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419A8"/>
    <w:multiLevelType w:val="multilevel"/>
    <w:tmpl w:val="D11A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714967"/>
    <w:multiLevelType w:val="multilevel"/>
    <w:tmpl w:val="5D7C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2"/>
    </w:lvlOverride>
  </w:num>
  <w:num w:numId="5">
    <w:abstractNumId w:val="1"/>
    <w:lvlOverride w:ilvl="0">
      <w:startOverride w:val="3"/>
    </w:lvlOverride>
  </w:num>
  <w:num w:numId="6">
    <w:abstractNumId w:val="1"/>
    <w:lvlOverride w:ilvl="0">
      <w:startOverride w:val="4"/>
    </w:lvlOverride>
  </w:num>
  <w:num w:numId="7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24"/>
    <w:rsid w:val="001D4824"/>
    <w:rsid w:val="001F03A5"/>
    <w:rsid w:val="005725B0"/>
    <w:rsid w:val="00731524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0FDB2-5EE7-4C8C-838A-E5ADA498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03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0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03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3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03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03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1F03A5"/>
  </w:style>
  <w:style w:type="character" w:customStyle="1" w:styleId="summarytooltiptext">
    <w:name w:val="summary_tooltiptext"/>
    <w:basedOn w:val="DefaultParagraphFont"/>
    <w:rsid w:val="001F03A5"/>
  </w:style>
  <w:style w:type="character" w:customStyle="1" w:styleId="commenttooltiptext">
    <w:name w:val="comment_tooltiptext"/>
    <w:basedOn w:val="DefaultParagraphFont"/>
    <w:rsid w:val="001F03A5"/>
  </w:style>
  <w:style w:type="character" w:customStyle="1" w:styleId="improvetooltiptext">
    <w:name w:val="improve_tooltiptext"/>
    <w:basedOn w:val="DefaultParagraphFont"/>
    <w:rsid w:val="001F03A5"/>
  </w:style>
  <w:style w:type="paragraph" w:styleId="NormalWeb">
    <w:name w:val="Normal (Web)"/>
    <w:basedOn w:val="Normal"/>
    <w:uiPriority w:val="99"/>
    <w:semiHidden/>
    <w:unhideWhenUsed/>
    <w:rsid w:val="001F0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1F03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03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03A5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3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03A5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1F03A5"/>
  </w:style>
  <w:style w:type="character" w:customStyle="1" w:styleId="cm-tag">
    <w:name w:val="cm-tag"/>
    <w:basedOn w:val="DefaultParagraphFont"/>
    <w:rsid w:val="001F03A5"/>
  </w:style>
  <w:style w:type="character" w:customStyle="1" w:styleId="cm-property">
    <w:name w:val="cm-property"/>
    <w:basedOn w:val="DefaultParagraphFont"/>
    <w:rsid w:val="001F03A5"/>
  </w:style>
  <w:style w:type="character" w:customStyle="1" w:styleId="cm-atom">
    <w:name w:val="cm-atom"/>
    <w:basedOn w:val="DefaultParagraphFont"/>
    <w:rsid w:val="001F03A5"/>
  </w:style>
  <w:style w:type="character" w:customStyle="1" w:styleId="cm-keyword">
    <w:name w:val="cm-keyword"/>
    <w:basedOn w:val="DefaultParagraphFont"/>
    <w:rsid w:val="001F03A5"/>
  </w:style>
  <w:style w:type="character" w:customStyle="1" w:styleId="cm-number">
    <w:name w:val="cm-number"/>
    <w:basedOn w:val="DefaultParagraphFont"/>
    <w:rsid w:val="001F03A5"/>
  </w:style>
  <w:style w:type="character" w:customStyle="1" w:styleId="cm-attribute">
    <w:name w:val="cm-attribute"/>
    <w:basedOn w:val="DefaultParagraphFont"/>
    <w:rsid w:val="001F03A5"/>
  </w:style>
  <w:style w:type="character" w:customStyle="1" w:styleId="cm-string">
    <w:name w:val="cm-string"/>
    <w:basedOn w:val="DefaultParagraphFont"/>
    <w:rsid w:val="001F03A5"/>
  </w:style>
  <w:style w:type="paragraph" w:customStyle="1" w:styleId="wp-caption-text">
    <w:name w:val="wp-caption-text"/>
    <w:basedOn w:val="Normal"/>
    <w:rsid w:val="001F0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509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2142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39278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53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7765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09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0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0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99802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951760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97271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71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8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2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533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59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69585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724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76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25642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61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00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56363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063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817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0584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33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80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96553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294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894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33191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36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269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07364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16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083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60276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4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42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59715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75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44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7865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67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939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77818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386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372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3798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042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003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25927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066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62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5273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42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70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69628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94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159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5551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79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88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72735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506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68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245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65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856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43134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2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10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46809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86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47464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809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536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73815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525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773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96823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1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912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0268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977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11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41208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608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00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00363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7345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88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82510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47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0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09737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337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038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4308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769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57146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11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51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69288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77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543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23425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2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79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39790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378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15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0525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9894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193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8486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53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43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99459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521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984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42106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387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43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26495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40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32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8715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62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5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64467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8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96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68086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983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432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5754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82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154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60766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142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246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78708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78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43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06870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711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341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04256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236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779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52259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090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0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10372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762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485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25871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04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65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4495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632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023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03333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077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09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89436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04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239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4421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5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9660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6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3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9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52414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2220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98731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2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9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29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92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1425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05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30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74268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52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408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64692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533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54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7164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3433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75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69173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927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1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85753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884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4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31614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0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261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628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812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381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29508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917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151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833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21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8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97064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09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12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20469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66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86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45212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97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76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04221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360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66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86805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572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63464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714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12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83318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2033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71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3792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7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13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64715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399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44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30471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2055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35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63195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84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50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09654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9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101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2659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1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6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60384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47323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60191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8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4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983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20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36708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523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525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67417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545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80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05807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078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353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42515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66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85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8197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350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929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33104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615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62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346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04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47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57917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75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606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31646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714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01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90576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401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750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9094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137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775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59817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719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43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93372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99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45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11018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91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491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1316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25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97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2425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80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647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1719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37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63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32111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511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81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8216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491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60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9535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0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670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72406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479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074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47234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8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476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56536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40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133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36269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55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829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0335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387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731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4802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11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220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8487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12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51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70485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59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237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50992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17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00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76524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23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765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64425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4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74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9121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67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713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30556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863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6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8660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86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655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1444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34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76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08377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9066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999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92730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18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08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0589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70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3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55960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92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913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66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96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874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67568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741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82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92259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124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027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85502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98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54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06677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282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798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8465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8543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599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27226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769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358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4672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80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45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19115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29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13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54101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198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66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30987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0286303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63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561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209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html-abbr-tag/" TargetMode="External"/><Relationship Id="rId18" Type="http://schemas.openxmlformats.org/officeDocument/2006/relationships/hyperlink" Target="https://www.geeksforgeeks.org/html-td-charoff-attribute/" TargetMode="External"/><Relationship Id="rId26" Type="http://schemas.openxmlformats.org/officeDocument/2006/relationships/image" Target="media/image1.wmf"/><Relationship Id="rId39" Type="http://schemas.openxmlformats.org/officeDocument/2006/relationships/fontTable" Target="fontTable.xml"/><Relationship Id="rId21" Type="http://schemas.openxmlformats.org/officeDocument/2006/relationships/hyperlink" Target="https://www.geeksforgeeks.org/html-td-height-attribute/" TargetMode="External"/><Relationship Id="rId34" Type="http://schemas.openxmlformats.org/officeDocument/2006/relationships/hyperlink" Target="https://www.geeksforgeeks.org/microsoft-edge-browser/" TargetMode="External"/><Relationship Id="rId7" Type="http://schemas.openxmlformats.org/officeDocument/2006/relationships/hyperlink" Target="https://www.geeksforgeeks.org/html-td-headers-attribute/" TargetMode="External"/><Relationship Id="rId12" Type="http://schemas.openxmlformats.org/officeDocument/2006/relationships/hyperlink" Target="https://www.geeksforgeeks.org/html-style-tag/" TargetMode="External"/><Relationship Id="rId17" Type="http://schemas.openxmlformats.org/officeDocument/2006/relationships/hyperlink" Target="https://www.geeksforgeeks.org/html-td-char-attribute/" TargetMode="External"/><Relationship Id="rId25" Type="http://schemas.openxmlformats.org/officeDocument/2006/relationships/hyperlink" Target="https://www.geeksforgeeks.org/html-td-width-attribute/" TargetMode="External"/><Relationship Id="rId33" Type="http://schemas.openxmlformats.org/officeDocument/2006/relationships/hyperlink" Target="https://www.geeksforgeeks.org/google-chrome-browser/" TargetMode="External"/><Relationship Id="rId38" Type="http://schemas.openxmlformats.org/officeDocument/2006/relationships/hyperlink" Target="https://www.geeksforgeeks.org/apple-safari-brows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td-bgcolor-attribute/" TargetMode="External"/><Relationship Id="rId20" Type="http://schemas.openxmlformats.org/officeDocument/2006/relationships/hyperlink" Target="https://www.geeksforgeeks.org/html-td-headers-attribute/" TargetMode="External"/><Relationship Id="rId29" Type="http://schemas.openxmlformats.org/officeDocument/2006/relationships/control" Target="activeX/activeX2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colspan-attribute/" TargetMode="External"/><Relationship Id="rId11" Type="http://schemas.openxmlformats.org/officeDocument/2006/relationships/hyperlink" Target="https://www.geeksforgeeks.org/html-class-attribute/" TargetMode="External"/><Relationship Id="rId24" Type="http://schemas.openxmlformats.org/officeDocument/2006/relationships/hyperlink" Target="https://www.geeksforgeeks.org/html-td-valign-attribute/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www.geeksforgeeks.org/opera-browser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geeksforgeeks.org/html-td-rowspan-attribute/" TargetMode="External"/><Relationship Id="rId15" Type="http://schemas.openxmlformats.org/officeDocument/2006/relationships/hyperlink" Target="https://www.geeksforgeeks.org/html-td-axis-attribute/" TargetMode="External"/><Relationship Id="rId23" Type="http://schemas.openxmlformats.org/officeDocument/2006/relationships/hyperlink" Target="https://www.geeksforgeeks.org/html-td-scope-attribute/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www.geeksforgeeks.org/mozilla-firefox-browser/" TargetMode="External"/><Relationship Id="rId10" Type="http://schemas.openxmlformats.org/officeDocument/2006/relationships/hyperlink" Target="https://www.geeksforgeeks.org/html-id-attributes/" TargetMode="External"/><Relationship Id="rId19" Type="http://schemas.openxmlformats.org/officeDocument/2006/relationships/hyperlink" Target="https://www.geeksforgeeks.org/html-tdcolspan-attribute/" TargetMode="External"/><Relationship Id="rId31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colspan-attribute/" TargetMode="External"/><Relationship Id="rId14" Type="http://schemas.openxmlformats.org/officeDocument/2006/relationships/hyperlink" Target="https://www.geeksforgeeks.org/html-td-align-attribute/" TargetMode="External"/><Relationship Id="rId22" Type="http://schemas.openxmlformats.org/officeDocument/2006/relationships/hyperlink" Target="https://www.geeksforgeeks.org/html-td-nowrap-attribute/" TargetMode="External"/><Relationship Id="rId27" Type="http://schemas.openxmlformats.org/officeDocument/2006/relationships/control" Target="activeX/activeX1.xml"/><Relationship Id="rId30" Type="http://schemas.openxmlformats.org/officeDocument/2006/relationships/image" Target="media/image3.png"/><Relationship Id="rId35" Type="http://schemas.openxmlformats.org/officeDocument/2006/relationships/hyperlink" Target="https://www.geeksforgeeks.org/internet-explorer-mode-in-microsoft-edge/" TargetMode="External"/><Relationship Id="rId8" Type="http://schemas.openxmlformats.org/officeDocument/2006/relationships/hyperlink" Target="https://www.geeksforgeeks.org/html-rowspan-attribute/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1330</Words>
  <Characters>7582</Characters>
  <Application>Microsoft Office Word</Application>
  <DocSecurity>0</DocSecurity>
  <Lines>63</Lines>
  <Paragraphs>17</Paragraphs>
  <ScaleCrop>false</ScaleCrop>
  <Company/>
  <LinksUpToDate>false</LinksUpToDate>
  <CharactersWithSpaces>8895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2025-01-17T18:39:00Z</dcterms:created>
  <dcterms:modified xsi:type="dcterms:W3CDTF">2025-01-17T18:39:00Z</dcterms:modified>
</cp:coreProperties>
</file>