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BAE" w:rsidRPr="00634BAE" w:rsidRDefault="006E3F03" w:rsidP="00634BAE">
      <w:pPr>
        <w:shd w:val="clear" w:color="auto" w:fill="FFFFFF"/>
        <w:spacing w:before="240" w:after="24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42"/>
          <w:szCs w:val="42"/>
        </w:rPr>
      </w:pPr>
      <w:r w:rsidRPr="006E3F03">
        <w:rPr>
          <w:rFonts w:ascii="Times New Roman" w:eastAsia="Times New Roman" w:hAnsi="Times New Roman" w:cs="Times New Roman"/>
          <w:b/>
          <w:bCs/>
          <w:color w:val="273239"/>
          <w:kern w:val="36"/>
          <w:sz w:val="42"/>
          <w:szCs w:val="42"/>
        </w:rPr>
        <w:t xml:space="preserve">802 - </w:t>
      </w:r>
      <w:r w:rsidR="00634BAE" w:rsidRPr="00634BAE">
        <w:rPr>
          <w:rFonts w:ascii="Times New Roman" w:eastAsia="Times New Roman" w:hAnsi="Times New Roman" w:cs="Times New Roman"/>
          <w:b/>
          <w:bCs/>
          <w:color w:val="273239"/>
          <w:kern w:val="36"/>
          <w:sz w:val="42"/>
          <w:szCs w:val="42"/>
        </w:rPr>
        <w:t>HTML controls Attribute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The </w:t>
      </w:r>
      <w:r w:rsidRPr="006E3F03">
        <w:rPr>
          <w:rFonts w:ascii="Times New Roman" w:eastAsia="Times New Roman" w:hAnsi="Times New Roman" w:cs="Times New Roman"/>
          <w:b/>
          <w:bCs/>
          <w:color w:val="273239"/>
          <w:sz w:val="27"/>
          <w:szCs w:val="27"/>
          <w:bdr w:val="none" w:sz="0" w:space="0" w:color="auto" w:frame="1"/>
        </w:rPr>
        <w:t>HTML controls Attribute</w:t>
      </w: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 xml:space="preserve"> is used to specify that the audio and video controls must be displayed. It is a Boolean attribute and is also new in HTML5. We can use this attribute in two tags &lt;audio&gt; and &lt;video&gt; </w:t>
      </w:r>
      <w:proofErr w:type="gramStart"/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The</w:t>
      </w:r>
      <w:proofErr w:type="gramEnd"/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 xml:space="preserve"> controls attribute includes the following properties on &lt;audio&gt; tag:</w:t>
      </w:r>
    </w:p>
    <w:p w:rsidR="00634BAE" w:rsidRPr="00634BAE" w:rsidRDefault="00634BAE" w:rsidP="00634BAE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Play</w:t>
      </w:r>
    </w:p>
    <w:p w:rsidR="00634BAE" w:rsidRPr="00634BAE" w:rsidRDefault="00634BAE" w:rsidP="00634BAE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Pause</w:t>
      </w:r>
    </w:p>
    <w:p w:rsidR="00634BAE" w:rsidRPr="00634BAE" w:rsidRDefault="00634BAE" w:rsidP="00634BAE">
      <w:pPr>
        <w:numPr>
          <w:ilvl w:val="0"/>
          <w:numId w:val="4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Seeking</w:t>
      </w:r>
    </w:p>
    <w:p w:rsidR="00634BAE" w:rsidRPr="00634BAE" w:rsidRDefault="00634BAE" w:rsidP="00634BAE">
      <w:pPr>
        <w:numPr>
          <w:ilvl w:val="0"/>
          <w:numId w:val="5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Volume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The controls attribute includes the following properties on &lt;video&gt; tag:</w:t>
      </w:r>
    </w:p>
    <w:p w:rsidR="00634BAE" w:rsidRPr="00634BAE" w:rsidRDefault="00634BAE" w:rsidP="00634BAE">
      <w:pPr>
        <w:numPr>
          <w:ilvl w:val="0"/>
          <w:numId w:val="6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Play</w:t>
      </w:r>
    </w:p>
    <w:p w:rsidR="00634BAE" w:rsidRPr="00634BAE" w:rsidRDefault="00634BAE" w:rsidP="00634BAE">
      <w:pPr>
        <w:numPr>
          <w:ilvl w:val="0"/>
          <w:numId w:val="7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Pause</w:t>
      </w:r>
    </w:p>
    <w:p w:rsidR="00634BAE" w:rsidRPr="00634BAE" w:rsidRDefault="00634BAE" w:rsidP="00634BAE">
      <w:pPr>
        <w:numPr>
          <w:ilvl w:val="0"/>
          <w:numId w:val="8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Seeking</w:t>
      </w:r>
    </w:p>
    <w:p w:rsidR="00634BAE" w:rsidRPr="00634BAE" w:rsidRDefault="00634BAE" w:rsidP="00634BAE">
      <w:pPr>
        <w:numPr>
          <w:ilvl w:val="0"/>
          <w:numId w:val="9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Volume</w:t>
      </w:r>
    </w:p>
    <w:p w:rsidR="00634BAE" w:rsidRPr="00634BAE" w:rsidRDefault="00634BAE" w:rsidP="00634BAE">
      <w:pPr>
        <w:numPr>
          <w:ilvl w:val="0"/>
          <w:numId w:val="10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proofErr w:type="spellStart"/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Fullscreen</w:t>
      </w:r>
      <w:proofErr w:type="spellEnd"/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 xml:space="preserve"> toggle (for video only)</w:t>
      </w:r>
    </w:p>
    <w:p w:rsidR="00634BAE" w:rsidRPr="00634BAE" w:rsidRDefault="00634BAE" w:rsidP="00634BAE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Captions/Subtitles (for video only, when available)</w:t>
      </w:r>
    </w:p>
    <w:p w:rsidR="00634BAE" w:rsidRPr="00634BAE" w:rsidRDefault="00634BAE" w:rsidP="00634BAE">
      <w:pPr>
        <w:numPr>
          <w:ilvl w:val="0"/>
          <w:numId w:val="12"/>
        </w:numPr>
        <w:shd w:val="clear" w:color="auto" w:fill="FFFFFF"/>
        <w:spacing w:before="240" w:after="24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Track (for video only, when available)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E3F03">
        <w:rPr>
          <w:rFonts w:ascii="Times New Roman" w:eastAsia="Times New Roman" w:hAnsi="Times New Roman" w:cs="Times New Roman"/>
          <w:b/>
          <w:bCs/>
          <w:color w:val="273239"/>
          <w:sz w:val="27"/>
          <w:szCs w:val="27"/>
          <w:bdr w:val="none" w:sz="0" w:space="0" w:color="auto" w:frame="1"/>
        </w:rPr>
        <w:t>Syntax:</w:t>
      </w:r>
    </w:p>
    <w:p w:rsidR="00634BAE" w:rsidRPr="00634BAE" w:rsidRDefault="00634BAE" w:rsidP="006E3F0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273239"/>
          <w:sz w:val="24"/>
          <w:szCs w:val="24"/>
          <w:bdr w:val="none" w:sz="0" w:space="0" w:color="auto" w:frame="1"/>
        </w:rPr>
        <w:t>&lt;</w:t>
      </w:r>
      <w:proofErr w:type="gramStart"/>
      <w:r w:rsidRPr="00634BAE">
        <w:rPr>
          <w:rFonts w:ascii="Times New Roman" w:eastAsia="Times New Roman" w:hAnsi="Times New Roman" w:cs="Times New Roman"/>
          <w:color w:val="273239"/>
          <w:sz w:val="24"/>
          <w:szCs w:val="24"/>
          <w:bdr w:val="none" w:sz="0" w:space="0" w:color="auto" w:frame="1"/>
        </w:rPr>
        <w:t>element</w:t>
      </w:r>
      <w:proofErr w:type="gramEnd"/>
      <w:r w:rsidRPr="00634BAE">
        <w:rPr>
          <w:rFonts w:ascii="Times New Roman" w:eastAsia="Times New Roman" w:hAnsi="Times New Roman" w:cs="Times New Roman"/>
          <w:color w:val="273239"/>
          <w:sz w:val="24"/>
          <w:szCs w:val="24"/>
          <w:bdr w:val="none" w:sz="0" w:space="0" w:color="auto" w:frame="1"/>
        </w:rPr>
        <w:t xml:space="preserve"> controls&gt;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Below example illustrates the use of controls attribute in &lt;audio&gt; element.</w:t>
      </w:r>
    </w:p>
    <w:p w:rsid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</w:pPr>
      <w:r w:rsidRPr="006E3F03">
        <w:rPr>
          <w:rFonts w:ascii="Times New Roman" w:eastAsia="Times New Roman" w:hAnsi="Times New Roman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 xml:space="preserve"> In this example we use the &lt;audio&gt; element with controls and </w:t>
      </w:r>
      <w:proofErr w:type="spellStart"/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autoplay</w:t>
      </w:r>
      <w:proofErr w:type="spellEnd"/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 xml:space="preserve"> attributes to play an audio file. It includes multiple &lt;source&gt; elements for different audio formats.</w:t>
      </w:r>
    </w:p>
    <w:p w:rsidR="006E3F03" w:rsidRDefault="006E3F03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E3F03">
        <w:rPr>
          <w:rFonts w:ascii="Times New Roman" w:eastAsia="Times New Roman" w:hAnsi="Times New Roman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E3F03">
        <w:rPr>
          <w:rFonts w:ascii="Times New Roman" w:eastAsia="Times New Roman" w:hAnsi="Times New Roman" w:cs="Times New Roman"/>
          <w:noProof/>
          <w:color w:val="273239"/>
          <w:sz w:val="27"/>
          <w:szCs w:val="27"/>
        </w:rPr>
        <w:drawing>
          <wp:inline distT="0" distB="0" distL="0" distR="0">
            <wp:extent cx="4600575" cy="2019300"/>
            <wp:effectExtent l="0" t="0" r="9525" b="0"/>
            <wp:docPr id="2" name="Picture 2" descr="https://media.geeksforgeeks.org/wp-content/uploads/20190702132239/audio-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702132239/audio-contro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E3F03">
        <w:rPr>
          <w:rFonts w:ascii="Times New Roman" w:eastAsia="Times New Roman" w:hAnsi="Times New Roman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Example: </w:t>
      </w:r>
      <w:r w:rsidRPr="00634BAE">
        <w:rPr>
          <w:rFonts w:ascii="Times New Roman" w:eastAsia="Times New Roman" w:hAnsi="Times New Roman" w:cs="Times New Roman"/>
          <w:color w:val="273239"/>
          <w:sz w:val="27"/>
          <w:szCs w:val="27"/>
          <w:bdr w:val="none" w:sz="0" w:space="0" w:color="auto" w:frame="1"/>
        </w:rPr>
        <w:t>In this example we use the &lt;video&gt; element with controls to embed a video player. It includes &lt;source&gt; elements for multiple video formats, ensuring compatibility across different browsers.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69.75pt" o:ole="">
            <v:imagedata r:id="rId6" o:title=""/>
          </v:shape>
          <w:control r:id="rId7" w:name="DefaultOcxName1" w:shapeid="_x0000_i1033"/>
        </w:objec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1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E3F03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>&lt;!DOCTYPE</w:t>
      </w:r>
      <w:proofErr w:type="gramEnd"/>
      <w:r w:rsidRPr="006E3F03">
        <w:rPr>
          <w:rFonts w:ascii="Times New Roman" w:eastAsia="Times New Roman" w:hAnsi="Times New Roman" w:cs="Times New Roman"/>
          <w:color w:val="555555"/>
          <w:sz w:val="24"/>
          <w:szCs w:val="24"/>
          <w:bdr w:val="none" w:sz="0" w:space="0" w:color="auto" w:frame="1"/>
        </w:rPr>
        <w:t xml:space="preserve"> html&gt;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2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html</w:t>
      </w:r>
      <w:proofErr w:type="gramEnd"/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3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​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4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head</w:t>
      </w:r>
      <w:proofErr w:type="gramEnd"/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5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title&gt;</w:t>
      </w:r>
      <w:proofErr w:type="gramEnd"/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HTML video controls Attribute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&lt;/title&gt;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6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&lt;/head&gt;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7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​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8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body</w:t>
      </w:r>
      <w:proofErr w:type="gramEnd"/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9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center</w:t>
      </w:r>
      <w:proofErr w:type="gramEnd"/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10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&lt;h1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6E3F03">
        <w:rPr>
          <w:rFonts w:ascii="Times New Roman" w:eastAsia="Times New Roman" w:hAnsi="Times New Roman" w:cs="Times New Roman"/>
          <w:color w:val="0000CC"/>
          <w:sz w:val="24"/>
          <w:szCs w:val="24"/>
          <w:bdr w:val="none" w:sz="0" w:space="0" w:color="auto" w:frame="1"/>
        </w:rPr>
        <w:t>style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E3F03">
        <w:rPr>
          <w:rFonts w:ascii="Times New Roman" w:eastAsia="Times New Roman" w:hAnsi="Times New Roman" w:cs="Times New Roman"/>
          <w:color w:val="AA1111"/>
          <w:sz w:val="24"/>
          <w:szCs w:val="24"/>
          <w:bdr w:val="none" w:sz="0" w:space="0" w:color="auto" w:frame="1"/>
        </w:rPr>
        <w:t>"</w:t>
      </w:r>
      <w:proofErr w:type="spellStart"/>
      <w:r w:rsidRPr="006E3F03">
        <w:rPr>
          <w:rFonts w:ascii="Times New Roman" w:eastAsia="Times New Roman" w:hAnsi="Times New Roman" w:cs="Times New Roman"/>
          <w:color w:val="AA1111"/>
          <w:sz w:val="24"/>
          <w:szCs w:val="24"/>
          <w:bdr w:val="none" w:sz="0" w:space="0" w:color="auto" w:frame="1"/>
        </w:rPr>
        <w:t>color</w:t>
      </w:r>
      <w:proofErr w:type="gramStart"/>
      <w:r w:rsidRPr="006E3F03">
        <w:rPr>
          <w:rFonts w:ascii="Times New Roman" w:eastAsia="Times New Roman" w:hAnsi="Times New Roman" w:cs="Times New Roman"/>
          <w:color w:val="AA1111"/>
          <w:sz w:val="24"/>
          <w:szCs w:val="24"/>
          <w:bdr w:val="none" w:sz="0" w:space="0" w:color="auto" w:frame="1"/>
        </w:rPr>
        <w:t>:green</w:t>
      </w:r>
      <w:proofErr w:type="spellEnd"/>
      <w:proofErr w:type="gramEnd"/>
      <w:r w:rsidRPr="006E3F03">
        <w:rPr>
          <w:rFonts w:ascii="Times New Roman" w:eastAsia="Times New Roman" w:hAnsi="Times New Roman" w:cs="Times New Roman"/>
          <w:color w:val="AA1111"/>
          <w:sz w:val="24"/>
          <w:szCs w:val="24"/>
          <w:bdr w:val="none" w:sz="0" w:space="0" w:color="auto" w:frame="1"/>
        </w:rPr>
        <w:t>;"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&gt;</w:t>
      </w:r>
      <w:proofErr w:type="spellStart"/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GeeksforGeeks</w:t>
      </w:r>
      <w:proofErr w:type="spellEnd"/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&lt;/h1&gt;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11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​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12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&lt;h3&gt;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HTML video controls Attribute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&lt;/h3&gt;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13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​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14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&lt;video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6E3F03">
        <w:rPr>
          <w:rFonts w:ascii="Times New Roman" w:eastAsia="Times New Roman" w:hAnsi="Times New Roman" w:cs="Times New Roman"/>
          <w:color w:val="0000CC"/>
          <w:sz w:val="24"/>
          <w:szCs w:val="24"/>
          <w:bdr w:val="none" w:sz="0" w:space="0" w:color="auto" w:frame="1"/>
        </w:rPr>
        <w:t>width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E3F03">
        <w:rPr>
          <w:rFonts w:ascii="Times New Roman" w:eastAsia="Times New Roman" w:hAnsi="Times New Roman" w:cs="Times New Roman"/>
          <w:color w:val="AA1111"/>
          <w:sz w:val="24"/>
          <w:szCs w:val="24"/>
          <w:bdr w:val="none" w:sz="0" w:space="0" w:color="auto" w:frame="1"/>
        </w:rPr>
        <w:t>"400"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6E3F03">
        <w:rPr>
          <w:rFonts w:ascii="Times New Roman" w:eastAsia="Times New Roman" w:hAnsi="Times New Roman" w:cs="Times New Roman"/>
          <w:color w:val="0000CC"/>
          <w:sz w:val="24"/>
          <w:szCs w:val="24"/>
          <w:bdr w:val="none" w:sz="0" w:space="0" w:color="auto" w:frame="1"/>
        </w:rPr>
        <w:t>height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E3F03">
        <w:rPr>
          <w:rFonts w:ascii="Times New Roman" w:eastAsia="Times New Roman" w:hAnsi="Times New Roman" w:cs="Times New Roman"/>
          <w:color w:val="AA1111"/>
          <w:sz w:val="24"/>
          <w:szCs w:val="24"/>
          <w:bdr w:val="none" w:sz="0" w:space="0" w:color="auto" w:frame="1"/>
        </w:rPr>
        <w:t>"200"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6E3F03">
        <w:rPr>
          <w:rFonts w:ascii="Times New Roman" w:eastAsia="Times New Roman" w:hAnsi="Times New Roman" w:cs="Times New Roman"/>
          <w:color w:val="0000CC"/>
          <w:sz w:val="24"/>
          <w:szCs w:val="24"/>
          <w:bdr w:val="none" w:sz="0" w:space="0" w:color="auto" w:frame="1"/>
        </w:rPr>
        <w:t>controls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>15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&lt;source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3F03">
        <w:rPr>
          <w:rFonts w:ascii="Times New Roman" w:eastAsia="Times New Roman" w:hAnsi="Times New Roman" w:cs="Times New Roman"/>
          <w:color w:val="0000CC"/>
          <w:sz w:val="24"/>
          <w:szCs w:val="24"/>
          <w:bdr w:val="none" w:sz="0" w:space="0" w:color="auto" w:frame="1"/>
        </w:rPr>
        <w:t>src</w:t>
      </w:r>
      <w:proofErr w:type="spellEnd"/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=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16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F03">
        <w:rPr>
          <w:rFonts w:ascii="Times New Roman" w:eastAsia="Times New Roman" w:hAnsi="Times New Roman" w:cs="Times New Roman"/>
          <w:color w:val="AA1111"/>
          <w:sz w:val="24"/>
          <w:szCs w:val="24"/>
          <w:bdr w:val="none" w:sz="0" w:space="0" w:color="auto" w:frame="1"/>
        </w:rPr>
        <w:t>"https://media.geeksforgeeks.org/wp-content/uploads/20190616234019/Canvas.move_.mp4"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17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proofErr w:type="gramStart"/>
      <w:r w:rsidRPr="006E3F03">
        <w:rPr>
          <w:rFonts w:ascii="Times New Roman" w:eastAsia="Times New Roman" w:hAnsi="Times New Roman" w:cs="Times New Roman"/>
          <w:color w:val="0000CC"/>
          <w:sz w:val="24"/>
          <w:szCs w:val="24"/>
          <w:bdr w:val="none" w:sz="0" w:space="0" w:color="auto" w:frame="1"/>
        </w:rPr>
        <w:t>type</w:t>
      </w:r>
      <w:proofErr w:type="gramEnd"/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E3F03">
        <w:rPr>
          <w:rFonts w:ascii="Times New Roman" w:eastAsia="Times New Roman" w:hAnsi="Times New Roman" w:cs="Times New Roman"/>
          <w:color w:val="AA1111"/>
          <w:sz w:val="24"/>
          <w:szCs w:val="24"/>
          <w:bdr w:val="none" w:sz="0" w:space="0" w:color="auto" w:frame="1"/>
        </w:rPr>
        <w:t>"video/mp4"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18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&lt;source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E3F03">
        <w:rPr>
          <w:rFonts w:ascii="Times New Roman" w:eastAsia="Times New Roman" w:hAnsi="Times New Roman" w:cs="Times New Roman"/>
          <w:color w:val="0000CC"/>
          <w:sz w:val="24"/>
          <w:szCs w:val="24"/>
          <w:bdr w:val="none" w:sz="0" w:space="0" w:color="auto" w:frame="1"/>
        </w:rPr>
        <w:t>src</w:t>
      </w:r>
      <w:proofErr w:type="spellEnd"/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=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19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F03">
        <w:rPr>
          <w:rFonts w:ascii="Times New Roman" w:eastAsia="Times New Roman" w:hAnsi="Times New Roman" w:cs="Times New Roman"/>
          <w:color w:val="AA1111"/>
          <w:sz w:val="24"/>
          <w:szCs w:val="24"/>
          <w:bdr w:val="none" w:sz="0" w:space="0" w:color="auto" w:frame="1"/>
        </w:rPr>
        <w:t>"https://media.geeksforgeeks.org/wp-content/uploads/20190616234019/Canvas.move_.ogg"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20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proofErr w:type="gramStart"/>
      <w:r w:rsidRPr="006E3F03">
        <w:rPr>
          <w:rFonts w:ascii="Times New Roman" w:eastAsia="Times New Roman" w:hAnsi="Times New Roman" w:cs="Times New Roman"/>
          <w:color w:val="0000CC"/>
          <w:sz w:val="24"/>
          <w:szCs w:val="24"/>
          <w:bdr w:val="none" w:sz="0" w:space="0" w:color="auto" w:frame="1"/>
        </w:rPr>
        <w:t>type</w:t>
      </w:r>
      <w:proofErr w:type="gramEnd"/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6E3F03">
        <w:rPr>
          <w:rFonts w:ascii="Times New Roman" w:eastAsia="Times New Roman" w:hAnsi="Times New Roman" w:cs="Times New Roman"/>
          <w:color w:val="AA1111"/>
          <w:sz w:val="24"/>
          <w:szCs w:val="24"/>
          <w:bdr w:val="none" w:sz="0" w:space="0" w:color="auto" w:frame="1"/>
        </w:rPr>
        <w:t>"video/</w:t>
      </w:r>
      <w:proofErr w:type="spellStart"/>
      <w:r w:rsidRPr="006E3F03">
        <w:rPr>
          <w:rFonts w:ascii="Times New Roman" w:eastAsia="Times New Roman" w:hAnsi="Times New Roman" w:cs="Times New Roman"/>
          <w:color w:val="AA1111"/>
          <w:sz w:val="24"/>
          <w:szCs w:val="24"/>
          <w:bdr w:val="none" w:sz="0" w:space="0" w:color="auto" w:frame="1"/>
        </w:rPr>
        <w:t>ogg</w:t>
      </w:r>
      <w:proofErr w:type="spellEnd"/>
      <w:r w:rsidRPr="006E3F03">
        <w:rPr>
          <w:rFonts w:ascii="Times New Roman" w:eastAsia="Times New Roman" w:hAnsi="Times New Roman" w:cs="Times New Roman"/>
          <w:color w:val="AA1111"/>
          <w:sz w:val="24"/>
          <w:szCs w:val="24"/>
          <w:bdr w:val="none" w:sz="0" w:space="0" w:color="auto" w:frame="1"/>
        </w:rPr>
        <w:t>"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21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&lt;/video&gt;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22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&lt;/center&gt;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23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&lt;/body&gt;</w:t>
      </w: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24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BA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​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34BAE">
        <w:rPr>
          <w:rFonts w:ascii="Times New Roman" w:eastAsia="Times New Roman" w:hAnsi="Times New Roman" w:cs="Times New Roman"/>
          <w:color w:val="000000"/>
          <w:sz w:val="19"/>
          <w:szCs w:val="19"/>
        </w:rPr>
        <w:t>25</w:t>
      </w:r>
    </w:p>
    <w:p w:rsidR="00634BAE" w:rsidRPr="00634BAE" w:rsidRDefault="00634BAE" w:rsidP="00634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F03">
        <w:rPr>
          <w:rFonts w:ascii="Times New Roman" w:eastAsia="Times New Roman" w:hAnsi="Times New Roman" w:cs="Times New Roman"/>
          <w:color w:val="117700"/>
          <w:sz w:val="24"/>
          <w:szCs w:val="24"/>
          <w:bdr w:val="none" w:sz="0" w:space="0" w:color="auto" w:frame="1"/>
        </w:rPr>
        <w:t>&lt;/html&gt;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E3F03">
        <w:rPr>
          <w:rFonts w:ascii="Times New Roman" w:eastAsia="Times New Roman" w:hAnsi="Times New Roman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E3F03">
        <w:rPr>
          <w:rFonts w:ascii="Times New Roman" w:eastAsia="Times New Roman" w:hAnsi="Times New Roman" w:cs="Times New Roman"/>
          <w:noProof/>
          <w:color w:val="273239"/>
          <w:sz w:val="27"/>
          <w:szCs w:val="27"/>
        </w:rPr>
        <w:lastRenderedPageBreak/>
        <w:drawing>
          <wp:inline distT="0" distB="0" distL="0" distR="0">
            <wp:extent cx="4743450" cy="3324225"/>
            <wp:effectExtent l="0" t="0" r="0" b="9525"/>
            <wp:docPr id="1" name="Picture 1" descr="https://media.geeksforgeeks.org/wp-content/uploads/20190702134506/video-contr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190702134506/video-contro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AE" w:rsidRPr="00634BAE" w:rsidRDefault="00634BAE" w:rsidP="00634BAE">
      <w:pPr>
        <w:shd w:val="clear" w:color="auto" w:fill="FFFFFF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z w:val="27"/>
          <w:szCs w:val="27"/>
        </w:rPr>
      </w:pPr>
      <w:r w:rsidRPr="006E3F03">
        <w:rPr>
          <w:rFonts w:ascii="Times New Roman" w:eastAsia="Times New Roman" w:hAnsi="Times New Roman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</w:p>
    <w:p w:rsidR="00C9103E" w:rsidRPr="006E3F03" w:rsidRDefault="00C9103E" w:rsidP="00634BAE">
      <w:pPr>
        <w:spacing w:before="240" w:after="240"/>
        <w:jc w:val="both"/>
        <w:rPr>
          <w:rFonts w:ascii="Times New Roman" w:hAnsi="Times New Roman" w:cs="Times New Roman"/>
        </w:rPr>
      </w:pPr>
    </w:p>
    <w:sectPr w:rsidR="00C9103E" w:rsidRPr="006E3F03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E0968"/>
    <w:multiLevelType w:val="multilevel"/>
    <w:tmpl w:val="F364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106F9B"/>
    <w:multiLevelType w:val="multilevel"/>
    <w:tmpl w:val="D0BE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117722"/>
    <w:multiLevelType w:val="multilevel"/>
    <w:tmpl w:val="5B00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3"/>
    </w:lvlOverride>
  </w:num>
  <w:num w:numId="9">
    <w:abstractNumId w:val="1"/>
    <w:lvlOverride w:ilvl="0">
      <w:startOverride w:val="4"/>
    </w:lvlOverride>
  </w:num>
  <w:num w:numId="10">
    <w:abstractNumId w:val="1"/>
    <w:lvlOverride w:ilvl="0">
      <w:startOverride w:val="5"/>
    </w:lvlOverride>
  </w:num>
  <w:num w:numId="11">
    <w:abstractNumId w:val="1"/>
    <w:lvlOverride w:ilvl="0">
      <w:startOverride w:val="6"/>
    </w:lvlOverride>
  </w:num>
  <w:num w:numId="12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DB"/>
    <w:rsid w:val="001D4824"/>
    <w:rsid w:val="005725B0"/>
    <w:rsid w:val="00634BAE"/>
    <w:rsid w:val="006E3F03"/>
    <w:rsid w:val="00B97543"/>
    <w:rsid w:val="00C9103E"/>
    <w:rsid w:val="00C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BF98A-B391-4B41-B8EF-2C14CCFD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4B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B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634BAE"/>
  </w:style>
  <w:style w:type="paragraph" w:styleId="NormalWeb">
    <w:name w:val="Normal (Web)"/>
    <w:basedOn w:val="Normal"/>
    <w:uiPriority w:val="99"/>
    <w:semiHidden/>
    <w:unhideWhenUsed/>
    <w:rsid w:val="00634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634B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BAE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634BAE"/>
  </w:style>
  <w:style w:type="character" w:customStyle="1" w:styleId="cm-tag">
    <w:name w:val="cm-tag"/>
    <w:basedOn w:val="DefaultParagraphFont"/>
    <w:rsid w:val="00634BAE"/>
  </w:style>
  <w:style w:type="character" w:customStyle="1" w:styleId="cm-attribute">
    <w:name w:val="cm-attribute"/>
    <w:basedOn w:val="DefaultParagraphFont"/>
    <w:rsid w:val="00634BAE"/>
  </w:style>
  <w:style w:type="character" w:customStyle="1" w:styleId="cm-string">
    <w:name w:val="cm-string"/>
    <w:basedOn w:val="DefaultParagraphFont"/>
    <w:rsid w:val="0063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33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4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310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506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35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38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5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05785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14394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56271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31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65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0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81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144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2797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75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110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7083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04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93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3732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13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96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0628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2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4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2166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83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94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9265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977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1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26852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72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24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83304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64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44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709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79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76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5660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1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39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12413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55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73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1588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483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12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3089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26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70387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7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22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6685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751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95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306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135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50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7654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15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62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3589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95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64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6946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3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51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5723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64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66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879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5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29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25892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18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8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72928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35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31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26727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52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2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18242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78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21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4829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1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7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892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374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72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8457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495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0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44496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2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99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841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4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8560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71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883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45434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69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910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659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35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90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9358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76891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26094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2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3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87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9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08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82681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55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19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5413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1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81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368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15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40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8481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48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155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88633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19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59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4168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57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904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0613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35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77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3505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5309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60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6612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67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57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9093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63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28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6727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0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521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4589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71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19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405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26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1926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28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277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9116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93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23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5838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74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82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4810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8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599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2250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44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0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4841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09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81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79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18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72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0254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07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3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5601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19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13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2963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778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34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5036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498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36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6829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3</cp:revision>
  <dcterms:created xsi:type="dcterms:W3CDTF">2025-01-17T14:59:00Z</dcterms:created>
  <dcterms:modified xsi:type="dcterms:W3CDTF">2025-01-17T15:00:00Z</dcterms:modified>
</cp:coreProperties>
</file>