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84F" w:rsidRPr="005E084F" w:rsidRDefault="005E084F" w:rsidP="005E084F">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5E084F">
        <w:rPr>
          <w:rFonts w:ascii="Arial" w:eastAsia="Times New Roman" w:hAnsi="Arial" w:cs="Arial"/>
          <w:b/>
          <w:bCs/>
          <w:color w:val="273239"/>
          <w:kern w:val="36"/>
          <w:sz w:val="42"/>
          <w:szCs w:val="42"/>
        </w:rPr>
        <w:t>HTML | &lt;audio&gt; src Attribute</w:t>
      </w:r>
    </w:p>
    <w:p w:rsidR="005E084F" w:rsidRPr="005E084F" w:rsidRDefault="005E084F" w:rsidP="005E084F">
      <w:pPr>
        <w:shd w:val="clear" w:color="auto" w:fill="FFFFFF"/>
        <w:spacing w:after="0" w:line="450" w:lineRule="atLeast"/>
        <w:textAlignment w:val="baseline"/>
        <w:rPr>
          <w:rFonts w:ascii="var(--font-primary)" w:eastAsia="Times New Roman" w:hAnsi="var(--font-primary)" w:cs="Arial"/>
          <w:color w:val="273239"/>
          <w:sz w:val="24"/>
          <w:szCs w:val="24"/>
        </w:rPr>
      </w:pPr>
      <w:r w:rsidRPr="005E084F">
        <w:rPr>
          <w:rFonts w:ascii="var(--font-primary)" w:eastAsia="Times New Roman" w:hAnsi="var(--font-primary)" w:cs="Arial"/>
          <w:color w:val="273239"/>
          <w:sz w:val="24"/>
          <w:szCs w:val="24"/>
          <w:bdr w:val="none" w:sz="0" w:space="0" w:color="auto" w:frame="1"/>
        </w:rPr>
        <w:t>Last Updated : 15 Jul, 2022</w:t>
      </w:r>
    </w:p>
    <w:p w:rsidR="005E084F" w:rsidRPr="005E084F" w:rsidRDefault="005E084F" w:rsidP="005E084F">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5E084F" w:rsidRPr="005E084F" w:rsidRDefault="005E084F" w:rsidP="005E084F">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5E084F" w:rsidRPr="005E084F" w:rsidRDefault="005E084F" w:rsidP="005E084F">
      <w:pPr>
        <w:numPr>
          <w:ilvl w:val="0"/>
          <w:numId w:val="1"/>
        </w:numPr>
        <w:shd w:val="clear" w:color="auto" w:fill="0E0E12"/>
        <w:spacing w:before="100" w:beforeAutospacing="1" w:after="100" w:afterAutospacing="1" w:line="0" w:lineRule="auto"/>
        <w:ind w:left="0" w:right="225"/>
        <w:textAlignment w:val="top"/>
        <w:rPr>
          <w:rFonts w:ascii="var(--font-primary)" w:eastAsia="Times New Roman" w:hAnsi="var(--font-primary)" w:cs="Arial"/>
          <w:color w:val="273239"/>
          <w:sz w:val="24"/>
          <w:szCs w:val="24"/>
        </w:rPr>
      </w:pPr>
    </w:p>
    <w:p w:rsidR="005E084F" w:rsidRPr="005E084F" w:rsidRDefault="005E084F" w:rsidP="005E084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color w:val="273239"/>
          <w:sz w:val="27"/>
          <w:szCs w:val="27"/>
        </w:rPr>
        <w:t>The </w:t>
      </w:r>
      <w:r w:rsidRPr="005E084F">
        <w:rPr>
          <w:rFonts w:ascii="var(--font-secondary)" w:eastAsia="Times New Roman" w:hAnsi="var(--font-secondary)" w:cs="Times New Roman"/>
          <w:b/>
          <w:bCs/>
          <w:color w:val="273239"/>
          <w:sz w:val="27"/>
          <w:szCs w:val="27"/>
          <w:bdr w:val="none" w:sz="0" w:space="0" w:color="auto" w:frame="1"/>
        </w:rPr>
        <w:t>HTML &lt;audio&gt; src attribute</w:t>
      </w:r>
      <w:r w:rsidRPr="005E084F">
        <w:rPr>
          <w:rFonts w:ascii="var(--font-secondary)" w:eastAsia="Times New Roman" w:hAnsi="var(--font-secondary)" w:cs="Times New Roman"/>
          <w:color w:val="273239"/>
          <w:sz w:val="27"/>
          <w:szCs w:val="27"/>
        </w:rPr>
        <w:t> is used to specify the URL of the audio files. We should use the Mp3 file for play the audio in the Internet Explorer and Safari Browsers. The source element can be used to add audio files to a webpage to work in all the Browsers. </w:t>
      </w:r>
    </w:p>
    <w:p w:rsidR="005E084F" w:rsidRPr="005E084F" w:rsidRDefault="005E084F" w:rsidP="005E084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b/>
          <w:bCs/>
          <w:color w:val="273239"/>
          <w:sz w:val="27"/>
          <w:szCs w:val="27"/>
          <w:bdr w:val="none" w:sz="0" w:space="0" w:color="auto" w:frame="1"/>
        </w:rPr>
        <w:t>Syntax: </w:t>
      </w:r>
    </w:p>
    <w:p w:rsidR="005E084F" w:rsidRPr="005E084F" w:rsidRDefault="005E084F" w:rsidP="005E084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5E084F">
        <w:rPr>
          <w:rFonts w:ascii="Consolas" w:eastAsia="Times New Roman" w:hAnsi="Consolas" w:cs="Courier New"/>
          <w:color w:val="273239"/>
          <w:sz w:val="24"/>
          <w:szCs w:val="24"/>
        </w:rPr>
        <w:t>&lt;audio src="URL"&gt;</w:t>
      </w:r>
    </w:p>
    <w:p w:rsidR="005E084F" w:rsidRPr="005E084F" w:rsidRDefault="005E084F" w:rsidP="005E084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b/>
          <w:bCs/>
          <w:color w:val="273239"/>
          <w:sz w:val="27"/>
          <w:szCs w:val="27"/>
          <w:bdr w:val="none" w:sz="0" w:space="0" w:color="auto" w:frame="1"/>
        </w:rPr>
        <w:t>Attribute Values:</w:t>
      </w:r>
      <w:r w:rsidRPr="005E084F">
        <w:rPr>
          <w:rFonts w:ascii="var(--font-secondary)" w:eastAsia="Times New Roman" w:hAnsi="var(--font-secondary)" w:cs="Times New Roman"/>
          <w:color w:val="273239"/>
          <w:sz w:val="27"/>
          <w:szCs w:val="27"/>
        </w:rPr>
        <w:t> It contains single value URL which specifies the URL of the audio files. There are two types of URL link which are listed below:</w:t>
      </w:r>
    </w:p>
    <w:p w:rsidR="005E084F" w:rsidRPr="005E084F" w:rsidRDefault="005E084F" w:rsidP="005E084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b/>
          <w:bCs/>
          <w:color w:val="273239"/>
          <w:sz w:val="27"/>
          <w:szCs w:val="27"/>
          <w:bdr w:val="none" w:sz="0" w:space="0" w:color="auto" w:frame="1"/>
        </w:rPr>
        <w:t>Absolute URL: </w:t>
      </w:r>
      <w:r w:rsidRPr="005E084F">
        <w:rPr>
          <w:rFonts w:ascii="var(--font-secondary)" w:eastAsia="Times New Roman" w:hAnsi="var(--font-secondary)" w:cs="Times New Roman"/>
          <w:color w:val="273239"/>
          <w:sz w:val="27"/>
          <w:szCs w:val="27"/>
        </w:rPr>
        <w:t>It points to another webpage.</w:t>
      </w:r>
    </w:p>
    <w:p w:rsidR="005E084F" w:rsidRPr="005E084F" w:rsidRDefault="005E084F" w:rsidP="005E084F">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b/>
          <w:bCs/>
          <w:color w:val="273239"/>
          <w:sz w:val="27"/>
          <w:szCs w:val="27"/>
          <w:bdr w:val="none" w:sz="0" w:space="0" w:color="auto" w:frame="1"/>
        </w:rPr>
        <w:t>Relative URL:</w:t>
      </w:r>
      <w:r w:rsidRPr="005E084F">
        <w:rPr>
          <w:rFonts w:ascii="var(--font-secondary)" w:eastAsia="Times New Roman" w:hAnsi="var(--font-secondary)" w:cs="Times New Roman"/>
          <w:color w:val="273239"/>
          <w:sz w:val="27"/>
          <w:szCs w:val="27"/>
        </w:rPr>
        <w:t> It points to other files of the same web page.</w:t>
      </w:r>
    </w:p>
    <w:p w:rsidR="005E084F" w:rsidRPr="005E084F" w:rsidRDefault="005E084F" w:rsidP="005E084F">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color w:val="273239"/>
          <w:sz w:val="27"/>
          <w:szCs w:val="27"/>
        </w:rPr>
        <w:t>Below example illustrates the &lt;audio&gt; src attribute in HTML: </w:t>
      </w:r>
    </w:p>
    <w:p w:rsidR="005E084F" w:rsidRPr="005E084F" w:rsidRDefault="005E084F" w:rsidP="005E084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b/>
          <w:bCs/>
          <w:color w:val="273239"/>
          <w:sz w:val="27"/>
          <w:szCs w:val="27"/>
          <w:bdr w:val="none" w:sz="0" w:space="0" w:color="auto" w:frame="1"/>
        </w:rPr>
        <w:t>Example:</w:t>
      </w:r>
      <w:r w:rsidRPr="005E084F">
        <w:rPr>
          <w:rFonts w:ascii="var(--font-secondary)" w:eastAsia="Times New Roman" w:hAnsi="var(--font-secondary)" w:cs="Times New Roman"/>
          <w:color w:val="273239"/>
          <w:sz w:val="27"/>
          <w:szCs w:val="27"/>
        </w:rPr>
        <w:t> </w:t>
      </w:r>
    </w:p>
    <w:p w:rsidR="005E084F" w:rsidRPr="005E084F" w:rsidRDefault="005E084F" w:rsidP="005E084F">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color w:val="273239"/>
          <w:sz w:val="27"/>
          <w:szCs w:val="27"/>
        </w:rPr>
        <w:t>html</w:t>
      </w:r>
    </w:p>
    <w:tbl>
      <w:tblPr>
        <w:tblW w:w="9930" w:type="dxa"/>
        <w:tblCellMar>
          <w:left w:w="0" w:type="dxa"/>
          <w:right w:w="0" w:type="dxa"/>
        </w:tblCellMar>
        <w:tblLook w:val="04A0" w:firstRow="1" w:lastRow="0" w:firstColumn="1" w:lastColumn="0" w:noHBand="0" w:noVBand="1"/>
      </w:tblPr>
      <w:tblGrid>
        <w:gridCol w:w="9930"/>
      </w:tblGrid>
      <w:tr w:rsidR="005E084F" w:rsidRPr="005E084F" w:rsidTr="005E084F">
        <w:tc>
          <w:tcPr>
            <w:tcW w:w="63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xml:space="preserve">&lt;!DOCTYPE html&gt;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xml:space="preserve">&lt;html&gt;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Times New Roman" w:eastAsia="Times New Roman" w:hAnsi="Times New Roman" w:cs="Times New Roman"/>
                <w:sz w:val="25"/>
                <w:szCs w:val="25"/>
              </w:rPr>
              <w: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&lt;head&gt;</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&lt;title&gt;</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HTML audio src Attribute</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&lt;/title&gt;</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&lt;/head&gt;</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Times New Roman" w:eastAsia="Times New Roman" w:hAnsi="Times New Roman" w:cs="Times New Roman"/>
                <w:sz w:val="25"/>
                <w:szCs w:val="25"/>
              </w:rPr>
              <w: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&lt;body</w:t>
            </w:r>
            <w:r w:rsidRPr="005E084F">
              <w:rPr>
                <w:rFonts w:ascii="Times New Roman" w:eastAsia="Times New Roman" w:hAnsi="Times New Roman" w:cs="Times New Roman"/>
                <w:sz w:val="25"/>
                <w:szCs w:val="25"/>
              </w:rPr>
              <w:t xml:space="preserve"> </w:t>
            </w:r>
            <w:r w:rsidRPr="005E084F">
              <w:rPr>
                <w:rFonts w:ascii="Courier New" w:eastAsia="Times New Roman" w:hAnsi="Courier New" w:cs="Courier New"/>
                <w:sz w:val="20"/>
                <w:szCs w:val="20"/>
              </w:rPr>
              <w:t xml:space="preserve">style="text-align:center;"&gt;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w:t>
            </w:r>
            <w:r w:rsidRPr="005E084F">
              <w:rPr>
                <w:rFonts w:ascii="Times New Roman" w:eastAsia="Times New Roman" w:hAnsi="Times New Roman" w:cs="Times New Roman"/>
                <w:sz w:val="25"/>
                <w:szCs w:val="25"/>
              </w:rPr>
              <w: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&lt;h1&gt;GeeksforGeeks&lt;/h1&gt;</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w:t>
            </w:r>
            <w:r w:rsidRPr="005E084F">
              <w:rPr>
                <w:rFonts w:ascii="Times New Roman" w:eastAsia="Times New Roman" w:hAnsi="Times New Roman" w:cs="Times New Roman"/>
                <w:sz w:val="25"/>
                <w:szCs w:val="25"/>
              </w:rPr>
              <w: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&lt;h2&gt;</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HTML audio src Attribute</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lastRenderedPageBreak/>
              <w:t>    &lt;/h2&gt;</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w:t>
            </w:r>
            <w:r w:rsidRPr="005E084F">
              <w:rPr>
                <w:rFonts w:ascii="Times New Roman" w:eastAsia="Times New Roman" w:hAnsi="Times New Roman" w:cs="Times New Roman"/>
                <w:sz w:val="25"/>
                <w:szCs w:val="25"/>
              </w:rPr>
              <w: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&lt;audio</w:t>
            </w:r>
            <w:r w:rsidRPr="005E084F">
              <w:rPr>
                <w:rFonts w:ascii="Times New Roman" w:eastAsia="Times New Roman" w:hAnsi="Times New Roman" w:cs="Times New Roman"/>
                <w:sz w:val="25"/>
                <w:szCs w:val="25"/>
              </w:rPr>
              <w:t xml:space="preserve"> </w:t>
            </w:r>
            <w:r w:rsidRPr="005E084F">
              <w:rPr>
                <w:rFonts w:ascii="Courier New" w:eastAsia="Times New Roman" w:hAnsi="Courier New" w:cs="Courier New"/>
                <w:sz w:val="20"/>
                <w:szCs w:val="20"/>
              </w:rPr>
              <w:t xml:space="preserve">controls muted&gt;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&lt;source</w:t>
            </w:r>
            <w:r w:rsidRPr="005E084F">
              <w:rPr>
                <w:rFonts w:ascii="Times New Roman" w:eastAsia="Times New Roman" w:hAnsi="Times New Roman" w:cs="Times New Roman"/>
                <w:sz w:val="25"/>
                <w:szCs w:val="25"/>
              </w:rPr>
              <w:t xml:space="preserve"> </w:t>
            </w:r>
            <w:r w:rsidRPr="005E084F">
              <w:rPr>
                <w:rFonts w:ascii="Courier New" w:eastAsia="Times New Roman" w:hAnsi="Courier New" w:cs="Courier New"/>
                <w:sz w:val="20"/>
                <w:szCs w:val="20"/>
              </w:rPr>
              <w:t xml:space="preserve">src="GFG.mp3" type="audio/mp3"&gt;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&lt;source</w:t>
            </w:r>
            <w:r w:rsidRPr="005E084F">
              <w:rPr>
                <w:rFonts w:ascii="Times New Roman" w:eastAsia="Times New Roman" w:hAnsi="Times New Roman" w:cs="Times New Roman"/>
                <w:sz w:val="25"/>
                <w:szCs w:val="25"/>
              </w:rPr>
              <w:t xml:space="preserve"> </w:t>
            </w:r>
            <w:r w:rsidRPr="005E084F">
              <w:rPr>
                <w:rFonts w:ascii="Courier New" w:eastAsia="Times New Roman" w:hAnsi="Courier New" w:cs="Courier New"/>
                <w:sz w:val="20"/>
                <w:szCs w:val="20"/>
              </w:rPr>
              <w:t xml:space="preserve">src="GFG.ogg" type="audio/ogg"&gt;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xml:space="preserve">    &lt;/audio&gt;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xml:space="preserve">&lt;/body&gt;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Times New Roman" w:eastAsia="Times New Roman" w:hAnsi="Times New Roman" w:cs="Times New Roman"/>
                <w:sz w:val="25"/>
                <w:szCs w:val="25"/>
              </w:rPr>
              <w:t> </w:t>
            </w:r>
          </w:p>
          <w:p w:rsidR="005E084F" w:rsidRPr="005E084F" w:rsidRDefault="005E084F" w:rsidP="005E084F">
            <w:pPr>
              <w:spacing w:before="375" w:after="375" w:line="240" w:lineRule="auto"/>
              <w:rPr>
                <w:rFonts w:ascii="Times New Roman" w:eastAsia="Times New Roman" w:hAnsi="Times New Roman" w:cs="Times New Roman"/>
                <w:sz w:val="25"/>
                <w:szCs w:val="25"/>
              </w:rPr>
            </w:pPr>
            <w:r w:rsidRPr="005E084F">
              <w:rPr>
                <w:rFonts w:ascii="Courier New" w:eastAsia="Times New Roman" w:hAnsi="Courier New" w:cs="Courier New"/>
                <w:sz w:val="20"/>
                <w:szCs w:val="20"/>
              </w:rPr>
              <w:t xml:space="preserve">&lt;/html&gt;                    </w:t>
            </w:r>
          </w:p>
        </w:tc>
      </w:tr>
    </w:tbl>
    <w:p w:rsidR="005E084F" w:rsidRPr="005E084F" w:rsidRDefault="005E084F" w:rsidP="005E084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b/>
          <w:bCs/>
          <w:color w:val="273239"/>
          <w:sz w:val="27"/>
          <w:szCs w:val="27"/>
          <w:bdr w:val="none" w:sz="0" w:space="0" w:color="auto" w:frame="1"/>
        </w:rPr>
        <w:lastRenderedPageBreak/>
        <w:t>Output:</w:t>
      </w:r>
    </w:p>
    <w:p w:rsidR="005E084F" w:rsidRPr="005E084F" w:rsidRDefault="005E084F" w:rsidP="005E084F">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color w:val="273239"/>
          <w:sz w:val="27"/>
          <w:szCs w:val="27"/>
        </w:rPr>
        <w:t> </w:t>
      </w:r>
      <w:r w:rsidRPr="005E084F">
        <w:rPr>
          <w:rFonts w:ascii="var(--font-secondary)" w:eastAsia="Times New Roman" w:hAnsi="var(--font-secondary)" w:cs="Times New Roman"/>
          <w:noProof/>
          <w:color w:val="273239"/>
          <w:sz w:val="27"/>
          <w:szCs w:val="27"/>
        </w:rPr>
        <w:drawing>
          <wp:inline distT="0" distB="0" distL="0" distR="0">
            <wp:extent cx="4267200" cy="1876425"/>
            <wp:effectExtent l="0" t="0" r="0" b="9525"/>
            <wp:docPr id="1" name="Picture 1" descr="https://media.geeksforgeeks.org/wp-content/uploads/20190628162324/a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628162324/au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1876425"/>
                    </a:xfrm>
                    <a:prstGeom prst="rect">
                      <a:avLst/>
                    </a:prstGeom>
                    <a:noFill/>
                    <a:ln>
                      <a:noFill/>
                    </a:ln>
                  </pic:spPr>
                </pic:pic>
              </a:graphicData>
            </a:graphic>
          </wp:inline>
        </w:drawing>
      </w:r>
      <w:r w:rsidRPr="005E084F">
        <w:rPr>
          <w:rFonts w:ascii="var(--font-secondary)" w:eastAsia="Times New Roman" w:hAnsi="var(--font-secondary)" w:cs="Times New Roman"/>
          <w:color w:val="273239"/>
          <w:sz w:val="27"/>
          <w:szCs w:val="27"/>
        </w:rPr>
        <w:t> </w:t>
      </w:r>
    </w:p>
    <w:p w:rsidR="005E084F" w:rsidRPr="005E084F" w:rsidRDefault="005E084F" w:rsidP="005E084F">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5E084F">
        <w:rPr>
          <w:rFonts w:ascii="var(--font-secondary)" w:eastAsia="Times New Roman" w:hAnsi="var(--font-secondary)" w:cs="Times New Roman"/>
          <w:b/>
          <w:bCs/>
          <w:color w:val="273239"/>
          <w:sz w:val="27"/>
          <w:szCs w:val="27"/>
          <w:bdr w:val="none" w:sz="0" w:space="0" w:color="auto" w:frame="1"/>
        </w:rPr>
        <w:t>Supported Browsers:</w:t>
      </w:r>
      <w:r w:rsidRPr="005E084F">
        <w:rPr>
          <w:rFonts w:ascii="var(--font-secondary)" w:eastAsia="Times New Roman" w:hAnsi="var(--font-secondary)" w:cs="Times New Roman"/>
          <w:color w:val="273239"/>
          <w:sz w:val="27"/>
          <w:szCs w:val="27"/>
        </w:rPr>
        <w:t> The bro</w:t>
      </w:r>
    </w:p>
    <w:p w:rsidR="00C9103E" w:rsidRDefault="00C9103E">
      <w:bookmarkStart w:id="0" w:name="_GoBack"/>
      <w:bookmarkEnd w:id="0"/>
    </w:p>
    <w:sectPr w:rsidR="00C9103E" w:rsidSect="001D4824">
      <w:pgSz w:w="11907" w:h="16839" w:code="9"/>
      <w:pgMar w:top="288" w:right="288" w:bottom="288" w:left="288"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15335"/>
    <w:multiLevelType w:val="multilevel"/>
    <w:tmpl w:val="9AB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54FF0"/>
    <w:multiLevelType w:val="multilevel"/>
    <w:tmpl w:val="C08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B3C534C"/>
    <w:multiLevelType w:val="multilevel"/>
    <w:tmpl w:val="8DAC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45"/>
    <w:rsid w:val="000A4045"/>
    <w:rsid w:val="001D4824"/>
    <w:rsid w:val="005725B0"/>
    <w:rsid w:val="005E084F"/>
    <w:rsid w:val="00B97543"/>
    <w:rsid w:val="00C9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C7186-5C51-4C7D-90F8-057487A3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0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4F"/>
    <w:rPr>
      <w:rFonts w:ascii="Times New Roman" w:eastAsia="Times New Roman" w:hAnsi="Times New Roman" w:cs="Times New Roman"/>
      <w:b/>
      <w:bCs/>
      <w:kern w:val="36"/>
      <w:sz w:val="48"/>
      <w:szCs w:val="48"/>
    </w:rPr>
  </w:style>
  <w:style w:type="character" w:customStyle="1" w:styleId="strong">
    <w:name w:val="strong"/>
    <w:basedOn w:val="DefaultParagraphFont"/>
    <w:rsid w:val="005E084F"/>
  </w:style>
  <w:style w:type="paragraph" w:styleId="NormalWeb">
    <w:name w:val="Normal (Web)"/>
    <w:basedOn w:val="Normal"/>
    <w:uiPriority w:val="99"/>
    <w:semiHidden/>
    <w:unhideWhenUsed/>
    <w:rsid w:val="005E084F"/>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5E084F"/>
    <w:rPr>
      <w:b/>
      <w:bCs/>
    </w:rPr>
  </w:style>
  <w:style w:type="paragraph" w:styleId="HTMLPreformatted">
    <w:name w:val="HTML Preformatted"/>
    <w:basedOn w:val="Normal"/>
    <w:link w:val="HTMLPreformattedChar"/>
    <w:uiPriority w:val="99"/>
    <w:semiHidden/>
    <w:unhideWhenUsed/>
    <w:rsid w:val="005E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8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08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866747">
      <w:bodyDiv w:val="1"/>
      <w:marLeft w:val="0"/>
      <w:marRight w:val="0"/>
      <w:marTop w:val="0"/>
      <w:marBottom w:val="0"/>
      <w:divBdr>
        <w:top w:val="none" w:sz="0" w:space="0" w:color="auto"/>
        <w:left w:val="none" w:sz="0" w:space="0" w:color="auto"/>
        <w:bottom w:val="none" w:sz="0" w:space="0" w:color="auto"/>
        <w:right w:val="none" w:sz="0" w:space="0" w:color="auto"/>
      </w:divBdr>
      <w:divsChild>
        <w:div w:id="25058769">
          <w:marLeft w:val="0"/>
          <w:marRight w:val="0"/>
          <w:marTop w:val="0"/>
          <w:marBottom w:val="0"/>
          <w:divBdr>
            <w:top w:val="none" w:sz="0" w:space="0" w:color="auto"/>
            <w:left w:val="none" w:sz="0" w:space="0" w:color="auto"/>
            <w:bottom w:val="single" w:sz="6" w:space="0" w:color="E4E4EA"/>
            <w:right w:val="none" w:sz="0" w:space="0" w:color="auto"/>
          </w:divBdr>
          <w:divsChild>
            <w:div w:id="1730958936">
              <w:marLeft w:val="0"/>
              <w:marRight w:val="0"/>
              <w:marTop w:val="0"/>
              <w:marBottom w:val="0"/>
              <w:divBdr>
                <w:top w:val="none" w:sz="0" w:space="0" w:color="auto"/>
                <w:left w:val="none" w:sz="0" w:space="0" w:color="auto"/>
                <w:bottom w:val="none" w:sz="0" w:space="0" w:color="auto"/>
                <w:right w:val="none" w:sz="0" w:space="0" w:color="auto"/>
              </w:divBdr>
              <w:divsChild>
                <w:div w:id="560559843">
                  <w:marLeft w:val="0"/>
                  <w:marRight w:val="0"/>
                  <w:marTop w:val="195"/>
                  <w:marBottom w:val="0"/>
                  <w:divBdr>
                    <w:top w:val="none" w:sz="0" w:space="0" w:color="auto"/>
                    <w:left w:val="none" w:sz="0" w:space="0" w:color="auto"/>
                    <w:bottom w:val="none" w:sz="0" w:space="0" w:color="auto"/>
                    <w:right w:val="none" w:sz="0" w:space="0" w:color="auto"/>
                  </w:divBdr>
                </w:div>
                <w:div w:id="538203178">
                  <w:marLeft w:val="0"/>
                  <w:marRight w:val="0"/>
                  <w:marTop w:val="45"/>
                  <w:marBottom w:val="120"/>
                  <w:divBdr>
                    <w:top w:val="none" w:sz="0" w:space="0" w:color="auto"/>
                    <w:left w:val="none" w:sz="0" w:space="0" w:color="auto"/>
                    <w:bottom w:val="none" w:sz="0" w:space="0" w:color="auto"/>
                    <w:right w:val="none" w:sz="0" w:space="0" w:color="auto"/>
                  </w:divBdr>
                  <w:divsChild>
                    <w:div w:id="2111386962">
                      <w:marLeft w:val="0"/>
                      <w:marRight w:val="0"/>
                      <w:marTop w:val="0"/>
                      <w:marBottom w:val="0"/>
                      <w:divBdr>
                        <w:top w:val="none" w:sz="0" w:space="0" w:color="auto"/>
                        <w:left w:val="none" w:sz="0" w:space="0" w:color="auto"/>
                        <w:bottom w:val="none" w:sz="0" w:space="0" w:color="auto"/>
                        <w:right w:val="none" w:sz="0" w:space="0" w:color="auto"/>
                      </w:divBdr>
                    </w:div>
                    <w:div w:id="1986467252">
                      <w:marLeft w:val="0"/>
                      <w:marRight w:val="0"/>
                      <w:marTop w:val="0"/>
                      <w:marBottom w:val="0"/>
                      <w:divBdr>
                        <w:top w:val="none" w:sz="0" w:space="0" w:color="auto"/>
                        <w:left w:val="none" w:sz="0" w:space="0" w:color="auto"/>
                        <w:bottom w:val="none" w:sz="0" w:space="0" w:color="auto"/>
                        <w:right w:val="none" w:sz="0" w:space="0" w:color="auto"/>
                      </w:divBdr>
                      <w:divsChild>
                        <w:div w:id="17172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5449">
          <w:marLeft w:val="0"/>
          <w:marRight w:val="0"/>
          <w:marTop w:val="150"/>
          <w:marBottom w:val="0"/>
          <w:divBdr>
            <w:top w:val="none" w:sz="0" w:space="0" w:color="auto"/>
            <w:left w:val="none" w:sz="0" w:space="0" w:color="auto"/>
            <w:bottom w:val="none" w:sz="0" w:space="0" w:color="auto"/>
            <w:right w:val="none" w:sz="0" w:space="0" w:color="auto"/>
          </w:divBdr>
          <w:divsChild>
            <w:div w:id="874972966">
              <w:marLeft w:val="0"/>
              <w:marRight w:val="0"/>
              <w:marTop w:val="0"/>
              <w:marBottom w:val="300"/>
              <w:divBdr>
                <w:top w:val="none" w:sz="0" w:space="0" w:color="auto"/>
                <w:left w:val="none" w:sz="0" w:space="0" w:color="auto"/>
                <w:bottom w:val="none" w:sz="0" w:space="0" w:color="auto"/>
                <w:right w:val="none" w:sz="0" w:space="0" w:color="auto"/>
              </w:divBdr>
              <w:divsChild>
                <w:div w:id="2047440085">
                  <w:marLeft w:val="0"/>
                  <w:marRight w:val="0"/>
                  <w:marTop w:val="0"/>
                  <w:marBottom w:val="0"/>
                  <w:divBdr>
                    <w:top w:val="none" w:sz="0" w:space="0" w:color="auto"/>
                    <w:left w:val="none" w:sz="0" w:space="0" w:color="auto"/>
                    <w:bottom w:val="none" w:sz="0" w:space="0" w:color="auto"/>
                    <w:right w:val="none" w:sz="0" w:space="0" w:color="auto"/>
                  </w:divBdr>
                  <w:divsChild>
                    <w:div w:id="1384869572">
                      <w:marLeft w:val="0"/>
                      <w:marRight w:val="0"/>
                      <w:marTop w:val="0"/>
                      <w:marBottom w:val="0"/>
                      <w:divBdr>
                        <w:top w:val="single" w:sz="6" w:space="0" w:color="DDDDDD"/>
                        <w:left w:val="single" w:sz="6" w:space="4" w:color="DDDDDD"/>
                        <w:bottom w:val="single" w:sz="6" w:space="0" w:color="DDDDDD"/>
                        <w:right w:val="single" w:sz="6" w:space="4" w:color="DDDDDD"/>
                      </w:divBdr>
                      <w:divsChild>
                        <w:div w:id="1253389318">
                          <w:marLeft w:val="0"/>
                          <w:marRight w:val="0"/>
                          <w:marTop w:val="0"/>
                          <w:marBottom w:val="150"/>
                          <w:divBdr>
                            <w:top w:val="none" w:sz="0" w:space="0" w:color="auto"/>
                            <w:left w:val="none" w:sz="0" w:space="0" w:color="auto"/>
                            <w:bottom w:val="none" w:sz="0" w:space="0" w:color="auto"/>
                            <w:right w:val="none" w:sz="0" w:space="0" w:color="auto"/>
                          </w:divBdr>
                          <w:divsChild>
                            <w:div w:id="1588614342">
                              <w:marLeft w:val="0"/>
                              <w:marRight w:val="0"/>
                              <w:marTop w:val="0"/>
                              <w:marBottom w:val="0"/>
                              <w:divBdr>
                                <w:top w:val="none" w:sz="0" w:space="0" w:color="auto"/>
                                <w:left w:val="none" w:sz="0" w:space="0" w:color="auto"/>
                                <w:bottom w:val="none" w:sz="0" w:space="0" w:color="auto"/>
                                <w:right w:val="none" w:sz="0" w:space="0" w:color="auto"/>
                              </w:divBdr>
                              <w:divsChild>
                                <w:div w:id="765735231">
                                  <w:marLeft w:val="0"/>
                                  <w:marRight w:val="0"/>
                                  <w:marTop w:val="0"/>
                                  <w:marBottom w:val="0"/>
                                  <w:divBdr>
                                    <w:top w:val="none" w:sz="0" w:space="0" w:color="auto"/>
                                    <w:left w:val="none" w:sz="0" w:space="0" w:color="auto"/>
                                    <w:bottom w:val="none" w:sz="0" w:space="0" w:color="auto"/>
                                    <w:right w:val="none" w:sz="0" w:space="0" w:color="auto"/>
                                  </w:divBdr>
                                  <w:divsChild>
                                    <w:div w:id="1121649377">
                                      <w:marLeft w:val="0"/>
                                      <w:marRight w:val="0"/>
                                      <w:marTop w:val="0"/>
                                      <w:marBottom w:val="0"/>
                                      <w:divBdr>
                                        <w:top w:val="none" w:sz="0" w:space="0" w:color="auto"/>
                                        <w:left w:val="none" w:sz="0" w:space="0" w:color="auto"/>
                                        <w:bottom w:val="none" w:sz="0" w:space="0" w:color="auto"/>
                                        <w:right w:val="none" w:sz="0" w:space="0" w:color="auto"/>
                                      </w:divBdr>
                                      <w:divsChild>
                                        <w:div w:id="2098746659">
                                          <w:marLeft w:val="0"/>
                                          <w:marRight w:val="0"/>
                                          <w:marTop w:val="0"/>
                                          <w:marBottom w:val="0"/>
                                          <w:divBdr>
                                            <w:top w:val="none" w:sz="0" w:space="0" w:color="auto"/>
                                            <w:left w:val="none" w:sz="0" w:space="0" w:color="auto"/>
                                            <w:bottom w:val="none" w:sz="0" w:space="0" w:color="auto"/>
                                            <w:right w:val="none" w:sz="0" w:space="0" w:color="auto"/>
                                          </w:divBdr>
                                        </w:div>
                                        <w:div w:id="1282304732">
                                          <w:marLeft w:val="0"/>
                                          <w:marRight w:val="0"/>
                                          <w:marTop w:val="0"/>
                                          <w:marBottom w:val="0"/>
                                          <w:divBdr>
                                            <w:top w:val="none" w:sz="0" w:space="0" w:color="auto"/>
                                            <w:left w:val="none" w:sz="0" w:space="0" w:color="auto"/>
                                            <w:bottom w:val="none" w:sz="0" w:space="0" w:color="auto"/>
                                            <w:right w:val="none" w:sz="0" w:space="0" w:color="auto"/>
                                          </w:divBdr>
                                        </w:div>
                                        <w:div w:id="608859555">
                                          <w:marLeft w:val="0"/>
                                          <w:marRight w:val="0"/>
                                          <w:marTop w:val="0"/>
                                          <w:marBottom w:val="0"/>
                                          <w:divBdr>
                                            <w:top w:val="none" w:sz="0" w:space="0" w:color="auto"/>
                                            <w:left w:val="none" w:sz="0" w:space="0" w:color="auto"/>
                                            <w:bottom w:val="none" w:sz="0" w:space="0" w:color="auto"/>
                                            <w:right w:val="none" w:sz="0" w:space="0" w:color="auto"/>
                                          </w:divBdr>
                                        </w:div>
                                        <w:div w:id="695543710">
                                          <w:marLeft w:val="0"/>
                                          <w:marRight w:val="0"/>
                                          <w:marTop w:val="0"/>
                                          <w:marBottom w:val="0"/>
                                          <w:divBdr>
                                            <w:top w:val="none" w:sz="0" w:space="0" w:color="auto"/>
                                            <w:left w:val="none" w:sz="0" w:space="0" w:color="auto"/>
                                            <w:bottom w:val="none" w:sz="0" w:space="0" w:color="auto"/>
                                            <w:right w:val="none" w:sz="0" w:space="0" w:color="auto"/>
                                          </w:divBdr>
                                        </w:div>
                                        <w:div w:id="1559440196">
                                          <w:marLeft w:val="0"/>
                                          <w:marRight w:val="0"/>
                                          <w:marTop w:val="0"/>
                                          <w:marBottom w:val="0"/>
                                          <w:divBdr>
                                            <w:top w:val="none" w:sz="0" w:space="0" w:color="auto"/>
                                            <w:left w:val="none" w:sz="0" w:space="0" w:color="auto"/>
                                            <w:bottom w:val="none" w:sz="0" w:space="0" w:color="auto"/>
                                            <w:right w:val="none" w:sz="0" w:space="0" w:color="auto"/>
                                          </w:divBdr>
                                        </w:div>
                                        <w:div w:id="1381830217">
                                          <w:marLeft w:val="0"/>
                                          <w:marRight w:val="0"/>
                                          <w:marTop w:val="0"/>
                                          <w:marBottom w:val="0"/>
                                          <w:divBdr>
                                            <w:top w:val="none" w:sz="0" w:space="0" w:color="auto"/>
                                            <w:left w:val="none" w:sz="0" w:space="0" w:color="auto"/>
                                            <w:bottom w:val="none" w:sz="0" w:space="0" w:color="auto"/>
                                            <w:right w:val="none" w:sz="0" w:space="0" w:color="auto"/>
                                          </w:divBdr>
                                        </w:div>
                                        <w:div w:id="252979555">
                                          <w:marLeft w:val="0"/>
                                          <w:marRight w:val="0"/>
                                          <w:marTop w:val="0"/>
                                          <w:marBottom w:val="0"/>
                                          <w:divBdr>
                                            <w:top w:val="none" w:sz="0" w:space="0" w:color="auto"/>
                                            <w:left w:val="none" w:sz="0" w:space="0" w:color="auto"/>
                                            <w:bottom w:val="none" w:sz="0" w:space="0" w:color="auto"/>
                                            <w:right w:val="none" w:sz="0" w:space="0" w:color="auto"/>
                                          </w:divBdr>
                                        </w:div>
                                        <w:div w:id="1016272130">
                                          <w:marLeft w:val="0"/>
                                          <w:marRight w:val="0"/>
                                          <w:marTop w:val="0"/>
                                          <w:marBottom w:val="0"/>
                                          <w:divBdr>
                                            <w:top w:val="none" w:sz="0" w:space="0" w:color="auto"/>
                                            <w:left w:val="none" w:sz="0" w:space="0" w:color="auto"/>
                                            <w:bottom w:val="none" w:sz="0" w:space="0" w:color="auto"/>
                                            <w:right w:val="none" w:sz="0" w:space="0" w:color="auto"/>
                                          </w:divBdr>
                                        </w:div>
                                        <w:div w:id="250702802">
                                          <w:marLeft w:val="0"/>
                                          <w:marRight w:val="0"/>
                                          <w:marTop w:val="0"/>
                                          <w:marBottom w:val="0"/>
                                          <w:divBdr>
                                            <w:top w:val="none" w:sz="0" w:space="0" w:color="auto"/>
                                            <w:left w:val="none" w:sz="0" w:space="0" w:color="auto"/>
                                            <w:bottom w:val="none" w:sz="0" w:space="0" w:color="auto"/>
                                            <w:right w:val="none" w:sz="0" w:space="0" w:color="auto"/>
                                          </w:divBdr>
                                        </w:div>
                                        <w:div w:id="2113043840">
                                          <w:marLeft w:val="0"/>
                                          <w:marRight w:val="0"/>
                                          <w:marTop w:val="0"/>
                                          <w:marBottom w:val="0"/>
                                          <w:divBdr>
                                            <w:top w:val="none" w:sz="0" w:space="0" w:color="auto"/>
                                            <w:left w:val="none" w:sz="0" w:space="0" w:color="auto"/>
                                            <w:bottom w:val="none" w:sz="0" w:space="0" w:color="auto"/>
                                            <w:right w:val="none" w:sz="0" w:space="0" w:color="auto"/>
                                          </w:divBdr>
                                        </w:div>
                                        <w:div w:id="1264534980">
                                          <w:marLeft w:val="0"/>
                                          <w:marRight w:val="0"/>
                                          <w:marTop w:val="0"/>
                                          <w:marBottom w:val="0"/>
                                          <w:divBdr>
                                            <w:top w:val="none" w:sz="0" w:space="0" w:color="auto"/>
                                            <w:left w:val="none" w:sz="0" w:space="0" w:color="auto"/>
                                            <w:bottom w:val="none" w:sz="0" w:space="0" w:color="auto"/>
                                            <w:right w:val="none" w:sz="0" w:space="0" w:color="auto"/>
                                          </w:divBdr>
                                        </w:div>
                                        <w:div w:id="520356576">
                                          <w:marLeft w:val="0"/>
                                          <w:marRight w:val="0"/>
                                          <w:marTop w:val="0"/>
                                          <w:marBottom w:val="0"/>
                                          <w:divBdr>
                                            <w:top w:val="none" w:sz="0" w:space="0" w:color="auto"/>
                                            <w:left w:val="none" w:sz="0" w:space="0" w:color="auto"/>
                                            <w:bottom w:val="none" w:sz="0" w:space="0" w:color="auto"/>
                                            <w:right w:val="none" w:sz="0" w:space="0" w:color="auto"/>
                                          </w:divBdr>
                                        </w:div>
                                        <w:div w:id="1342514265">
                                          <w:marLeft w:val="0"/>
                                          <w:marRight w:val="0"/>
                                          <w:marTop w:val="0"/>
                                          <w:marBottom w:val="0"/>
                                          <w:divBdr>
                                            <w:top w:val="none" w:sz="0" w:space="0" w:color="auto"/>
                                            <w:left w:val="none" w:sz="0" w:space="0" w:color="auto"/>
                                            <w:bottom w:val="none" w:sz="0" w:space="0" w:color="auto"/>
                                            <w:right w:val="none" w:sz="0" w:space="0" w:color="auto"/>
                                          </w:divBdr>
                                        </w:div>
                                        <w:div w:id="226034226">
                                          <w:marLeft w:val="0"/>
                                          <w:marRight w:val="0"/>
                                          <w:marTop w:val="0"/>
                                          <w:marBottom w:val="0"/>
                                          <w:divBdr>
                                            <w:top w:val="none" w:sz="0" w:space="0" w:color="auto"/>
                                            <w:left w:val="none" w:sz="0" w:space="0" w:color="auto"/>
                                            <w:bottom w:val="none" w:sz="0" w:space="0" w:color="auto"/>
                                            <w:right w:val="none" w:sz="0" w:space="0" w:color="auto"/>
                                          </w:divBdr>
                                        </w:div>
                                        <w:div w:id="1253390889">
                                          <w:marLeft w:val="0"/>
                                          <w:marRight w:val="0"/>
                                          <w:marTop w:val="0"/>
                                          <w:marBottom w:val="0"/>
                                          <w:divBdr>
                                            <w:top w:val="none" w:sz="0" w:space="0" w:color="auto"/>
                                            <w:left w:val="none" w:sz="0" w:space="0" w:color="auto"/>
                                            <w:bottom w:val="none" w:sz="0" w:space="0" w:color="auto"/>
                                            <w:right w:val="none" w:sz="0" w:space="0" w:color="auto"/>
                                          </w:divBdr>
                                        </w:div>
                                        <w:div w:id="1059404820">
                                          <w:marLeft w:val="0"/>
                                          <w:marRight w:val="0"/>
                                          <w:marTop w:val="0"/>
                                          <w:marBottom w:val="0"/>
                                          <w:divBdr>
                                            <w:top w:val="none" w:sz="0" w:space="0" w:color="auto"/>
                                            <w:left w:val="none" w:sz="0" w:space="0" w:color="auto"/>
                                            <w:bottom w:val="none" w:sz="0" w:space="0" w:color="auto"/>
                                            <w:right w:val="none" w:sz="0" w:space="0" w:color="auto"/>
                                          </w:divBdr>
                                        </w:div>
                                        <w:div w:id="1669794414">
                                          <w:marLeft w:val="0"/>
                                          <w:marRight w:val="0"/>
                                          <w:marTop w:val="0"/>
                                          <w:marBottom w:val="0"/>
                                          <w:divBdr>
                                            <w:top w:val="none" w:sz="0" w:space="0" w:color="auto"/>
                                            <w:left w:val="none" w:sz="0" w:space="0" w:color="auto"/>
                                            <w:bottom w:val="none" w:sz="0" w:space="0" w:color="auto"/>
                                            <w:right w:val="none" w:sz="0" w:space="0" w:color="auto"/>
                                          </w:divBdr>
                                        </w:div>
                                        <w:div w:id="531110756">
                                          <w:marLeft w:val="0"/>
                                          <w:marRight w:val="0"/>
                                          <w:marTop w:val="0"/>
                                          <w:marBottom w:val="0"/>
                                          <w:divBdr>
                                            <w:top w:val="none" w:sz="0" w:space="0" w:color="auto"/>
                                            <w:left w:val="none" w:sz="0" w:space="0" w:color="auto"/>
                                            <w:bottom w:val="none" w:sz="0" w:space="0" w:color="auto"/>
                                            <w:right w:val="none" w:sz="0" w:space="0" w:color="auto"/>
                                          </w:divBdr>
                                        </w:div>
                                        <w:div w:id="1839688413">
                                          <w:marLeft w:val="0"/>
                                          <w:marRight w:val="0"/>
                                          <w:marTop w:val="0"/>
                                          <w:marBottom w:val="0"/>
                                          <w:divBdr>
                                            <w:top w:val="none" w:sz="0" w:space="0" w:color="auto"/>
                                            <w:left w:val="none" w:sz="0" w:space="0" w:color="auto"/>
                                            <w:bottom w:val="none" w:sz="0" w:space="0" w:color="auto"/>
                                            <w:right w:val="none" w:sz="0" w:space="0" w:color="auto"/>
                                          </w:divBdr>
                                        </w:div>
                                        <w:div w:id="1168251278">
                                          <w:marLeft w:val="0"/>
                                          <w:marRight w:val="0"/>
                                          <w:marTop w:val="0"/>
                                          <w:marBottom w:val="0"/>
                                          <w:divBdr>
                                            <w:top w:val="none" w:sz="0" w:space="0" w:color="auto"/>
                                            <w:left w:val="none" w:sz="0" w:space="0" w:color="auto"/>
                                            <w:bottom w:val="none" w:sz="0" w:space="0" w:color="auto"/>
                                            <w:right w:val="none" w:sz="0" w:space="0" w:color="auto"/>
                                          </w:divBdr>
                                        </w:div>
                                        <w:div w:id="1621305466">
                                          <w:marLeft w:val="0"/>
                                          <w:marRight w:val="0"/>
                                          <w:marTop w:val="0"/>
                                          <w:marBottom w:val="0"/>
                                          <w:divBdr>
                                            <w:top w:val="none" w:sz="0" w:space="0" w:color="auto"/>
                                            <w:left w:val="none" w:sz="0" w:space="0" w:color="auto"/>
                                            <w:bottom w:val="none" w:sz="0" w:space="0" w:color="auto"/>
                                            <w:right w:val="none" w:sz="0" w:space="0" w:color="auto"/>
                                          </w:divBdr>
                                        </w:div>
                                        <w:div w:id="1646473677">
                                          <w:marLeft w:val="0"/>
                                          <w:marRight w:val="0"/>
                                          <w:marTop w:val="0"/>
                                          <w:marBottom w:val="0"/>
                                          <w:divBdr>
                                            <w:top w:val="none" w:sz="0" w:space="0" w:color="auto"/>
                                            <w:left w:val="none" w:sz="0" w:space="0" w:color="auto"/>
                                            <w:bottom w:val="none" w:sz="0" w:space="0" w:color="auto"/>
                                            <w:right w:val="none" w:sz="0" w:space="0" w:color="auto"/>
                                          </w:divBdr>
                                        </w:div>
                                        <w:div w:id="674190328">
                                          <w:marLeft w:val="0"/>
                                          <w:marRight w:val="0"/>
                                          <w:marTop w:val="0"/>
                                          <w:marBottom w:val="0"/>
                                          <w:divBdr>
                                            <w:top w:val="none" w:sz="0" w:space="0" w:color="auto"/>
                                            <w:left w:val="none" w:sz="0" w:space="0" w:color="auto"/>
                                            <w:bottom w:val="none" w:sz="0" w:space="0" w:color="auto"/>
                                            <w:right w:val="none" w:sz="0" w:space="0" w:color="auto"/>
                                          </w:divBdr>
                                        </w:div>
                                        <w:div w:id="1884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Prodip</dc:creator>
  <cp:keywords/>
  <dc:description/>
  <cp:lastModifiedBy>Prodip</cp:lastModifiedBy>
  <cp:revision>2</cp:revision>
  <dcterms:created xsi:type="dcterms:W3CDTF">2025-01-17T16:39:00Z</dcterms:created>
  <dcterms:modified xsi:type="dcterms:W3CDTF">2025-01-17T16:39:00Z</dcterms:modified>
</cp:coreProperties>
</file>