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B464C1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autoplay Attribute</w:t>
      </w:r>
    </w:p>
    <w:p w:rsidR="00B464C1" w:rsidRPr="00B464C1" w:rsidRDefault="00B464C1" w:rsidP="00B464C1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B464C1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27 Aug, 2024</w:t>
      </w:r>
    </w:p>
    <w:p w:rsidR="00B464C1" w:rsidRPr="00B464C1" w:rsidRDefault="00B464C1" w:rsidP="00B464C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B464C1" w:rsidRPr="00B464C1" w:rsidRDefault="00B464C1" w:rsidP="00B464C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B464C1" w:rsidRPr="00B464C1" w:rsidRDefault="00B464C1" w:rsidP="00B464C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464C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autoplay Attribute</w:t>
      </w:r>
      <w:r w:rsidRPr="00B464C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, a boolean attribute, enables audio or video elements to start playing automatically when the page loads, providing seamless playback without interruption.</w:t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Syntax: </w:t>
      </w:r>
    </w:p>
    <w:p w:rsidR="00B464C1" w:rsidRPr="00B464C1" w:rsidRDefault="00B464C1" w:rsidP="00B464C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B464C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&lt;element autoplay&gt; </w:t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Supported Elements</w:t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464C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It can be used with </w:t>
      </w:r>
      <w:hyperlink r:id="rId5" w:history="1">
        <w:r w:rsidRPr="00B464C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&lt;audio&gt;</w:t>
        </w:r>
      </w:hyperlink>
      <w:r w:rsidRPr="00B464C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and </w:t>
      </w:r>
      <w:hyperlink r:id="rId6" w:history="1">
        <w:r w:rsidRPr="00B464C1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&lt;video&gt;</w:t>
        </w:r>
      </w:hyperlink>
      <w:r w:rsidRPr="00B464C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elements.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3966"/>
      </w:tblGrid>
      <w:tr w:rsidR="00B464C1" w:rsidRPr="00B464C1" w:rsidTr="00B464C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B464C1" w:rsidRPr="00B464C1" w:rsidRDefault="00B464C1" w:rsidP="00B46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46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64C1" w:rsidRPr="00B464C1" w:rsidRDefault="00B464C1" w:rsidP="00B46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46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B464C1" w:rsidRPr="00B464C1" w:rsidTr="00B464C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464C1" w:rsidRPr="00B464C1" w:rsidRDefault="00B464C1" w:rsidP="00B46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" w:tgtFrame="_blank" w:history="1">
              <w:r w:rsidRPr="00B464C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464C1" w:rsidRPr="00B464C1" w:rsidRDefault="00B464C1" w:rsidP="00B46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464C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Embeds audio content in a webpage.</w:t>
            </w:r>
          </w:p>
        </w:tc>
      </w:tr>
      <w:tr w:rsidR="00B464C1" w:rsidRPr="00B464C1" w:rsidTr="00B464C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464C1" w:rsidRPr="00B464C1" w:rsidRDefault="00B464C1" w:rsidP="00B46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tgtFrame="_blank" w:history="1">
              <w:r w:rsidRPr="00B464C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464C1" w:rsidRPr="00B464C1" w:rsidRDefault="00B464C1" w:rsidP="00B46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464C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Embeds video content in a webpage.</w:t>
            </w:r>
          </w:p>
        </w:tc>
      </w:tr>
    </w:tbl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Video autoplay Code Example</w:t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In this example we demonstrates the use of the autoplay attribute for the </w:t>
      </w:r>
      <w:hyperlink r:id="rId9" w:tgtFrame="_blank" w:history="1">
        <w:r w:rsidRPr="00B464C1">
          <w:rPr>
            <w:rFonts w:ascii="var(--font-secondary)" w:eastAsia="Times New Roman" w:hAnsi="var(--font-secondary)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&lt;video&gt;</w:t>
        </w:r>
      </w:hyperlink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element, enabling automatic playback of the video when the page loads.</w:t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64C1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69.75pt" o:ole="">
            <v:imagedata r:id="rId10" o:title=""/>
          </v:shape>
          <w:control r:id="rId11" w:name="DefaultOcxName" w:shapeid="_x0000_i1034"/>
        </w:objec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HTML video autoplay Attribute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&lt;center&gt;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&lt;h3&gt;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video autoplay Attribute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&lt;/h3&gt;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&lt;video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width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"400"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height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"200"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controls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autoplay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"https://media.geeksforgeeks.org/wp-content/uploads/20190616234019/Canvas.move_.mp4"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"video/mp4"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"https://media.geeksforgeeks.org/wp-content/uploads/20190616234019/Canvas.move_.ogg"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"video/ogg"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&lt;/video&gt;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&lt;/center&gt;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 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464C1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029200" cy="2400300"/>
            <wp:effectExtent l="0" t="0" r="0" b="0"/>
            <wp:docPr id="2" name="Picture 2" descr="Videoauto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autoPla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C1" w:rsidRPr="00B464C1" w:rsidRDefault="00B464C1" w:rsidP="00B464C1">
      <w:pPr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</w:pPr>
      <w:r w:rsidRPr="00B464C1">
        <w:rPr>
          <w:rFonts w:ascii="var(--font-secondary)" w:eastAsia="Times New Roman" w:hAnsi="var(--font-secondary)" w:cs="Times New Roman"/>
          <w:i/>
          <w:iCs/>
          <w:color w:val="666666"/>
          <w:sz w:val="18"/>
          <w:szCs w:val="18"/>
        </w:rPr>
        <w:t>HTML video autoplay Attribute example output</w:t>
      </w:r>
    </w:p>
    <w:p w:rsidR="00B464C1" w:rsidRPr="00B464C1" w:rsidRDefault="00B464C1" w:rsidP="00B464C1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Audio autoplay Code Example</w:t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In this example we demonstrates the use of the autoplay attribute for the</w:t>
      </w:r>
      <w:hyperlink r:id="rId13" w:tgtFrame="_blank" w:history="1">
        <w:r w:rsidRPr="00B464C1">
          <w:rPr>
            <w:rFonts w:ascii="var(--font-secondary)" w:eastAsia="Times New Roman" w:hAnsi="var(--font-secondary)" w:cs="Times New Roman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 &lt;audio&gt;</w:t>
        </w:r>
      </w:hyperlink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element, enabling automatic playback of the audio when the page loads.</w:t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64C1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33" type="#_x0000_t75" style="width:136.5pt;height:69.75pt" o:ole="">
            <v:imagedata r:id="rId10" o:title=""/>
          </v:shape>
          <w:control r:id="rId14" w:name="DefaultOcxName1" w:shapeid="_x0000_i1033"/>
        </w:objec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HTML audio autoplay Attribute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11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audio autoplay Attribute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&lt;audio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controls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autoplay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"https://media.geeksforgeeks.org/wp-content/uploads/20190531165842/Recording1514.ogg"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"audio/ogg"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"https://media.geeksforgeeks.org/wp-content/uploads/20190531165842/Recording1514.mp3"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B464C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B464C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 audio/mpeg "</w:t>
      </w: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&lt;/audio&gt;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B464C1" w:rsidRPr="00B464C1" w:rsidRDefault="00B464C1" w:rsidP="00B464C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464C1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B464C1" w:rsidRPr="00B464C1" w:rsidRDefault="00B464C1" w:rsidP="00B4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B464C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 </w:t>
      </w:r>
    </w:p>
    <w:p w:rsidR="00B464C1" w:rsidRPr="00B464C1" w:rsidRDefault="00B464C1" w:rsidP="00B464C1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464C1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029200" cy="2400300"/>
            <wp:effectExtent l="0" t="0" r="0" b="0"/>
            <wp:docPr id="1" name="Picture 1" descr="audioauto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dioautoPl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C1" w:rsidRPr="00B464C1" w:rsidRDefault="00B464C1" w:rsidP="00B464C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464C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 The browser supported by HTML autoplay attributes are listed below: 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40D4"/>
    <w:multiLevelType w:val="multilevel"/>
    <w:tmpl w:val="A09A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B3"/>
    <w:rsid w:val="001D4824"/>
    <w:rsid w:val="005711B3"/>
    <w:rsid w:val="005725B0"/>
    <w:rsid w:val="00B464C1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0D36-DBDE-4F41-9661-94850606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6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64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B464C1"/>
  </w:style>
  <w:style w:type="paragraph" w:styleId="NormalWeb">
    <w:name w:val="Normal (Web)"/>
    <w:basedOn w:val="Normal"/>
    <w:uiPriority w:val="99"/>
    <w:semiHidden/>
    <w:unhideWhenUsed/>
    <w:rsid w:val="00B4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B464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4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64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64C1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B464C1"/>
  </w:style>
  <w:style w:type="character" w:customStyle="1" w:styleId="cm-tag">
    <w:name w:val="cm-tag"/>
    <w:basedOn w:val="DefaultParagraphFont"/>
    <w:rsid w:val="00B464C1"/>
  </w:style>
  <w:style w:type="character" w:customStyle="1" w:styleId="cm-attribute">
    <w:name w:val="cm-attribute"/>
    <w:basedOn w:val="DefaultParagraphFont"/>
    <w:rsid w:val="00B464C1"/>
  </w:style>
  <w:style w:type="character" w:customStyle="1" w:styleId="cm-string">
    <w:name w:val="cm-string"/>
    <w:basedOn w:val="DefaultParagraphFont"/>
    <w:rsid w:val="00B464C1"/>
  </w:style>
  <w:style w:type="paragraph" w:customStyle="1" w:styleId="wp-caption-text">
    <w:name w:val="wp-caption-text"/>
    <w:basedOn w:val="Normal"/>
    <w:rsid w:val="00B4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2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8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737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152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486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6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439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4800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31945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44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73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1296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5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3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2574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67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0082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68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39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5507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23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79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0638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68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9605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85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72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7829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86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7618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7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2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5432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71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3344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9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77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729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06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53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6320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71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55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5633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60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55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4627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59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72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3009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38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20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681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06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9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8452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7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8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1537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22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4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06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47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57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4959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76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98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756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55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58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0227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18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18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7869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39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84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996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65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633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7210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04510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71307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9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4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41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06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52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721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04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61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7668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38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07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6989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64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34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0993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90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7034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52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9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599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12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422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70457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0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6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110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98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9574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44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28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0760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69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0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4487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5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67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8464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0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001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886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61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28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086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87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3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2881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8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6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5387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7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78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8595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74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842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40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90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7240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41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58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3681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79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56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88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34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47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4823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audio-autoplay-attribute/?ref=rp" TargetMode="External"/><Relationship Id="rId13" Type="http://schemas.openxmlformats.org/officeDocument/2006/relationships/hyperlink" Target="https://www.geeksforgeeks.org/html5-audio-ta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video-autoplay-attribute/?ref=rp" TargetMode="External"/><Relationship Id="rId12" Type="http://schemas.openxmlformats.org/officeDocument/2006/relationships/image" Target="media/image2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video-autoplay-attribute/?ref=rp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s://www.geeksforgeeks.org/html-audio-autoplay-attribute/?ref=rp" TargetMode="External"/><Relationship Id="rId15" Type="http://schemas.openxmlformats.org/officeDocument/2006/relationships/image" Target="media/image3.gif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5-video/" TargetMode="Externa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2025-01-17T15:02:00Z</dcterms:created>
  <dcterms:modified xsi:type="dcterms:W3CDTF">2025-01-17T15:02:00Z</dcterms:modified>
</cp:coreProperties>
</file>