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7F" w:rsidRPr="00C40F7F" w:rsidRDefault="00C40F7F" w:rsidP="00C40F7F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C40F7F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&lt;iframe&gt; scrolling Attribute</w:t>
      </w:r>
    </w:p>
    <w:p w:rsidR="00C40F7F" w:rsidRPr="00C40F7F" w:rsidRDefault="00C40F7F" w:rsidP="00C40F7F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C40F7F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Last Updated : 23 Jul, 2024</w:t>
      </w:r>
    </w:p>
    <w:p w:rsidR="00C40F7F" w:rsidRPr="00C40F7F" w:rsidRDefault="00C40F7F" w:rsidP="00C40F7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C40F7F" w:rsidRPr="00C40F7F" w:rsidRDefault="00C40F7F" w:rsidP="00C40F7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C40F7F" w:rsidRPr="00C40F7F" w:rsidRDefault="00C40F7F" w:rsidP="00C40F7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The </w:t>
      </w:r>
      <w:r w:rsidRPr="00C40F7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&lt;iframe&gt; scrolling Attribute </w:t>
      </w:r>
      <w:r w:rsidRPr="00C40F7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is used to specify whether the scrollbar will be displayed or not in the &lt;Iframe&gt; Element. Basically, the scrollbar is used when the content is larger than the Iframe Element. </w:t>
      </w: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Note: </w:t>
      </w:r>
      <w:r w:rsidRPr="00C40F7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This attribute has been DEPRECATED and is no longer recommended.</w:t>
      </w:r>
    </w:p>
    <w:p w:rsidR="00C40F7F" w:rsidRPr="00C40F7F" w:rsidRDefault="00C40F7F" w:rsidP="00C40F7F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C40F7F">
        <w:rPr>
          <w:rFonts w:ascii="var(--font-secondary)" w:eastAsia="Times New Roman" w:hAnsi="var(--font-secondary)" w:cs="Times New Roman"/>
          <w:b/>
          <w:bCs/>
          <w:sz w:val="36"/>
          <w:szCs w:val="36"/>
          <w:bdr w:val="none" w:sz="0" w:space="0" w:color="auto" w:frame="1"/>
        </w:rPr>
        <w:t>Syntax </w:t>
      </w:r>
    </w:p>
    <w:p w:rsidR="00C40F7F" w:rsidRPr="00C40F7F" w:rsidRDefault="00C40F7F" w:rsidP="00C40F7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C40F7F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&lt;iframe scrolling="auto | yes | no"&gt;</w:t>
      </w:r>
    </w:p>
    <w:p w:rsidR="00C40F7F" w:rsidRPr="00C40F7F" w:rsidRDefault="00C40F7F" w:rsidP="00C40F7F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C40F7F">
        <w:rPr>
          <w:rFonts w:ascii="var(--font-secondary)" w:eastAsia="Times New Roman" w:hAnsi="var(--font-secondary)" w:cs="Times New Roman"/>
          <w:b/>
          <w:bCs/>
          <w:sz w:val="36"/>
          <w:szCs w:val="36"/>
          <w:bdr w:val="none" w:sz="0" w:space="0" w:color="auto" w:frame="1"/>
        </w:rPr>
        <w:t>Attribute Values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C40F7F" w:rsidRPr="00C40F7F" w:rsidTr="00C40F7F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C40F7F" w:rsidRPr="00C40F7F" w:rsidRDefault="00C40F7F" w:rsidP="00C40F7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40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Attribute Values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40F7F" w:rsidRPr="00C40F7F" w:rsidRDefault="00C40F7F" w:rsidP="00C40F7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40F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C40F7F" w:rsidRPr="00C40F7F" w:rsidTr="00C40F7F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40F7F" w:rsidRPr="00C40F7F" w:rsidRDefault="00C40F7F" w:rsidP="00C40F7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0F7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auto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40F7F" w:rsidRPr="00C40F7F" w:rsidRDefault="00C40F7F" w:rsidP="00C40F7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0F7F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has a default value. The scrollbar appears when needed.</w:t>
            </w:r>
          </w:p>
        </w:tc>
      </w:tr>
      <w:tr w:rsidR="00C40F7F" w:rsidRPr="00C40F7F" w:rsidTr="00C40F7F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40F7F" w:rsidRPr="00C40F7F" w:rsidRDefault="00C40F7F" w:rsidP="00C40F7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0F7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yes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40F7F" w:rsidRPr="00C40F7F" w:rsidRDefault="00C40F7F" w:rsidP="00C40F7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0F7F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This value shows the scrollbar in the Iframe Element.</w:t>
            </w:r>
          </w:p>
        </w:tc>
      </w:tr>
      <w:tr w:rsidR="00C40F7F" w:rsidRPr="00C40F7F" w:rsidTr="00C40F7F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40F7F" w:rsidRPr="00C40F7F" w:rsidRDefault="00C40F7F" w:rsidP="00C40F7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0F7F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no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40F7F" w:rsidRPr="00C40F7F" w:rsidRDefault="00C40F7F" w:rsidP="00C40F7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0F7F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This value does not show the scrollbar in the Iframe Element.</w:t>
            </w:r>
          </w:p>
        </w:tc>
      </w:tr>
    </w:tbl>
    <w:p w:rsidR="00C40F7F" w:rsidRPr="00C40F7F" w:rsidRDefault="00C40F7F" w:rsidP="00C40F7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Example:</w:t>
      </w:r>
      <w:r w:rsidRPr="00C40F7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the implementation of  &lt;iframe&gt; scrolling Attribute</w:t>
      </w:r>
    </w:p>
    <w:p w:rsidR="00C40F7F" w:rsidRPr="00C40F7F" w:rsidRDefault="00C40F7F" w:rsidP="00C40F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0F7F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69.75pt" o:ole="">
            <v:imagedata r:id="rId5" o:title=""/>
          </v:shape>
          <w:control r:id="rId6" w:name="DefaultOcxName" w:shapeid="_x0000_i1036"/>
        </w:objec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lang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"en"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&lt;meta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charset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"UTF-8"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&lt;meta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name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"viewport"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content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"width=device-width, initial-scale=1.0"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Document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body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text-align: </w:t>
      </w:r>
      <w:r w:rsidRPr="00C40F7F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center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15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"color: green;"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GeeksForGeeks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HTML Iframe scrolling Attribute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&lt;p&gt;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Content goes here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&lt;iframe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"https://en.wikipedia.org/wiki/Main_Page"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height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"300"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width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"400"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marginwidth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"50"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scrolling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"yes"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&lt;/iframe&gt;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Output:</w:t>
      </w: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noProof/>
          <w:sz w:val="27"/>
          <w:szCs w:val="27"/>
        </w:rPr>
        <w:lastRenderedPageBreak/>
        <w:drawing>
          <wp:inline distT="0" distB="0" distL="0" distR="0">
            <wp:extent cx="4819650" cy="4438650"/>
            <wp:effectExtent l="0" t="0" r="0" b="0"/>
            <wp:docPr id="3" name="Picture 3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F7F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4819650" cy="4438650"/>
            <wp:effectExtent l="0" t="0" r="0" b="0"/>
            <wp:docPr id="2" name="Picture 2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7F" w:rsidRPr="00C40F7F" w:rsidRDefault="00C40F7F" w:rsidP="00C40F7F">
      <w:pPr>
        <w:spacing w:after="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808080"/>
          <w:sz w:val="21"/>
          <w:szCs w:val="21"/>
        </w:rPr>
      </w:pPr>
      <w:r w:rsidRPr="00C40F7F">
        <w:rPr>
          <w:rFonts w:ascii="var(--font-secondary)" w:eastAsia="Times New Roman" w:hAnsi="var(--font-secondary)" w:cs="Times New Roman"/>
          <w:color w:val="808080"/>
          <w:sz w:val="21"/>
          <w:szCs w:val="21"/>
          <w:bdr w:val="none" w:sz="0" w:space="0" w:color="auto" w:frame="1"/>
        </w:rPr>
        <w:t>1 / 3</w:t>
      </w: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Example 2: </w:t>
      </w:r>
      <w:r w:rsidRPr="00C40F7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the implementation of &lt;iframe&gt; scrolling with no scrolling attribute.</w:t>
      </w:r>
    </w:p>
    <w:p w:rsidR="00C40F7F" w:rsidRPr="00C40F7F" w:rsidRDefault="00C40F7F" w:rsidP="00C40F7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0F7F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35" type="#_x0000_t75" style="width:136.5pt;height:69.75pt" o:ole="">
            <v:imagedata r:id="rId5" o:title=""/>
          </v:shape>
          <w:control r:id="rId8" w:name="DefaultOcxName1" w:shapeid="_x0000_i1035"/>
        </w:objec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lastRenderedPageBreak/>
        <w:t>&lt;!DOCTYPE html&gt;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lang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"en"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&lt;meta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charset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"UTF-8"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&lt;meta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name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"viewport"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content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"width=device-width, initial-scale=1.0"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Document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body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text-align: </w:t>
      </w:r>
      <w:r w:rsidRPr="00C40F7F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center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"color: green;"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GeeksForGeeks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HTML Iframe scrolling Attribute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&lt;p&gt;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Content goes here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&lt;iframe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"https://en.wikipedia.org/wiki/Main_Page"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height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"300"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width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"400"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marginwidth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"50"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C40F7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scrolling</w:t>
      </w: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C40F7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"no"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&lt;/iframe&gt;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C40F7F" w:rsidRPr="00C40F7F" w:rsidRDefault="00C40F7F" w:rsidP="00C40F7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40F7F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C40F7F" w:rsidRPr="00C40F7F" w:rsidRDefault="00C40F7F" w:rsidP="00C40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C40F7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Output:</w:t>
      </w:r>
    </w:p>
    <w:p w:rsidR="00C40F7F" w:rsidRPr="00C40F7F" w:rsidRDefault="00C40F7F" w:rsidP="00C40F7F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7591425" cy="5734050"/>
            <wp:effectExtent l="0" t="0" r="9525" b="0"/>
            <wp:docPr id="1" name="Picture 1" descr="Screenshot-2023-12-20-09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-2023-12-20-0923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7F" w:rsidRPr="00C40F7F" w:rsidRDefault="00C40F7F" w:rsidP="00C40F7F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C40F7F">
        <w:rPr>
          <w:rFonts w:ascii="var(--font-secondary)" w:eastAsia="Times New Roman" w:hAnsi="var(--font-secondary)" w:cs="Times New Roman"/>
          <w:b/>
          <w:bCs/>
          <w:sz w:val="36"/>
          <w:szCs w:val="36"/>
          <w:bdr w:val="none" w:sz="0" w:space="0" w:color="auto" w:frame="1"/>
        </w:rPr>
        <w:t>Supported Browsers:</w:t>
      </w:r>
    </w:p>
    <w:p w:rsidR="00C40F7F" w:rsidRPr="00C40F7F" w:rsidRDefault="00C40F7F" w:rsidP="00C40F7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Google Chrome 1</w:t>
      </w:r>
    </w:p>
    <w:p w:rsidR="00C40F7F" w:rsidRPr="00C40F7F" w:rsidRDefault="00C40F7F" w:rsidP="00C40F7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Microsoft Edge 12</w:t>
      </w:r>
    </w:p>
    <w:p w:rsidR="00C40F7F" w:rsidRPr="00C40F7F" w:rsidRDefault="00C40F7F" w:rsidP="00C40F7F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Firefox 1</w:t>
      </w:r>
    </w:p>
    <w:p w:rsidR="00C40F7F" w:rsidRPr="00C40F7F" w:rsidRDefault="00C40F7F" w:rsidP="00C40F7F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Opera 15</w:t>
      </w:r>
    </w:p>
    <w:p w:rsidR="00C40F7F" w:rsidRPr="00C40F7F" w:rsidRDefault="00C40F7F" w:rsidP="00C40F7F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C40F7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Safari 4</w:t>
      </w: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C40F7F" w:rsidRPr="00C40F7F" w:rsidRDefault="00C40F7F" w:rsidP="00C40F7F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C40F7F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C40F7F" w:rsidRPr="00C40F7F" w:rsidRDefault="00C40F7F" w:rsidP="00C40F7F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C40F7F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0" w:tgtFrame="_blank" w:history="1">
        <w:r w:rsidRPr="00C40F7F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C40F7F" w:rsidRPr="00C40F7F" w:rsidRDefault="00C40F7F" w:rsidP="00C40F7F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1" w:history="1">
        <w:r w:rsidRPr="00C40F7F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C40F7F" w:rsidRPr="00C40F7F" w:rsidRDefault="00C40F7F" w:rsidP="00C40F7F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2" w:history="1">
        <w:r w:rsidRPr="00C40F7F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| &lt;iframe&gt; src Attribute</w:t>
        </w:r>
      </w:hyperlink>
    </w:p>
    <w:p w:rsidR="00C40F7F" w:rsidRPr="00C40F7F" w:rsidRDefault="00C40F7F" w:rsidP="00C40F7F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C40F7F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C40F7F" w:rsidRPr="00C40F7F" w:rsidRDefault="00C40F7F" w:rsidP="00C40F7F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</w:rPr>
      </w:pP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"https://www.geeksforgeeks.org/html-iframe-align-attribute/?ref=lbp" </w:instrText>
      </w: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C40F7F" w:rsidRPr="00C40F7F" w:rsidRDefault="00C40F7F" w:rsidP="00C40F7F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F7F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&lt;iframe&gt; align Attribute</w:t>
      </w:r>
    </w:p>
    <w:p w:rsidR="00C40F7F" w:rsidRPr="00C40F7F" w:rsidRDefault="00C40F7F" w:rsidP="00C40F7F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C40F7F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HTML &lt;iframe&gt; align attribute is used to specify the alignment of the inline-frame according to the alternate element. Syntax &lt;iframe align="left|right|middle|top|bottom"&gt; Attribute Values left: It sets the alignment of an iframe to left.right: It sets the alignment of an iframe to r</w:t>
      </w:r>
    </w:p>
    <w:p w:rsidR="00C40F7F" w:rsidRPr="00C40F7F" w:rsidRDefault="00C40F7F" w:rsidP="00C40F7F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C40F7F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1 min read</w:t>
      </w: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C40F7F" w:rsidRPr="00C40F7F" w:rsidRDefault="00C40F7F" w:rsidP="00C40F7F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"https://www.geeksforgeeks.org/html-iframe-frameborder-attribute/?ref=lbp" </w:instrText>
      </w: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C40F7F" w:rsidRPr="00C40F7F" w:rsidRDefault="00C40F7F" w:rsidP="00C40F7F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F7F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lastRenderedPageBreak/>
        <w:t>HTML | &lt;Iframe&gt; frameborder Attribute</w:t>
      </w:r>
    </w:p>
    <w:p w:rsidR="00C40F7F" w:rsidRPr="00C40F7F" w:rsidRDefault="00C40F7F" w:rsidP="00C40F7F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C40F7F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HTML Iframe frameborder Attribute is used to specify whether or not to display the border around the content of an &lt;Iframe&gt; Element. Syntax: &lt;iframe frameborder="1 | 0"&gt; Attribute Values: 0: It has a Default value. It sets the border on one state. 1: It sets the border on-off state.</w:t>
      </w:r>
    </w:p>
    <w:p w:rsidR="00C40F7F" w:rsidRPr="00C40F7F" w:rsidRDefault="00C40F7F" w:rsidP="00C40F7F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C40F7F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1 min read</w:t>
      </w: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C40F7F" w:rsidRPr="00C40F7F" w:rsidRDefault="00C40F7F" w:rsidP="00C40F7F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"https://www.geeksforgeeks.org/html-iframe-height-attribute/?ref=lbp" </w:instrText>
      </w: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C40F7F" w:rsidRPr="00C40F7F" w:rsidRDefault="00C40F7F" w:rsidP="00C40F7F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F7F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| &lt;iframe&gt; height Attribute</w:t>
      </w:r>
    </w:p>
    <w:p w:rsidR="00C40F7F" w:rsidRPr="00C40F7F" w:rsidRDefault="00C40F7F" w:rsidP="00C40F7F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C40F7F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HTML &lt;iframe&gt; he</w:t>
      </w:r>
    </w:p>
    <w:p w:rsidR="00C40F7F" w:rsidRPr="00C40F7F" w:rsidRDefault="00C40F7F" w:rsidP="00C40F7F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C40F7F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13C10"/>
    <w:multiLevelType w:val="multilevel"/>
    <w:tmpl w:val="D73E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837E73"/>
    <w:multiLevelType w:val="multilevel"/>
    <w:tmpl w:val="C732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D32126"/>
    <w:multiLevelType w:val="multilevel"/>
    <w:tmpl w:val="DD7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2"/>
    <w:lvlOverride w:ilvl="0">
      <w:startOverride w:val="3"/>
    </w:lvlOverride>
  </w:num>
  <w:num w:numId="5">
    <w:abstractNumId w:val="2"/>
    <w:lvlOverride w:ilvl="0">
      <w:startOverride w:val="4"/>
    </w:lvlOverride>
  </w:num>
  <w:num w:numId="6">
    <w:abstractNumId w:val="2"/>
    <w:lvlOverride w:ilvl="0">
      <w:startOverride w:val="5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43"/>
    <w:rsid w:val="001D4824"/>
    <w:rsid w:val="005725B0"/>
    <w:rsid w:val="00B97543"/>
    <w:rsid w:val="00C40F7F"/>
    <w:rsid w:val="00C9103E"/>
    <w:rsid w:val="00C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181D4-F748-46FD-B357-118A776D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0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0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F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0F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0F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C40F7F"/>
  </w:style>
  <w:style w:type="paragraph" w:styleId="NormalWeb">
    <w:name w:val="Normal (Web)"/>
    <w:basedOn w:val="Normal"/>
    <w:uiPriority w:val="99"/>
    <w:semiHidden/>
    <w:unhideWhenUsed/>
    <w:rsid w:val="00C4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C40F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F7F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C40F7F"/>
  </w:style>
  <w:style w:type="character" w:customStyle="1" w:styleId="cm-tag">
    <w:name w:val="cm-tag"/>
    <w:basedOn w:val="DefaultParagraphFont"/>
    <w:rsid w:val="00C40F7F"/>
  </w:style>
  <w:style w:type="character" w:customStyle="1" w:styleId="cm-attribute">
    <w:name w:val="cm-attribute"/>
    <w:basedOn w:val="DefaultParagraphFont"/>
    <w:rsid w:val="00C40F7F"/>
  </w:style>
  <w:style w:type="character" w:customStyle="1" w:styleId="cm-string">
    <w:name w:val="cm-string"/>
    <w:basedOn w:val="DefaultParagraphFont"/>
    <w:rsid w:val="00C40F7F"/>
  </w:style>
  <w:style w:type="character" w:customStyle="1" w:styleId="cm-property">
    <w:name w:val="cm-property"/>
    <w:basedOn w:val="DefaultParagraphFont"/>
    <w:rsid w:val="00C40F7F"/>
  </w:style>
  <w:style w:type="character" w:customStyle="1" w:styleId="cm-atom">
    <w:name w:val="cm-atom"/>
    <w:basedOn w:val="DefaultParagraphFont"/>
    <w:rsid w:val="00C40F7F"/>
  </w:style>
  <w:style w:type="character" w:customStyle="1" w:styleId="gfg-preview-carousel-index-count">
    <w:name w:val="gfg-preview-carousel-index-count"/>
    <w:basedOn w:val="DefaultParagraphFont"/>
    <w:rsid w:val="00C40F7F"/>
  </w:style>
  <w:style w:type="character" w:styleId="Hyperlink">
    <w:name w:val="Hyperlink"/>
    <w:basedOn w:val="DefaultParagraphFont"/>
    <w:uiPriority w:val="99"/>
    <w:semiHidden/>
    <w:unhideWhenUsed/>
    <w:rsid w:val="00C40F7F"/>
    <w:rPr>
      <w:color w:val="0000FF"/>
      <w:u w:val="single"/>
    </w:rPr>
  </w:style>
  <w:style w:type="character" w:customStyle="1" w:styleId="advertise-with-us-text">
    <w:name w:val="advertise-with-us-text"/>
    <w:basedOn w:val="DefaultParagraphFont"/>
    <w:rsid w:val="00C4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85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0659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5771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23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7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73691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469632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75990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9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51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56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883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14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75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5398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88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45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7237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65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89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80850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09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855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491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59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9057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421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3708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5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0641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383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14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9166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86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02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7745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21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65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3367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58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94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7244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133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15906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36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40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7489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78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75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0492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1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280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4142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67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12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9998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94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70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6762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53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9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0323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37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9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5525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90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3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411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17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4089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04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2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2604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30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28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11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30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3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57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07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11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5425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99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3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0708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27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2453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70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4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7289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77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4173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0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17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6624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6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423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00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77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653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7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48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0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490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21288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2461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1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5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1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4095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72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5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810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03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9450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50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414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976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127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61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5741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33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850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17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68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6100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9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7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0003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248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6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0545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37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92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114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8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194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1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66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825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42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05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5027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87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2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9512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30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0107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91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70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199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091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1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4363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41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5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1113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17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1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967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98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06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4515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5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23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3500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50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808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4351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98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23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379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52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778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8187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65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78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8500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75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03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5997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91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20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3077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33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26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0288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2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9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251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9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3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292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36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61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4561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86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3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0848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7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96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6625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1840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188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0466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709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53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geeksforgeeks.org/html-iframe-src-attribute/?ref=next_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geeksforgeeks.org/html-iframe-src-attribute/?ref=next_article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www.geeksforgeeks.org/about/contact-us/?listic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2025-01-17T17:46:00Z</dcterms:created>
  <dcterms:modified xsi:type="dcterms:W3CDTF">2025-01-17T17:46:00Z</dcterms:modified>
</cp:coreProperties>
</file>