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bookmarkStart w:id="0" w:name="_GoBack"/>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https://leetcode.com/problems/reverse-integer/</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egoe UI" w:cs="Times New Roman"/>
          <w:i w:val="0"/>
          <w:iCs w:val="0"/>
          <w:caps w:val="0"/>
          <w:color w:val="424242"/>
          <w:spacing w:val="0"/>
          <w:sz w:val="28"/>
          <w:szCs w:val="28"/>
          <w:shd w:val="clear" w:fill="FFFFFF"/>
          <w:lang w:val="en-GB"/>
        </w:rPr>
        <w:t xml:space="preserve">This is a problem which we all have done at veryy earlyy stage but there is an edge case where reversing an integer might exceed limits of the Integer, so we calculate the reverse in Long, then reverse it, and check if it is within the limit of Integer or not! </w:t>
      </w:r>
      <w:r>
        <w:rPr>
          <w:rFonts w:hint="default" w:ascii="Times New Roman" w:hAnsi="Times New Roman" w:eastAsia="Segoe UI" w:cs="Times New Roman"/>
          <w:i w:val="0"/>
          <w:iCs w:val="0"/>
          <w:color w:val="424242"/>
          <w:spacing w:val="0"/>
          <w:sz w:val="28"/>
          <w:szCs w:val="28"/>
          <w:shd w:val="clear" w:fill="FFFFFF"/>
          <w:lang w:val="en-GB"/>
        </w:rPr>
        <w:t>I</w:t>
      </w:r>
      <w:r>
        <w:rPr>
          <w:rFonts w:hint="default" w:ascii="Times New Roman" w:hAnsi="Times New Roman" w:eastAsia="Segoe UI" w:cs="Times New Roman"/>
          <w:i w:val="0"/>
          <w:iCs w:val="0"/>
          <w:caps w:val="0"/>
          <w:color w:val="424242"/>
          <w:spacing w:val="0"/>
          <w:sz w:val="28"/>
          <w:szCs w:val="28"/>
          <w:shd w:val="clear" w:fill="FFFFFF"/>
          <w:lang w:val="en-GB"/>
        </w:rPr>
        <w:t>f within the limit, then return it by converting it to integer type else return 0.</w:t>
      </w: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reverse(int x)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long r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while(x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r+=x%10;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x/= 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if(r &gt;= Integer.MIN_VALUE &amp;&amp; r &lt;= 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return (int)r;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return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B67E4"/>
    <w:rsid w:val="3D1B67E4"/>
    <w:rsid w:val="48FB5328"/>
    <w:rsid w:val="68F1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2022-05-09T18:16:00Z</dcterms:created>
  <dc:creator>Prodipta Halder</dc:creator>
  <cp:lastModifiedBy>Prodipta Halder</cp:lastModifiedBy>
  <dcterms:modified xsi:type="dcterms:W3CDTF">2022-05-09T18:19:30Z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9BCCE591D9D04E39A984A70BFBFF5BC0</vt:lpwstr>
  </property>
</Properties>
</file>