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9085" w:type="dxa"/>
        <w:tblLook w:val="04A0" w:firstRow="1" w:lastRow="0" w:firstColumn="1" w:lastColumn="0" w:noHBand="0" w:noVBand="1"/>
      </w:tblPr>
      <w:tblGrid>
        <w:gridCol w:w="1795"/>
        <w:gridCol w:w="1710"/>
        <w:gridCol w:w="2070"/>
        <w:gridCol w:w="1710"/>
        <w:gridCol w:w="1800"/>
      </w:tblGrid>
      <w:tr w:rsidR="003E41A4" w:rsidTr="0024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Default="003E41A4">
            <w:r>
              <w:t>Challenge</w:t>
            </w:r>
          </w:p>
        </w:tc>
        <w:tc>
          <w:tcPr>
            <w:tcW w:w="171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Tradeoff</w:t>
            </w:r>
          </w:p>
        </w:tc>
        <w:tc>
          <w:tcPr>
            <w:tcW w:w="207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THM</w:t>
            </w:r>
          </w:p>
        </w:tc>
        <w:tc>
          <w:tcPr>
            <w:tcW w:w="171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HMA</w:t>
            </w:r>
          </w:p>
        </w:tc>
        <w:tc>
          <w:tcPr>
            <w:tcW w:w="180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MemPod</w:t>
            </w:r>
            <w:proofErr w:type="spellEnd"/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3E41A4">
            <w:pPr>
              <w:rPr>
                <w:b w:val="0"/>
              </w:rPr>
            </w:pPr>
            <w:r w:rsidRPr="003E41A4">
              <w:rPr>
                <w:b w:val="0"/>
              </w:rPr>
              <w:t>Page Relocation</w:t>
            </w:r>
          </w:p>
        </w:tc>
        <w:tc>
          <w:tcPr>
            <w:tcW w:w="1710" w:type="dxa"/>
          </w:tcPr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Flexibility / Time</w:t>
            </w:r>
          </w:p>
        </w:tc>
        <w:tc>
          <w:tcPr>
            <w:tcW w:w="207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1 Candidate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Min / Very Low</w:t>
            </w:r>
          </w:p>
        </w:tc>
        <w:tc>
          <w:tcPr>
            <w:tcW w:w="171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Restrictions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Max / High</w:t>
            </w:r>
          </w:p>
        </w:tc>
        <w:tc>
          <w:tcPr>
            <w:tcW w:w="180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Intra-Pod Migration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High / Medium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3E41A4">
            <w:pPr>
              <w:rPr>
                <w:b w:val="0"/>
              </w:rPr>
            </w:pPr>
            <w:r>
              <w:rPr>
                <w:b w:val="0"/>
              </w:rPr>
              <w:t>Remap Table Size</w:t>
            </w:r>
          </w:p>
        </w:tc>
        <w:tc>
          <w:tcPr>
            <w:tcW w:w="1710" w:type="dxa"/>
          </w:tcPr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Flexibility / Area</w:t>
            </w:r>
          </w:p>
        </w:tc>
        <w:tc>
          <w:tcPr>
            <w:tcW w:w="207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entry per fast page (~2.4MB)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 / Medium</w:t>
            </w:r>
          </w:p>
        </w:tc>
        <w:tc>
          <w:tcPr>
            <w:tcW w:w="171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remap table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 / Min</w:t>
            </w:r>
          </w:p>
        </w:tc>
        <w:tc>
          <w:tcPr>
            <w:tcW w:w="180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entry per page (~54MB)</w:t>
            </w:r>
          </w:p>
          <w:p w:rsidR="00DA5517" w:rsidRPr="00DA5517" w:rsidRDefault="00DA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Max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3E41A4">
            <w:pPr>
              <w:rPr>
                <w:b w:val="0"/>
              </w:rPr>
            </w:pPr>
            <w:r>
              <w:rPr>
                <w:b w:val="0"/>
              </w:rPr>
              <w:t>Activity Tracking</w:t>
            </w:r>
          </w:p>
        </w:tc>
        <w:tc>
          <w:tcPr>
            <w:tcW w:w="1710" w:type="dxa"/>
          </w:tcPr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Accuracy / Area</w:t>
            </w:r>
          </w:p>
        </w:tc>
        <w:tc>
          <w:tcPr>
            <w:tcW w:w="207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bits per fast page (64kB)</w:t>
            </w:r>
          </w:p>
          <w:p w:rsidR="002459A7" w:rsidRP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 / Low</w:t>
            </w:r>
          </w:p>
        </w:tc>
        <w:tc>
          <w:tcPr>
            <w:tcW w:w="171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bits per page</w:t>
            </w:r>
            <w:r w:rsidR="002459A7">
              <w:t xml:space="preserve"> (9MB)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 / Max</w:t>
            </w:r>
          </w:p>
        </w:tc>
        <w:tc>
          <w:tcPr>
            <w:tcW w:w="180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 MEA entries (640B)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Very Low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Migration Trigger</w:t>
            </w:r>
          </w:p>
        </w:tc>
        <w:tc>
          <w:tcPr>
            <w:tcW w:w="1710" w:type="dxa"/>
          </w:tcPr>
          <w:p w:rsidR="003E41A4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2070" w:type="dxa"/>
          </w:tcPr>
          <w:p w:rsidR="003E41A4" w:rsidRPr="003E41A4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Threshold</w:t>
            </w:r>
          </w:p>
        </w:tc>
        <w:tc>
          <w:tcPr>
            <w:tcW w:w="1710" w:type="dxa"/>
          </w:tcPr>
          <w:p w:rsidR="003E41A4" w:rsidRP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1800" w:type="dxa"/>
          </w:tcPr>
          <w:p w:rsidR="003E41A4" w:rsidRP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Tracking Organization</w:t>
            </w:r>
          </w:p>
        </w:tc>
        <w:tc>
          <w:tcPr>
            <w:tcW w:w="1710" w:type="dxa"/>
          </w:tcPr>
          <w:p w:rsidR="003E41A4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Simplicity / Parallelization</w:t>
            </w:r>
          </w:p>
        </w:tc>
        <w:tc>
          <w:tcPr>
            <w:tcW w:w="207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centralized (Serialized requests)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Min</w:t>
            </w:r>
          </w:p>
        </w:tc>
        <w:tc>
          <w:tcPr>
            <w:tcW w:w="171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distributed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Max</w:t>
            </w:r>
          </w:p>
        </w:tc>
        <w:tc>
          <w:tcPr>
            <w:tcW w:w="1800" w:type="dxa"/>
          </w:tcPr>
          <w:p w:rsid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Semi-distributed (Pods operate independently)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High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Migration Driver</w:t>
            </w:r>
          </w:p>
        </w:tc>
        <w:tc>
          <w:tcPr>
            <w:tcW w:w="1710" w:type="dxa"/>
          </w:tcPr>
          <w:p w:rsidR="003E41A4" w:rsidRPr="002459A7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Latency</w:t>
            </w:r>
          </w:p>
        </w:tc>
        <w:tc>
          <w:tcPr>
            <w:tcW w:w="207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 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</w:t>
            </w:r>
          </w:p>
        </w:tc>
        <w:tc>
          <w:tcPr>
            <w:tcW w:w="171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 (OS)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</w:t>
            </w:r>
          </w:p>
        </w:tc>
        <w:tc>
          <w:tcPr>
            <w:tcW w:w="1800" w:type="dxa"/>
          </w:tcPr>
          <w:p w:rsidR="002459A7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</w:t>
            </w:r>
          </w:p>
          <w:p w:rsidR="002459A7" w:rsidRPr="002459A7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Low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Migration Cost</w:t>
            </w:r>
          </w:p>
        </w:tc>
        <w:tc>
          <w:tcPr>
            <w:tcW w:w="1710" w:type="dxa"/>
          </w:tcPr>
          <w:p w:rsidR="003E41A4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Time</w:t>
            </w:r>
          </w:p>
        </w:tc>
        <w:tc>
          <w:tcPr>
            <w:tcW w:w="207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cost + CPU time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</w:t>
            </w:r>
          </w:p>
        </w:tc>
        <w:tc>
          <w:tcPr>
            <w:tcW w:w="171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+ SW + cold TLBs + CPU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</w:t>
            </w:r>
          </w:p>
        </w:tc>
        <w:tc>
          <w:tcPr>
            <w:tcW w:w="180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HW 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</w:t>
            </w:r>
          </w:p>
        </w:tc>
      </w:tr>
    </w:tbl>
    <w:p w:rsidR="00B0458C" w:rsidRDefault="00B0458C"/>
    <w:p w:rsidR="00BA2CF7" w:rsidRDefault="00BA2C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</w:tblGrid>
      <w:tr w:rsidR="00BA2CF7" w:rsidRPr="00B00A45" w:rsidTr="00850247">
        <w:tc>
          <w:tcPr>
            <w:tcW w:w="1705" w:type="dxa"/>
            <w:gridSpan w:val="2"/>
            <w:tcBorders>
              <w:bottom w:val="single" w:sz="4" w:space="0" w:color="auto"/>
            </w:tcBorders>
          </w:tcPr>
          <w:p w:rsidR="00BA2CF7" w:rsidRPr="00B00A45" w:rsidRDefault="00BA2CF7" w:rsidP="00BA2CF7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lastRenderedPageBreak/>
              <w:t>Processor</w:t>
            </w:r>
          </w:p>
        </w:tc>
      </w:tr>
      <w:tr w:rsidR="00BA2CF7" w:rsidRPr="00B00A45" w:rsidTr="00850247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BA2CF7" w:rsidRPr="00B00A45" w:rsidRDefault="00B00A45" w:rsidP="00BA2CF7">
            <w:pPr>
              <w:rPr>
                <w:sz w:val="6"/>
              </w:rPr>
            </w:pPr>
            <w:r>
              <w:rPr>
                <w:sz w:val="6"/>
              </w:rPr>
              <w:t>Cores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</w:tcPr>
          <w:p w:rsidR="00BA2CF7" w:rsidRPr="00B00A45" w:rsidRDefault="00BA2CF7" w:rsidP="00BA2CF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 @ 3.2GHz</w:t>
            </w:r>
          </w:p>
        </w:tc>
      </w:tr>
      <w:tr w:rsidR="00BA2CF7" w:rsidRPr="00B00A45" w:rsidTr="00850247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BA2CF7" w:rsidRPr="00B00A45" w:rsidRDefault="00BA2CF7" w:rsidP="00BA2CF7">
            <w:pPr>
              <w:rPr>
                <w:sz w:val="6"/>
              </w:rPr>
            </w:pPr>
            <w:r w:rsidRPr="00B00A45">
              <w:rPr>
                <w:sz w:val="6"/>
              </w:rPr>
              <w:t>Width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</w:tcBorders>
          </w:tcPr>
          <w:p w:rsidR="00BA2CF7" w:rsidRPr="00B00A45" w:rsidRDefault="00BA2CF7" w:rsidP="00BA2CF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4 wide out-of-order</w:t>
            </w:r>
          </w:p>
        </w:tc>
      </w:tr>
    </w:tbl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715"/>
        <w:gridCol w:w="990"/>
      </w:tblGrid>
      <w:tr w:rsidR="00975F55" w:rsidRPr="00B00A45" w:rsidTr="00850247">
        <w:tc>
          <w:tcPr>
            <w:tcW w:w="1705" w:type="dxa"/>
            <w:gridSpan w:val="2"/>
            <w:tcBorders>
              <w:bottom w:val="single" w:sz="4" w:space="0" w:color="auto"/>
            </w:tcBorders>
          </w:tcPr>
          <w:p w:rsidR="00975F55" w:rsidRPr="00B00A45" w:rsidRDefault="00975F55" w:rsidP="00975F55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Caches</w:t>
            </w:r>
          </w:p>
        </w:tc>
      </w:tr>
      <w:tr w:rsidR="00975F55" w:rsidRPr="00B00A45" w:rsidTr="00850247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L1 I-Cache(private)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64KB, 2 way, 4 cycles</w:t>
            </w:r>
          </w:p>
        </w:tc>
      </w:tr>
      <w:tr w:rsidR="00975F55" w:rsidRPr="00B00A45" w:rsidTr="00850247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L1 D-Cache (private)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16KB, 4 way, 4 cycles</w:t>
            </w:r>
          </w:p>
        </w:tc>
      </w:tr>
      <w:tr w:rsidR="00975F55" w:rsidRPr="00B00A45" w:rsidTr="00850247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L2 Cache (shared)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8MB, 16 way, 11 cycles</w:t>
            </w:r>
          </w:p>
        </w:tc>
      </w:tr>
    </w:tbl>
    <w:p w:rsidR="00B73AF2" w:rsidRPr="00F614F6" w:rsidRDefault="00B73AF2" w:rsidP="00975F55">
      <w:pPr>
        <w:rPr>
          <w:sz w:val="10"/>
        </w:rPr>
      </w:pPr>
    </w:p>
    <w:tbl>
      <w:tblPr>
        <w:tblStyle w:val="TableGrid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706"/>
        <w:gridCol w:w="459"/>
        <w:gridCol w:w="540"/>
      </w:tblGrid>
      <w:tr w:rsidR="00850247" w:rsidRPr="00B00A45" w:rsidTr="00850247">
        <w:tc>
          <w:tcPr>
            <w:tcW w:w="706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HBM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DDR4</w:t>
            </w:r>
            <w:r>
              <w:rPr>
                <w:b/>
                <w:sz w:val="6"/>
              </w:rPr>
              <w:t>-1600</w:t>
            </w:r>
          </w:p>
        </w:tc>
      </w:tr>
      <w:tr w:rsidR="00850247" w:rsidRPr="00B00A45" w:rsidTr="00850247">
        <w:tc>
          <w:tcPr>
            <w:tcW w:w="706" w:type="dxa"/>
            <w:tcBorders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rPr>
                <w:sz w:val="6"/>
              </w:rPr>
            </w:pPr>
            <w:r w:rsidRPr="00B00A45">
              <w:rPr>
                <w:sz w:val="6"/>
              </w:rPr>
              <w:t>Bus Frequency</w:t>
            </w:r>
          </w:p>
        </w:tc>
        <w:tc>
          <w:tcPr>
            <w:tcW w:w="459" w:type="dxa"/>
            <w:tcBorders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 GHz</w:t>
            </w:r>
          </w:p>
        </w:tc>
        <w:tc>
          <w:tcPr>
            <w:tcW w:w="540" w:type="dxa"/>
            <w:tcBorders>
              <w:left w:val="single" w:sz="4" w:space="0" w:color="auto"/>
              <w:bottom w:val="nil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800 MHz</w:t>
            </w:r>
          </w:p>
        </w:tc>
      </w:tr>
      <w:tr w:rsidR="00850247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rPr>
                <w:sz w:val="6"/>
              </w:rPr>
            </w:pPr>
            <w:r w:rsidRPr="00B00A45">
              <w:rPr>
                <w:sz w:val="6"/>
              </w:rPr>
              <w:t>Bus Width</w:t>
            </w:r>
            <w:r>
              <w:rPr>
                <w:sz w:val="6"/>
              </w:rPr>
              <w:t xml:space="preserve"> (bits)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128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64</w:t>
            </w:r>
          </w:p>
        </w:tc>
      </w:tr>
      <w:tr w:rsidR="00850247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rPr>
                <w:sz w:val="6"/>
              </w:rPr>
            </w:pPr>
            <w:r w:rsidRPr="00B00A45">
              <w:rPr>
                <w:sz w:val="6"/>
              </w:rPr>
              <w:t>Channels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4</w:t>
            </w:r>
          </w:p>
        </w:tc>
      </w:tr>
      <w:tr w:rsidR="00850247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rPr>
                <w:sz w:val="6"/>
              </w:rPr>
            </w:pPr>
            <w:r w:rsidRPr="00B00A45">
              <w:rPr>
                <w:sz w:val="6"/>
              </w:rPr>
              <w:t>Ranks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</w:t>
            </w:r>
          </w:p>
        </w:tc>
      </w:tr>
      <w:tr w:rsidR="00850247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rPr>
                <w:sz w:val="6"/>
              </w:rPr>
            </w:pPr>
            <w:r w:rsidRPr="00B00A45">
              <w:rPr>
                <w:sz w:val="6"/>
              </w:rPr>
              <w:t>Banks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16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16</w:t>
            </w:r>
          </w:p>
        </w:tc>
      </w:tr>
      <w:tr w:rsidR="00850247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rPr>
                <w:sz w:val="6"/>
              </w:rPr>
            </w:pPr>
            <w:r w:rsidRPr="00B00A45">
              <w:rPr>
                <w:sz w:val="6"/>
              </w:rPr>
              <w:t>Row Buffer Size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8KB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8KB</w:t>
            </w:r>
          </w:p>
        </w:tc>
      </w:tr>
      <w:tr w:rsidR="00850247" w:rsidRPr="00B00A45" w:rsidTr="00850247">
        <w:trPr>
          <w:trHeight w:val="55"/>
        </w:trPr>
        <w:tc>
          <w:tcPr>
            <w:tcW w:w="706" w:type="dxa"/>
            <w:tcBorders>
              <w:top w:val="nil"/>
              <w:right w:val="single" w:sz="4" w:space="0" w:color="auto"/>
            </w:tcBorders>
          </w:tcPr>
          <w:p w:rsidR="00850247" w:rsidRPr="00B00A45" w:rsidRDefault="00850247" w:rsidP="00850247">
            <w:pPr>
              <w:rPr>
                <w:sz w:val="6"/>
              </w:rPr>
            </w:pPr>
            <w:proofErr w:type="spellStart"/>
            <w:r w:rsidRPr="00B00A45">
              <w:rPr>
                <w:sz w:val="6"/>
              </w:rPr>
              <w:t>tCAS-tRCD-tRP-tRAS</w:t>
            </w:r>
            <w:proofErr w:type="spellEnd"/>
          </w:p>
        </w:tc>
        <w:tc>
          <w:tcPr>
            <w:tcW w:w="459" w:type="dxa"/>
            <w:tcBorders>
              <w:top w:val="nil"/>
              <w:right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7-7-7-17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11-11-11-28</w:t>
            </w:r>
          </w:p>
        </w:tc>
      </w:tr>
    </w:tbl>
    <w:p w:rsidR="00B73AF2" w:rsidRPr="00F614F6" w:rsidRDefault="00B73AF2">
      <w:pPr>
        <w:rPr>
          <w:sz w:val="10"/>
        </w:rPr>
      </w:pPr>
    </w:p>
    <w:p w:rsidR="00BA2CF7" w:rsidRDefault="00BA2CF7"/>
    <w:p w:rsidR="006C74E3" w:rsidRDefault="006C74E3"/>
    <w:p w:rsidR="006C74E3" w:rsidRDefault="006C74E3"/>
    <w:p w:rsidR="006C74E3" w:rsidRDefault="006C74E3"/>
    <w:p w:rsidR="006C74E3" w:rsidRDefault="006C74E3"/>
    <w:p w:rsidR="006C74E3" w:rsidRDefault="006C74E3">
      <w:r>
        <w:br w:type="page"/>
      </w:r>
    </w:p>
    <w:tbl>
      <w:tblPr>
        <w:tblStyle w:val="TableGrid"/>
        <w:tblpPr w:leftFromText="180" w:rightFromText="180" w:vertAnchor="text" w:tblpY="148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F624C" w:rsidTr="007F624C">
        <w:tc>
          <w:tcPr>
            <w:tcW w:w="9355" w:type="dxa"/>
          </w:tcPr>
          <w:p w:rsidR="007F624C" w:rsidRPr="006C74E3" w:rsidRDefault="007F624C" w:rsidP="007F624C">
            <w:pPr>
              <w:jc w:val="center"/>
              <w:rPr>
                <w:b/>
              </w:rPr>
            </w:pPr>
            <w:r w:rsidRPr="006C74E3">
              <w:rPr>
                <w:b/>
              </w:rPr>
              <w:lastRenderedPageBreak/>
              <w:t>Simulation Workloads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389"/>
      </w:tblGrid>
      <w:tr w:rsidR="007F624C" w:rsidTr="007F624C">
        <w:tc>
          <w:tcPr>
            <w:tcW w:w="0" w:type="auto"/>
            <w:gridSpan w:val="2"/>
            <w:tcBorders>
              <w:right w:val="single" w:sz="4" w:space="0" w:color="auto"/>
            </w:tcBorders>
          </w:tcPr>
          <w:p w:rsidR="007F624C" w:rsidRPr="006C74E3" w:rsidRDefault="007F624C" w:rsidP="006C74E3">
            <w:pPr>
              <w:jc w:val="center"/>
              <w:rPr>
                <w:b/>
              </w:rPr>
            </w:pPr>
            <w:r w:rsidRPr="006C74E3">
              <w:rPr>
                <w:b/>
              </w:rPr>
              <w:t>Homogeneous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astar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astar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bwaves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bwaves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bzip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bzip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cactus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cactus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dealII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dealII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gcc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gcc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gems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gems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lbm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lbm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leslie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leslie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libquantum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libquantum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mcf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mcf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milc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milc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omnetpp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omnetpp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soplex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soplex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sphinx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sphinx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xalanc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xalanc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zeusmp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zeusmp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4611"/>
        <w:tblW w:w="0" w:type="auto"/>
        <w:tblLook w:val="04A0" w:firstRow="1" w:lastRow="0" w:firstColumn="1" w:lastColumn="0" w:noHBand="0" w:noVBand="1"/>
      </w:tblPr>
      <w:tblGrid>
        <w:gridCol w:w="869"/>
        <w:gridCol w:w="5701"/>
      </w:tblGrid>
      <w:tr w:rsidR="007F624C" w:rsidTr="00117DB9">
        <w:trPr>
          <w:trHeight w:val="274"/>
        </w:trPr>
        <w:tc>
          <w:tcPr>
            <w:tcW w:w="6570" w:type="dxa"/>
            <w:gridSpan w:val="2"/>
          </w:tcPr>
          <w:p w:rsidR="007F624C" w:rsidRPr="007F624C" w:rsidRDefault="007F624C" w:rsidP="007F624C">
            <w:pPr>
              <w:jc w:val="center"/>
              <w:rPr>
                <w:b/>
              </w:rPr>
            </w:pPr>
            <w:r>
              <w:rPr>
                <w:b/>
              </w:rPr>
              <w:t>Mixed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mix2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mix3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mix4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mix5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mix6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mix7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mix8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mix9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mix10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mix11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 xml:space="preserve">gems,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</w:p>
        </w:tc>
      </w:tr>
      <w:tr w:rsidR="007F624C" w:rsidTr="00117DB9">
        <w:trPr>
          <w:trHeight w:val="389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mix12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</w:p>
        </w:tc>
      </w:tr>
    </w:tbl>
    <w:p w:rsidR="006C74E3" w:rsidRDefault="006C74E3"/>
    <w:p w:rsidR="007F624C" w:rsidRDefault="007F624C"/>
    <w:p w:rsidR="005F033E" w:rsidRDefault="005F03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418"/>
        <w:gridCol w:w="418"/>
        <w:gridCol w:w="418"/>
        <w:gridCol w:w="468"/>
        <w:gridCol w:w="468"/>
        <w:gridCol w:w="468"/>
        <w:gridCol w:w="418"/>
        <w:gridCol w:w="468"/>
        <w:gridCol w:w="468"/>
        <w:gridCol w:w="468"/>
        <w:gridCol w:w="468"/>
        <w:gridCol w:w="468"/>
      </w:tblGrid>
      <w:tr w:rsidR="005F033E" w:rsidRPr="002D4418" w:rsidTr="002D4418">
        <w:trPr>
          <w:cantSplit/>
          <w:trHeight w:val="710"/>
        </w:trPr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mix2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mix3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mix4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mix5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mix6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mix7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mix8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mix9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mix10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mix11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mix12</w:t>
            </w:r>
          </w:p>
        </w:tc>
        <w:bookmarkStart w:id="0" w:name="_GoBack"/>
        <w:bookmarkEnd w:id="0"/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astar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rFonts w:ascii="Wingdings" w:hAnsi="Wingdings"/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bwaves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bzip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cactus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dealII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gcc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gems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lbm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leslie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libquantum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mcf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milc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omnetpp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soplex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sphinx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xalanc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zeusmp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7F624C" w:rsidRDefault="007F624C"/>
    <w:sectPr w:rsidR="007F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A4"/>
    <w:rsid w:val="00117DB9"/>
    <w:rsid w:val="002459A7"/>
    <w:rsid w:val="002D4418"/>
    <w:rsid w:val="003C10AF"/>
    <w:rsid w:val="003E41A4"/>
    <w:rsid w:val="00547797"/>
    <w:rsid w:val="005F033E"/>
    <w:rsid w:val="006C74E3"/>
    <w:rsid w:val="007F624C"/>
    <w:rsid w:val="00844CE6"/>
    <w:rsid w:val="00850247"/>
    <w:rsid w:val="00975F55"/>
    <w:rsid w:val="00AD4E71"/>
    <w:rsid w:val="00B00A45"/>
    <w:rsid w:val="00B0458C"/>
    <w:rsid w:val="00B73AF2"/>
    <w:rsid w:val="00BA2CF7"/>
    <w:rsid w:val="00DA5517"/>
    <w:rsid w:val="00DC26FE"/>
    <w:rsid w:val="00F519BD"/>
    <w:rsid w:val="00F6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8835E-505A-4F56-8E8D-39536932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E41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5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4C556-9D29-4012-A24B-462DE4CBF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Prodromou</dc:creator>
  <cp:keywords/>
  <dc:description/>
  <cp:lastModifiedBy>Andreas Prodromou</cp:lastModifiedBy>
  <cp:revision>14</cp:revision>
  <cp:lastPrinted>2016-03-27T23:47:00Z</cp:lastPrinted>
  <dcterms:created xsi:type="dcterms:W3CDTF">2016-03-24T19:09:00Z</dcterms:created>
  <dcterms:modified xsi:type="dcterms:W3CDTF">2016-04-05T17:44:00Z</dcterms:modified>
</cp:coreProperties>
</file>