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C4446" w14:textId="77777777" w:rsidR="000306C8" w:rsidRPr="00041C59" w:rsidRDefault="00216D21">
      <w:pPr>
        <w:rPr>
          <w:b/>
          <w:strike/>
          <w:u w:val="single"/>
        </w:rPr>
      </w:pPr>
      <w:r w:rsidRPr="00041C59">
        <w:rPr>
          <w:strike/>
          <w:noProof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 wp14:anchorId="363196C4" wp14:editId="2771AF2D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041C59">
        <w:rPr>
          <w:b/>
          <w:strike/>
          <w:u w:val="single"/>
        </w:rPr>
        <w:t>Sección: Documentos de apoyo al planeamiento</w:t>
      </w:r>
    </w:p>
    <w:p w14:paraId="59341B4D" w14:textId="77777777" w:rsidR="004E5CAA" w:rsidRPr="00041C59" w:rsidRDefault="000306C8" w:rsidP="00216D21">
      <w:pPr>
        <w:rPr>
          <w:strike/>
          <w:u w:val="single"/>
        </w:rPr>
      </w:pPr>
      <w:r w:rsidRPr="00041C59">
        <w:rPr>
          <w:b/>
          <w:strike/>
          <w:u w:val="single"/>
        </w:rPr>
        <w:t>Nota</w:t>
      </w:r>
      <w:r w:rsidR="00AE4957" w:rsidRPr="00041C59">
        <w:rPr>
          <w:b/>
          <w:strike/>
          <w:u w:val="single"/>
        </w:rPr>
        <w:t>:</w:t>
      </w:r>
      <w:r w:rsidR="00216D21" w:rsidRPr="00041C59">
        <w:rPr>
          <w:strike/>
          <w:u w:val="single"/>
        </w:rPr>
        <w:t xml:space="preserve"> cambiar el nombre del select “</w:t>
      </w:r>
      <w:r w:rsidR="00216D21" w:rsidRPr="00041C59">
        <w:rPr>
          <w:b/>
          <w:strike/>
          <w:u w:val="single"/>
        </w:rPr>
        <w:t xml:space="preserve">materia” </w:t>
      </w:r>
      <w:r w:rsidR="00216D21" w:rsidRPr="00041C59">
        <w:rPr>
          <w:strike/>
          <w:u w:val="single"/>
        </w:rPr>
        <w:t>por</w:t>
      </w:r>
      <w:r w:rsidR="002E2917" w:rsidRPr="00041C59">
        <w:rPr>
          <w:strike/>
          <w:u w:val="single"/>
        </w:rPr>
        <w:t xml:space="preserve"> “</w:t>
      </w:r>
      <w:r w:rsidR="002E2917" w:rsidRPr="00041C59">
        <w:rPr>
          <w:b/>
          <w:strike/>
          <w:u w:val="single"/>
        </w:rPr>
        <w:t>A</w:t>
      </w:r>
      <w:r w:rsidR="00216D21" w:rsidRPr="00041C59">
        <w:rPr>
          <w:b/>
          <w:strike/>
          <w:u w:val="single"/>
        </w:rPr>
        <w:t>signatura</w:t>
      </w:r>
      <w:r w:rsidR="002E2917" w:rsidRPr="00041C59">
        <w:rPr>
          <w:b/>
          <w:strike/>
          <w:u w:val="single"/>
        </w:rPr>
        <w:t>”</w:t>
      </w:r>
      <w:r w:rsidR="00216D21" w:rsidRPr="00041C59">
        <w:rPr>
          <w:strike/>
          <w:u w:val="single"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RPr="00041C59" w14:paraId="12979FD9" w14:textId="77777777" w:rsidTr="001A208B">
        <w:tc>
          <w:tcPr>
            <w:tcW w:w="1838" w:type="dxa"/>
          </w:tcPr>
          <w:p w14:paraId="3F084C23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Select:</w:t>
            </w:r>
          </w:p>
          <w:p w14:paraId="3C5DBB86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Nivel</w:t>
            </w:r>
          </w:p>
        </w:tc>
        <w:tc>
          <w:tcPr>
            <w:tcW w:w="1735" w:type="dxa"/>
          </w:tcPr>
          <w:p w14:paraId="72EFD13A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 xml:space="preserve">Select: </w:t>
            </w:r>
          </w:p>
          <w:p w14:paraId="753A9E32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Año</w:t>
            </w:r>
          </w:p>
        </w:tc>
        <w:tc>
          <w:tcPr>
            <w:tcW w:w="2234" w:type="dxa"/>
          </w:tcPr>
          <w:p w14:paraId="64D3D56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Select:</w:t>
            </w:r>
          </w:p>
          <w:p w14:paraId="2DADD5C3" w14:textId="77777777" w:rsidR="00951035" w:rsidRPr="00041C59" w:rsidRDefault="00951035" w:rsidP="008475A6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Asignatura</w:t>
            </w:r>
          </w:p>
        </w:tc>
        <w:tc>
          <w:tcPr>
            <w:tcW w:w="2234" w:type="dxa"/>
          </w:tcPr>
          <w:p w14:paraId="00EE666C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Select:</w:t>
            </w:r>
          </w:p>
          <w:p w14:paraId="54DBE2C6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Mes</w:t>
            </w:r>
          </w:p>
        </w:tc>
      </w:tr>
      <w:tr w:rsidR="00951035" w:rsidRPr="00041C59" w14:paraId="487C84D2" w14:textId="77777777" w:rsidTr="00951035">
        <w:trPr>
          <w:trHeight w:val="20"/>
        </w:trPr>
        <w:tc>
          <w:tcPr>
            <w:tcW w:w="1838" w:type="dxa"/>
            <w:vMerge w:val="restart"/>
            <w:vAlign w:val="center"/>
          </w:tcPr>
          <w:p w14:paraId="5DDC0592" w14:textId="77777777" w:rsidR="00951035" w:rsidRPr="00041C59" w:rsidRDefault="00951035" w:rsidP="00951035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Secundaria</w:t>
            </w:r>
          </w:p>
        </w:tc>
        <w:tc>
          <w:tcPr>
            <w:tcW w:w="1735" w:type="dxa"/>
            <w:vMerge w:val="restart"/>
            <w:vAlign w:val="center"/>
          </w:tcPr>
          <w:p w14:paraId="5CCEA5A7" w14:textId="77777777" w:rsidR="00951035" w:rsidRPr="00041C59" w:rsidRDefault="00951035" w:rsidP="00951035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Mantener los que están</w:t>
            </w:r>
          </w:p>
        </w:tc>
        <w:tc>
          <w:tcPr>
            <w:tcW w:w="2234" w:type="dxa"/>
            <w:vMerge w:val="restart"/>
            <w:vAlign w:val="center"/>
          </w:tcPr>
          <w:p w14:paraId="7EB5DBEB" w14:textId="77777777" w:rsidR="00951035" w:rsidRPr="00041C59" w:rsidRDefault="00951035" w:rsidP="00951035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Español</w:t>
            </w:r>
          </w:p>
        </w:tc>
        <w:tc>
          <w:tcPr>
            <w:tcW w:w="2234" w:type="dxa"/>
          </w:tcPr>
          <w:p w14:paraId="21C2C7ED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Febrero</w:t>
            </w:r>
          </w:p>
        </w:tc>
      </w:tr>
      <w:tr w:rsidR="00951035" w:rsidRPr="00041C59" w14:paraId="65B10C54" w14:textId="77777777" w:rsidTr="00951035">
        <w:trPr>
          <w:trHeight w:val="20"/>
        </w:trPr>
        <w:tc>
          <w:tcPr>
            <w:tcW w:w="1838" w:type="dxa"/>
            <w:vMerge/>
          </w:tcPr>
          <w:p w14:paraId="6C004F3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62EB0203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CB906A0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1402AA7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Marzo</w:t>
            </w:r>
          </w:p>
        </w:tc>
      </w:tr>
      <w:tr w:rsidR="00951035" w:rsidRPr="00041C59" w14:paraId="57CF0320" w14:textId="77777777" w:rsidTr="00951035">
        <w:trPr>
          <w:trHeight w:val="20"/>
        </w:trPr>
        <w:tc>
          <w:tcPr>
            <w:tcW w:w="1838" w:type="dxa"/>
            <w:vMerge/>
          </w:tcPr>
          <w:p w14:paraId="5432CD2E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3BF62F4F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E81BC1E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021AC39D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Abril</w:t>
            </w:r>
          </w:p>
        </w:tc>
      </w:tr>
      <w:tr w:rsidR="00951035" w:rsidRPr="00041C59" w14:paraId="0AC75FA6" w14:textId="77777777" w:rsidTr="00951035">
        <w:trPr>
          <w:trHeight w:val="20"/>
        </w:trPr>
        <w:tc>
          <w:tcPr>
            <w:tcW w:w="1838" w:type="dxa"/>
            <w:vMerge/>
          </w:tcPr>
          <w:p w14:paraId="3BB7B918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1244AFBA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70163C86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201CC53C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Mayo</w:t>
            </w:r>
          </w:p>
        </w:tc>
      </w:tr>
      <w:tr w:rsidR="00951035" w:rsidRPr="00041C59" w14:paraId="5AAA2B22" w14:textId="77777777" w:rsidTr="00951035">
        <w:trPr>
          <w:trHeight w:val="20"/>
        </w:trPr>
        <w:tc>
          <w:tcPr>
            <w:tcW w:w="1838" w:type="dxa"/>
            <w:vMerge/>
          </w:tcPr>
          <w:p w14:paraId="1DAD1669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144168FA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2C650674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3AB55C7E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Junio</w:t>
            </w:r>
          </w:p>
        </w:tc>
      </w:tr>
      <w:tr w:rsidR="00951035" w:rsidRPr="00041C59" w14:paraId="56764CF5" w14:textId="77777777" w:rsidTr="00951035">
        <w:trPr>
          <w:trHeight w:val="20"/>
        </w:trPr>
        <w:tc>
          <w:tcPr>
            <w:tcW w:w="1838" w:type="dxa"/>
            <w:vMerge/>
          </w:tcPr>
          <w:p w14:paraId="4D459DA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02BD0102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27DC6333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4CD65B38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Julio</w:t>
            </w:r>
          </w:p>
        </w:tc>
      </w:tr>
      <w:tr w:rsidR="00951035" w:rsidRPr="00041C59" w14:paraId="554F24CC" w14:textId="77777777" w:rsidTr="00951035">
        <w:trPr>
          <w:trHeight w:val="20"/>
        </w:trPr>
        <w:tc>
          <w:tcPr>
            <w:tcW w:w="1838" w:type="dxa"/>
            <w:vMerge/>
          </w:tcPr>
          <w:p w14:paraId="13733623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45F09C1B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3AA184E9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174B4F6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Agosto</w:t>
            </w:r>
          </w:p>
        </w:tc>
      </w:tr>
      <w:tr w:rsidR="00951035" w:rsidRPr="00041C59" w14:paraId="15BA8519" w14:textId="77777777" w:rsidTr="00951035">
        <w:trPr>
          <w:trHeight w:val="20"/>
        </w:trPr>
        <w:tc>
          <w:tcPr>
            <w:tcW w:w="1838" w:type="dxa"/>
            <w:vMerge/>
          </w:tcPr>
          <w:p w14:paraId="5843815F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30C6FC7E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5CD14597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63678732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Setiembre</w:t>
            </w:r>
          </w:p>
        </w:tc>
      </w:tr>
      <w:tr w:rsidR="00951035" w:rsidRPr="00041C59" w14:paraId="150D435D" w14:textId="77777777" w:rsidTr="00951035">
        <w:trPr>
          <w:trHeight w:val="20"/>
        </w:trPr>
        <w:tc>
          <w:tcPr>
            <w:tcW w:w="1838" w:type="dxa"/>
            <w:vMerge/>
          </w:tcPr>
          <w:p w14:paraId="2F90D431" w14:textId="77777777" w:rsidR="00951035" w:rsidRPr="00041C59" w:rsidRDefault="00951035" w:rsidP="000306C8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1735" w:type="dxa"/>
            <w:vMerge/>
          </w:tcPr>
          <w:p w14:paraId="622939E9" w14:textId="77777777" w:rsidR="00951035" w:rsidRPr="00041C59" w:rsidRDefault="00951035" w:rsidP="008F2FF9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  <w:vMerge/>
          </w:tcPr>
          <w:p w14:paraId="629F7EE0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</w:p>
        </w:tc>
        <w:tc>
          <w:tcPr>
            <w:tcW w:w="2234" w:type="dxa"/>
          </w:tcPr>
          <w:p w14:paraId="1BD35269" w14:textId="77777777" w:rsidR="00951035" w:rsidRPr="00041C59" w:rsidRDefault="00951035" w:rsidP="00216D21">
            <w:pPr>
              <w:tabs>
                <w:tab w:val="left" w:pos="1140"/>
              </w:tabs>
              <w:jc w:val="center"/>
              <w:rPr>
                <w:strike/>
                <w:u w:val="single"/>
              </w:rPr>
            </w:pPr>
            <w:r w:rsidRPr="00041C59">
              <w:rPr>
                <w:strike/>
                <w:u w:val="single"/>
              </w:rPr>
              <w:t>Octubre</w:t>
            </w:r>
          </w:p>
        </w:tc>
      </w:tr>
    </w:tbl>
    <w:p w14:paraId="38DE099F" w14:textId="0D67378C" w:rsidR="006D4848" w:rsidRDefault="00216D21" w:rsidP="00951035">
      <w:pPr>
        <w:rPr>
          <w:strike/>
          <w:u w:val="single"/>
        </w:rPr>
      </w:pPr>
      <w:r w:rsidRPr="00041C59">
        <w:rPr>
          <w:strike/>
          <w:noProof/>
          <w:u w:val="single"/>
          <w:lang w:eastAsia="es-CR"/>
        </w:rPr>
        <w:drawing>
          <wp:inline distT="0" distB="0" distL="0" distR="0" wp14:anchorId="4F5A203F" wp14:editId="4F93F4FE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5DE9D" w14:textId="2D352699" w:rsidR="00F8428D" w:rsidRPr="00F8428D" w:rsidRDefault="00F8428D" w:rsidP="00951035">
      <w:pPr>
        <w:rPr>
          <w:b/>
          <w:color w:val="000000" w:themeColor="text1"/>
          <w:highlight w:val="yellow"/>
        </w:rPr>
      </w:pPr>
      <w:r w:rsidRPr="00F8428D">
        <w:rPr>
          <w:b/>
          <w:color w:val="000000" w:themeColor="text1"/>
          <w:highlight w:val="yellow"/>
        </w:rPr>
        <w:t>REQUERIMIENTO 22-11</w:t>
      </w:r>
    </w:p>
    <w:p w14:paraId="27A8ACF9" w14:textId="71212107" w:rsidR="00F8428D" w:rsidRDefault="00F8428D" w:rsidP="00F8428D">
      <w:pPr>
        <w:pStyle w:val="Prrafodelista"/>
        <w:numPr>
          <w:ilvl w:val="0"/>
          <w:numId w:val="2"/>
        </w:numPr>
        <w:rPr>
          <w:b/>
          <w:color w:val="000000" w:themeColor="text1"/>
          <w:highlight w:val="yellow"/>
        </w:rPr>
      </w:pPr>
      <w:r>
        <w:rPr>
          <w:b/>
          <w:color w:val="000000" w:themeColor="text1"/>
          <w:highlight w:val="yellow"/>
        </w:rPr>
        <w:t>SECUNDARIA</w:t>
      </w:r>
    </w:p>
    <w:p w14:paraId="40D65416" w14:textId="423C471A" w:rsidR="00F8428D" w:rsidRPr="00F8428D" w:rsidRDefault="00F8428D" w:rsidP="00F8428D">
      <w:pPr>
        <w:pStyle w:val="Prrafodelista"/>
        <w:numPr>
          <w:ilvl w:val="0"/>
          <w:numId w:val="2"/>
        </w:numPr>
        <w:rPr>
          <w:b/>
          <w:color w:val="000000" w:themeColor="text1"/>
          <w:highlight w:val="yellow"/>
        </w:rPr>
      </w:pPr>
      <w:r w:rsidRPr="00F8428D">
        <w:rPr>
          <w:b/>
          <w:color w:val="000000" w:themeColor="text1"/>
          <w:highlight w:val="yellow"/>
        </w:rPr>
        <w:t>DEBE APARECER LINEAMIENTO Y PLANEAMIENTO VIEJO Y NUEVO EN TODAS LAS MATERIAS DE ESPAÑOL EN TODOS LOS MESES</w:t>
      </w:r>
    </w:p>
    <w:p w14:paraId="4D044F12" w14:textId="77777777" w:rsidR="00F8428D" w:rsidRPr="00F8428D" w:rsidRDefault="00F8428D" w:rsidP="00951035">
      <w:pPr>
        <w:rPr>
          <w:b/>
          <w:color w:val="FF0000"/>
        </w:rPr>
      </w:pPr>
      <w:bookmarkStart w:id="0" w:name="_GoBack"/>
      <w:bookmarkEnd w:id="0"/>
    </w:p>
    <w:p w14:paraId="3923F380" w14:textId="77777777" w:rsidR="00216D21" w:rsidRPr="00041C59" w:rsidRDefault="00216D21" w:rsidP="00951035">
      <w:pPr>
        <w:rPr>
          <w:strike/>
          <w:u w:val="single"/>
        </w:rPr>
      </w:pPr>
      <w:r w:rsidRPr="00041C59">
        <w:rPr>
          <w:strike/>
          <w:u w:val="single"/>
        </w:rPr>
        <w:t>Una vez dentro del</w:t>
      </w:r>
      <w:r w:rsidR="00951035" w:rsidRPr="00041C59">
        <w:rPr>
          <w:strike/>
          <w:u w:val="single"/>
        </w:rPr>
        <w:t xml:space="preserve"> menú de la asignatura de español</w:t>
      </w:r>
      <w:r w:rsidRPr="00041C59">
        <w:rPr>
          <w:strike/>
          <w:u w:val="single"/>
        </w:rPr>
        <w:t>, cambiar esos</w:t>
      </w:r>
      <w:r w:rsidR="00951035" w:rsidRPr="00041C59">
        <w:rPr>
          <w:strike/>
          <w:u w:val="single"/>
        </w:rPr>
        <w:t xml:space="preserve"> botones por los siguientes:</w:t>
      </w:r>
    </w:p>
    <w:p w14:paraId="33414E11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A8185" wp14:editId="4BB7D5EF">
                <wp:simplePos x="0" y="0"/>
                <wp:positionH relativeFrom="column">
                  <wp:posOffset>-70485</wp:posOffset>
                </wp:positionH>
                <wp:positionV relativeFrom="paragraph">
                  <wp:posOffset>108585</wp:posOffset>
                </wp:positionV>
                <wp:extent cx="928688" cy="209550"/>
                <wp:effectExtent l="0" t="0" r="2413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EF4CF" id="Rectángulo redondeado 2" o:spid="_x0000_s1026" style="position:absolute;margin-left:-5.55pt;margin-top:8.55pt;width:73.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" filled="f" strokecolor="#70ad47 [3209]" strokeweight="1pt">
                <v:stroke joinstyle="miter"/>
              </v:roundrect>
            </w:pict>
          </mc:Fallback>
        </mc:AlternateContent>
      </w:r>
    </w:p>
    <w:p w14:paraId="6B5CB079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t>Lineamientos</w:t>
      </w:r>
    </w:p>
    <w:p w14:paraId="5DEB0B0A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</w:p>
    <w:p w14:paraId="1D136CDB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0D29" wp14:editId="4BE0C7D8">
                <wp:simplePos x="0" y="0"/>
                <wp:positionH relativeFrom="column">
                  <wp:posOffset>-70485</wp:posOffset>
                </wp:positionH>
                <wp:positionV relativeFrom="paragraph">
                  <wp:posOffset>116840</wp:posOffset>
                </wp:positionV>
                <wp:extent cx="2171700" cy="2095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7EEBF6" id="Rectángulo redondeado 3" o:spid="_x0000_s1026" style="position:absolute;margin-left:-5.55pt;margin-top:9.2pt;width:171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14:paraId="0D43C875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lastRenderedPageBreak/>
        <w:t>Planeamiento anual: la lectura diaria</w:t>
      </w:r>
    </w:p>
    <w:p w14:paraId="7C6DDB22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</w:p>
    <w:p w14:paraId="1D7CB51E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F7D2B" wp14:editId="2F5189FA">
                <wp:simplePos x="0" y="0"/>
                <wp:positionH relativeFrom="column">
                  <wp:posOffset>-70485</wp:posOffset>
                </wp:positionH>
                <wp:positionV relativeFrom="paragraph">
                  <wp:posOffset>106045</wp:posOffset>
                </wp:positionV>
                <wp:extent cx="2171700" cy="2095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40A355" id="Rectángulo redondeado 5" o:spid="_x0000_s1026" style="position:absolute;margin-left:-5.55pt;margin-top:8.35pt;width:171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14:paraId="543D0CD9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t>Planeamiento anual: la monografía</w:t>
      </w:r>
    </w:p>
    <w:p w14:paraId="4522CF93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</w:p>
    <w:p w14:paraId="63822613" w14:textId="77777777" w:rsidR="00207539" w:rsidRPr="00041C59" w:rsidRDefault="00207539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noProof/>
          <w:sz w:val="18"/>
          <w:szCs w:val="18"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70DDD" wp14:editId="034BD385">
                <wp:simplePos x="0" y="0"/>
                <wp:positionH relativeFrom="column">
                  <wp:posOffset>-70485</wp:posOffset>
                </wp:positionH>
                <wp:positionV relativeFrom="paragraph">
                  <wp:posOffset>109537</wp:posOffset>
                </wp:positionV>
                <wp:extent cx="2171700" cy="209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A5A14" id="Rectángulo redondeado 6" o:spid="_x0000_s1026" style="position:absolute;margin-left:-5.55pt;margin-top:8.6pt;width:171pt;height:1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14:paraId="12FB816B" w14:textId="77777777" w:rsidR="00951035" w:rsidRPr="00041C59" w:rsidRDefault="00951035" w:rsidP="00951035">
      <w:pPr>
        <w:spacing w:after="0" w:line="240" w:lineRule="auto"/>
        <w:rPr>
          <w:rFonts w:ascii="Century Gothic" w:hAnsi="Century Gothic"/>
          <w:strike/>
          <w:sz w:val="18"/>
          <w:szCs w:val="18"/>
          <w:u w:val="single"/>
        </w:rPr>
      </w:pPr>
      <w:r w:rsidRPr="00041C59">
        <w:rPr>
          <w:rFonts w:ascii="Century Gothic" w:hAnsi="Century Gothic"/>
          <w:strike/>
          <w:sz w:val="18"/>
          <w:szCs w:val="18"/>
          <w:u w:val="single"/>
        </w:rPr>
        <w:t xml:space="preserve">Planeamiento trimestral: la novela </w:t>
      </w:r>
    </w:p>
    <w:p w14:paraId="55A0A988" w14:textId="77777777"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0F94A113" w14:textId="77777777"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14:paraId="53F40123" w14:textId="77777777" w:rsidR="006D4848" w:rsidRDefault="00207539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31611" wp14:editId="20326F1B">
                <wp:simplePos x="0" y="0"/>
                <wp:positionH relativeFrom="column">
                  <wp:posOffset>-27305</wp:posOffset>
                </wp:positionH>
                <wp:positionV relativeFrom="paragraph">
                  <wp:posOffset>227647</wp:posOffset>
                </wp:positionV>
                <wp:extent cx="2671445" cy="209550"/>
                <wp:effectExtent l="0" t="0" r="1460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6DC897" id="Rectángulo redondeado 7" o:spid="_x0000_s1026" style="position:absolute;margin-left:-2.15pt;margin-top:17.9pt;width:210.35pt;height:1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14:paraId="52DC6E23" w14:textId="77777777" w:rsidR="00F10B7A" w:rsidRPr="00AB55D9" w:rsidRDefault="00951035" w:rsidP="00951035">
      <w:pPr>
        <w:rPr>
          <w:rFonts w:ascii="Century Gothic" w:hAnsi="Century Gothic"/>
          <w:strike/>
          <w:color w:val="FF0000"/>
          <w:sz w:val="18"/>
          <w:szCs w:val="18"/>
        </w:rPr>
      </w:pPr>
      <w:commentRangeStart w:id="1"/>
      <w:r w:rsidRPr="00AB55D9">
        <w:rPr>
          <w:rFonts w:ascii="Century Gothic" w:hAnsi="Century Gothic"/>
          <w:strike/>
          <w:color w:val="FF0000"/>
          <w:sz w:val="18"/>
          <w:szCs w:val="18"/>
        </w:rPr>
        <w:t>Planeamiento transversal para todos los niveles</w:t>
      </w:r>
      <w:r w:rsidR="006D4848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. 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Aquí 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debe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incluir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>se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el siguiente select, según el nivel seleccionado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:</w:t>
      </w:r>
      <w:r w:rsidR="00AB55D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ESTO NO SE VA A REALIZAR SEGÚN ACUERDO DE REUNION 12-11-19 CON TATIANA Y HENRY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F10B7A" w:rsidRPr="00AB55D9" w14:paraId="4B50E574" w14:textId="77777777" w:rsidTr="002B5672">
        <w:tc>
          <w:tcPr>
            <w:tcW w:w="2234" w:type="dxa"/>
          </w:tcPr>
          <w:p w14:paraId="6D7A070F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7D6DBC30" w14:textId="77777777"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75D97372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22EDFEA" w14:textId="77777777"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F10B7A" w:rsidRPr="00AB55D9" w14:paraId="4D0B5234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797F7DFC" w14:textId="77777777"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Sétimo</w:t>
            </w:r>
          </w:p>
        </w:tc>
        <w:tc>
          <w:tcPr>
            <w:tcW w:w="2234" w:type="dxa"/>
          </w:tcPr>
          <w:p w14:paraId="2B112D80" w14:textId="77777777"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</w:t>
            </w:r>
            <w:r w:rsidR="006D4848" w:rsidRPr="00AB55D9">
              <w:rPr>
                <w:strike/>
                <w:color w:val="FF0000"/>
              </w:rPr>
              <w:t>ayúscula</w:t>
            </w:r>
          </w:p>
        </w:tc>
      </w:tr>
      <w:tr w:rsidR="00F10B7A" w:rsidRPr="00AB55D9" w14:paraId="6FEFD157" w14:textId="77777777" w:rsidTr="002B5672">
        <w:trPr>
          <w:trHeight w:val="20"/>
        </w:trPr>
        <w:tc>
          <w:tcPr>
            <w:tcW w:w="2234" w:type="dxa"/>
            <w:vMerge/>
          </w:tcPr>
          <w:p w14:paraId="465D7267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9FAA746" w14:textId="77777777"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F10B7A" w:rsidRPr="00AB55D9" w14:paraId="38DC7A6A" w14:textId="77777777" w:rsidTr="002B5672">
        <w:trPr>
          <w:trHeight w:val="20"/>
        </w:trPr>
        <w:tc>
          <w:tcPr>
            <w:tcW w:w="2234" w:type="dxa"/>
            <w:vMerge/>
          </w:tcPr>
          <w:p w14:paraId="5E3ED730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BD22B86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58A703A4" w14:textId="77777777" w:rsidTr="002B5672">
        <w:trPr>
          <w:trHeight w:val="20"/>
        </w:trPr>
        <w:tc>
          <w:tcPr>
            <w:tcW w:w="2234" w:type="dxa"/>
            <w:vMerge/>
          </w:tcPr>
          <w:p w14:paraId="7D50F9F7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692612F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5B5F2340" w14:textId="77777777" w:rsidTr="002B5672">
        <w:trPr>
          <w:trHeight w:val="20"/>
        </w:trPr>
        <w:tc>
          <w:tcPr>
            <w:tcW w:w="2234" w:type="dxa"/>
            <w:vMerge/>
          </w:tcPr>
          <w:p w14:paraId="1A4393EE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D8ED3C6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798639D8" w14:textId="77777777" w:rsidTr="002B5672">
        <w:trPr>
          <w:trHeight w:val="20"/>
        </w:trPr>
        <w:tc>
          <w:tcPr>
            <w:tcW w:w="2234" w:type="dxa"/>
            <w:vMerge/>
          </w:tcPr>
          <w:p w14:paraId="6BD843A9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2A89C6F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222A8404" w14:textId="77777777" w:rsidTr="002B5672">
        <w:trPr>
          <w:trHeight w:val="20"/>
        </w:trPr>
        <w:tc>
          <w:tcPr>
            <w:tcW w:w="2234" w:type="dxa"/>
            <w:vMerge/>
          </w:tcPr>
          <w:p w14:paraId="2D660669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E10B632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64C3E789" w14:textId="77777777" w:rsidTr="002B5672">
        <w:trPr>
          <w:trHeight w:val="20"/>
        </w:trPr>
        <w:tc>
          <w:tcPr>
            <w:tcW w:w="2234" w:type="dxa"/>
            <w:vMerge/>
          </w:tcPr>
          <w:p w14:paraId="54175DDA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1F784A37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14:paraId="0486BB3B" w14:textId="77777777" w:rsidTr="002B5672">
        <w:trPr>
          <w:trHeight w:val="20"/>
        </w:trPr>
        <w:tc>
          <w:tcPr>
            <w:tcW w:w="2234" w:type="dxa"/>
            <w:vMerge/>
          </w:tcPr>
          <w:p w14:paraId="4A965E84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5B4CF70" w14:textId="77777777"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3FC97B1C" w14:textId="77777777" w:rsidR="00951035" w:rsidRPr="00AB55D9" w:rsidRDefault="0074327B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6C2B1C36" w14:textId="77777777" w:rsidTr="002B5672">
        <w:tc>
          <w:tcPr>
            <w:tcW w:w="2234" w:type="dxa"/>
          </w:tcPr>
          <w:p w14:paraId="2F84AF4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1043E81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182AA86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78B0AD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296F4499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4CE6427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Octavo</w:t>
            </w:r>
          </w:p>
        </w:tc>
        <w:tc>
          <w:tcPr>
            <w:tcW w:w="2234" w:type="dxa"/>
          </w:tcPr>
          <w:p w14:paraId="3890E35D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0283197A" w14:textId="77777777" w:rsidTr="002B5672">
        <w:trPr>
          <w:trHeight w:val="20"/>
        </w:trPr>
        <w:tc>
          <w:tcPr>
            <w:tcW w:w="2234" w:type="dxa"/>
            <w:vMerge/>
          </w:tcPr>
          <w:p w14:paraId="2CA764F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CD856B5" w14:textId="77777777" w:rsidR="006D4848" w:rsidRPr="00AB55D9" w:rsidRDefault="00AA469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6D4848" w:rsidRPr="00AB55D9" w14:paraId="2A9E3710" w14:textId="77777777" w:rsidTr="002B5672">
        <w:trPr>
          <w:trHeight w:val="20"/>
        </w:trPr>
        <w:tc>
          <w:tcPr>
            <w:tcW w:w="2234" w:type="dxa"/>
            <w:vMerge/>
          </w:tcPr>
          <w:p w14:paraId="7A7507E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6BC232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25FBD024" w14:textId="77777777" w:rsidTr="002B5672">
        <w:trPr>
          <w:trHeight w:val="20"/>
        </w:trPr>
        <w:tc>
          <w:tcPr>
            <w:tcW w:w="2234" w:type="dxa"/>
            <w:vMerge/>
          </w:tcPr>
          <w:p w14:paraId="12B31FD5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CD8D8A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022BEFF" w14:textId="77777777" w:rsidTr="002B5672">
        <w:trPr>
          <w:trHeight w:val="20"/>
        </w:trPr>
        <w:tc>
          <w:tcPr>
            <w:tcW w:w="2234" w:type="dxa"/>
            <w:vMerge/>
          </w:tcPr>
          <w:p w14:paraId="486CB05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CB613D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DCB76BC" w14:textId="77777777" w:rsidTr="002B5672">
        <w:trPr>
          <w:trHeight w:val="20"/>
        </w:trPr>
        <w:tc>
          <w:tcPr>
            <w:tcW w:w="2234" w:type="dxa"/>
            <w:vMerge/>
          </w:tcPr>
          <w:p w14:paraId="10060B7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2F28B0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9B3F0B4" w14:textId="77777777" w:rsidTr="002B5672">
        <w:trPr>
          <w:trHeight w:val="20"/>
        </w:trPr>
        <w:tc>
          <w:tcPr>
            <w:tcW w:w="2234" w:type="dxa"/>
            <w:vMerge/>
          </w:tcPr>
          <w:p w14:paraId="4196EE2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63C130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DE7E2DF" w14:textId="77777777" w:rsidTr="002B5672">
        <w:trPr>
          <w:trHeight w:val="20"/>
        </w:trPr>
        <w:tc>
          <w:tcPr>
            <w:tcW w:w="2234" w:type="dxa"/>
            <w:vMerge/>
          </w:tcPr>
          <w:p w14:paraId="67260374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85F5FB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C390F58" w14:textId="77777777" w:rsidTr="002B5672">
        <w:trPr>
          <w:trHeight w:val="20"/>
        </w:trPr>
        <w:tc>
          <w:tcPr>
            <w:tcW w:w="2234" w:type="dxa"/>
            <w:vMerge/>
          </w:tcPr>
          <w:p w14:paraId="03F7545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26C34F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440E8979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0E31637C" w14:textId="77777777" w:rsidTr="002B5672">
        <w:tc>
          <w:tcPr>
            <w:tcW w:w="2234" w:type="dxa"/>
          </w:tcPr>
          <w:p w14:paraId="7CBCAD0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6D4645E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3BF5561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4DF369D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162DFBA0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17C24CD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Noveno</w:t>
            </w:r>
          </w:p>
        </w:tc>
        <w:tc>
          <w:tcPr>
            <w:tcW w:w="2234" w:type="dxa"/>
          </w:tcPr>
          <w:p w14:paraId="140B7256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0D05B17C" w14:textId="77777777" w:rsidTr="002B5672">
        <w:trPr>
          <w:trHeight w:val="20"/>
        </w:trPr>
        <w:tc>
          <w:tcPr>
            <w:tcW w:w="2234" w:type="dxa"/>
            <w:vMerge/>
          </w:tcPr>
          <w:p w14:paraId="7D1AED4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D0ED4C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0847DFEB" w14:textId="77777777" w:rsidTr="002B5672">
        <w:trPr>
          <w:trHeight w:val="20"/>
        </w:trPr>
        <w:tc>
          <w:tcPr>
            <w:tcW w:w="2234" w:type="dxa"/>
            <w:vMerge/>
          </w:tcPr>
          <w:p w14:paraId="2E7697B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16A6639B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19C5E58" w14:textId="77777777" w:rsidTr="002B5672">
        <w:trPr>
          <w:trHeight w:val="20"/>
        </w:trPr>
        <w:tc>
          <w:tcPr>
            <w:tcW w:w="2234" w:type="dxa"/>
            <w:vMerge/>
          </w:tcPr>
          <w:p w14:paraId="4865ED1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945B0C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2CE3E5E9" w14:textId="77777777" w:rsidTr="002B5672">
        <w:trPr>
          <w:trHeight w:val="20"/>
        </w:trPr>
        <w:tc>
          <w:tcPr>
            <w:tcW w:w="2234" w:type="dxa"/>
            <w:vMerge/>
          </w:tcPr>
          <w:p w14:paraId="76DC46C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B95622A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6C373202" w14:textId="77777777" w:rsidTr="002B5672">
        <w:trPr>
          <w:trHeight w:val="20"/>
        </w:trPr>
        <w:tc>
          <w:tcPr>
            <w:tcW w:w="2234" w:type="dxa"/>
            <w:vMerge/>
          </w:tcPr>
          <w:p w14:paraId="3DF7F0D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BDF2FB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0FFE5E5E" w14:textId="77777777" w:rsidTr="002B5672">
        <w:trPr>
          <w:trHeight w:val="20"/>
        </w:trPr>
        <w:tc>
          <w:tcPr>
            <w:tcW w:w="2234" w:type="dxa"/>
            <w:vMerge/>
          </w:tcPr>
          <w:p w14:paraId="1C867A8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E1753F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F4D0E00" w14:textId="77777777" w:rsidTr="002B5672">
        <w:trPr>
          <w:trHeight w:val="20"/>
        </w:trPr>
        <w:tc>
          <w:tcPr>
            <w:tcW w:w="2234" w:type="dxa"/>
            <w:vMerge/>
          </w:tcPr>
          <w:p w14:paraId="2C76F20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A2F9AA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6AF9A922" w14:textId="77777777" w:rsidTr="002B5672">
        <w:trPr>
          <w:trHeight w:val="20"/>
        </w:trPr>
        <w:tc>
          <w:tcPr>
            <w:tcW w:w="2234" w:type="dxa"/>
            <w:vMerge/>
          </w:tcPr>
          <w:p w14:paraId="0A1EF03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FF23C2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06DA73D1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p w14:paraId="0599D326" w14:textId="77777777"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14:paraId="79461173" w14:textId="77777777"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14:paraId="10184EE8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62455D4D" w14:textId="77777777" w:rsidTr="002B5672">
        <w:tc>
          <w:tcPr>
            <w:tcW w:w="2234" w:type="dxa"/>
          </w:tcPr>
          <w:p w14:paraId="0F97E3F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511036D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7615C3D4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C068C6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3702DD8F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1A1945EA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Décimo</w:t>
            </w:r>
          </w:p>
        </w:tc>
        <w:tc>
          <w:tcPr>
            <w:tcW w:w="2234" w:type="dxa"/>
          </w:tcPr>
          <w:p w14:paraId="569BEDE9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06C4BF3B" w14:textId="77777777" w:rsidTr="002B5672">
        <w:trPr>
          <w:trHeight w:val="20"/>
        </w:trPr>
        <w:tc>
          <w:tcPr>
            <w:tcW w:w="2234" w:type="dxa"/>
            <w:vMerge/>
          </w:tcPr>
          <w:p w14:paraId="03FA8F9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E63692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B902983" w14:textId="77777777" w:rsidTr="002B5672">
        <w:trPr>
          <w:trHeight w:val="20"/>
        </w:trPr>
        <w:tc>
          <w:tcPr>
            <w:tcW w:w="2234" w:type="dxa"/>
            <w:vMerge/>
          </w:tcPr>
          <w:p w14:paraId="44E8DC4D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45853B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F35E6B3" w14:textId="77777777" w:rsidTr="002B5672">
        <w:trPr>
          <w:trHeight w:val="20"/>
        </w:trPr>
        <w:tc>
          <w:tcPr>
            <w:tcW w:w="2234" w:type="dxa"/>
            <w:vMerge/>
          </w:tcPr>
          <w:p w14:paraId="2495498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0E31953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CFF098B" w14:textId="77777777" w:rsidTr="002B5672">
        <w:trPr>
          <w:trHeight w:val="20"/>
        </w:trPr>
        <w:tc>
          <w:tcPr>
            <w:tcW w:w="2234" w:type="dxa"/>
            <w:vMerge/>
          </w:tcPr>
          <w:p w14:paraId="71E02FB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092DB97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5D8DBAC" w14:textId="77777777" w:rsidTr="002B5672">
        <w:trPr>
          <w:trHeight w:val="20"/>
        </w:trPr>
        <w:tc>
          <w:tcPr>
            <w:tcW w:w="2234" w:type="dxa"/>
            <w:vMerge/>
          </w:tcPr>
          <w:p w14:paraId="3F1E039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D7CBFD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078EE1A" w14:textId="77777777" w:rsidTr="002B5672">
        <w:trPr>
          <w:trHeight w:val="20"/>
        </w:trPr>
        <w:tc>
          <w:tcPr>
            <w:tcW w:w="2234" w:type="dxa"/>
            <w:vMerge/>
          </w:tcPr>
          <w:p w14:paraId="5B70286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8CBE0B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0DE91759" w14:textId="77777777" w:rsidTr="002B5672">
        <w:trPr>
          <w:trHeight w:val="20"/>
        </w:trPr>
        <w:tc>
          <w:tcPr>
            <w:tcW w:w="2234" w:type="dxa"/>
            <w:vMerge/>
          </w:tcPr>
          <w:p w14:paraId="7A532DA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40AD06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F653D22" w14:textId="77777777" w:rsidTr="002B5672">
        <w:trPr>
          <w:trHeight w:val="20"/>
        </w:trPr>
        <w:tc>
          <w:tcPr>
            <w:tcW w:w="2234" w:type="dxa"/>
            <w:vMerge/>
          </w:tcPr>
          <w:p w14:paraId="4231595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7A3D5EA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09E6FCA0" w14:textId="77777777"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14:paraId="37E1E56E" w14:textId="77777777" w:rsidTr="002B5672">
        <w:tc>
          <w:tcPr>
            <w:tcW w:w="2234" w:type="dxa"/>
          </w:tcPr>
          <w:p w14:paraId="7D762D3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9B24FF5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14:paraId="08B238E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14:paraId="383DDA0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14:paraId="7EB53BB4" w14:textId="77777777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14:paraId="702B9136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Undécimo</w:t>
            </w:r>
          </w:p>
        </w:tc>
        <w:tc>
          <w:tcPr>
            <w:tcW w:w="2234" w:type="dxa"/>
          </w:tcPr>
          <w:p w14:paraId="526EC62B" w14:textId="77777777"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14:paraId="2BCEF0FD" w14:textId="77777777" w:rsidTr="002B5672">
        <w:trPr>
          <w:trHeight w:val="20"/>
        </w:trPr>
        <w:tc>
          <w:tcPr>
            <w:tcW w:w="2234" w:type="dxa"/>
            <w:vMerge/>
          </w:tcPr>
          <w:p w14:paraId="09C071AA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36D5313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8F20968" w14:textId="77777777" w:rsidTr="002B5672">
        <w:trPr>
          <w:trHeight w:val="20"/>
        </w:trPr>
        <w:tc>
          <w:tcPr>
            <w:tcW w:w="2234" w:type="dxa"/>
            <w:vMerge/>
          </w:tcPr>
          <w:p w14:paraId="3CFFEF1B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184A671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10D698E" w14:textId="77777777" w:rsidTr="002B5672">
        <w:trPr>
          <w:trHeight w:val="20"/>
        </w:trPr>
        <w:tc>
          <w:tcPr>
            <w:tcW w:w="2234" w:type="dxa"/>
            <w:vMerge/>
          </w:tcPr>
          <w:p w14:paraId="185F91C8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568659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57ED68B5" w14:textId="77777777" w:rsidTr="002B5672">
        <w:trPr>
          <w:trHeight w:val="20"/>
        </w:trPr>
        <w:tc>
          <w:tcPr>
            <w:tcW w:w="2234" w:type="dxa"/>
            <w:vMerge/>
          </w:tcPr>
          <w:p w14:paraId="6A974C6B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495B8AEC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4E2B1C6E" w14:textId="77777777" w:rsidTr="002B5672">
        <w:trPr>
          <w:trHeight w:val="20"/>
        </w:trPr>
        <w:tc>
          <w:tcPr>
            <w:tcW w:w="2234" w:type="dxa"/>
            <w:vMerge/>
          </w:tcPr>
          <w:p w14:paraId="49D6D3F3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518DF634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6686D6CD" w14:textId="77777777" w:rsidTr="002B5672">
        <w:trPr>
          <w:trHeight w:val="20"/>
        </w:trPr>
        <w:tc>
          <w:tcPr>
            <w:tcW w:w="2234" w:type="dxa"/>
            <w:vMerge/>
          </w:tcPr>
          <w:p w14:paraId="66EE853F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677AA132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1832B17D" w14:textId="77777777" w:rsidTr="002B5672">
        <w:trPr>
          <w:trHeight w:val="20"/>
        </w:trPr>
        <w:tc>
          <w:tcPr>
            <w:tcW w:w="2234" w:type="dxa"/>
            <w:vMerge/>
          </w:tcPr>
          <w:p w14:paraId="5DEB55E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284C7509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14:paraId="3B85A933" w14:textId="77777777" w:rsidTr="002B5672">
        <w:trPr>
          <w:trHeight w:val="20"/>
        </w:trPr>
        <w:tc>
          <w:tcPr>
            <w:tcW w:w="2234" w:type="dxa"/>
            <w:vMerge/>
          </w:tcPr>
          <w:p w14:paraId="6BCFCC5E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14:paraId="1DE028B0" w14:textId="77777777"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14:paraId="11B8EB63" w14:textId="77777777" w:rsidR="006D4848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CADEA" wp14:editId="05F8CC2B">
                <wp:simplePos x="0" y="0"/>
                <wp:positionH relativeFrom="column">
                  <wp:posOffset>-32385</wp:posOffset>
                </wp:positionH>
                <wp:positionV relativeFrom="paragraph">
                  <wp:posOffset>233998</wp:posOffset>
                </wp:positionV>
                <wp:extent cx="3090863" cy="209550"/>
                <wp:effectExtent l="0" t="0" r="1460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E2CAF6" id="Rectángulo redondeado 9" o:spid="_x0000_s1026" style="position:absolute;margin-left:-2.55pt;margin-top:18.45pt;width:243.4pt;height: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  <w:commentRangeEnd w:id="1"/>
      <w:r w:rsidR="00041C59">
        <w:rPr>
          <w:rStyle w:val="Refdecomentario"/>
        </w:rPr>
        <w:commentReference w:id="1"/>
      </w:r>
    </w:p>
    <w:p w14:paraId="7E2AF0FB" w14:textId="77777777" w:rsidR="00951035" w:rsidRPr="00AB55D9" w:rsidRDefault="00951035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transversal para el nivel de séptimo año</w:t>
      </w:r>
    </w:p>
    <w:p w14:paraId="506BB9FB" w14:textId="77777777" w:rsidR="00207539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6ADB0" wp14:editId="67321493">
                <wp:simplePos x="0" y="0"/>
                <wp:positionH relativeFrom="column">
                  <wp:posOffset>-32385</wp:posOffset>
                </wp:positionH>
                <wp:positionV relativeFrom="paragraph">
                  <wp:posOffset>218758</wp:posOffset>
                </wp:positionV>
                <wp:extent cx="3090863" cy="209550"/>
                <wp:effectExtent l="0" t="0" r="1460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20287" id="Rectángulo redondeado 10" o:spid="_x0000_s1026" style="position:absolute;margin-left:-2.55pt;margin-top:17.25pt;width:243.4pt;height:1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14:paraId="4FCAA222" w14:textId="77777777" w:rsidR="00FC7550" w:rsidRPr="00AB55D9" w:rsidRDefault="00951035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Mensual</w:t>
      </w:r>
    </w:p>
    <w:p w14:paraId="2BBAC4ED" w14:textId="77777777" w:rsidR="00440C88" w:rsidRPr="00AB55D9" w:rsidRDefault="00440C8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14:paraId="37217205" w14:textId="77777777" w:rsidR="006D4848" w:rsidRPr="00AB55D9" w:rsidRDefault="006D484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14:paraId="191FECF4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8D21CE3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2FAB1EE9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52CDA098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596B9CA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2625AAA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23D1542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C65553A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6835A27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82659F7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025643BB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2711F18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08C2C479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32F81DE4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739F75B0" w14:textId="77777777"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4772D42D" w14:textId="77777777" w:rsidR="006D4848" w:rsidRPr="00440C8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14:paraId="1B42AA47" w14:textId="77777777"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678B16CB" w14:textId="77777777" w:rsidR="00453D60" w:rsidRPr="007D44DE" w:rsidRDefault="002E2917" w:rsidP="00122DE3">
      <w:pPr>
        <w:rPr>
          <w:b/>
          <w:strike/>
        </w:rPr>
      </w:pPr>
      <w:r>
        <w:rPr>
          <w:noProof/>
          <w:lang w:eastAsia="es-CR"/>
        </w:rPr>
        <w:drawing>
          <wp:inline distT="0" distB="0" distL="0" distR="0" wp14:anchorId="074C2ADD" wp14:editId="10152380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7D44DE">
        <w:rPr>
          <w:b/>
          <w:strike/>
        </w:rPr>
        <w:t>Nota</w:t>
      </w:r>
      <w:r w:rsidR="008407DF" w:rsidRPr="007D44DE">
        <w:rPr>
          <w:strike/>
        </w:rPr>
        <w:t xml:space="preserve">: </w:t>
      </w:r>
      <w:r w:rsidRPr="007D44DE">
        <w:rPr>
          <w:strike/>
        </w:rPr>
        <w:t>En las categorías se deben cambiar el nombre del select “</w:t>
      </w:r>
      <w:r w:rsidRPr="007D44DE">
        <w:rPr>
          <w:b/>
          <w:strike/>
        </w:rPr>
        <w:t xml:space="preserve">materia” </w:t>
      </w:r>
      <w:r w:rsidRPr="007D44DE">
        <w:rPr>
          <w:strike/>
        </w:rPr>
        <w:t>por “</w:t>
      </w:r>
      <w:r w:rsidRPr="007D44DE">
        <w:rPr>
          <w:b/>
          <w:strike/>
        </w:rPr>
        <w:t>Asignatura”</w:t>
      </w:r>
      <w:r w:rsidRPr="007D44DE">
        <w:rPr>
          <w:strike/>
        </w:rPr>
        <w:t xml:space="preserve"> e incorporar los siguientes aspectos en cada categoría:</w:t>
      </w:r>
      <w:r w:rsidR="00FD3AF2" w:rsidRPr="007D44DE">
        <w:rPr>
          <w:strike/>
        </w:rPr>
        <w:t xml:space="preserve"> 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440C88" w14:paraId="69DB417D" w14:textId="77777777" w:rsidTr="00440C88">
        <w:tc>
          <w:tcPr>
            <w:tcW w:w="1461" w:type="dxa"/>
          </w:tcPr>
          <w:p w14:paraId="5DF66201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14:paraId="501AAEA8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2AAB4B42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14:paraId="0872EFDB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3C6865F9" w14:textId="77777777"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14:paraId="0C1CCAE4" w14:textId="77777777" w:rsidR="00440C88" w:rsidRPr="00041C59" w:rsidRDefault="00440C88" w:rsidP="00453D60">
            <w:pPr>
              <w:jc w:val="center"/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>Select: Tipos de recursos</w:t>
            </w:r>
          </w:p>
          <w:p w14:paraId="47A0409A" w14:textId="77777777" w:rsidR="00440C88" w:rsidRPr="00041C59" w:rsidRDefault="00440C88" w:rsidP="00CD4396">
            <w:pPr>
              <w:tabs>
                <w:tab w:val="left" w:pos="1140"/>
              </w:tabs>
              <w:jc w:val="center"/>
              <w:rPr>
                <w:strike/>
                <w:color w:val="FF0000"/>
                <w:u w:val="single"/>
              </w:rPr>
            </w:pPr>
          </w:p>
        </w:tc>
      </w:tr>
      <w:tr w:rsidR="00440C88" w14:paraId="70B33CEA" w14:textId="77777777" w:rsidTr="00440C88">
        <w:trPr>
          <w:trHeight w:val="382"/>
        </w:trPr>
        <w:tc>
          <w:tcPr>
            <w:tcW w:w="1461" w:type="dxa"/>
            <w:vMerge w:val="restart"/>
          </w:tcPr>
          <w:p w14:paraId="1B6C47AE" w14:textId="77777777"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Educación Media</w:t>
            </w:r>
          </w:p>
        </w:tc>
        <w:tc>
          <w:tcPr>
            <w:tcW w:w="1480" w:type="dxa"/>
            <w:vMerge w:val="restart"/>
          </w:tcPr>
          <w:p w14:paraId="2406ADF0" w14:textId="77777777"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151691">
              <w:rPr>
                <w:strike/>
              </w:rPr>
              <w:t>Español</w:t>
            </w:r>
          </w:p>
          <w:p w14:paraId="2F4B8DDB" w14:textId="77777777" w:rsidR="00440C88" w:rsidRPr="00151691" w:rsidRDefault="00440C88" w:rsidP="00453D60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686" w:type="dxa"/>
            <w:vMerge w:val="restart"/>
          </w:tcPr>
          <w:p w14:paraId="008DD0D8" w14:textId="77777777" w:rsidR="00440C88" w:rsidRPr="00041C59" w:rsidRDefault="00440C88" w:rsidP="00453D60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151691">
              <w:rPr>
                <w:strike/>
              </w:rPr>
              <w:t>Mantener los que están</w:t>
            </w:r>
          </w:p>
        </w:tc>
        <w:tc>
          <w:tcPr>
            <w:tcW w:w="2487" w:type="dxa"/>
            <w:vMerge w:val="restart"/>
          </w:tcPr>
          <w:p w14:paraId="5B91B07B" w14:textId="77777777" w:rsidR="00440C88" w:rsidRPr="00041C59" w:rsidRDefault="00440C88" w:rsidP="00453D60">
            <w:pPr>
              <w:rPr>
                <w:strike/>
                <w:color w:val="FF0000"/>
                <w:u w:val="single"/>
              </w:rPr>
            </w:pPr>
            <w:commentRangeStart w:id="2"/>
            <w:r w:rsidRPr="00041C59">
              <w:rPr>
                <w:strike/>
                <w:color w:val="FF0000"/>
                <w:u w:val="single"/>
              </w:rPr>
              <w:t>Documentos  </w:t>
            </w:r>
          </w:p>
          <w:p w14:paraId="7F2C397F" w14:textId="77777777" w:rsidR="00440C88" w:rsidRPr="00041C59" w:rsidRDefault="00440C88" w:rsidP="00453D60">
            <w:pPr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 xml:space="preserve">Multimedia </w:t>
            </w:r>
          </w:p>
          <w:p w14:paraId="5EA6A822" w14:textId="77777777" w:rsidR="00AB55D9" w:rsidRPr="00041C59" w:rsidRDefault="00440C88" w:rsidP="00453D60">
            <w:pPr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>Sitios y aplicaciones web</w:t>
            </w:r>
          </w:p>
          <w:p w14:paraId="3A8D08E1" w14:textId="77777777" w:rsidR="00AB55D9" w:rsidRPr="00041C59" w:rsidRDefault="00AB55D9" w:rsidP="00453D60">
            <w:pPr>
              <w:rPr>
                <w:strike/>
                <w:color w:val="FF0000"/>
                <w:u w:val="single"/>
              </w:rPr>
            </w:pPr>
          </w:p>
          <w:p w14:paraId="4F9A6220" w14:textId="77777777" w:rsidR="00440C88" w:rsidRPr="00041C59" w:rsidRDefault="00AB55D9" w:rsidP="00AB55D9">
            <w:pPr>
              <w:rPr>
                <w:strike/>
                <w:color w:val="FF0000"/>
                <w:u w:val="single"/>
              </w:rPr>
            </w:pPr>
            <w:r w:rsidRPr="00041C59">
              <w:rPr>
                <w:strike/>
                <w:color w:val="FF0000"/>
                <w:u w:val="single"/>
              </w:rPr>
              <w:t>(Según reunión 12-11, se va a analizar la propuesta donde aparece recurso con descriptivo)</w:t>
            </w:r>
            <w:r w:rsidR="00440C88" w:rsidRPr="00041C59">
              <w:rPr>
                <w:strike/>
                <w:color w:val="FF0000"/>
                <w:u w:val="single"/>
              </w:rPr>
              <w:t xml:space="preserve"> </w:t>
            </w:r>
            <w:commentRangeEnd w:id="2"/>
            <w:r w:rsidR="00041C59" w:rsidRPr="00041C59">
              <w:rPr>
                <w:rStyle w:val="Refdecomentario"/>
                <w:strike/>
                <w:color w:val="FF0000"/>
                <w:u w:val="single"/>
              </w:rPr>
              <w:commentReference w:id="2"/>
            </w:r>
          </w:p>
        </w:tc>
      </w:tr>
      <w:tr w:rsidR="00440C88" w14:paraId="1236375B" w14:textId="77777777" w:rsidTr="00440C88">
        <w:trPr>
          <w:trHeight w:val="826"/>
        </w:trPr>
        <w:tc>
          <w:tcPr>
            <w:tcW w:w="1461" w:type="dxa"/>
            <w:vMerge/>
          </w:tcPr>
          <w:p w14:paraId="2734CE4D" w14:textId="77777777"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14:paraId="2FDB2C07" w14:textId="77777777"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14:paraId="0634CA09" w14:textId="77777777"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14:paraId="3237654E" w14:textId="77777777" w:rsidR="00440C88" w:rsidRDefault="00440C88" w:rsidP="00453D60"/>
        </w:tc>
      </w:tr>
    </w:tbl>
    <w:p w14:paraId="44F6659D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tricia Hernandez Conejo" w:date="2019-11-20T13:47:00Z" w:initials="PHC">
    <w:p w14:paraId="0EFE4EF1" w14:textId="77777777" w:rsidR="00041C59" w:rsidRDefault="00041C59">
      <w:pPr>
        <w:pStyle w:val="Textocomentario"/>
      </w:pPr>
      <w:r>
        <w:rPr>
          <w:rStyle w:val="Refdecomentario"/>
        </w:rPr>
        <w:annotationRef/>
      </w:r>
      <w:r>
        <w:t>Denegado según reunión 12-11-19 con Tatiana y Henry</w:t>
      </w:r>
    </w:p>
  </w:comment>
  <w:comment w:id="2" w:author="Patricia Hernandez Conejo" w:date="2019-11-20T13:48:00Z" w:initials="PHC">
    <w:p w14:paraId="4D271AD1" w14:textId="77777777" w:rsidR="00041C59" w:rsidRDefault="00041C59">
      <w:pPr>
        <w:pStyle w:val="Textocomentario"/>
      </w:pPr>
      <w:r>
        <w:rPr>
          <w:rStyle w:val="Refdecomentario"/>
        </w:rPr>
        <w:annotationRef/>
      </w:r>
      <w:r>
        <w:rPr>
          <w:highlight w:val="yellow"/>
        </w:rPr>
        <w:t>(</w:t>
      </w:r>
      <w:r w:rsidRPr="00041C59">
        <w:t>Según reunión 12-11, se va a analizar la propuesta donde aparece recurso con descriptivo)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FE4EF1" w15:done="0"/>
  <w15:commentEx w15:paraId="4D271AD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81AFC" w14:textId="77777777" w:rsidR="007E3C50" w:rsidRDefault="007E3C50" w:rsidP="003C0C78">
      <w:pPr>
        <w:spacing w:after="0" w:line="240" w:lineRule="auto"/>
      </w:pPr>
      <w:r>
        <w:separator/>
      </w:r>
    </w:p>
  </w:endnote>
  <w:endnote w:type="continuationSeparator" w:id="0">
    <w:p w14:paraId="78D5BC51" w14:textId="77777777" w:rsidR="007E3C50" w:rsidRDefault="007E3C50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91D8B" w14:textId="77777777" w:rsidR="007E3C50" w:rsidRDefault="007E3C50" w:rsidP="003C0C78">
      <w:pPr>
        <w:spacing w:after="0" w:line="240" w:lineRule="auto"/>
      </w:pPr>
      <w:r>
        <w:separator/>
      </w:r>
    </w:p>
  </w:footnote>
  <w:footnote w:type="continuationSeparator" w:id="0">
    <w:p w14:paraId="6CBC90F3" w14:textId="77777777" w:rsidR="007E3C50" w:rsidRDefault="007E3C50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2888"/>
    <w:multiLevelType w:val="hybridMultilevel"/>
    <w:tmpl w:val="673E4F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41C59"/>
    <w:rsid w:val="000631FE"/>
    <w:rsid w:val="0008036D"/>
    <w:rsid w:val="000D46B3"/>
    <w:rsid w:val="00122DE3"/>
    <w:rsid w:val="00151691"/>
    <w:rsid w:val="00207539"/>
    <w:rsid w:val="00216D21"/>
    <w:rsid w:val="00221C3E"/>
    <w:rsid w:val="002E1735"/>
    <w:rsid w:val="002E2917"/>
    <w:rsid w:val="003208EF"/>
    <w:rsid w:val="0034517F"/>
    <w:rsid w:val="00397A4E"/>
    <w:rsid w:val="003C0C78"/>
    <w:rsid w:val="003C46D3"/>
    <w:rsid w:val="00440C88"/>
    <w:rsid w:val="00446340"/>
    <w:rsid w:val="00453D60"/>
    <w:rsid w:val="004A14BA"/>
    <w:rsid w:val="004E5CAA"/>
    <w:rsid w:val="00651058"/>
    <w:rsid w:val="00670BED"/>
    <w:rsid w:val="006D4848"/>
    <w:rsid w:val="00717B15"/>
    <w:rsid w:val="0074327B"/>
    <w:rsid w:val="00765F94"/>
    <w:rsid w:val="007D44DE"/>
    <w:rsid w:val="007E3C50"/>
    <w:rsid w:val="008407DF"/>
    <w:rsid w:val="008475A6"/>
    <w:rsid w:val="00851E74"/>
    <w:rsid w:val="00875968"/>
    <w:rsid w:val="008A2712"/>
    <w:rsid w:val="008F2FF9"/>
    <w:rsid w:val="009020DF"/>
    <w:rsid w:val="00927483"/>
    <w:rsid w:val="00951035"/>
    <w:rsid w:val="009A4095"/>
    <w:rsid w:val="00AA4698"/>
    <w:rsid w:val="00AB55D9"/>
    <w:rsid w:val="00AE4957"/>
    <w:rsid w:val="00B07C52"/>
    <w:rsid w:val="00B108A5"/>
    <w:rsid w:val="00BB6B90"/>
    <w:rsid w:val="00BE54E2"/>
    <w:rsid w:val="00D27225"/>
    <w:rsid w:val="00D37934"/>
    <w:rsid w:val="00D40115"/>
    <w:rsid w:val="00E058B9"/>
    <w:rsid w:val="00E25BD3"/>
    <w:rsid w:val="00E4520B"/>
    <w:rsid w:val="00ED337C"/>
    <w:rsid w:val="00EE6473"/>
    <w:rsid w:val="00F10B7A"/>
    <w:rsid w:val="00F33E2B"/>
    <w:rsid w:val="00F8428D"/>
    <w:rsid w:val="00FC7550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1E24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41C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1C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1C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1C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1C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C5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8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46</cp:revision>
  <dcterms:created xsi:type="dcterms:W3CDTF">2019-10-02T17:05:00Z</dcterms:created>
  <dcterms:modified xsi:type="dcterms:W3CDTF">2019-11-22T15:33:00Z</dcterms:modified>
</cp:coreProperties>
</file>