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C7A" w:rsidRDefault="007B0C2F">
      <w:r w:rsidRPr="007B0C2F">
        <w:rPr>
          <w:highlight w:val="yellow"/>
        </w:rPr>
        <w:t>Nuevos cambios 22-11-2019</w:t>
      </w:r>
    </w:p>
    <w:p w:rsidR="007B0C2F" w:rsidRDefault="007B0C2F"/>
    <w:p w:rsidR="007B0C2F" w:rsidRDefault="007B0C2F" w:rsidP="0075435F">
      <w:pPr>
        <w:pStyle w:val="Prrafodelista"/>
        <w:numPr>
          <w:ilvl w:val="0"/>
          <w:numId w:val="1"/>
        </w:numPr>
      </w:pPr>
      <w:r>
        <w:t>Quitar de todos Recursos Didácticos</w:t>
      </w:r>
    </w:p>
    <w:p w:rsidR="007B0C2F" w:rsidRDefault="007B0C2F">
      <w:r>
        <w:rPr>
          <w:noProof/>
          <w:lang w:eastAsia="es-CR"/>
        </w:rPr>
        <w:drawing>
          <wp:inline distT="0" distB="0" distL="0" distR="0" wp14:anchorId="270B4FE9" wp14:editId="52B06DF1">
            <wp:extent cx="4343400" cy="1285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C2F" w:rsidRPr="0036421B" w:rsidRDefault="0075435F" w:rsidP="0075435F">
      <w:pPr>
        <w:pStyle w:val="Prrafodelista"/>
        <w:numPr>
          <w:ilvl w:val="0"/>
          <w:numId w:val="1"/>
        </w:numPr>
        <w:rPr>
          <w:strike/>
          <w:u w:val="single"/>
        </w:rPr>
      </w:pPr>
      <w:r w:rsidRPr="0036421B">
        <w:rPr>
          <w:strike/>
          <w:u w:val="single"/>
        </w:rPr>
        <w:t xml:space="preserve">Orientación en documentos de apoyo de Planeamiento en </w:t>
      </w:r>
      <w:proofErr w:type="spellStart"/>
      <w:r w:rsidRPr="0036421B">
        <w:rPr>
          <w:strike/>
          <w:u w:val="single"/>
        </w:rPr>
        <w:t>json</w:t>
      </w:r>
      <w:proofErr w:type="spellEnd"/>
      <w:r w:rsidRPr="0036421B">
        <w:rPr>
          <w:strike/>
          <w:u w:val="single"/>
        </w:rPr>
        <w:t xml:space="preserve"> sale ORIENTECION</w:t>
      </w:r>
    </w:p>
    <w:p w:rsidR="000B1F4B" w:rsidRDefault="000B1F4B" w:rsidP="0075435F">
      <w:pPr>
        <w:pStyle w:val="Prrafodelista"/>
        <w:numPr>
          <w:ilvl w:val="0"/>
          <w:numId w:val="1"/>
        </w:numPr>
      </w:pPr>
      <w:r>
        <w:t>Colocar a los elementos “En construcci</w:t>
      </w:r>
      <w:bookmarkStart w:id="0" w:name="_GoBack"/>
      <w:bookmarkEnd w:id="0"/>
      <w:r>
        <w:t>ón”</w:t>
      </w:r>
    </w:p>
    <w:p w:rsidR="000B1F4B" w:rsidRDefault="000B1F4B" w:rsidP="0075435F">
      <w:pPr>
        <w:pStyle w:val="Prrafodelista"/>
        <w:numPr>
          <w:ilvl w:val="0"/>
          <w:numId w:val="1"/>
        </w:numPr>
      </w:pPr>
      <w:r>
        <w:t>Recursos Didácticos nos indica si Bandera Azul y los demás van en ese elemento</w:t>
      </w:r>
    </w:p>
    <w:p w:rsidR="000B1F4B" w:rsidRDefault="000B1F4B" w:rsidP="007E7D82">
      <w:pPr>
        <w:pStyle w:val="Prrafodelista"/>
        <w:numPr>
          <w:ilvl w:val="0"/>
          <w:numId w:val="1"/>
        </w:numPr>
      </w:pPr>
      <w:r>
        <w:t>En los descriptivos la bocina se debe quitar y solo mostrar en la descripción general</w:t>
      </w:r>
    </w:p>
    <w:p w:rsidR="007E7D82" w:rsidRPr="0036421B" w:rsidRDefault="007E7D82" w:rsidP="007E7D82">
      <w:pPr>
        <w:pStyle w:val="Prrafodelista"/>
        <w:numPr>
          <w:ilvl w:val="0"/>
          <w:numId w:val="1"/>
        </w:numPr>
        <w:rPr>
          <w:strike/>
          <w:u w:val="single"/>
        </w:rPr>
      </w:pPr>
      <w:r w:rsidRPr="0036421B">
        <w:rPr>
          <w:strike/>
          <w:u w:val="single"/>
        </w:rPr>
        <w:t xml:space="preserve">Preescolar Documentos Planeamiento Diagnostico por </w:t>
      </w:r>
      <w:r w:rsidR="00A13483" w:rsidRPr="0036421B">
        <w:rPr>
          <w:strike/>
          <w:u w:val="single"/>
        </w:rPr>
        <w:t>Diagnostico</w:t>
      </w:r>
    </w:p>
    <w:p w:rsidR="00A13483" w:rsidRDefault="00A13483" w:rsidP="007E7D82">
      <w:pPr>
        <w:pStyle w:val="Prrafodelista"/>
        <w:numPr>
          <w:ilvl w:val="0"/>
          <w:numId w:val="1"/>
        </w:numPr>
      </w:pPr>
      <w:r>
        <w:t xml:space="preserve">Jóvenes y adultos agregar los módulos según corresponda </w:t>
      </w:r>
      <w:r>
        <w:rPr>
          <w:noProof/>
          <w:lang w:eastAsia="es-CR"/>
        </w:rPr>
        <w:drawing>
          <wp:inline distT="0" distB="0" distL="0" distR="0" wp14:anchorId="44843F58" wp14:editId="7498D1D4">
            <wp:extent cx="2190750" cy="600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83" w:rsidRDefault="00304E45" w:rsidP="007E7D82">
      <w:pPr>
        <w:pStyle w:val="Prrafodelista"/>
        <w:numPr>
          <w:ilvl w:val="0"/>
          <w:numId w:val="1"/>
        </w:numPr>
      </w:pPr>
      <w:r w:rsidRPr="0036421B">
        <w:rPr>
          <w:strike/>
          <w:u w:val="single"/>
        </w:rPr>
        <w:t>Ojo para cambiar</w:t>
      </w:r>
      <w:r w:rsidR="0036421B" w:rsidRPr="0036421B">
        <w:rPr>
          <w:strike/>
          <w:u w:val="single"/>
        </w:rPr>
        <w:t xml:space="preserve"> Lineamientos</w:t>
      </w:r>
      <w:r>
        <w:t xml:space="preserve"> </w:t>
      </w:r>
    </w:p>
    <w:p w:rsidR="00CE4D38" w:rsidRDefault="00CE4D38" w:rsidP="007E7D82">
      <w:pPr>
        <w:pStyle w:val="Prrafodelista"/>
        <w:numPr>
          <w:ilvl w:val="0"/>
          <w:numId w:val="1"/>
        </w:numPr>
      </w:pPr>
    </w:p>
    <w:p w:rsidR="000B1F4B" w:rsidRDefault="000B1F4B" w:rsidP="0075435F"/>
    <w:sectPr w:rsidR="000B1F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F53311"/>
    <w:multiLevelType w:val="hybridMultilevel"/>
    <w:tmpl w:val="3C948AF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C2F"/>
    <w:rsid w:val="000052D7"/>
    <w:rsid w:val="000B1F4B"/>
    <w:rsid w:val="00304E45"/>
    <w:rsid w:val="0036421B"/>
    <w:rsid w:val="004E42EB"/>
    <w:rsid w:val="005E74BC"/>
    <w:rsid w:val="00641286"/>
    <w:rsid w:val="0075435F"/>
    <w:rsid w:val="00773C7A"/>
    <w:rsid w:val="007B0C2F"/>
    <w:rsid w:val="007E7D82"/>
    <w:rsid w:val="00A13483"/>
    <w:rsid w:val="00CE4D38"/>
    <w:rsid w:val="00F9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AE09B9-2534-4628-BF76-D5F488C4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4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Patricia Hernandez Conejo</cp:lastModifiedBy>
  <cp:revision>7</cp:revision>
  <dcterms:created xsi:type="dcterms:W3CDTF">2019-11-22T15:50:00Z</dcterms:created>
  <dcterms:modified xsi:type="dcterms:W3CDTF">2019-11-22T21:56:00Z</dcterms:modified>
</cp:coreProperties>
</file>