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00D0A" w14:textId="552FD2CE" w:rsidR="008102CD" w:rsidRPr="00EB5547" w:rsidRDefault="008102CD" w:rsidP="008102CD">
      <w:pPr>
        <w:spacing w:line="276" w:lineRule="auto"/>
        <w:jc w:val="center"/>
        <w:rPr>
          <w:rFonts w:ascii="Times New Roman" w:hAnsi="Times New Roman" w:cs="Times New Roman"/>
          <w:b/>
          <w:bCs/>
          <w:strike/>
          <w:sz w:val="24"/>
          <w:szCs w:val="24"/>
          <w:lang w:val="es-ES"/>
        </w:rPr>
      </w:pPr>
      <w:r w:rsidRPr="00EB5547">
        <w:rPr>
          <w:rFonts w:ascii="Times New Roman" w:hAnsi="Times New Roman" w:cs="Times New Roman"/>
          <w:b/>
          <w:bCs/>
          <w:strike/>
          <w:sz w:val="24"/>
          <w:szCs w:val="24"/>
          <w:lang w:val="es-ES"/>
        </w:rPr>
        <w:t>Ajustes al recurso</w:t>
      </w:r>
    </w:p>
    <w:p w14:paraId="2D25BB35" w14:textId="260F1687" w:rsidR="000B72D4" w:rsidRPr="00EB5547" w:rsidRDefault="000B72D4" w:rsidP="008102CD">
      <w:pPr>
        <w:spacing w:line="276" w:lineRule="auto"/>
        <w:jc w:val="both"/>
        <w:rPr>
          <w:rFonts w:ascii="Times New Roman" w:hAnsi="Times New Roman" w:cs="Times New Roman"/>
          <w:strike/>
          <w:sz w:val="24"/>
          <w:szCs w:val="24"/>
          <w:lang w:val="es-ES"/>
        </w:rPr>
      </w:pPr>
      <w:r w:rsidRPr="00EB5547">
        <w:rPr>
          <w:rFonts w:ascii="Times New Roman" w:hAnsi="Times New Roman" w:cs="Times New Roman"/>
          <w:strike/>
          <w:sz w:val="24"/>
          <w:szCs w:val="24"/>
          <w:lang w:val="es-ES"/>
        </w:rPr>
        <w:t xml:space="preserve">1- Cambio de nombre del Recurso Digital en el Portal de Educ@tico ya que lo que ahí se representa no es una "Línea de Tiempo Tecnoaprender" sino una </w:t>
      </w:r>
      <w:r w:rsidRPr="00EB5547">
        <w:rPr>
          <w:rFonts w:ascii="Times New Roman" w:hAnsi="Times New Roman" w:cs="Times New Roman"/>
          <w:b/>
          <w:bCs/>
          <w:strike/>
          <w:sz w:val="24"/>
          <w:szCs w:val="24"/>
          <w:lang w:val="es-ES"/>
        </w:rPr>
        <w:t>"Línea de Tiempo de la Inclusión de las Tecnologías Digitales en la Educación Costarricense"</w:t>
      </w:r>
      <w:r w:rsidRPr="00EB5547">
        <w:rPr>
          <w:rFonts w:ascii="Times New Roman" w:hAnsi="Times New Roman" w:cs="Times New Roman"/>
          <w:strike/>
          <w:sz w:val="24"/>
          <w:szCs w:val="24"/>
          <w:lang w:val="es-ES"/>
        </w:rPr>
        <w:t xml:space="preserve">.  </w:t>
      </w:r>
    </w:p>
    <w:p w14:paraId="19C215E0" w14:textId="66B8D0FC" w:rsidR="000B72D4" w:rsidRPr="008E16D6" w:rsidRDefault="000B72D4" w:rsidP="008102CD">
      <w:pPr>
        <w:spacing w:line="276" w:lineRule="auto"/>
        <w:jc w:val="both"/>
        <w:rPr>
          <w:rFonts w:ascii="Times New Roman" w:hAnsi="Times New Roman" w:cs="Times New Roman"/>
          <w:sz w:val="24"/>
          <w:szCs w:val="24"/>
          <w:lang w:val="es-ES"/>
        </w:rPr>
      </w:pPr>
      <w:r w:rsidRPr="00EB5547">
        <w:rPr>
          <w:rFonts w:ascii="Times New Roman" w:hAnsi="Times New Roman" w:cs="Times New Roman"/>
          <w:sz w:val="24"/>
          <w:szCs w:val="24"/>
          <w:highlight w:val="yellow"/>
          <w:lang w:val="es-ES"/>
        </w:rPr>
        <w:t xml:space="preserve">2- En </w:t>
      </w:r>
      <w:r w:rsidR="005E78E8" w:rsidRPr="00EB5547">
        <w:rPr>
          <w:rFonts w:ascii="Times New Roman" w:hAnsi="Times New Roman" w:cs="Times New Roman"/>
          <w:sz w:val="24"/>
          <w:szCs w:val="24"/>
          <w:highlight w:val="yellow"/>
          <w:lang w:val="es-ES"/>
        </w:rPr>
        <w:t xml:space="preserve">eliminar </w:t>
      </w:r>
      <w:r w:rsidR="005E78E8" w:rsidRPr="00EB5547">
        <w:rPr>
          <w:rFonts w:ascii="Times New Roman" w:hAnsi="Times New Roman" w:cs="Times New Roman"/>
          <w:strike/>
          <w:color w:val="FF0000"/>
          <w:sz w:val="24"/>
          <w:szCs w:val="24"/>
          <w:highlight w:val="yellow"/>
          <w:lang w:val="es-ES"/>
        </w:rPr>
        <w:t>1986</w:t>
      </w:r>
      <w:r w:rsidR="005E78E8" w:rsidRPr="00EB5547">
        <w:rPr>
          <w:rFonts w:ascii="Times New Roman" w:hAnsi="Times New Roman" w:cs="Times New Roman"/>
          <w:sz w:val="24"/>
          <w:szCs w:val="24"/>
          <w:highlight w:val="yellow"/>
          <w:lang w:val="es-ES"/>
        </w:rPr>
        <w:t xml:space="preserve"> y sustituirlo por </w:t>
      </w:r>
      <w:r w:rsidR="005E78E8" w:rsidRPr="00EB5547">
        <w:rPr>
          <w:rFonts w:ascii="Times New Roman" w:hAnsi="Times New Roman" w:cs="Times New Roman"/>
          <w:b/>
          <w:bCs/>
          <w:sz w:val="24"/>
          <w:szCs w:val="24"/>
          <w:highlight w:val="yellow"/>
          <w:lang w:val="es-ES"/>
        </w:rPr>
        <w:t xml:space="preserve">1985, </w:t>
      </w:r>
      <w:r w:rsidR="005E78E8" w:rsidRPr="00EB5547">
        <w:rPr>
          <w:rFonts w:ascii="Times New Roman" w:hAnsi="Times New Roman" w:cs="Times New Roman"/>
          <w:sz w:val="24"/>
          <w:szCs w:val="24"/>
          <w:highlight w:val="yellow"/>
          <w:lang w:val="es-ES"/>
        </w:rPr>
        <w:t xml:space="preserve">escribiendo en el recuadro de la descripción: En la escuela Rafael Francisco Osejo se abre el primer centro experimental para la enseñanza de la informática, gracias a la donación de 10 computadoras por parte de la empresa International </w:t>
      </w:r>
      <w:r w:rsidR="005E78E8" w:rsidRPr="00EB5547">
        <w:rPr>
          <w:rFonts w:ascii="Times New Roman" w:hAnsi="Times New Roman" w:cs="Times New Roman"/>
          <w:i/>
          <w:iCs/>
          <w:sz w:val="24"/>
          <w:szCs w:val="24"/>
          <w:highlight w:val="yellow"/>
          <w:lang w:val="es-ES"/>
        </w:rPr>
        <w:t>Business Machines</w:t>
      </w:r>
      <w:r w:rsidR="005E78E8" w:rsidRPr="00EB5547">
        <w:rPr>
          <w:rFonts w:ascii="Times New Roman" w:hAnsi="Times New Roman" w:cs="Times New Roman"/>
          <w:sz w:val="24"/>
          <w:szCs w:val="24"/>
          <w:highlight w:val="yellow"/>
          <w:lang w:val="es-ES"/>
        </w:rPr>
        <w:t xml:space="preserve"> (IBM), al MEP. Esta iniciativa piloto, abre las puertas para la expansión de la inclusión de las TD hacia otros centros educativos, que en corto tiempo se conformó en la Red de Centros para la Enseñanza en Informática (CEI).</w:t>
      </w:r>
    </w:p>
    <w:p w14:paraId="5B363B79" w14:textId="18A5EAD9" w:rsidR="005E78E8" w:rsidRPr="008E16D6" w:rsidRDefault="005E78E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eliminar de aquí el hipervínculo a la página de la FOD y colocar el enlace a la página Web del Ministerio de Educación Pública, </w:t>
      </w:r>
      <w:r w:rsidRPr="008102CD">
        <w:rPr>
          <w:rFonts w:ascii="Times New Roman" w:hAnsi="Times New Roman" w:cs="Times New Roman"/>
          <w:sz w:val="24"/>
          <w:szCs w:val="24"/>
          <w:lang w:val="es-ES"/>
        </w:rPr>
        <w:t>ya que en ese momento</w:t>
      </w:r>
      <w:r w:rsidRPr="008E16D6">
        <w:rPr>
          <w:rFonts w:ascii="Times New Roman" w:hAnsi="Times New Roman" w:cs="Times New Roman"/>
          <w:b/>
          <w:bCs/>
          <w:sz w:val="24"/>
          <w:szCs w:val="24"/>
          <w:lang w:val="es-ES"/>
        </w:rPr>
        <w:t xml:space="preserve"> </w:t>
      </w:r>
      <w:r w:rsidRPr="008102CD">
        <w:rPr>
          <w:rFonts w:ascii="Times New Roman" w:hAnsi="Times New Roman" w:cs="Times New Roman"/>
          <w:sz w:val="24"/>
          <w:szCs w:val="24"/>
          <w:lang w:val="es-ES"/>
        </w:rPr>
        <w:t>no existía la FOD)</w:t>
      </w:r>
    </w:p>
    <w:p w14:paraId="302F4F24" w14:textId="718E6A69" w:rsidR="005E78E8" w:rsidRPr="008E16D6" w:rsidRDefault="005E78E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3- </w:t>
      </w:r>
      <w:r w:rsidRPr="00EB5547">
        <w:rPr>
          <w:rFonts w:ascii="Times New Roman" w:hAnsi="Times New Roman" w:cs="Times New Roman"/>
          <w:sz w:val="24"/>
          <w:szCs w:val="24"/>
          <w:highlight w:val="yellow"/>
          <w:lang w:val="es-ES"/>
        </w:rPr>
        <w:t xml:space="preserve">Agregar </w:t>
      </w:r>
      <w:r w:rsidR="003A7928" w:rsidRPr="00EB5547">
        <w:rPr>
          <w:rFonts w:ascii="Times New Roman" w:hAnsi="Times New Roman" w:cs="Times New Roman"/>
          <w:sz w:val="24"/>
          <w:szCs w:val="24"/>
          <w:highlight w:val="yellow"/>
          <w:lang w:val="es-ES"/>
        </w:rPr>
        <w:t xml:space="preserve">al recuso </w:t>
      </w:r>
      <w:r w:rsidRPr="00EB5547">
        <w:rPr>
          <w:rFonts w:ascii="Times New Roman" w:hAnsi="Times New Roman" w:cs="Times New Roman"/>
          <w:sz w:val="24"/>
          <w:szCs w:val="24"/>
          <w:highlight w:val="yellow"/>
          <w:lang w:val="es-ES"/>
        </w:rPr>
        <w:t xml:space="preserve">el hito de </w:t>
      </w:r>
      <w:r w:rsidRPr="00EB5547">
        <w:rPr>
          <w:rFonts w:ascii="Times New Roman" w:hAnsi="Times New Roman" w:cs="Times New Roman"/>
          <w:b/>
          <w:bCs/>
          <w:sz w:val="24"/>
          <w:szCs w:val="24"/>
          <w:highlight w:val="yellow"/>
          <w:lang w:val="es-ES"/>
        </w:rPr>
        <w:t>1993</w:t>
      </w:r>
      <w:r w:rsidR="003A7928" w:rsidRPr="008E16D6">
        <w:rPr>
          <w:rFonts w:ascii="Times New Roman" w:hAnsi="Times New Roman" w:cs="Times New Roman"/>
          <w:b/>
          <w:bCs/>
          <w:sz w:val="24"/>
          <w:szCs w:val="24"/>
          <w:lang w:val="es-ES"/>
        </w:rPr>
        <w:t>,</w:t>
      </w:r>
      <w:r w:rsidRPr="008E16D6">
        <w:rPr>
          <w:rFonts w:ascii="Times New Roman" w:hAnsi="Times New Roman" w:cs="Times New Roman"/>
          <w:b/>
          <w:bCs/>
          <w:sz w:val="24"/>
          <w:szCs w:val="24"/>
          <w:lang w:val="es-ES"/>
        </w:rPr>
        <w:t xml:space="preserve"> </w:t>
      </w:r>
      <w:r w:rsidR="003A7928" w:rsidRPr="008E16D6">
        <w:rPr>
          <w:rFonts w:ascii="Times New Roman" w:hAnsi="Times New Roman" w:cs="Times New Roman"/>
          <w:b/>
          <w:bCs/>
          <w:sz w:val="24"/>
          <w:szCs w:val="24"/>
          <w:lang w:val="es-ES"/>
        </w:rPr>
        <w:t xml:space="preserve">Primera conexión a Internet en Costa Rica: </w:t>
      </w:r>
      <w:r w:rsidR="003A7928" w:rsidRPr="008E16D6">
        <w:rPr>
          <w:rFonts w:ascii="Times New Roman" w:hAnsi="Times New Roman" w:cs="Times New Roman"/>
          <w:sz w:val="24"/>
          <w:szCs w:val="24"/>
          <w:lang w:val="es-ES"/>
        </w:rPr>
        <w:t xml:space="preserve">Desde la Ciudad Universitaria Rodrigo Facio en la Universidad de Costa Rica, se realiza la primera conexión a Internet, convirtiendo a Costa Rica en el quinto país de América Latina en conectarse a la red mundial que cambiaría para siempre en el mundo los esquemas tradicionales de comunicación, la gestión de la información y el conocimiento. </w:t>
      </w:r>
    </w:p>
    <w:p w14:paraId="5D0BD491" w14:textId="4239C951" w:rsidR="003A7928" w:rsidRPr="008E16D6" w:rsidRDefault="003A792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colocar aquí el </w:t>
      </w:r>
      <w:r w:rsidR="008102CD">
        <w:rPr>
          <w:rFonts w:ascii="Times New Roman" w:hAnsi="Times New Roman" w:cs="Times New Roman"/>
          <w:sz w:val="24"/>
          <w:szCs w:val="24"/>
          <w:lang w:val="es-ES"/>
        </w:rPr>
        <w:t xml:space="preserve">siguiente </w:t>
      </w:r>
      <w:r w:rsidRPr="008E16D6">
        <w:rPr>
          <w:rFonts w:ascii="Times New Roman" w:hAnsi="Times New Roman" w:cs="Times New Roman"/>
          <w:sz w:val="24"/>
          <w:szCs w:val="24"/>
          <w:lang w:val="es-ES"/>
        </w:rPr>
        <w:t>hipervínculo</w:t>
      </w:r>
      <w:r w:rsidR="008102CD">
        <w:rPr>
          <w:rFonts w:ascii="Times New Roman" w:hAnsi="Times New Roman" w:cs="Times New Roman"/>
          <w:sz w:val="24"/>
          <w:szCs w:val="24"/>
          <w:lang w:val="es-ES"/>
        </w:rPr>
        <w:t xml:space="preserve">: </w:t>
      </w:r>
      <w:hyperlink r:id="rId4" w:history="1">
        <w:r w:rsidR="008102CD" w:rsidRPr="00350619">
          <w:rPr>
            <w:rStyle w:val="Hipervnculo"/>
            <w:rFonts w:ascii="Times New Roman" w:hAnsi="Times New Roman" w:cs="Times New Roman"/>
            <w:sz w:val="24"/>
            <w:szCs w:val="24"/>
            <w:lang w:val="es-ES"/>
          </w:rPr>
          <w:t>https://bit.ly/32Fdwku</w:t>
        </w:r>
      </w:hyperlink>
      <w:r w:rsidR="008102CD">
        <w:rPr>
          <w:rFonts w:ascii="Times New Roman" w:hAnsi="Times New Roman" w:cs="Times New Roman"/>
          <w:sz w:val="24"/>
          <w:szCs w:val="24"/>
          <w:lang w:val="es-ES"/>
        </w:rPr>
        <w:t>)</w:t>
      </w:r>
    </w:p>
    <w:p w14:paraId="1254F279" w14:textId="663459D4" w:rsidR="003A7928" w:rsidRPr="008E16D6" w:rsidRDefault="003A792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4- En </w:t>
      </w:r>
      <w:r w:rsidRPr="008E16D6">
        <w:rPr>
          <w:rFonts w:ascii="Times New Roman" w:hAnsi="Times New Roman" w:cs="Times New Roman"/>
          <w:b/>
          <w:bCs/>
          <w:sz w:val="24"/>
          <w:szCs w:val="24"/>
          <w:lang w:val="es-ES"/>
        </w:rPr>
        <w:t>1995</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sz w:val="24"/>
          <w:szCs w:val="24"/>
          <w:lang w:val="es-ES"/>
        </w:rPr>
        <w:t xml:space="preserve">favor eliminar de aquí el hipervínculo al documento de la Política Educativa hacia el siglo XXI y colocar el enlace a la página web del Ministerio de Educación Pública que es la instancia donde nace el PRIES. </w:t>
      </w:r>
    </w:p>
    <w:p w14:paraId="4EFD5B12" w14:textId="2B5A13B8" w:rsidR="000E58FA"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5</w:t>
      </w:r>
      <w:r w:rsidR="000E58FA" w:rsidRPr="008E16D6">
        <w:rPr>
          <w:rFonts w:ascii="Times New Roman" w:hAnsi="Times New Roman" w:cs="Times New Roman"/>
          <w:sz w:val="24"/>
          <w:szCs w:val="24"/>
          <w:lang w:val="es-ES"/>
        </w:rPr>
        <w:t xml:space="preserve">- En </w:t>
      </w:r>
      <w:r w:rsidR="000E58FA" w:rsidRPr="008E16D6">
        <w:rPr>
          <w:rFonts w:ascii="Times New Roman" w:hAnsi="Times New Roman" w:cs="Times New Roman"/>
          <w:b/>
          <w:bCs/>
          <w:sz w:val="24"/>
          <w:szCs w:val="24"/>
          <w:lang w:val="es-ES"/>
        </w:rPr>
        <w:t xml:space="preserve">2011 </w:t>
      </w:r>
      <w:r w:rsidR="000E58FA" w:rsidRPr="008E16D6">
        <w:rPr>
          <w:rFonts w:ascii="Times New Roman" w:hAnsi="Times New Roman" w:cs="Times New Roman"/>
          <w:sz w:val="24"/>
          <w:szCs w:val="24"/>
          <w:lang w:val="es-ES"/>
        </w:rPr>
        <w:t xml:space="preserve">favor eliminar de aquí el hipervínculo de la página Web de </w:t>
      </w:r>
      <w:r w:rsidR="008102CD">
        <w:rPr>
          <w:rFonts w:ascii="Times New Roman" w:hAnsi="Times New Roman" w:cs="Times New Roman"/>
          <w:sz w:val="24"/>
          <w:szCs w:val="24"/>
          <w:lang w:val="es-ES"/>
        </w:rPr>
        <w:t>La</w:t>
      </w:r>
      <w:r w:rsidR="000E58FA" w:rsidRPr="008E16D6">
        <w:rPr>
          <w:rFonts w:ascii="Times New Roman" w:hAnsi="Times New Roman" w:cs="Times New Roman"/>
          <w:sz w:val="24"/>
          <w:szCs w:val="24"/>
          <w:lang w:val="es-ES"/>
        </w:rPr>
        <w:t xml:space="preserve"> </w:t>
      </w:r>
      <w:r w:rsidR="008102CD">
        <w:rPr>
          <w:rFonts w:ascii="Times New Roman" w:hAnsi="Times New Roman" w:cs="Times New Roman"/>
          <w:sz w:val="24"/>
          <w:szCs w:val="24"/>
          <w:lang w:val="es-ES"/>
        </w:rPr>
        <w:t>N</w:t>
      </w:r>
      <w:r w:rsidR="000E58FA" w:rsidRPr="008E16D6">
        <w:rPr>
          <w:rFonts w:ascii="Times New Roman" w:hAnsi="Times New Roman" w:cs="Times New Roman"/>
          <w:sz w:val="24"/>
          <w:szCs w:val="24"/>
          <w:lang w:val="es-ES"/>
        </w:rPr>
        <w:t xml:space="preserve">ación y colocar el enlace a la página web: </w:t>
      </w:r>
      <w:hyperlink r:id="rId5" w:history="1">
        <w:r w:rsidR="000E58FA" w:rsidRPr="008E16D6">
          <w:rPr>
            <w:rStyle w:val="Hipervnculo"/>
            <w:rFonts w:ascii="Times New Roman" w:hAnsi="Times New Roman" w:cs="Times New Roman"/>
            <w:sz w:val="24"/>
            <w:szCs w:val="24"/>
            <w:lang w:val="es-ES"/>
          </w:rPr>
          <w:t>https://bit.ly/3fR91Hh</w:t>
        </w:r>
      </w:hyperlink>
      <w:r w:rsidR="000E58FA" w:rsidRPr="008E16D6">
        <w:rPr>
          <w:rFonts w:ascii="Times New Roman" w:hAnsi="Times New Roman" w:cs="Times New Roman"/>
          <w:sz w:val="24"/>
          <w:szCs w:val="24"/>
          <w:lang w:val="es-ES"/>
        </w:rPr>
        <w:t>)</w:t>
      </w:r>
      <w:bookmarkStart w:id="0" w:name="_GoBack"/>
      <w:bookmarkEnd w:id="0"/>
    </w:p>
    <w:p w14:paraId="6EAE0B16" w14:textId="6E182174"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6</w:t>
      </w:r>
      <w:r w:rsidR="00A657D8" w:rsidRPr="008E16D6">
        <w:rPr>
          <w:rFonts w:ascii="Times New Roman" w:hAnsi="Times New Roman" w:cs="Times New Roman"/>
          <w:sz w:val="24"/>
          <w:szCs w:val="24"/>
          <w:lang w:val="es-ES"/>
        </w:rPr>
        <w:t xml:space="preserve">- </w:t>
      </w:r>
      <w:r w:rsidR="00A657D8" w:rsidRPr="00C50C0C">
        <w:rPr>
          <w:rFonts w:ascii="Times New Roman" w:hAnsi="Times New Roman" w:cs="Times New Roman"/>
          <w:sz w:val="24"/>
          <w:szCs w:val="24"/>
          <w:highlight w:val="yellow"/>
          <w:lang w:val="es-ES"/>
        </w:rPr>
        <w:t xml:space="preserve">Agregar al recuso el hito de </w:t>
      </w:r>
      <w:r w:rsidR="00A657D8" w:rsidRPr="00C50C0C">
        <w:rPr>
          <w:rFonts w:ascii="Times New Roman" w:hAnsi="Times New Roman" w:cs="Times New Roman"/>
          <w:b/>
          <w:bCs/>
          <w:sz w:val="24"/>
          <w:szCs w:val="24"/>
          <w:highlight w:val="yellow"/>
          <w:lang w:val="es-ES"/>
        </w:rPr>
        <w:t>2016,</w:t>
      </w:r>
      <w:r w:rsidR="00A657D8" w:rsidRPr="008E16D6">
        <w:rPr>
          <w:rFonts w:ascii="Times New Roman" w:hAnsi="Times New Roman" w:cs="Times New Roman"/>
          <w:b/>
          <w:bCs/>
          <w:sz w:val="24"/>
          <w:szCs w:val="24"/>
          <w:lang w:val="es-ES"/>
        </w:rPr>
        <w:t xml:space="preserve"> Promulgación de la Política Curricular:</w:t>
      </w:r>
      <w:r w:rsidR="00AE504D" w:rsidRPr="008E16D6">
        <w:rPr>
          <w:rFonts w:ascii="Times New Roman" w:hAnsi="Times New Roman" w:cs="Times New Roman"/>
          <w:b/>
          <w:bCs/>
          <w:sz w:val="24"/>
          <w:szCs w:val="24"/>
          <w:lang w:val="es-ES"/>
        </w:rPr>
        <w:t xml:space="preserve"> </w:t>
      </w:r>
      <w:r w:rsidR="00AE504D" w:rsidRPr="008E16D6">
        <w:rPr>
          <w:rFonts w:ascii="Times New Roman" w:hAnsi="Times New Roman" w:cs="Times New Roman"/>
          <w:sz w:val="24"/>
          <w:szCs w:val="24"/>
          <w:lang w:val="es-ES"/>
        </w:rPr>
        <w:t>Un hecho relevante en la historia de la inclusión de las TD en la educación costarricense lo demarca la aprobación de la Política Curricular, en el marco de la visión “Educar para una Nueva Ciudadanía”, para el desarrollo de habilidades que permiten la dinamización de los aprendizajes para la vida y el fortalecimiento del pensamiento crítico, creativo y actitudinal.</w:t>
      </w:r>
    </w:p>
    <w:p w14:paraId="19B28FF3" w14:textId="1CAA297C" w:rsidR="00AE504D" w:rsidRPr="008E16D6" w:rsidRDefault="00AE504D" w:rsidP="008102CD">
      <w:pPr>
        <w:spacing w:before="240" w:after="120" w:line="276" w:lineRule="auto"/>
        <w:ind w:left="709" w:hanging="709"/>
        <w:jc w:val="both"/>
        <w:rPr>
          <w:rFonts w:ascii="Times New Roman" w:eastAsia="Times New Roman" w:hAnsi="Times New Roman" w:cs="Times New Roman"/>
          <w:sz w:val="24"/>
          <w:szCs w:val="24"/>
          <w:lang w:eastAsia="es-CR"/>
        </w:rPr>
      </w:pPr>
      <w:r w:rsidRPr="008E16D6">
        <w:rPr>
          <w:rFonts w:ascii="Times New Roman" w:hAnsi="Times New Roman" w:cs="Times New Roman"/>
          <w:sz w:val="24"/>
          <w:szCs w:val="24"/>
          <w:lang w:val="es-ES"/>
        </w:rPr>
        <w:t xml:space="preserve">(Favor colocar aquí el siguiente hipervínculo: </w:t>
      </w:r>
      <w:hyperlink r:id="rId6" w:history="1">
        <w:r w:rsidR="008E16D6" w:rsidRPr="008E16D6">
          <w:rPr>
            <w:rStyle w:val="Hipervnculo"/>
            <w:rFonts w:ascii="Times New Roman" w:eastAsia="Times New Roman" w:hAnsi="Times New Roman" w:cs="Times New Roman"/>
            <w:sz w:val="24"/>
            <w:szCs w:val="24"/>
            <w:lang w:eastAsia="es-CR"/>
          </w:rPr>
          <w:t>https://bit.ly/2WSRFl5</w:t>
        </w:r>
      </w:hyperlink>
      <w:r w:rsidRPr="008E16D6">
        <w:rPr>
          <w:rFonts w:ascii="Times New Roman" w:hAnsi="Times New Roman" w:cs="Times New Roman"/>
          <w:sz w:val="24"/>
          <w:szCs w:val="24"/>
          <w:lang w:val="es-ES"/>
        </w:rPr>
        <w:t>)</w:t>
      </w:r>
    </w:p>
    <w:p w14:paraId="66007EA7" w14:textId="58380221"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7</w:t>
      </w:r>
      <w:r w:rsidR="00A657D8" w:rsidRPr="008E16D6">
        <w:rPr>
          <w:rFonts w:ascii="Times New Roman" w:hAnsi="Times New Roman" w:cs="Times New Roman"/>
          <w:sz w:val="24"/>
          <w:szCs w:val="24"/>
          <w:lang w:val="es-ES"/>
        </w:rPr>
        <w:t xml:space="preserve">- </w:t>
      </w:r>
      <w:r w:rsidR="00A657D8" w:rsidRPr="00C50C0C">
        <w:rPr>
          <w:rFonts w:ascii="Times New Roman" w:hAnsi="Times New Roman" w:cs="Times New Roman"/>
          <w:sz w:val="24"/>
          <w:szCs w:val="24"/>
          <w:highlight w:val="yellow"/>
          <w:lang w:val="es-ES"/>
        </w:rPr>
        <w:t xml:space="preserve">Agregar al recuso el hito de </w:t>
      </w:r>
      <w:r w:rsidR="00A657D8" w:rsidRPr="00C50C0C">
        <w:rPr>
          <w:rFonts w:ascii="Times New Roman" w:hAnsi="Times New Roman" w:cs="Times New Roman"/>
          <w:b/>
          <w:bCs/>
          <w:sz w:val="24"/>
          <w:szCs w:val="24"/>
          <w:highlight w:val="yellow"/>
          <w:lang w:val="es-ES"/>
        </w:rPr>
        <w:t>2017</w:t>
      </w:r>
      <w:r w:rsidR="00A657D8" w:rsidRPr="008E16D6">
        <w:rPr>
          <w:rFonts w:ascii="Times New Roman" w:hAnsi="Times New Roman" w:cs="Times New Roman"/>
          <w:b/>
          <w:bCs/>
          <w:sz w:val="24"/>
          <w:szCs w:val="24"/>
          <w:lang w:val="es-ES"/>
        </w:rPr>
        <w:t xml:space="preserve">, Promulgación de la Política Educativa: </w:t>
      </w:r>
      <w:r w:rsidR="00AE504D" w:rsidRPr="008E16D6">
        <w:rPr>
          <w:rFonts w:ascii="Times New Roman" w:hAnsi="Times New Roman" w:cs="Times New Roman"/>
          <w:sz w:val="24"/>
          <w:szCs w:val="24"/>
          <w:lang w:val="es-ES"/>
        </w:rPr>
        <w:t>La Política Educativa, “La persona: centro del proceso educativo y sujeto transformador de la sociedad”, plantea la educación centrada en la persona estudiante, la educación basada en los derechos humanos y los deberes ciudadanos, la educación para el desarrollo sostenible, la ciudadanía planetaria con identidad nacional, la ciudadanía digital con equidad social y la evaluación transformadora para la toma de decisiones.</w:t>
      </w:r>
    </w:p>
    <w:p w14:paraId="056AB051" w14:textId="2FAD84F9" w:rsidR="00AE504D" w:rsidRPr="008E16D6" w:rsidRDefault="00AE504D" w:rsidP="008102CD">
      <w:pPr>
        <w:spacing w:before="240" w:after="120" w:line="276" w:lineRule="auto"/>
        <w:ind w:left="709" w:hanging="709"/>
        <w:jc w:val="both"/>
        <w:rPr>
          <w:rFonts w:ascii="Times New Roman" w:eastAsia="Times New Roman" w:hAnsi="Times New Roman" w:cs="Times New Roman"/>
          <w:sz w:val="24"/>
          <w:szCs w:val="24"/>
          <w:lang w:eastAsia="es-CR"/>
        </w:rPr>
      </w:pPr>
      <w:r w:rsidRPr="008E16D6">
        <w:rPr>
          <w:rFonts w:ascii="Times New Roman" w:hAnsi="Times New Roman" w:cs="Times New Roman"/>
          <w:sz w:val="24"/>
          <w:szCs w:val="24"/>
          <w:lang w:val="es-ES"/>
        </w:rPr>
        <w:lastRenderedPageBreak/>
        <w:t xml:space="preserve">(Favor colocar aquí el siguiente hipervínculo: </w:t>
      </w:r>
      <w:hyperlink r:id="rId7" w:history="1">
        <w:r w:rsidR="008E16D6" w:rsidRPr="008E16D6">
          <w:rPr>
            <w:rStyle w:val="Hipervnculo"/>
            <w:rFonts w:ascii="Times New Roman" w:eastAsia="Times New Roman" w:hAnsi="Times New Roman" w:cs="Times New Roman"/>
            <w:sz w:val="24"/>
            <w:szCs w:val="24"/>
            <w:lang w:eastAsia="es-CR"/>
          </w:rPr>
          <w:t>https://bit.ly/3fOqxwa</w:t>
        </w:r>
      </w:hyperlink>
      <w:r w:rsidRPr="008E16D6">
        <w:rPr>
          <w:rFonts w:ascii="Times New Roman" w:hAnsi="Times New Roman" w:cs="Times New Roman"/>
          <w:sz w:val="24"/>
          <w:szCs w:val="24"/>
          <w:lang w:val="es-ES"/>
        </w:rPr>
        <w:t>)</w:t>
      </w:r>
    </w:p>
    <w:p w14:paraId="0A260F15" w14:textId="68C9C882" w:rsidR="008E16D6"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8</w:t>
      </w:r>
      <w:r w:rsidRPr="008E16D6">
        <w:rPr>
          <w:rFonts w:ascii="Times New Roman" w:hAnsi="Times New Roman" w:cs="Times New Roman"/>
          <w:sz w:val="24"/>
          <w:szCs w:val="24"/>
          <w:lang w:val="es-ES"/>
        </w:rPr>
        <w:t xml:space="preserve">- </w:t>
      </w:r>
      <w:r w:rsidRPr="0059185A">
        <w:rPr>
          <w:rFonts w:ascii="Times New Roman" w:hAnsi="Times New Roman" w:cs="Times New Roman"/>
          <w:b/>
          <w:sz w:val="24"/>
          <w:szCs w:val="24"/>
          <w:highlight w:val="yellow"/>
          <w:lang w:val="es-ES"/>
        </w:rPr>
        <w:t xml:space="preserve">En </w:t>
      </w:r>
      <w:r w:rsidRPr="0059185A">
        <w:rPr>
          <w:rFonts w:ascii="Times New Roman" w:hAnsi="Times New Roman" w:cs="Times New Roman"/>
          <w:b/>
          <w:bCs/>
          <w:sz w:val="24"/>
          <w:szCs w:val="24"/>
          <w:highlight w:val="yellow"/>
          <w:lang w:val="es-ES"/>
        </w:rPr>
        <w:t>20</w:t>
      </w:r>
      <w:r w:rsidR="0059185A" w:rsidRPr="0059185A">
        <w:rPr>
          <w:rFonts w:ascii="Times New Roman" w:hAnsi="Times New Roman" w:cs="Times New Roman"/>
          <w:b/>
          <w:bCs/>
          <w:sz w:val="24"/>
          <w:szCs w:val="24"/>
          <w:highlight w:val="yellow"/>
          <w:lang w:val="es-ES"/>
        </w:rPr>
        <w:t>20</w:t>
      </w:r>
      <w:r w:rsidRPr="008E16D6">
        <w:rPr>
          <w:rFonts w:ascii="Times New Roman" w:hAnsi="Times New Roman" w:cs="Times New Roman"/>
          <w:b/>
          <w:bCs/>
          <w:sz w:val="24"/>
          <w:szCs w:val="24"/>
          <w:lang w:val="es-ES"/>
        </w:rPr>
        <w:t xml:space="preserve">: Modelo para la Inclusión de Tecnologías Digitales en Educación: </w:t>
      </w:r>
      <w:r w:rsidRPr="008E16D6">
        <w:rPr>
          <w:rFonts w:ascii="Times New Roman" w:hAnsi="Times New Roman" w:cs="Times New Roman"/>
          <w:sz w:val="24"/>
          <w:szCs w:val="24"/>
          <w:lang w:val="es-ES"/>
        </w:rPr>
        <w:t>favor agregar un hipervínculo a la presentación oficial del Modelo:</w:t>
      </w:r>
      <w:r w:rsidRPr="008E16D6">
        <w:rPr>
          <w:rFonts w:ascii="Times New Roman" w:hAnsi="Times New Roman" w:cs="Times New Roman"/>
          <w:sz w:val="24"/>
          <w:szCs w:val="24"/>
        </w:rPr>
        <w:t xml:space="preserve"> </w:t>
      </w:r>
      <w:hyperlink r:id="rId8" w:history="1">
        <w:r w:rsidRPr="008E16D6">
          <w:rPr>
            <w:rStyle w:val="Hipervnculo"/>
            <w:rFonts w:ascii="Times New Roman" w:hAnsi="Times New Roman" w:cs="Times New Roman"/>
            <w:sz w:val="24"/>
            <w:szCs w:val="24"/>
            <w:lang w:val="es-ES"/>
          </w:rPr>
          <w:t>https://bit.ly/30ySYaH</w:t>
        </w:r>
      </w:hyperlink>
      <w:r w:rsidRPr="008E16D6">
        <w:rPr>
          <w:rFonts w:ascii="Times New Roman" w:hAnsi="Times New Roman" w:cs="Times New Roman"/>
          <w:sz w:val="24"/>
          <w:szCs w:val="24"/>
          <w:lang w:val="es-ES"/>
        </w:rPr>
        <w:t>)</w:t>
      </w:r>
    </w:p>
    <w:p w14:paraId="42F222D9" w14:textId="2751CAD8"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9</w:t>
      </w:r>
      <w:r w:rsidR="00A657D8" w:rsidRPr="008E16D6">
        <w:rPr>
          <w:rFonts w:ascii="Times New Roman" w:hAnsi="Times New Roman" w:cs="Times New Roman"/>
          <w:sz w:val="24"/>
          <w:szCs w:val="24"/>
          <w:lang w:val="es-ES"/>
        </w:rPr>
        <w:t xml:space="preserve">- </w:t>
      </w:r>
      <w:r w:rsidR="00A657D8" w:rsidRPr="00C50C0C">
        <w:rPr>
          <w:rFonts w:ascii="Times New Roman" w:hAnsi="Times New Roman" w:cs="Times New Roman"/>
          <w:sz w:val="24"/>
          <w:szCs w:val="24"/>
          <w:highlight w:val="yellow"/>
          <w:lang w:val="es-ES"/>
        </w:rPr>
        <w:t xml:space="preserve">Agregar al recuso el hito de </w:t>
      </w:r>
      <w:r w:rsidR="00A657D8" w:rsidRPr="00C50C0C">
        <w:rPr>
          <w:rFonts w:ascii="Times New Roman" w:hAnsi="Times New Roman" w:cs="Times New Roman"/>
          <w:b/>
          <w:bCs/>
          <w:sz w:val="24"/>
          <w:szCs w:val="24"/>
          <w:highlight w:val="yellow"/>
          <w:lang w:val="es-ES"/>
        </w:rPr>
        <w:t>2020,</w:t>
      </w:r>
      <w:r w:rsidR="00A657D8" w:rsidRPr="008E16D6">
        <w:rPr>
          <w:rFonts w:ascii="Times New Roman" w:hAnsi="Times New Roman" w:cs="Times New Roman"/>
          <w:b/>
          <w:bCs/>
          <w:sz w:val="24"/>
          <w:szCs w:val="24"/>
          <w:lang w:val="es-ES"/>
        </w:rPr>
        <w:t xml:space="preserve"> Firma de la Red Educativa del Bicentenario: </w:t>
      </w:r>
      <w:r w:rsidR="00AE504D" w:rsidRPr="008E16D6">
        <w:rPr>
          <w:rFonts w:ascii="Times New Roman" w:hAnsi="Times New Roman" w:cs="Times New Roman"/>
          <w:sz w:val="24"/>
          <w:szCs w:val="24"/>
          <w:lang w:val="es-ES"/>
        </w:rPr>
        <w:t>La Red Educativa del Bicentenario que pretende construir un servicio institucional tecnológico que aprovisionará de una red de banda ancha a los centros educativos, y demás dependencias del MEP. Asimismo, como complemento de este proyecto, el MEP está impulsando el diseño y ejecución de la Plataforma Ministerial SABER (Sistema de Administración Básica de la Educación y sus Recursos), solución tecnológica que pretende integrar la labor educativa con las gestiones administrativas y dar seguimiento a la implementación de las políticas educativas.</w:t>
      </w:r>
    </w:p>
    <w:p w14:paraId="42F15A4B" w14:textId="57B02805" w:rsidR="00AE504D" w:rsidRPr="008E16D6" w:rsidRDefault="00AE504D"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(Favor colocar aquí el siguiente hipervínculo:</w:t>
      </w:r>
      <w:r w:rsidR="008E16D6" w:rsidRPr="008E16D6">
        <w:rPr>
          <w:rFonts w:ascii="Times New Roman" w:hAnsi="Times New Roman" w:cs="Times New Roman"/>
          <w:sz w:val="24"/>
          <w:szCs w:val="24"/>
          <w:lang w:val="es-ES"/>
        </w:rPr>
        <w:t xml:space="preserve"> </w:t>
      </w:r>
      <w:hyperlink r:id="rId9" w:tgtFrame="_blank" w:tooltip="https://bit.ly/2rfccti" w:history="1">
        <w:r w:rsidR="008E16D6" w:rsidRPr="008E16D6">
          <w:rPr>
            <w:rStyle w:val="Hipervnculo"/>
            <w:rFonts w:ascii="Times New Roman" w:hAnsi="Times New Roman" w:cs="Times New Roman"/>
            <w:sz w:val="24"/>
            <w:szCs w:val="24"/>
          </w:rPr>
          <w:t>https://bit.ly/2RFCCti</w:t>
        </w:r>
      </w:hyperlink>
      <w:r w:rsidRPr="008E16D6">
        <w:rPr>
          <w:rFonts w:ascii="Times New Roman" w:hAnsi="Times New Roman" w:cs="Times New Roman"/>
          <w:sz w:val="24"/>
          <w:szCs w:val="24"/>
          <w:lang w:val="es-ES"/>
        </w:rPr>
        <w:t>)</w:t>
      </w:r>
    </w:p>
    <w:p w14:paraId="5E2FC628" w14:textId="710B7304"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10</w:t>
      </w:r>
      <w:r w:rsidR="00A657D8" w:rsidRPr="008E16D6">
        <w:rPr>
          <w:rFonts w:ascii="Times New Roman" w:hAnsi="Times New Roman" w:cs="Times New Roman"/>
          <w:sz w:val="24"/>
          <w:szCs w:val="24"/>
          <w:lang w:val="es-ES"/>
        </w:rPr>
        <w:t xml:space="preserve">- </w:t>
      </w:r>
      <w:r w:rsidR="00A657D8" w:rsidRPr="00C50C0C">
        <w:rPr>
          <w:rFonts w:ascii="Times New Roman" w:hAnsi="Times New Roman" w:cs="Times New Roman"/>
          <w:sz w:val="24"/>
          <w:szCs w:val="24"/>
          <w:highlight w:val="yellow"/>
          <w:lang w:val="es-ES"/>
        </w:rPr>
        <w:t xml:space="preserve">Agregar al recuso el hito de </w:t>
      </w:r>
      <w:r w:rsidR="00A657D8" w:rsidRPr="00C50C0C">
        <w:rPr>
          <w:rFonts w:ascii="Times New Roman" w:hAnsi="Times New Roman" w:cs="Times New Roman"/>
          <w:b/>
          <w:bCs/>
          <w:sz w:val="24"/>
          <w:szCs w:val="24"/>
          <w:highlight w:val="yellow"/>
          <w:lang w:val="es-ES"/>
        </w:rPr>
        <w:t>2020</w:t>
      </w:r>
      <w:r w:rsidR="00A657D8" w:rsidRPr="008E16D6">
        <w:rPr>
          <w:rFonts w:ascii="Times New Roman" w:hAnsi="Times New Roman" w:cs="Times New Roman"/>
          <w:b/>
          <w:bCs/>
          <w:sz w:val="24"/>
          <w:szCs w:val="24"/>
          <w:lang w:val="es-ES"/>
        </w:rPr>
        <w:t xml:space="preserve">, Promulgación de la Política de Tecnologías de la Información: </w:t>
      </w:r>
      <w:r w:rsidR="00AE504D" w:rsidRPr="008E16D6">
        <w:rPr>
          <w:rFonts w:ascii="Times New Roman" w:hAnsi="Times New Roman" w:cs="Times New Roman"/>
          <w:sz w:val="24"/>
          <w:szCs w:val="24"/>
          <w:lang w:val="es-ES"/>
        </w:rPr>
        <w:t>La Política Institucional en Tecnologías de la Información (TI) pretende potenciar el acceso, el uso y la apropiación de las tecnologías digitales para apoyar la transformación del proceso de enseñanza - aprendizaje y la gestión educativa desde las diferentes instancias y niveles ministeriales. Por último, acompañado a la Política TI, se presenta el Plan Estratégico de Tecnologías de Información (PETI)</w:t>
      </w:r>
      <w:r w:rsidR="000E58FA" w:rsidRPr="008E16D6">
        <w:rPr>
          <w:rFonts w:ascii="Times New Roman" w:hAnsi="Times New Roman" w:cs="Times New Roman"/>
          <w:sz w:val="24"/>
          <w:szCs w:val="24"/>
          <w:lang w:val="es-ES"/>
        </w:rPr>
        <w:t>,</w:t>
      </w:r>
      <w:r w:rsidR="00AE504D" w:rsidRPr="008E16D6">
        <w:rPr>
          <w:rFonts w:ascii="Times New Roman" w:hAnsi="Times New Roman" w:cs="Times New Roman"/>
          <w:sz w:val="24"/>
          <w:szCs w:val="24"/>
          <w:lang w:val="es-ES"/>
        </w:rPr>
        <w:t xml:space="preserve"> con el fin de determinar las acciones que garanticen el cumplimiento de los objetivos planteados en esta materia</w:t>
      </w:r>
    </w:p>
    <w:p w14:paraId="0CC81AA8" w14:textId="5F4844DB" w:rsidR="00AE504D" w:rsidRDefault="00AE504D" w:rsidP="008102CD">
      <w:pPr>
        <w:spacing w:after="120" w:line="276" w:lineRule="auto"/>
        <w:ind w:left="709" w:hanging="709"/>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colocar aquí el siguiente hipervínculo: </w:t>
      </w:r>
      <w:hyperlink r:id="rId10" w:history="1">
        <w:r w:rsidR="008E16D6" w:rsidRPr="008E16D6">
          <w:rPr>
            <w:rStyle w:val="Hipervnculo"/>
            <w:rFonts w:ascii="Times New Roman" w:eastAsia="Times New Roman" w:hAnsi="Times New Roman" w:cs="Times New Roman"/>
            <w:sz w:val="24"/>
            <w:szCs w:val="24"/>
            <w:lang w:eastAsia="es-CR"/>
          </w:rPr>
          <w:t>https://bit.ly/2UYRLGZ</w:t>
        </w:r>
      </w:hyperlink>
      <w:r w:rsidRPr="008E16D6">
        <w:rPr>
          <w:rFonts w:ascii="Times New Roman" w:hAnsi="Times New Roman" w:cs="Times New Roman"/>
          <w:sz w:val="24"/>
          <w:szCs w:val="24"/>
          <w:lang w:val="es-ES"/>
        </w:rPr>
        <w:t>)</w:t>
      </w:r>
      <w:r w:rsidR="008E16D6">
        <w:rPr>
          <w:rFonts w:ascii="Times New Roman" w:hAnsi="Times New Roman" w:cs="Times New Roman"/>
          <w:sz w:val="24"/>
          <w:szCs w:val="24"/>
          <w:lang w:val="es-ES"/>
        </w:rPr>
        <w:t>.</w:t>
      </w:r>
    </w:p>
    <w:p w14:paraId="72866EAE" w14:textId="2A510359" w:rsidR="008E16D6" w:rsidRDefault="008E16D6" w:rsidP="008102CD">
      <w:pPr>
        <w:spacing w:after="120" w:line="276" w:lineRule="auto"/>
        <w:ind w:left="709" w:hanging="709"/>
        <w:jc w:val="both"/>
        <w:rPr>
          <w:rFonts w:ascii="Times New Roman" w:hAnsi="Times New Roman" w:cs="Times New Roman"/>
          <w:sz w:val="24"/>
          <w:szCs w:val="24"/>
          <w:lang w:val="es-ES"/>
        </w:rPr>
      </w:pPr>
    </w:p>
    <w:p w14:paraId="00FA23CF" w14:textId="3F79D8BE" w:rsidR="008E16D6" w:rsidRDefault="008102CD" w:rsidP="008102CD">
      <w:pPr>
        <w:spacing w:after="12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Todas las demás fechas, descripciones e hipervínculos nos parecen adecuados por el momento. A</w:t>
      </w:r>
      <w:r w:rsidR="008E16D6">
        <w:rPr>
          <w:rFonts w:ascii="Times New Roman" w:hAnsi="Times New Roman" w:cs="Times New Roman"/>
          <w:sz w:val="24"/>
          <w:szCs w:val="24"/>
          <w:lang w:val="es-ES"/>
        </w:rPr>
        <w:t>djunto la figura modificada de la línea del tiempo, cualquier consulta con mucho gusto, me pueden consultar por Teams, es probable que con el tiempo algunos hipervínculos cambien, en este caso</w:t>
      </w:r>
      <w:r>
        <w:rPr>
          <w:rFonts w:ascii="Times New Roman" w:hAnsi="Times New Roman" w:cs="Times New Roman"/>
          <w:sz w:val="24"/>
          <w:szCs w:val="24"/>
          <w:lang w:val="es-ES"/>
        </w:rPr>
        <w:t xml:space="preserve"> les mantendremos informadas para ajustes futuros al recurso.</w:t>
      </w:r>
    </w:p>
    <w:p w14:paraId="629179C7" w14:textId="01F9A808" w:rsidR="008E16D6" w:rsidRDefault="008E16D6" w:rsidP="008E16D6">
      <w:pPr>
        <w:spacing w:after="120" w:line="240" w:lineRule="auto"/>
        <w:ind w:left="709" w:hanging="709"/>
        <w:jc w:val="both"/>
        <w:rPr>
          <w:rFonts w:ascii="Times New Roman" w:hAnsi="Times New Roman" w:cs="Times New Roman"/>
          <w:sz w:val="24"/>
          <w:szCs w:val="24"/>
          <w:lang w:val="es-ES"/>
        </w:rPr>
      </w:pPr>
    </w:p>
    <w:p w14:paraId="61AFDB20" w14:textId="77777777" w:rsidR="008E16D6" w:rsidRPr="008E16D6" w:rsidRDefault="008E16D6" w:rsidP="008E16D6">
      <w:pPr>
        <w:spacing w:after="120" w:line="240" w:lineRule="auto"/>
        <w:ind w:left="709" w:hanging="709"/>
        <w:jc w:val="both"/>
        <w:rPr>
          <w:rFonts w:ascii="Times New Roman" w:eastAsia="Times New Roman" w:hAnsi="Times New Roman" w:cs="Times New Roman"/>
          <w:sz w:val="24"/>
          <w:szCs w:val="24"/>
          <w:lang w:eastAsia="es-CR"/>
        </w:rPr>
      </w:pPr>
    </w:p>
    <w:p w14:paraId="1F75FF19" w14:textId="77777777" w:rsidR="00AE504D" w:rsidRPr="00AE504D" w:rsidRDefault="00AE504D" w:rsidP="00A657D8">
      <w:pPr>
        <w:jc w:val="both"/>
        <w:rPr>
          <w:rFonts w:cstheme="minorHAnsi"/>
          <w:lang w:val="es-ES"/>
        </w:rPr>
      </w:pPr>
    </w:p>
    <w:p w14:paraId="2C4BB00F" w14:textId="77777777" w:rsidR="00A657D8" w:rsidRPr="00AE504D" w:rsidRDefault="00A657D8" w:rsidP="00A657D8">
      <w:pPr>
        <w:jc w:val="both"/>
        <w:rPr>
          <w:rFonts w:cstheme="minorHAnsi"/>
          <w:lang w:val="es-ES"/>
        </w:rPr>
      </w:pPr>
    </w:p>
    <w:p w14:paraId="25259941" w14:textId="77777777" w:rsidR="00A657D8" w:rsidRPr="00AE504D" w:rsidRDefault="00A657D8" w:rsidP="00A657D8">
      <w:pPr>
        <w:jc w:val="both"/>
        <w:rPr>
          <w:rFonts w:cstheme="minorHAnsi"/>
          <w:lang w:val="es-ES"/>
        </w:rPr>
      </w:pPr>
    </w:p>
    <w:p w14:paraId="65492240" w14:textId="77777777" w:rsidR="005E78E8" w:rsidRPr="00AE504D" w:rsidRDefault="005E78E8" w:rsidP="000B72D4">
      <w:pPr>
        <w:jc w:val="both"/>
        <w:rPr>
          <w:lang w:val="es-ES"/>
        </w:rPr>
      </w:pPr>
    </w:p>
    <w:sectPr w:rsidR="005E78E8" w:rsidRPr="00AE50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D4"/>
    <w:rsid w:val="000B72D4"/>
    <w:rsid w:val="000E58FA"/>
    <w:rsid w:val="003A7928"/>
    <w:rsid w:val="00483903"/>
    <w:rsid w:val="0059185A"/>
    <w:rsid w:val="005E78E8"/>
    <w:rsid w:val="008102CD"/>
    <w:rsid w:val="008E16D6"/>
    <w:rsid w:val="00A657D8"/>
    <w:rsid w:val="00AE504D"/>
    <w:rsid w:val="00C50C0C"/>
    <w:rsid w:val="00EB5547"/>
    <w:rsid w:val="00FA38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A890"/>
  <w15:chartTrackingRefBased/>
  <w15:docId w15:val="{6C49163A-D99A-4366-BB7D-E2435059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2D4"/>
    <w:pPr>
      <w:ind w:left="720"/>
      <w:contextualSpacing/>
    </w:pPr>
  </w:style>
  <w:style w:type="character" w:styleId="Textodelmarcadordeposicin">
    <w:name w:val="Placeholder Text"/>
    <w:basedOn w:val="Fuentedeprrafopredeter"/>
    <w:uiPriority w:val="99"/>
    <w:semiHidden/>
    <w:rsid w:val="000B72D4"/>
    <w:rPr>
      <w:color w:val="808080"/>
    </w:rPr>
  </w:style>
  <w:style w:type="paragraph" w:styleId="Textodeglobo">
    <w:name w:val="Balloon Text"/>
    <w:basedOn w:val="Normal"/>
    <w:link w:val="TextodegloboCar"/>
    <w:uiPriority w:val="99"/>
    <w:semiHidden/>
    <w:unhideWhenUsed/>
    <w:rsid w:val="005E78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78E8"/>
    <w:rPr>
      <w:rFonts w:ascii="Segoe UI" w:hAnsi="Segoe UI" w:cs="Segoe UI"/>
      <w:sz w:val="18"/>
      <w:szCs w:val="18"/>
      <w:lang w:val="es-419"/>
    </w:rPr>
  </w:style>
  <w:style w:type="character" w:styleId="Hipervnculo">
    <w:name w:val="Hyperlink"/>
    <w:basedOn w:val="Fuentedeprrafopredeter"/>
    <w:uiPriority w:val="99"/>
    <w:unhideWhenUsed/>
    <w:rsid w:val="000E58FA"/>
    <w:rPr>
      <w:color w:val="0000FF"/>
      <w:u w:val="single"/>
    </w:rPr>
  </w:style>
  <w:style w:type="character" w:styleId="Hipervnculovisitado">
    <w:name w:val="FollowedHyperlink"/>
    <w:basedOn w:val="Fuentedeprrafopredeter"/>
    <w:uiPriority w:val="99"/>
    <w:semiHidden/>
    <w:unhideWhenUsed/>
    <w:rsid w:val="000E58FA"/>
    <w:rPr>
      <w:color w:val="954F72" w:themeColor="followedHyperlink"/>
      <w:u w:val="single"/>
    </w:rPr>
  </w:style>
  <w:style w:type="character" w:customStyle="1" w:styleId="UnresolvedMention">
    <w:name w:val="Unresolved Mention"/>
    <w:basedOn w:val="Fuentedeprrafopredeter"/>
    <w:uiPriority w:val="99"/>
    <w:semiHidden/>
    <w:unhideWhenUsed/>
    <w:rsid w:val="000E5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ySYaH" TargetMode="External"/><Relationship Id="rId3" Type="http://schemas.openxmlformats.org/officeDocument/2006/relationships/webSettings" Target="webSettings.xml"/><Relationship Id="rId7" Type="http://schemas.openxmlformats.org/officeDocument/2006/relationships/hyperlink" Target="https://bit.ly/3fOqxw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WSRFl5" TargetMode="External"/><Relationship Id="rId11" Type="http://schemas.openxmlformats.org/officeDocument/2006/relationships/fontTable" Target="fontTable.xml"/><Relationship Id="rId5" Type="http://schemas.openxmlformats.org/officeDocument/2006/relationships/hyperlink" Target="https://bit.ly/3fR91Hh" TargetMode="External"/><Relationship Id="rId10" Type="http://schemas.openxmlformats.org/officeDocument/2006/relationships/hyperlink" Target="https://bit.ly/2UYRLGZ" TargetMode="External"/><Relationship Id="rId4" Type="http://schemas.openxmlformats.org/officeDocument/2006/relationships/hyperlink" Target="https://bit.ly/32Fdwku" TargetMode="External"/><Relationship Id="rId9" Type="http://schemas.openxmlformats.org/officeDocument/2006/relationships/hyperlink" Target="https://bit.ly/2RFCCt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Baltodano</dc:creator>
  <cp:keywords/>
  <dc:description/>
  <cp:lastModifiedBy>Patricia Hernandez Conejo</cp:lastModifiedBy>
  <cp:revision>2</cp:revision>
  <dcterms:created xsi:type="dcterms:W3CDTF">2020-07-22T20:46:00Z</dcterms:created>
  <dcterms:modified xsi:type="dcterms:W3CDTF">2020-07-22T20:46:00Z</dcterms:modified>
</cp:coreProperties>
</file>