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598" w:rsidRPr="00844287" w:rsidRDefault="00844287" w:rsidP="00050598">
      <w:pPr>
        <w:jc w:val="both"/>
        <w:rPr>
          <w:b/>
          <w:szCs w:val="28"/>
        </w:rPr>
      </w:pPr>
      <w:r>
        <w:rPr>
          <w:b/>
          <w:szCs w:val="28"/>
        </w:rPr>
        <w:t xml:space="preserve"> </w:t>
      </w:r>
      <w:bookmarkStart w:id="0" w:name="_GoBack"/>
      <w:bookmarkEnd w:id="0"/>
      <w:r w:rsidR="00A96B55">
        <w:rPr>
          <w:b/>
          <w:szCs w:val="28"/>
        </w:rPr>
        <w:t>PRESUPUESTO</w:t>
      </w:r>
      <w:r w:rsidR="00CB127B">
        <w:rPr>
          <w:b/>
          <w:szCs w:val="28"/>
        </w:rPr>
        <w:t xml:space="preserve"> DE RUBÉN</w:t>
      </w:r>
      <w:r w:rsidR="002D511C" w:rsidRPr="007D4B35">
        <w:rPr>
          <w:b/>
          <w:sz w:val="24"/>
          <w:szCs w:val="28"/>
        </w:rPr>
        <w:t xml:space="preserve">: </w:t>
      </w:r>
      <w:r w:rsidR="00050598">
        <w:t xml:space="preserve">Rubén ya tiene 18 años, pero está en </w:t>
      </w:r>
      <w:r w:rsidR="00E54E42">
        <w:t xml:space="preserve">5to </w:t>
      </w:r>
      <w:r w:rsidR="00050598">
        <w:t>año, come mucho y además le gusta salir con su novia, por eso</w:t>
      </w:r>
      <w:r w:rsidR="00050598" w:rsidRPr="00261E41">
        <w:t xml:space="preserve"> </w:t>
      </w:r>
      <w:r w:rsidR="00050598">
        <w:t>aunque sus papás le dan una mesada, sus abuelos le pagan para que atienda la panadería de la familia los fines de semana por la mañana. ¿Pero en qué gasta Rubén toda su plata?</w:t>
      </w:r>
    </w:p>
    <w:p w:rsidR="00687B5A" w:rsidRPr="00346656" w:rsidRDefault="00687B5A" w:rsidP="00A96B55">
      <w:pPr>
        <w:spacing w:after="0" w:line="240" w:lineRule="auto"/>
        <w:ind w:left="567"/>
        <w:rPr>
          <w:b/>
          <w:sz w:val="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58"/>
        <w:gridCol w:w="2456"/>
        <w:gridCol w:w="2456"/>
        <w:gridCol w:w="2456"/>
      </w:tblGrid>
      <w:tr w:rsidR="00A96B55" w:rsidRPr="00EA310E" w:rsidTr="00A96B55">
        <w:trPr>
          <w:jc w:val="center"/>
        </w:trPr>
        <w:tc>
          <w:tcPr>
            <w:tcW w:w="5358" w:type="dxa"/>
            <w:shd w:val="clear" w:color="auto" w:fill="D9D9D9" w:themeFill="background1" w:themeFillShade="D9"/>
            <w:tcMar>
              <w:top w:w="30" w:type="dxa"/>
              <w:left w:w="75" w:type="dxa"/>
              <w:bottom w:w="30" w:type="dxa"/>
              <w:right w:w="75" w:type="dxa"/>
            </w:tcMar>
            <w:vAlign w:val="center"/>
            <w:hideMark/>
          </w:tcPr>
          <w:p w:rsidR="00A96B55" w:rsidRPr="007D4B35" w:rsidRDefault="00A96B55" w:rsidP="00687B5A">
            <w:pPr>
              <w:spacing w:after="0" w:line="240" w:lineRule="auto"/>
              <w:jc w:val="center"/>
              <w:rPr>
                <w:rFonts w:ascii="Trebuchet MS" w:eastAsia="Times New Roman" w:hAnsi="Trebuchet MS" w:cs="Times New Roman"/>
                <w:b/>
                <w:szCs w:val="20"/>
              </w:rPr>
            </w:pPr>
            <w:r w:rsidRPr="007D4B35">
              <w:rPr>
                <w:rFonts w:ascii="Trebuchet MS" w:eastAsia="Times New Roman" w:hAnsi="Trebuchet MS" w:cs="Times New Roman"/>
                <w:b/>
                <w:szCs w:val="20"/>
              </w:rPr>
              <w:t>COMPONENTES DEL PRESUPUESTO</w:t>
            </w:r>
          </w:p>
        </w:tc>
        <w:tc>
          <w:tcPr>
            <w:tcW w:w="2456" w:type="dxa"/>
            <w:shd w:val="clear" w:color="auto" w:fill="D9D9D9" w:themeFill="background1" w:themeFillShade="D9"/>
            <w:tcMar>
              <w:top w:w="30" w:type="dxa"/>
              <w:left w:w="75" w:type="dxa"/>
              <w:bottom w:w="30" w:type="dxa"/>
              <w:right w:w="75" w:type="dxa"/>
            </w:tcMar>
            <w:vAlign w:val="center"/>
            <w:hideMark/>
          </w:tcPr>
          <w:p w:rsidR="00A96B55" w:rsidRPr="007D4B35" w:rsidRDefault="00A96B55" w:rsidP="00F02D48">
            <w:pPr>
              <w:spacing w:after="0" w:line="240" w:lineRule="auto"/>
              <w:jc w:val="center"/>
              <w:rPr>
                <w:rFonts w:ascii="Trebuchet MS" w:eastAsia="Times New Roman" w:hAnsi="Trebuchet MS" w:cs="Times New Roman"/>
                <w:b/>
                <w:szCs w:val="20"/>
              </w:rPr>
            </w:pPr>
            <w:r w:rsidRPr="007D4B35">
              <w:rPr>
                <w:rFonts w:ascii="Trebuchet MS" w:eastAsia="Times New Roman" w:hAnsi="Trebuchet MS" w:cs="Times New Roman"/>
                <w:b/>
                <w:szCs w:val="20"/>
              </w:rPr>
              <w:t>MES 1</w:t>
            </w:r>
          </w:p>
        </w:tc>
        <w:tc>
          <w:tcPr>
            <w:tcW w:w="2456" w:type="dxa"/>
            <w:shd w:val="clear" w:color="auto" w:fill="D9D9D9" w:themeFill="background1" w:themeFillShade="D9"/>
            <w:tcMar>
              <w:top w:w="30" w:type="dxa"/>
              <w:left w:w="75" w:type="dxa"/>
              <w:bottom w:w="30" w:type="dxa"/>
              <w:right w:w="75" w:type="dxa"/>
            </w:tcMar>
            <w:vAlign w:val="center"/>
            <w:hideMark/>
          </w:tcPr>
          <w:p w:rsidR="00A96B55" w:rsidRPr="007D4B35" w:rsidRDefault="00A96B55" w:rsidP="00F02D48">
            <w:pPr>
              <w:spacing w:after="0" w:line="240" w:lineRule="auto"/>
              <w:jc w:val="center"/>
              <w:rPr>
                <w:rFonts w:ascii="Trebuchet MS" w:eastAsia="Times New Roman" w:hAnsi="Trebuchet MS" w:cs="Times New Roman"/>
                <w:b/>
                <w:szCs w:val="20"/>
              </w:rPr>
            </w:pPr>
            <w:r w:rsidRPr="007D4B35">
              <w:rPr>
                <w:rFonts w:ascii="Trebuchet MS" w:eastAsia="Times New Roman" w:hAnsi="Trebuchet MS" w:cs="Times New Roman"/>
                <w:b/>
                <w:szCs w:val="20"/>
              </w:rPr>
              <w:t xml:space="preserve">MES 2 </w:t>
            </w:r>
          </w:p>
        </w:tc>
        <w:tc>
          <w:tcPr>
            <w:tcW w:w="2456" w:type="dxa"/>
            <w:shd w:val="clear" w:color="auto" w:fill="D9D9D9" w:themeFill="background1" w:themeFillShade="D9"/>
            <w:tcMar>
              <w:top w:w="30" w:type="dxa"/>
              <w:left w:w="75" w:type="dxa"/>
              <w:bottom w:w="30" w:type="dxa"/>
              <w:right w:w="75" w:type="dxa"/>
            </w:tcMar>
            <w:vAlign w:val="center"/>
            <w:hideMark/>
          </w:tcPr>
          <w:p w:rsidR="00A96B55" w:rsidRPr="007D4B35" w:rsidRDefault="00A96B55" w:rsidP="00F02D48">
            <w:pPr>
              <w:spacing w:after="0" w:line="240" w:lineRule="auto"/>
              <w:jc w:val="center"/>
              <w:rPr>
                <w:rFonts w:ascii="Trebuchet MS" w:eastAsia="Times New Roman" w:hAnsi="Trebuchet MS" w:cs="Times New Roman"/>
                <w:b/>
                <w:szCs w:val="20"/>
              </w:rPr>
            </w:pPr>
            <w:r w:rsidRPr="007D4B35">
              <w:rPr>
                <w:rFonts w:ascii="Trebuchet MS" w:eastAsia="Times New Roman" w:hAnsi="Trebuchet MS" w:cs="Times New Roman"/>
                <w:b/>
                <w:szCs w:val="20"/>
              </w:rPr>
              <w:t>MES 3</w:t>
            </w:r>
          </w:p>
        </w:tc>
      </w:tr>
      <w:tr w:rsidR="00A96B55" w:rsidRPr="00EA310E" w:rsidTr="00A96B55">
        <w:trPr>
          <w:jc w:val="center"/>
        </w:trPr>
        <w:tc>
          <w:tcPr>
            <w:tcW w:w="5358" w:type="dxa"/>
            <w:shd w:val="clear" w:color="auto" w:fill="808080" w:themeFill="background1" w:themeFillShade="80"/>
            <w:tcMar>
              <w:top w:w="30" w:type="dxa"/>
              <w:left w:w="75" w:type="dxa"/>
              <w:bottom w:w="30" w:type="dxa"/>
              <w:right w:w="75" w:type="dxa"/>
            </w:tcMar>
            <w:vAlign w:val="center"/>
          </w:tcPr>
          <w:p w:rsidR="00A96B55" w:rsidRPr="00687B5A" w:rsidRDefault="00A96B55" w:rsidP="007D4B35">
            <w:pPr>
              <w:spacing w:after="0" w:line="240" w:lineRule="auto"/>
              <w:jc w:val="center"/>
              <w:rPr>
                <w:rFonts w:ascii="Trebuchet MS" w:eastAsia="Times New Roman" w:hAnsi="Trebuchet MS" w:cs="Times New Roman"/>
                <w:b/>
                <w:color w:val="FFFFFF" w:themeColor="background1"/>
                <w:sz w:val="20"/>
                <w:szCs w:val="20"/>
              </w:rPr>
            </w:pPr>
            <w:r w:rsidRPr="00687B5A">
              <w:rPr>
                <w:rFonts w:ascii="Trebuchet MS" w:eastAsia="Times New Roman" w:hAnsi="Trebuchet MS" w:cs="Times New Roman"/>
                <w:b/>
                <w:color w:val="FFFFFF" w:themeColor="background1"/>
                <w:sz w:val="20"/>
                <w:szCs w:val="20"/>
              </w:rPr>
              <w:t>INGRESOS:</w:t>
            </w: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F02D48">
            <w:pPr>
              <w:spacing w:after="0" w:line="240" w:lineRule="auto"/>
              <w:rPr>
                <w:rFonts w:ascii="Trebuchet MS" w:eastAsia="Times New Roman" w:hAnsi="Trebuchet MS" w:cs="Times New Roman"/>
                <w:color w:val="FFFFFF" w:themeColor="background1"/>
                <w:sz w:val="20"/>
                <w:szCs w:val="20"/>
              </w:rPr>
            </w:pP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F02D48">
            <w:pPr>
              <w:spacing w:after="0" w:line="240" w:lineRule="auto"/>
              <w:rPr>
                <w:rFonts w:ascii="Trebuchet MS" w:eastAsia="Times New Roman" w:hAnsi="Trebuchet MS" w:cs="Times New Roman"/>
                <w:color w:val="FFFFFF" w:themeColor="background1"/>
                <w:sz w:val="20"/>
                <w:szCs w:val="20"/>
              </w:rPr>
            </w:pP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F02D48">
            <w:pPr>
              <w:spacing w:after="0" w:line="240" w:lineRule="auto"/>
              <w:rPr>
                <w:rFonts w:ascii="Trebuchet MS" w:eastAsia="Times New Roman" w:hAnsi="Trebuchet MS" w:cs="Times New Roman"/>
                <w:color w:val="FFFFFF" w:themeColor="background1"/>
                <w:sz w:val="20"/>
                <w:szCs w:val="20"/>
              </w:rPr>
            </w:pPr>
          </w:p>
        </w:tc>
      </w:tr>
      <w:tr w:rsidR="00A96B55" w:rsidRPr="00EA310E" w:rsidTr="00050598">
        <w:trPr>
          <w:jc w:val="center"/>
        </w:trPr>
        <w:tc>
          <w:tcPr>
            <w:tcW w:w="5358" w:type="dxa"/>
            <w:tcMar>
              <w:top w:w="30" w:type="dxa"/>
              <w:left w:w="75" w:type="dxa"/>
              <w:bottom w:w="30" w:type="dxa"/>
              <w:right w:w="75" w:type="dxa"/>
            </w:tcMar>
            <w:vAlign w:val="center"/>
          </w:tcPr>
          <w:p w:rsidR="00A96B55" w:rsidRPr="00DF62B6" w:rsidRDefault="00050598" w:rsidP="00F02D48">
            <w:pPr>
              <w:spacing w:after="0" w:line="240" w:lineRule="auto"/>
              <w:rPr>
                <w:rFonts w:ascii="Trebuchet MS" w:eastAsia="Times New Roman" w:hAnsi="Trebuchet MS" w:cs="Times New Roman"/>
                <w:sz w:val="24"/>
                <w:szCs w:val="20"/>
              </w:rPr>
            </w:pPr>
            <w:r>
              <w:rPr>
                <w:rFonts w:ascii="Trebuchet MS" w:eastAsia="Times New Roman" w:hAnsi="Trebuchet MS" w:cs="Times New Roman"/>
                <w:sz w:val="24"/>
                <w:szCs w:val="20"/>
              </w:rPr>
              <w:t>Salario panadería</w:t>
            </w:r>
          </w:p>
        </w:tc>
        <w:tc>
          <w:tcPr>
            <w:tcW w:w="2456" w:type="dxa"/>
            <w:tcMar>
              <w:top w:w="30" w:type="dxa"/>
              <w:left w:w="75" w:type="dxa"/>
              <w:bottom w:w="30" w:type="dxa"/>
              <w:right w:w="75" w:type="dxa"/>
            </w:tcMar>
            <w:vAlign w:val="center"/>
          </w:tcPr>
          <w:p w:rsidR="00A96B55" w:rsidRPr="00050598" w:rsidRDefault="00143C17" w:rsidP="00A96B55">
            <w:pPr>
              <w:spacing w:after="0" w:line="240" w:lineRule="auto"/>
              <w:jc w:val="right"/>
              <w:rPr>
                <w:rFonts w:ascii="Trebuchet MS" w:eastAsia="Times New Roman" w:hAnsi="Trebuchet MS" w:cs="Times New Roman"/>
                <w:sz w:val="24"/>
                <w:szCs w:val="20"/>
              </w:rPr>
            </w:pPr>
            <w:r>
              <w:rPr>
                <w:rFonts w:ascii="Trebuchet MS" w:eastAsia="Times New Roman" w:hAnsi="Trebuchet MS" w:cs="Times New Roman"/>
                <w:sz w:val="24"/>
                <w:szCs w:val="20"/>
              </w:rPr>
              <w:t>4</w:t>
            </w:r>
            <w:r w:rsidR="00050598" w:rsidRPr="00050598">
              <w:rPr>
                <w:rFonts w:ascii="Trebuchet MS" w:eastAsia="Times New Roman" w:hAnsi="Trebuchet MS" w:cs="Times New Roman"/>
                <w:sz w:val="24"/>
                <w:szCs w:val="20"/>
              </w:rPr>
              <w:t>0.000</w:t>
            </w:r>
          </w:p>
        </w:tc>
        <w:tc>
          <w:tcPr>
            <w:tcW w:w="2456" w:type="dxa"/>
            <w:tcMar>
              <w:top w:w="30" w:type="dxa"/>
              <w:left w:w="75" w:type="dxa"/>
              <w:bottom w:w="30" w:type="dxa"/>
              <w:right w:w="75" w:type="dxa"/>
            </w:tcMar>
            <w:vAlign w:val="center"/>
          </w:tcPr>
          <w:p w:rsidR="00A96B55" w:rsidRPr="00050598" w:rsidRDefault="00143C17" w:rsidP="00A96B55">
            <w:pPr>
              <w:spacing w:after="0" w:line="240" w:lineRule="auto"/>
              <w:jc w:val="right"/>
              <w:rPr>
                <w:rFonts w:ascii="Trebuchet MS" w:eastAsia="Times New Roman" w:hAnsi="Trebuchet MS" w:cs="Times New Roman"/>
                <w:sz w:val="24"/>
                <w:szCs w:val="20"/>
              </w:rPr>
            </w:pPr>
            <w:r>
              <w:rPr>
                <w:rFonts w:ascii="Trebuchet MS" w:eastAsia="Times New Roman" w:hAnsi="Trebuchet MS" w:cs="Times New Roman"/>
                <w:sz w:val="24"/>
                <w:szCs w:val="20"/>
              </w:rPr>
              <w:t>4</w:t>
            </w:r>
            <w:r w:rsidR="00050598" w:rsidRPr="00050598">
              <w:rPr>
                <w:rFonts w:ascii="Trebuchet MS" w:eastAsia="Times New Roman" w:hAnsi="Trebuchet MS" w:cs="Times New Roman"/>
                <w:sz w:val="24"/>
                <w:szCs w:val="20"/>
              </w:rPr>
              <w:t>0.000</w:t>
            </w:r>
          </w:p>
        </w:tc>
        <w:tc>
          <w:tcPr>
            <w:tcW w:w="2456" w:type="dxa"/>
            <w:tcMar>
              <w:top w:w="30" w:type="dxa"/>
              <w:left w:w="75" w:type="dxa"/>
              <w:bottom w:w="30" w:type="dxa"/>
              <w:right w:w="75" w:type="dxa"/>
            </w:tcMar>
            <w:vAlign w:val="center"/>
          </w:tcPr>
          <w:p w:rsidR="00A96B55" w:rsidRPr="00050598" w:rsidRDefault="00143C17" w:rsidP="00A96B55">
            <w:pPr>
              <w:spacing w:after="0" w:line="240" w:lineRule="auto"/>
              <w:jc w:val="right"/>
              <w:rPr>
                <w:rFonts w:ascii="Trebuchet MS" w:eastAsia="Times New Roman" w:hAnsi="Trebuchet MS" w:cs="Times New Roman"/>
                <w:sz w:val="24"/>
                <w:szCs w:val="20"/>
              </w:rPr>
            </w:pPr>
            <w:r>
              <w:rPr>
                <w:rFonts w:ascii="Trebuchet MS" w:eastAsia="Times New Roman" w:hAnsi="Trebuchet MS" w:cs="Times New Roman"/>
                <w:sz w:val="24"/>
                <w:szCs w:val="20"/>
              </w:rPr>
              <w:t>4</w:t>
            </w:r>
            <w:r w:rsidR="00050598" w:rsidRPr="00050598">
              <w:rPr>
                <w:rFonts w:ascii="Trebuchet MS" w:eastAsia="Times New Roman" w:hAnsi="Trebuchet MS" w:cs="Times New Roman"/>
                <w:sz w:val="24"/>
                <w:szCs w:val="20"/>
              </w:rPr>
              <w:t>0.000</w:t>
            </w:r>
          </w:p>
        </w:tc>
      </w:tr>
      <w:tr w:rsidR="00A96B55" w:rsidRPr="00EA310E" w:rsidTr="00050598">
        <w:trPr>
          <w:jc w:val="center"/>
        </w:trPr>
        <w:tc>
          <w:tcPr>
            <w:tcW w:w="5358" w:type="dxa"/>
            <w:tcMar>
              <w:top w:w="30" w:type="dxa"/>
              <w:left w:w="75" w:type="dxa"/>
              <w:bottom w:w="30" w:type="dxa"/>
              <w:right w:w="75" w:type="dxa"/>
            </w:tcMar>
            <w:vAlign w:val="center"/>
          </w:tcPr>
          <w:p w:rsidR="00A96B55" w:rsidRPr="00DF62B6" w:rsidRDefault="00050598" w:rsidP="00A96B55">
            <w:pPr>
              <w:spacing w:after="0" w:line="240" w:lineRule="auto"/>
              <w:rPr>
                <w:rFonts w:ascii="Trebuchet MS" w:eastAsia="Times New Roman" w:hAnsi="Trebuchet MS" w:cs="Times New Roman"/>
                <w:sz w:val="24"/>
                <w:szCs w:val="20"/>
              </w:rPr>
            </w:pPr>
            <w:r>
              <w:rPr>
                <w:rFonts w:ascii="Trebuchet MS" w:eastAsia="Times New Roman" w:hAnsi="Trebuchet MS" w:cs="Times New Roman"/>
                <w:sz w:val="24"/>
                <w:szCs w:val="20"/>
              </w:rPr>
              <w:t>Mesada</w:t>
            </w:r>
          </w:p>
        </w:tc>
        <w:tc>
          <w:tcPr>
            <w:tcW w:w="2456" w:type="dxa"/>
            <w:tcMar>
              <w:top w:w="30" w:type="dxa"/>
              <w:left w:w="75" w:type="dxa"/>
              <w:bottom w:w="30" w:type="dxa"/>
              <w:right w:w="75" w:type="dxa"/>
            </w:tcMar>
            <w:vAlign w:val="center"/>
          </w:tcPr>
          <w:p w:rsidR="00A96B55" w:rsidRPr="00050598" w:rsidRDefault="00050598" w:rsidP="00A96B55">
            <w:pPr>
              <w:spacing w:after="0" w:line="240" w:lineRule="auto"/>
              <w:jc w:val="right"/>
              <w:rPr>
                <w:rFonts w:ascii="Trebuchet MS" w:eastAsia="Times New Roman" w:hAnsi="Trebuchet MS" w:cs="Times New Roman"/>
                <w:sz w:val="24"/>
                <w:szCs w:val="20"/>
              </w:rPr>
            </w:pPr>
            <w:r w:rsidRPr="00050598">
              <w:rPr>
                <w:rFonts w:ascii="Trebuchet MS" w:eastAsia="Times New Roman" w:hAnsi="Trebuchet MS" w:cs="Times New Roman"/>
                <w:sz w:val="24"/>
                <w:szCs w:val="20"/>
              </w:rPr>
              <w:t>50.000</w:t>
            </w:r>
          </w:p>
        </w:tc>
        <w:tc>
          <w:tcPr>
            <w:tcW w:w="2456" w:type="dxa"/>
            <w:tcMar>
              <w:top w:w="30" w:type="dxa"/>
              <w:left w:w="75" w:type="dxa"/>
              <w:bottom w:w="30" w:type="dxa"/>
              <w:right w:w="75" w:type="dxa"/>
            </w:tcMar>
            <w:vAlign w:val="center"/>
          </w:tcPr>
          <w:p w:rsidR="00A96B55" w:rsidRPr="00050598" w:rsidRDefault="00050598" w:rsidP="00A96B55">
            <w:pPr>
              <w:spacing w:after="0" w:line="240" w:lineRule="auto"/>
              <w:jc w:val="right"/>
              <w:rPr>
                <w:rFonts w:ascii="Trebuchet MS" w:eastAsia="Times New Roman" w:hAnsi="Trebuchet MS" w:cs="Times New Roman"/>
                <w:sz w:val="24"/>
                <w:szCs w:val="20"/>
              </w:rPr>
            </w:pPr>
            <w:r w:rsidRPr="00050598">
              <w:rPr>
                <w:rFonts w:ascii="Trebuchet MS" w:eastAsia="Times New Roman" w:hAnsi="Trebuchet MS" w:cs="Times New Roman"/>
                <w:sz w:val="24"/>
                <w:szCs w:val="20"/>
              </w:rPr>
              <w:t>50.000</w:t>
            </w:r>
          </w:p>
        </w:tc>
        <w:tc>
          <w:tcPr>
            <w:tcW w:w="2456" w:type="dxa"/>
            <w:tcMar>
              <w:top w:w="30" w:type="dxa"/>
              <w:left w:w="75" w:type="dxa"/>
              <w:bottom w:w="30" w:type="dxa"/>
              <w:right w:w="75" w:type="dxa"/>
            </w:tcMar>
            <w:vAlign w:val="center"/>
          </w:tcPr>
          <w:p w:rsidR="00A96B55" w:rsidRPr="00050598" w:rsidRDefault="00050598" w:rsidP="00A96B55">
            <w:pPr>
              <w:spacing w:after="0" w:line="240" w:lineRule="auto"/>
              <w:jc w:val="right"/>
              <w:rPr>
                <w:rFonts w:ascii="Trebuchet MS" w:eastAsia="Times New Roman" w:hAnsi="Trebuchet MS" w:cs="Times New Roman"/>
                <w:sz w:val="24"/>
                <w:szCs w:val="20"/>
              </w:rPr>
            </w:pPr>
            <w:r w:rsidRPr="00050598">
              <w:rPr>
                <w:rFonts w:ascii="Trebuchet MS" w:eastAsia="Times New Roman" w:hAnsi="Trebuchet MS" w:cs="Times New Roman"/>
                <w:sz w:val="24"/>
                <w:szCs w:val="20"/>
              </w:rPr>
              <w:t>50.000</w:t>
            </w:r>
          </w:p>
        </w:tc>
      </w:tr>
      <w:tr w:rsidR="00A96B55" w:rsidRPr="00EA310E" w:rsidTr="00050598">
        <w:trPr>
          <w:jc w:val="center"/>
        </w:trPr>
        <w:tc>
          <w:tcPr>
            <w:tcW w:w="5358" w:type="dxa"/>
            <w:shd w:val="clear" w:color="auto" w:fill="auto"/>
            <w:tcMar>
              <w:top w:w="30" w:type="dxa"/>
              <w:left w:w="75" w:type="dxa"/>
              <w:bottom w:w="30" w:type="dxa"/>
              <w:right w:w="75" w:type="dxa"/>
            </w:tcMar>
            <w:vAlign w:val="center"/>
            <w:hideMark/>
          </w:tcPr>
          <w:p w:rsidR="00A96B55" w:rsidRPr="00DF62B6" w:rsidRDefault="00A96B55" w:rsidP="00687B5A">
            <w:pPr>
              <w:spacing w:after="0" w:line="240" w:lineRule="auto"/>
              <w:rPr>
                <w:rFonts w:ascii="Trebuchet MS" w:eastAsia="Times New Roman" w:hAnsi="Trebuchet MS" w:cs="Times New Roman"/>
                <w:b/>
                <w:sz w:val="24"/>
                <w:szCs w:val="20"/>
              </w:rPr>
            </w:pPr>
            <w:r>
              <w:rPr>
                <w:rFonts w:ascii="Trebuchet MS" w:eastAsia="Times New Roman" w:hAnsi="Trebuchet MS" w:cs="Times New Roman"/>
                <w:b/>
                <w:sz w:val="24"/>
                <w:szCs w:val="20"/>
              </w:rPr>
              <w:t xml:space="preserve">1. </w:t>
            </w:r>
            <w:r w:rsidRPr="00DF62B6">
              <w:rPr>
                <w:rFonts w:ascii="Trebuchet MS" w:eastAsia="Times New Roman" w:hAnsi="Trebuchet MS" w:cs="Times New Roman"/>
                <w:b/>
                <w:sz w:val="24"/>
                <w:szCs w:val="20"/>
              </w:rPr>
              <w:t>T</w:t>
            </w:r>
            <w:r>
              <w:rPr>
                <w:rFonts w:ascii="Trebuchet MS" w:eastAsia="Times New Roman" w:hAnsi="Trebuchet MS" w:cs="Times New Roman"/>
                <w:b/>
                <w:sz w:val="24"/>
                <w:szCs w:val="20"/>
              </w:rPr>
              <w:t>otal ingresos</w:t>
            </w:r>
          </w:p>
        </w:tc>
        <w:tc>
          <w:tcPr>
            <w:tcW w:w="2456" w:type="dxa"/>
            <w:shd w:val="clear" w:color="auto" w:fill="FFFFFF" w:themeFill="background1"/>
            <w:tcMar>
              <w:top w:w="30" w:type="dxa"/>
              <w:left w:w="75" w:type="dxa"/>
              <w:bottom w:w="30" w:type="dxa"/>
              <w:right w:w="75" w:type="dxa"/>
            </w:tcMar>
            <w:vAlign w:val="center"/>
          </w:tcPr>
          <w:p w:rsidR="00DC0CB8" w:rsidRPr="00DC0CB8" w:rsidRDefault="00143C17" w:rsidP="00DC0CB8">
            <w:pPr>
              <w:spacing w:after="0" w:line="240" w:lineRule="auto"/>
              <w:jc w:val="right"/>
              <w:rPr>
                <w:rFonts w:ascii="Trebuchet MS" w:eastAsia="Times New Roman" w:hAnsi="Trebuchet MS" w:cs="Times New Roman"/>
                <w:b/>
                <w:sz w:val="20"/>
                <w:szCs w:val="20"/>
              </w:rPr>
            </w:pPr>
            <w:r>
              <w:rPr>
                <w:rFonts w:ascii="Trebuchet MS" w:eastAsia="Times New Roman" w:hAnsi="Trebuchet MS" w:cs="Times New Roman"/>
                <w:b/>
                <w:sz w:val="24"/>
                <w:szCs w:val="20"/>
              </w:rPr>
              <w:t>90</w:t>
            </w:r>
            <w:r w:rsidR="00050598" w:rsidRPr="00050598">
              <w:rPr>
                <w:rFonts w:ascii="Trebuchet MS" w:eastAsia="Times New Roman" w:hAnsi="Trebuchet MS" w:cs="Times New Roman"/>
                <w:b/>
                <w:sz w:val="24"/>
                <w:szCs w:val="20"/>
              </w:rPr>
              <w:t>.000</w:t>
            </w:r>
          </w:p>
        </w:tc>
        <w:tc>
          <w:tcPr>
            <w:tcW w:w="2456" w:type="dxa"/>
            <w:shd w:val="clear" w:color="auto" w:fill="FFFFFF" w:themeFill="background1"/>
            <w:tcMar>
              <w:top w:w="30" w:type="dxa"/>
              <w:left w:w="75" w:type="dxa"/>
              <w:bottom w:w="30" w:type="dxa"/>
              <w:right w:w="75" w:type="dxa"/>
            </w:tcMar>
            <w:vAlign w:val="center"/>
          </w:tcPr>
          <w:p w:rsidR="00A96B55" w:rsidRPr="00DC0CB8" w:rsidRDefault="00143C17" w:rsidP="00DC0CB8">
            <w:pPr>
              <w:spacing w:after="0" w:line="240" w:lineRule="auto"/>
              <w:jc w:val="right"/>
              <w:rPr>
                <w:rFonts w:ascii="Trebuchet MS" w:eastAsia="Times New Roman" w:hAnsi="Trebuchet MS" w:cs="Times New Roman"/>
                <w:b/>
                <w:sz w:val="20"/>
                <w:szCs w:val="20"/>
              </w:rPr>
            </w:pPr>
            <w:r>
              <w:rPr>
                <w:rFonts w:ascii="Trebuchet MS" w:eastAsia="Times New Roman" w:hAnsi="Trebuchet MS" w:cs="Times New Roman"/>
                <w:b/>
                <w:sz w:val="24"/>
                <w:szCs w:val="20"/>
              </w:rPr>
              <w:t>9</w:t>
            </w:r>
            <w:r w:rsidR="00050598" w:rsidRPr="00050598">
              <w:rPr>
                <w:rFonts w:ascii="Trebuchet MS" w:eastAsia="Times New Roman" w:hAnsi="Trebuchet MS" w:cs="Times New Roman"/>
                <w:b/>
                <w:sz w:val="24"/>
                <w:szCs w:val="20"/>
              </w:rPr>
              <w:t>0.000</w:t>
            </w:r>
          </w:p>
        </w:tc>
        <w:tc>
          <w:tcPr>
            <w:tcW w:w="2456" w:type="dxa"/>
            <w:shd w:val="clear" w:color="auto" w:fill="FFFFFF" w:themeFill="background1"/>
            <w:tcMar>
              <w:top w:w="30" w:type="dxa"/>
              <w:left w:w="75" w:type="dxa"/>
              <w:bottom w:w="30" w:type="dxa"/>
              <w:right w:w="75" w:type="dxa"/>
            </w:tcMar>
            <w:vAlign w:val="center"/>
          </w:tcPr>
          <w:p w:rsidR="00A96B55" w:rsidRPr="00DC0CB8" w:rsidRDefault="00143C17" w:rsidP="00DC0CB8">
            <w:pPr>
              <w:spacing w:after="0" w:line="240" w:lineRule="auto"/>
              <w:jc w:val="right"/>
              <w:rPr>
                <w:rFonts w:ascii="Trebuchet MS" w:eastAsia="Times New Roman" w:hAnsi="Trebuchet MS" w:cs="Times New Roman"/>
                <w:b/>
                <w:sz w:val="20"/>
                <w:szCs w:val="20"/>
              </w:rPr>
            </w:pPr>
            <w:r>
              <w:rPr>
                <w:rFonts w:ascii="Trebuchet MS" w:eastAsia="Times New Roman" w:hAnsi="Trebuchet MS" w:cs="Times New Roman"/>
                <w:b/>
                <w:sz w:val="24"/>
                <w:szCs w:val="20"/>
              </w:rPr>
              <w:t>9</w:t>
            </w:r>
            <w:r w:rsidR="00050598" w:rsidRPr="00050598">
              <w:rPr>
                <w:rFonts w:ascii="Trebuchet MS" w:eastAsia="Times New Roman" w:hAnsi="Trebuchet MS" w:cs="Times New Roman"/>
                <w:b/>
                <w:sz w:val="24"/>
                <w:szCs w:val="20"/>
              </w:rPr>
              <w:t>0.000</w:t>
            </w:r>
          </w:p>
        </w:tc>
      </w:tr>
      <w:tr w:rsidR="00A96B55" w:rsidRPr="00EA310E" w:rsidTr="00A96B55">
        <w:trPr>
          <w:jc w:val="center"/>
        </w:trPr>
        <w:tc>
          <w:tcPr>
            <w:tcW w:w="5358" w:type="dxa"/>
            <w:shd w:val="clear" w:color="auto" w:fill="808080" w:themeFill="background1" w:themeFillShade="80"/>
            <w:tcMar>
              <w:top w:w="30" w:type="dxa"/>
              <w:left w:w="75" w:type="dxa"/>
              <w:bottom w:w="30" w:type="dxa"/>
              <w:right w:w="75" w:type="dxa"/>
            </w:tcMar>
            <w:vAlign w:val="center"/>
          </w:tcPr>
          <w:p w:rsidR="00A96B55" w:rsidRPr="00687B5A" w:rsidRDefault="00C03DB4" w:rsidP="00C03DB4">
            <w:pPr>
              <w:spacing w:after="0" w:line="240" w:lineRule="auto"/>
              <w:jc w:val="center"/>
              <w:rPr>
                <w:rFonts w:ascii="Trebuchet MS" w:eastAsia="Times New Roman" w:hAnsi="Trebuchet MS" w:cs="Times New Roman"/>
                <w:b/>
                <w:color w:val="FFFFFF" w:themeColor="background1"/>
                <w:sz w:val="20"/>
                <w:szCs w:val="20"/>
              </w:rPr>
            </w:pPr>
            <w:r>
              <w:rPr>
                <w:rFonts w:ascii="Trebuchet MS" w:eastAsia="Times New Roman" w:hAnsi="Trebuchet MS" w:cs="Times New Roman"/>
                <w:b/>
                <w:color w:val="FFFFFF" w:themeColor="background1"/>
                <w:sz w:val="20"/>
                <w:szCs w:val="20"/>
              </w:rPr>
              <w:t>DEUDAS</w:t>
            </w:r>
            <w:r w:rsidR="00A96B55" w:rsidRPr="00687B5A">
              <w:rPr>
                <w:rFonts w:ascii="Trebuchet MS" w:eastAsia="Times New Roman" w:hAnsi="Trebuchet MS" w:cs="Times New Roman"/>
                <w:b/>
                <w:color w:val="FFFFFF" w:themeColor="background1"/>
                <w:sz w:val="20"/>
                <w:szCs w:val="20"/>
              </w:rPr>
              <w:t>:</w:t>
            </w: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687B5A">
            <w:pPr>
              <w:spacing w:after="0" w:line="240" w:lineRule="auto"/>
              <w:rPr>
                <w:rFonts w:ascii="Trebuchet MS" w:eastAsia="Times New Roman" w:hAnsi="Trebuchet MS" w:cs="Times New Roman"/>
                <w:color w:val="FFFFFF" w:themeColor="background1"/>
                <w:sz w:val="20"/>
                <w:szCs w:val="20"/>
              </w:rPr>
            </w:pP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687B5A">
            <w:pPr>
              <w:spacing w:after="0" w:line="240" w:lineRule="auto"/>
              <w:rPr>
                <w:rFonts w:ascii="Trebuchet MS" w:eastAsia="Times New Roman" w:hAnsi="Trebuchet MS" w:cs="Times New Roman"/>
                <w:color w:val="FFFFFF" w:themeColor="background1"/>
                <w:sz w:val="20"/>
                <w:szCs w:val="20"/>
              </w:rPr>
            </w:pP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687B5A">
            <w:pPr>
              <w:spacing w:after="0" w:line="240" w:lineRule="auto"/>
              <w:rPr>
                <w:rFonts w:ascii="Trebuchet MS" w:eastAsia="Times New Roman" w:hAnsi="Trebuchet MS" w:cs="Times New Roman"/>
                <w:color w:val="FFFFFF" w:themeColor="background1"/>
                <w:sz w:val="20"/>
                <w:szCs w:val="20"/>
              </w:rPr>
            </w:pPr>
          </w:p>
        </w:tc>
      </w:tr>
      <w:tr w:rsidR="00A96B55" w:rsidRPr="00EA310E" w:rsidTr="00A96B55">
        <w:trPr>
          <w:jc w:val="center"/>
        </w:trPr>
        <w:tc>
          <w:tcPr>
            <w:tcW w:w="5358" w:type="dxa"/>
            <w:shd w:val="clear" w:color="auto" w:fill="auto"/>
            <w:tcMar>
              <w:top w:w="30" w:type="dxa"/>
              <w:left w:w="75" w:type="dxa"/>
              <w:bottom w:w="30" w:type="dxa"/>
              <w:right w:w="75" w:type="dxa"/>
            </w:tcMar>
            <w:vAlign w:val="center"/>
            <w:hideMark/>
          </w:tcPr>
          <w:p w:rsidR="00A96B55" w:rsidRPr="00DF62B6" w:rsidRDefault="00050598" w:rsidP="00050598">
            <w:pPr>
              <w:spacing w:after="0" w:line="240" w:lineRule="auto"/>
              <w:rPr>
                <w:rFonts w:ascii="Trebuchet MS" w:eastAsia="Times New Roman" w:hAnsi="Trebuchet MS" w:cs="Times New Roman"/>
                <w:sz w:val="24"/>
                <w:szCs w:val="20"/>
              </w:rPr>
            </w:pPr>
            <w:r>
              <w:rPr>
                <w:rFonts w:ascii="Trebuchet MS" w:eastAsia="Times New Roman" w:hAnsi="Trebuchet MS" w:cs="Times New Roman"/>
                <w:sz w:val="24"/>
                <w:szCs w:val="20"/>
              </w:rPr>
              <w:t>Deuda regalo día de la madre</w:t>
            </w:r>
          </w:p>
        </w:tc>
        <w:tc>
          <w:tcPr>
            <w:tcW w:w="2456" w:type="dxa"/>
            <w:tcMar>
              <w:top w:w="30" w:type="dxa"/>
              <w:left w:w="75" w:type="dxa"/>
              <w:bottom w:w="30" w:type="dxa"/>
              <w:right w:w="75" w:type="dxa"/>
            </w:tcMar>
            <w:vAlign w:val="center"/>
            <w:hideMark/>
          </w:tcPr>
          <w:p w:rsidR="00A96B55" w:rsidRPr="00050598" w:rsidRDefault="00050598" w:rsidP="00DC0CB8">
            <w:pPr>
              <w:spacing w:after="0" w:line="240" w:lineRule="auto"/>
              <w:jc w:val="right"/>
              <w:rPr>
                <w:rFonts w:ascii="Trebuchet MS" w:eastAsia="Times New Roman" w:hAnsi="Trebuchet MS" w:cs="Times New Roman"/>
                <w:sz w:val="24"/>
                <w:szCs w:val="20"/>
              </w:rPr>
            </w:pPr>
            <w:r w:rsidRPr="00050598">
              <w:rPr>
                <w:rFonts w:ascii="Trebuchet MS" w:eastAsia="Times New Roman" w:hAnsi="Trebuchet MS" w:cs="Times New Roman"/>
                <w:sz w:val="24"/>
                <w:szCs w:val="20"/>
              </w:rPr>
              <w:t>5.000</w:t>
            </w:r>
          </w:p>
        </w:tc>
        <w:tc>
          <w:tcPr>
            <w:tcW w:w="2456" w:type="dxa"/>
            <w:tcMar>
              <w:top w:w="30" w:type="dxa"/>
              <w:left w:w="75" w:type="dxa"/>
              <w:bottom w:w="30" w:type="dxa"/>
              <w:right w:w="75" w:type="dxa"/>
            </w:tcMar>
            <w:vAlign w:val="center"/>
            <w:hideMark/>
          </w:tcPr>
          <w:p w:rsidR="00A96B55" w:rsidRPr="00050598" w:rsidRDefault="00050598" w:rsidP="00DC0CB8">
            <w:pPr>
              <w:spacing w:after="0" w:line="240" w:lineRule="auto"/>
              <w:jc w:val="right"/>
              <w:rPr>
                <w:rFonts w:ascii="Trebuchet MS" w:eastAsia="Times New Roman" w:hAnsi="Trebuchet MS" w:cs="Times New Roman"/>
                <w:sz w:val="24"/>
                <w:szCs w:val="20"/>
              </w:rPr>
            </w:pPr>
            <w:r w:rsidRPr="00050598">
              <w:rPr>
                <w:rFonts w:ascii="Trebuchet MS" w:eastAsia="Times New Roman" w:hAnsi="Trebuchet MS" w:cs="Times New Roman"/>
                <w:sz w:val="24"/>
                <w:szCs w:val="20"/>
              </w:rPr>
              <w:t>5.000</w:t>
            </w:r>
          </w:p>
        </w:tc>
        <w:tc>
          <w:tcPr>
            <w:tcW w:w="2456" w:type="dxa"/>
            <w:tcMar>
              <w:top w:w="30" w:type="dxa"/>
              <w:left w:w="75" w:type="dxa"/>
              <w:bottom w:w="30" w:type="dxa"/>
              <w:right w:w="75" w:type="dxa"/>
            </w:tcMar>
            <w:vAlign w:val="center"/>
            <w:hideMark/>
          </w:tcPr>
          <w:p w:rsidR="00A96B55" w:rsidRPr="00050598" w:rsidRDefault="00050598" w:rsidP="00DC0CB8">
            <w:pPr>
              <w:spacing w:after="0" w:line="240" w:lineRule="auto"/>
              <w:jc w:val="right"/>
              <w:rPr>
                <w:rFonts w:ascii="Trebuchet MS" w:eastAsia="Times New Roman" w:hAnsi="Trebuchet MS" w:cs="Times New Roman"/>
                <w:sz w:val="24"/>
                <w:szCs w:val="20"/>
              </w:rPr>
            </w:pPr>
            <w:r w:rsidRPr="00050598">
              <w:rPr>
                <w:rFonts w:ascii="Trebuchet MS" w:eastAsia="Times New Roman" w:hAnsi="Trebuchet MS" w:cs="Times New Roman"/>
                <w:sz w:val="24"/>
                <w:szCs w:val="20"/>
              </w:rPr>
              <w:t>5.000</w:t>
            </w:r>
          </w:p>
        </w:tc>
      </w:tr>
      <w:tr w:rsidR="00A96B55" w:rsidRPr="00EA310E" w:rsidTr="00A96B55">
        <w:trPr>
          <w:jc w:val="center"/>
        </w:trPr>
        <w:tc>
          <w:tcPr>
            <w:tcW w:w="5358" w:type="dxa"/>
            <w:shd w:val="clear" w:color="auto" w:fill="auto"/>
            <w:tcMar>
              <w:top w:w="30" w:type="dxa"/>
              <w:left w:w="75" w:type="dxa"/>
              <w:bottom w:w="30" w:type="dxa"/>
              <w:right w:w="75" w:type="dxa"/>
            </w:tcMar>
            <w:vAlign w:val="center"/>
          </w:tcPr>
          <w:p w:rsidR="00A96B55" w:rsidRPr="00DF62B6" w:rsidRDefault="00A96B55" w:rsidP="00687B5A">
            <w:pPr>
              <w:spacing w:after="0" w:line="240" w:lineRule="auto"/>
              <w:rPr>
                <w:rFonts w:ascii="Trebuchet MS" w:eastAsia="Times New Roman" w:hAnsi="Trebuchet MS" w:cs="Times New Roman"/>
                <w:b/>
                <w:sz w:val="24"/>
                <w:szCs w:val="20"/>
              </w:rPr>
            </w:pPr>
            <w:r>
              <w:rPr>
                <w:rFonts w:ascii="Trebuchet MS" w:eastAsia="Times New Roman" w:hAnsi="Trebuchet MS" w:cs="Times New Roman"/>
                <w:b/>
                <w:sz w:val="24"/>
                <w:szCs w:val="20"/>
              </w:rPr>
              <w:t xml:space="preserve">2. </w:t>
            </w:r>
            <w:r w:rsidRPr="00DF62B6">
              <w:rPr>
                <w:rFonts w:ascii="Trebuchet MS" w:eastAsia="Times New Roman" w:hAnsi="Trebuchet MS" w:cs="Times New Roman"/>
                <w:b/>
                <w:sz w:val="24"/>
                <w:szCs w:val="20"/>
              </w:rPr>
              <w:t>Total de obligaciones</w:t>
            </w:r>
          </w:p>
        </w:tc>
        <w:tc>
          <w:tcPr>
            <w:tcW w:w="2456" w:type="dxa"/>
            <w:shd w:val="clear" w:color="auto" w:fill="auto"/>
            <w:tcMar>
              <w:top w:w="30" w:type="dxa"/>
              <w:left w:w="75" w:type="dxa"/>
              <w:bottom w:w="30" w:type="dxa"/>
              <w:right w:w="75" w:type="dxa"/>
            </w:tcMar>
            <w:vAlign w:val="center"/>
          </w:tcPr>
          <w:p w:rsidR="00A96B55" w:rsidRPr="00DC0CB8" w:rsidRDefault="00050598" w:rsidP="00050598">
            <w:pPr>
              <w:spacing w:after="0" w:line="240" w:lineRule="auto"/>
              <w:jc w:val="right"/>
              <w:rPr>
                <w:rFonts w:ascii="Trebuchet MS" w:eastAsia="Times New Roman" w:hAnsi="Trebuchet MS" w:cs="Times New Roman"/>
                <w:b/>
                <w:sz w:val="20"/>
                <w:szCs w:val="20"/>
              </w:rPr>
            </w:pPr>
            <w:r>
              <w:rPr>
                <w:rFonts w:ascii="Trebuchet MS" w:eastAsia="Times New Roman" w:hAnsi="Trebuchet MS" w:cs="Times New Roman"/>
                <w:b/>
                <w:sz w:val="24"/>
                <w:szCs w:val="20"/>
              </w:rPr>
              <w:t>5</w:t>
            </w:r>
            <w:r w:rsidR="00DC0CB8" w:rsidRPr="00DC0CB8">
              <w:rPr>
                <w:rFonts w:ascii="Trebuchet MS" w:eastAsia="Times New Roman" w:hAnsi="Trebuchet MS" w:cs="Times New Roman"/>
                <w:b/>
                <w:sz w:val="24"/>
                <w:szCs w:val="20"/>
              </w:rPr>
              <w:t>.</w:t>
            </w:r>
            <w:r>
              <w:rPr>
                <w:rFonts w:ascii="Trebuchet MS" w:eastAsia="Times New Roman" w:hAnsi="Trebuchet MS" w:cs="Times New Roman"/>
                <w:b/>
                <w:sz w:val="24"/>
                <w:szCs w:val="20"/>
              </w:rPr>
              <w:t>0</w:t>
            </w:r>
            <w:r w:rsidR="00DC0CB8" w:rsidRPr="00DC0CB8">
              <w:rPr>
                <w:rFonts w:ascii="Trebuchet MS" w:eastAsia="Times New Roman" w:hAnsi="Trebuchet MS" w:cs="Times New Roman"/>
                <w:b/>
                <w:sz w:val="24"/>
                <w:szCs w:val="20"/>
              </w:rPr>
              <w:t>00</w:t>
            </w:r>
          </w:p>
        </w:tc>
        <w:tc>
          <w:tcPr>
            <w:tcW w:w="2456" w:type="dxa"/>
            <w:shd w:val="clear" w:color="auto" w:fill="auto"/>
            <w:tcMar>
              <w:top w:w="30" w:type="dxa"/>
              <w:left w:w="75" w:type="dxa"/>
              <w:bottom w:w="30" w:type="dxa"/>
              <w:right w:w="75" w:type="dxa"/>
            </w:tcMar>
            <w:vAlign w:val="center"/>
          </w:tcPr>
          <w:p w:rsidR="00A96B55" w:rsidRPr="00DC0CB8" w:rsidRDefault="00050598" w:rsidP="00DC0CB8">
            <w:pPr>
              <w:spacing w:after="0" w:line="240" w:lineRule="auto"/>
              <w:jc w:val="right"/>
              <w:rPr>
                <w:rFonts w:ascii="Trebuchet MS" w:eastAsia="Times New Roman" w:hAnsi="Trebuchet MS" w:cs="Times New Roman"/>
                <w:b/>
                <w:sz w:val="20"/>
                <w:szCs w:val="20"/>
              </w:rPr>
            </w:pPr>
            <w:r>
              <w:rPr>
                <w:rFonts w:ascii="Trebuchet MS" w:eastAsia="Times New Roman" w:hAnsi="Trebuchet MS" w:cs="Times New Roman"/>
                <w:b/>
                <w:sz w:val="24"/>
                <w:szCs w:val="20"/>
              </w:rPr>
              <w:t>5</w:t>
            </w:r>
            <w:r w:rsidRPr="00DC0CB8">
              <w:rPr>
                <w:rFonts w:ascii="Trebuchet MS" w:eastAsia="Times New Roman" w:hAnsi="Trebuchet MS" w:cs="Times New Roman"/>
                <w:b/>
                <w:sz w:val="24"/>
                <w:szCs w:val="20"/>
              </w:rPr>
              <w:t>.</w:t>
            </w:r>
            <w:r>
              <w:rPr>
                <w:rFonts w:ascii="Trebuchet MS" w:eastAsia="Times New Roman" w:hAnsi="Trebuchet MS" w:cs="Times New Roman"/>
                <w:b/>
                <w:sz w:val="24"/>
                <w:szCs w:val="20"/>
              </w:rPr>
              <w:t>0</w:t>
            </w:r>
            <w:r w:rsidRPr="00DC0CB8">
              <w:rPr>
                <w:rFonts w:ascii="Trebuchet MS" w:eastAsia="Times New Roman" w:hAnsi="Trebuchet MS" w:cs="Times New Roman"/>
                <w:b/>
                <w:sz w:val="24"/>
                <w:szCs w:val="20"/>
              </w:rPr>
              <w:t>00</w:t>
            </w:r>
          </w:p>
        </w:tc>
        <w:tc>
          <w:tcPr>
            <w:tcW w:w="2456" w:type="dxa"/>
            <w:shd w:val="clear" w:color="auto" w:fill="auto"/>
            <w:tcMar>
              <w:top w:w="30" w:type="dxa"/>
              <w:left w:w="75" w:type="dxa"/>
              <w:bottom w:w="30" w:type="dxa"/>
              <w:right w:w="75" w:type="dxa"/>
            </w:tcMar>
            <w:vAlign w:val="center"/>
          </w:tcPr>
          <w:p w:rsidR="00A96B55" w:rsidRPr="00DC0CB8" w:rsidRDefault="00050598" w:rsidP="00DC0CB8">
            <w:pPr>
              <w:spacing w:after="0" w:line="240" w:lineRule="auto"/>
              <w:jc w:val="right"/>
              <w:rPr>
                <w:rFonts w:ascii="Trebuchet MS" w:eastAsia="Times New Roman" w:hAnsi="Trebuchet MS" w:cs="Times New Roman"/>
                <w:b/>
                <w:sz w:val="20"/>
                <w:szCs w:val="20"/>
              </w:rPr>
            </w:pPr>
            <w:r>
              <w:rPr>
                <w:rFonts w:ascii="Trebuchet MS" w:eastAsia="Times New Roman" w:hAnsi="Trebuchet MS" w:cs="Times New Roman"/>
                <w:b/>
                <w:sz w:val="24"/>
                <w:szCs w:val="20"/>
              </w:rPr>
              <w:t>5</w:t>
            </w:r>
            <w:r w:rsidRPr="00DC0CB8">
              <w:rPr>
                <w:rFonts w:ascii="Trebuchet MS" w:eastAsia="Times New Roman" w:hAnsi="Trebuchet MS" w:cs="Times New Roman"/>
                <w:b/>
                <w:sz w:val="24"/>
                <w:szCs w:val="20"/>
              </w:rPr>
              <w:t>.</w:t>
            </w:r>
            <w:r>
              <w:rPr>
                <w:rFonts w:ascii="Trebuchet MS" w:eastAsia="Times New Roman" w:hAnsi="Trebuchet MS" w:cs="Times New Roman"/>
                <w:b/>
                <w:sz w:val="24"/>
                <w:szCs w:val="20"/>
              </w:rPr>
              <w:t>0</w:t>
            </w:r>
            <w:r w:rsidRPr="00DC0CB8">
              <w:rPr>
                <w:rFonts w:ascii="Trebuchet MS" w:eastAsia="Times New Roman" w:hAnsi="Trebuchet MS" w:cs="Times New Roman"/>
                <w:b/>
                <w:sz w:val="24"/>
                <w:szCs w:val="20"/>
              </w:rPr>
              <w:t>00</w:t>
            </w:r>
          </w:p>
        </w:tc>
      </w:tr>
      <w:tr w:rsidR="00A96B55" w:rsidRPr="00EA310E" w:rsidTr="00A96B55">
        <w:trPr>
          <w:jc w:val="center"/>
        </w:trPr>
        <w:tc>
          <w:tcPr>
            <w:tcW w:w="5358" w:type="dxa"/>
            <w:shd w:val="clear" w:color="auto" w:fill="808080" w:themeFill="background1" w:themeFillShade="80"/>
            <w:tcMar>
              <w:top w:w="30" w:type="dxa"/>
              <w:left w:w="75" w:type="dxa"/>
              <w:bottom w:w="30" w:type="dxa"/>
              <w:right w:w="75" w:type="dxa"/>
            </w:tcMar>
            <w:vAlign w:val="center"/>
          </w:tcPr>
          <w:p w:rsidR="00A96B55" w:rsidRPr="00687B5A" w:rsidRDefault="00A96B55" w:rsidP="00687B5A">
            <w:pPr>
              <w:spacing w:after="0" w:line="240" w:lineRule="auto"/>
              <w:jc w:val="center"/>
              <w:rPr>
                <w:rFonts w:ascii="Trebuchet MS" w:eastAsia="Times New Roman" w:hAnsi="Trebuchet MS" w:cs="Times New Roman"/>
                <w:b/>
                <w:color w:val="FFFFFF" w:themeColor="background1"/>
                <w:sz w:val="20"/>
                <w:szCs w:val="20"/>
              </w:rPr>
            </w:pPr>
            <w:r w:rsidRPr="00687B5A">
              <w:rPr>
                <w:rFonts w:ascii="Trebuchet MS" w:eastAsia="Times New Roman" w:hAnsi="Trebuchet MS" w:cs="Times New Roman"/>
                <w:b/>
                <w:color w:val="FFFFFF" w:themeColor="background1"/>
                <w:sz w:val="20"/>
                <w:szCs w:val="20"/>
              </w:rPr>
              <w:t>GASTOS FIJOS:</w:t>
            </w: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687B5A">
            <w:pPr>
              <w:spacing w:after="0" w:line="240" w:lineRule="auto"/>
              <w:rPr>
                <w:rFonts w:ascii="Trebuchet MS" w:eastAsia="Times New Roman" w:hAnsi="Trebuchet MS" w:cs="Times New Roman"/>
                <w:color w:val="FFFFFF" w:themeColor="background1"/>
                <w:sz w:val="20"/>
                <w:szCs w:val="20"/>
              </w:rPr>
            </w:pP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687B5A">
            <w:pPr>
              <w:spacing w:after="0" w:line="240" w:lineRule="auto"/>
              <w:rPr>
                <w:rFonts w:ascii="Trebuchet MS" w:eastAsia="Times New Roman" w:hAnsi="Trebuchet MS" w:cs="Times New Roman"/>
                <w:color w:val="FFFFFF" w:themeColor="background1"/>
                <w:sz w:val="20"/>
                <w:szCs w:val="20"/>
              </w:rPr>
            </w:pP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687B5A">
            <w:pPr>
              <w:spacing w:after="0" w:line="240" w:lineRule="auto"/>
              <w:rPr>
                <w:rFonts w:ascii="Trebuchet MS" w:eastAsia="Times New Roman" w:hAnsi="Trebuchet MS" w:cs="Times New Roman"/>
                <w:color w:val="FFFFFF" w:themeColor="background1"/>
                <w:sz w:val="20"/>
                <w:szCs w:val="20"/>
              </w:rPr>
            </w:pPr>
          </w:p>
        </w:tc>
      </w:tr>
      <w:tr w:rsidR="00A96B55" w:rsidRPr="00EA310E" w:rsidTr="00A96B55">
        <w:trPr>
          <w:jc w:val="center"/>
        </w:trPr>
        <w:tc>
          <w:tcPr>
            <w:tcW w:w="5358" w:type="dxa"/>
            <w:shd w:val="clear" w:color="auto" w:fill="auto"/>
            <w:tcMar>
              <w:top w:w="30" w:type="dxa"/>
              <w:left w:w="75" w:type="dxa"/>
              <w:bottom w:w="30" w:type="dxa"/>
              <w:right w:w="75" w:type="dxa"/>
            </w:tcMar>
            <w:vAlign w:val="center"/>
          </w:tcPr>
          <w:p w:rsidR="00A96B55" w:rsidRPr="00DF62B6" w:rsidRDefault="00050598" w:rsidP="00687B5A">
            <w:pPr>
              <w:spacing w:after="0" w:line="240" w:lineRule="auto"/>
              <w:rPr>
                <w:rFonts w:ascii="Trebuchet MS" w:eastAsia="Times New Roman" w:hAnsi="Trebuchet MS" w:cs="Times New Roman"/>
                <w:sz w:val="24"/>
                <w:szCs w:val="20"/>
              </w:rPr>
            </w:pPr>
            <w:r>
              <w:rPr>
                <w:rFonts w:ascii="Trebuchet MS" w:eastAsia="Times New Roman" w:hAnsi="Trebuchet MS" w:cs="Times New Roman"/>
                <w:sz w:val="24"/>
                <w:szCs w:val="20"/>
              </w:rPr>
              <w:t xml:space="preserve">Transporte </w:t>
            </w:r>
          </w:p>
        </w:tc>
        <w:tc>
          <w:tcPr>
            <w:tcW w:w="2456" w:type="dxa"/>
            <w:shd w:val="clear" w:color="auto" w:fill="auto"/>
            <w:tcMar>
              <w:top w:w="30" w:type="dxa"/>
              <w:left w:w="75" w:type="dxa"/>
              <w:bottom w:w="30" w:type="dxa"/>
              <w:right w:w="75" w:type="dxa"/>
            </w:tcMar>
            <w:vAlign w:val="center"/>
          </w:tcPr>
          <w:p w:rsidR="00A96B55" w:rsidRPr="00EA310E" w:rsidRDefault="00DC0CB8" w:rsidP="00050598">
            <w:pPr>
              <w:spacing w:after="0" w:line="240" w:lineRule="auto"/>
              <w:jc w:val="right"/>
              <w:rPr>
                <w:rFonts w:ascii="Trebuchet MS" w:eastAsia="Times New Roman" w:hAnsi="Trebuchet MS" w:cs="Times New Roman"/>
                <w:sz w:val="20"/>
                <w:szCs w:val="20"/>
              </w:rPr>
            </w:pPr>
            <w:r w:rsidRPr="00DC0CB8">
              <w:rPr>
                <w:rFonts w:ascii="Trebuchet MS" w:eastAsia="Times New Roman" w:hAnsi="Trebuchet MS" w:cs="Times New Roman"/>
                <w:sz w:val="24"/>
                <w:szCs w:val="20"/>
              </w:rPr>
              <w:t>1</w:t>
            </w:r>
            <w:r w:rsidR="00050598">
              <w:rPr>
                <w:rFonts w:ascii="Trebuchet MS" w:eastAsia="Times New Roman" w:hAnsi="Trebuchet MS" w:cs="Times New Roman"/>
                <w:sz w:val="24"/>
                <w:szCs w:val="20"/>
              </w:rPr>
              <w:t>8</w:t>
            </w:r>
            <w:r w:rsidRPr="00DC0CB8">
              <w:rPr>
                <w:rFonts w:ascii="Trebuchet MS" w:eastAsia="Times New Roman" w:hAnsi="Trebuchet MS" w:cs="Times New Roman"/>
                <w:sz w:val="24"/>
                <w:szCs w:val="20"/>
              </w:rPr>
              <w:t>.</w:t>
            </w:r>
            <w:r w:rsidR="00050598">
              <w:rPr>
                <w:rFonts w:ascii="Trebuchet MS" w:eastAsia="Times New Roman" w:hAnsi="Trebuchet MS" w:cs="Times New Roman"/>
                <w:sz w:val="24"/>
                <w:szCs w:val="20"/>
              </w:rPr>
              <w:t>5</w:t>
            </w:r>
            <w:r w:rsidRPr="00DC0CB8">
              <w:rPr>
                <w:rFonts w:ascii="Trebuchet MS" w:eastAsia="Times New Roman" w:hAnsi="Trebuchet MS" w:cs="Times New Roman"/>
                <w:sz w:val="24"/>
                <w:szCs w:val="20"/>
              </w:rPr>
              <w:t>00</w:t>
            </w:r>
          </w:p>
        </w:tc>
        <w:tc>
          <w:tcPr>
            <w:tcW w:w="2456" w:type="dxa"/>
            <w:shd w:val="clear" w:color="auto" w:fill="auto"/>
            <w:tcMar>
              <w:top w:w="30" w:type="dxa"/>
              <w:left w:w="75" w:type="dxa"/>
              <w:bottom w:w="30" w:type="dxa"/>
              <w:right w:w="75" w:type="dxa"/>
            </w:tcMar>
            <w:vAlign w:val="center"/>
          </w:tcPr>
          <w:p w:rsidR="00A96B55" w:rsidRPr="00EA310E" w:rsidRDefault="00050598" w:rsidP="00050598">
            <w:pPr>
              <w:spacing w:after="0" w:line="240" w:lineRule="auto"/>
              <w:jc w:val="right"/>
              <w:rPr>
                <w:rFonts w:ascii="Trebuchet MS" w:eastAsia="Times New Roman" w:hAnsi="Trebuchet MS" w:cs="Times New Roman"/>
                <w:sz w:val="20"/>
                <w:szCs w:val="20"/>
              </w:rPr>
            </w:pPr>
            <w:r>
              <w:rPr>
                <w:rFonts w:ascii="Trebuchet MS" w:eastAsia="Times New Roman" w:hAnsi="Trebuchet MS" w:cs="Times New Roman"/>
                <w:sz w:val="24"/>
                <w:szCs w:val="20"/>
              </w:rPr>
              <w:t>18</w:t>
            </w:r>
            <w:r w:rsidR="00DC0CB8" w:rsidRPr="00DC0CB8">
              <w:rPr>
                <w:rFonts w:ascii="Trebuchet MS" w:eastAsia="Times New Roman" w:hAnsi="Trebuchet MS" w:cs="Times New Roman"/>
                <w:sz w:val="24"/>
                <w:szCs w:val="20"/>
              </w:rPr>
              <w:t>.</w:t>
            </w:r>
            <w:r>
              <w:rPr>
                <w:rFonts w:ascii="Trebuchet MS" w:eastAsia="Times New Roman" w:hAnsi="Trebuchet MS" w:cs="Times New Roman"/>
                <w:sz w:val="24"/>
                <w:szCs w:val="20"/>
              </w:rPr>
              <w:t>5</w:t>
            </w:r>
            <w:r w:rsidR="00DC0CB8" w:rsidRPr="00DC0CB8">
              <w:rPr>
                <w:rFonts w:ascii="Trebuchet MS" w:eastAsia="Times New Roman" w:hAnsi="Trebuchet MS" w:cs="Times New Roman"/>
                <w:sz w:val="24"/>
                <w:szCs w:val="20"/>
              </w:rPr>
              <w:t>00</w:t>
            </w:r>
          </w:p>
        </w:tc>
        <w:tc>
          <w:tcPr>
            <w:tcW w:w="2456" w:type="dxa"/>
            <w:shd w:val="clear" w:color="auto" w:fill="auto"/>
            <w:tcMar>
              <w:top w:w="30" w:type="dxa"/>
              <w:left w:w="75" w:type="dxa"/>
              <w:bottom w:w="30" w:type="dxa"/>
              <w:right w:w="75" w:type="dxa"/>
            </w:tcMar>
            <w:vAlign w:val="center"/>
          </w:tcPr>
          <w:p w:rsidR="00A96B55" w:rsidRPr="00EA310E" w:rsidRDefault="00DC0CB8" w:rsidP="00050598">
            <w:pPr>
              <w:spacing w:after="0" w:line="240" w:lineRule="auto"/>
              <w:jc w:val="right"/>
              <w:rPr>
                <w:rFonts w:ascii="Trebuchet MS" w:eastAsia="Times New Roman" w:hAnsi="Trebuchet MS" w:cs="Times New Roman"/>
                <w:sz w:val="20"/>
                <w:szCs w:val="20"/>
              </w:rPr>
            </w:pPr>
            <w:r w:rsidRPr="00DC0CB8">
              <w:rPr>
                <w:rFonts w:ascii="Trebuchet MS" w:eastAsia="Times New Roman" w:hAnsi="Trebuchet MS" w:cs="Times New Roman"/>
                <w:sz w:val="24"/>
                <w:szCs w:val="20"/>
              </w:rPr>
              <w:t>1</w:t>
            </w:r>
            <w:r w:rsidR="00050598">
              <w:rPr>
                <w:rFonts w:ascii="Trebuchet MS" w:eastAsia="Times New Roman" w:hAnsi="Trebuchet MS" w:cs="Times New Roman"/>
                <w:sz w:val="24"/>
                <w:szCs w:val="20"/>
              </w:rPr>
              <w:t>8</w:t>
            </w:r>
            <w:r w:rsidRPr="00DC0CB8">
              <w:rPr>
                <w:rFonts w:ascii="Trebuchet MS" w:eastAsia="Times New Roman" w:hAnsi="Trebuchet MS" w:cs="Times New Roman"/>
                <w:sz w:val="24"/>
                <w:szCs w:val="20"/>
              </w:rPr>
              <w:t>.</w:t>
            </w:r>
            <w:r w:rsidR="00050598">
              <w:rPr>
                <w:rFonts w:ascii="Trebuchet MS" w:eastAsia="Times New Roman" w:hAnsi="Trebuchet MS" w:cs="Times New Roman"/>
                <w:sz w:val="24"/>
                <w:szCs w:val="20"/>
              </w:rPr>
              <w:t>5</w:t>
            </w:r>
            <w:r w:rsidRPr="00DC0CB8">
              <w:rPr>
                <w:rFonts w:ascii="Trebuchet MS" w:eastAsia="Times New Roman" w:hAnsi="Trebuchet MS" w:cs="Times New Roman"/>
                <w:sz w:val="24"/>
                <w:szCs w:val="20"/>
              </w:rPr>
              <w:t>00</w:t>
            </w:r>
          </w:p>
        </w:tc>
      </w:tr>
      <w:tr w:rsidR="00A96B55" w:rsidRPr="00EA310E" w:rsidTr="00DC0CB8">
        <w:trPr>
          <w:jc w:val="center"/>
        </w:trPr>
        <w:tc>
          <w:tcPr>
            <w:tcW w:w="5358" w:type="dxa"/>
            <w:shd w:val="clear" w:color="auto" w:fill="auto"/>
            <w:tcMar>
              <w:top w:w="30" w:type="dxa"/>
              <w:left w:w="75" w:type="dxa"/>
              <w:bottom w:w="30" w:type="dxa"/>
              <w:right w:w="75" w:type="dxa"/>
            </w:tcMar>
            <w:vAlign w:val="center"/>
          </w:tcPr>
          <w:p w:rsidR="00A96B55" w:rsidRPr="00DF62B6" w:rsidRDefault="00050598" w:rsidP="00112AD3">
            <w:pPr>
              <w:spacing w:after="0" w:line="240" w:lineRule="auto"/>
              <w:rPr>
                <w:rFonts w:ascii="Trebuchet MS" w:eastAsia="Times New Roman" w:hAnsi="Trebuchet MS" w:cs="Times New Roman"/>
                <w:sz w:val="24"/>
                <w:szCs w:val="20"/>
              </w:rPr>
            </w:pPr>
            <w:r>
              <w:rPr>
                <w:rFonts w:ascii="Trebuchet MS" w:eastAsia="Times New Roman" w:hAnsi="Trebuchet MS" w:cs="Times New Roman"/>
                <w:sz w:val="24"/>
                <w:szCs w:val="20"/>
              </w:rPr>
              <w:t>Teléfono</w:t>
            </w:r>
          </w:p>
        </w:tc>
        <w:tc>
          <w:tcPr>
            <w:tcW w:w="2456" w:type="dxa"/>
            <w:shd w:val="clear" w:color="auto" w:fill="auto"/>
            <w:tcMar>
              <w:top w:w="30" w:type="dxa"/>
              <w:left w:w="75" w:type="dxa"/>
              <w:bottom w:w="30" w:type="dxa"/>
              <w:right w:w="75" w:type="dxa"/>
            </w:tcMar>
            <w:vAlign w:val="center"/>
            <w:hideMark/>
          </w:tcPr>
          <w:p w:rsidR="00A96B55" w:rsidRPr="00112AD3" w:rsidRDefault="00DC0CB8" w:rsidP="00050598">
            <w:pPr>
              <w:spacing w:after="0" w:line="240" w:lineRule="auto"/>
              <w:jc w:val="right"/>
              <w:rPr>
                <w:rFonts w:ascii="Trebuchet MS" w:eastAsia="Times New Roman" w:hAnsi="Trebuchet MS" w:cs="Times New Roman"/>
                <w:sz w:val="24"/>
                <w:szCs w:val="20"/>
              </w:rPr>
            </w:pPr>
            <w:r w:rsidRPr="00112AD3">
              <w:rPr>
                <w:rFonts w:ascii="Trebuchet MS" w:eastAsia="Times New Roman" w:hAnsi="Trebuchet MS" w:cs="Times New Roman"/>
                <w:sz w:val="24"/>
                <w:szCs w:val="20"/>
              </w:rPr>
              <w:t>1</w:t>
            </w:r>
            <w:r w:rsidR="00050598">
              <w:rPr>
                <w:rFonts w:ascii="Trebuchet MS" w:eastAsia="Times New Roman" w:hAnsi="Trebuchet MS" w:cs="Times New Roman"/>
                <w:sz w:val="24"/>
                <w:szCs w:val="20"/>
              </w:rPr>
              <w:t>0</w:t>
            </w:r>
            <w:r w:rsidRPr="00112AD3">
              <w:rPr>
                <w:rFonts w:ascii="Trebuchet MS" w:eastAsia="Times New Roman" w:hAnsi="Trebuchet MS" w:cs="Times New Roman"/>
                <w:sz w:val="24"/>
                <w:szCs w:val="20"/>
              </w:rPr>
              <w:t>.000</w:t>
            </w:r>
          </w:p>
        </w:tc>
        <w:tc>
          <w:tcPr>
            <w:tcW w:w="2456" w:type="dxa"/>
            <w:shd w:val="clear" w:color="auto" w:fill="auto"/>
            <w:tcMar>
              <w:top w:w="30" w:type="dxa"/>
              <w:left w:w="75" w:type="dxa"/>
              <w:bottom w:w="30" w:type="dxa"/>
              <w:right w:w="75" w:type="dxa"/>
            </w:tcMar>
            <w:vAlign w:val="center"/>
            <w:hideMark/>
          </w:tcPr>
          <w:p w:rsidR="00A96B55" w:rsidRPr="00112AD3" w:rsidRDefault="00050598" w:rsidP="00112AD3">
            <w:pPr>
              <w:spacing w:after="0" w:line="240" w:lineRule="auto"/>
              <w:jc w:val="right"/>
              <w:rPr>
                <w:rFonts w:ascii="Trebuchet MS" w:eastAsia="Times New Roman" w:hAnsi="Trebuchet MS" w:cs="Times New Roman"/>
                <w:sz w:val="24"/>
                <w:szCs w:val="20"/>
              </w:rPr>
            </w:pPr>
            <w:r>
              <w:rPr>
                <w:rFonts w:ascii="Trebuchet MS" w:eastAsia="Times New Roman" w:hAnsi="Trebuchet MS" w:cs="Times New Roman"/>
                <w:sz w:val="24"/>
                <w:szCs w:val="20"/>
              </w:rPr>
              <w:t>10</w:t>
            </w:r>
            <w:r w:rsidR="00112AD3" w:rsidRPr="00112AD3">
              <w:rPr>
                <w:rFonts w:ascii="Trebuchet MS" w:eastAsia="Times New Roman" w:hAnsi="Trebuchet MS" w:cs="Times New Roman"/>
                <w:sz w:val="24"/>
                <w:szCs w:val="20"/>
              </w:rPr>
              <w:t>.000</w:t>
            </w:r>
          </w:p>
        </w:tc>
        <w:tc>
          <w:tcPr>
            <w:tcW w:w="2456" w:type="dxa"/>
            <w:shd w:val="clear" w:color="auto" w:fill="auto"/>
            <w:tcMar>
              <w:top w:w="30" w:type="dxa"/>
              <w:left w:w="75" w:type="dxa"/>
              <w:bottom w:w="30" w:type="dxa"/>
              <w:right w:w="75" w:type="dxa"/>
            </w:tcMar>
            <w:vAlign w:val="center"/>
            <w:hideMark/>
          </w:tcPr>
          <w:p w:rsidR="00A96B55" w:rsidRPr="00112AD3" w:rsidRDefault="00112AD3" w:rsidP="00050598">
            <w:pPr>
              <w:spacing w:after="0" w:line="240" w:lineRule="auto"/>
              <w:jc w:val="right"/>
              <w:rPr>
                <w:rFonts w:ascii="Trebuchet MS" w:eastAsia="Times New Roman" w:hAnsi="Trebuchet MS" w:cs="Times New Roman"/>
                <w:sz w:val="24"/>
                <w:szCs w:val="20"/>
              </w:rPr>
            </w:pPr>
            <w:r w:rsidRPr="00112AD3">
              <w:rPr>
                <w:rFonts w:ascii="Trebuchet MS" w:eastAsia="Times New Roman" w:hAnsi="Trebuchet MS" w:cs="Times New Roman"/>
                <w:sz w:val="24"/>
                <w:szCs w:val="20"/>
              </w:rPr>
              <w:t>1</w:t>
            </w:r>
            <w:r w:rsidR="00050598">
              <w:rPr>
                <w:rFonts w:ascii="Trebuchet MS" w:eastAsia="Times New Roman" w:hAnsi="Trebuchet MS" w:cs="Times New Roman"/>
                <w:sz w:val="24"/>
                <w:szCs w:val="20"/>
              </w:rPr>
              <w:t>0</w:t>
            </w:r>
            <w:r w:rsidRPr="00112AD3">
              <w:rPr>
                <w:rFonts w:ascii="Trebuchet MS" w:eastAsia="Times New Roman" w:hAnsi="Trebuchet MS" w:cs="Times New Roman"/>
                <w:sz w:val="24"/>
                <w:szCs w:val="20"/>
              </w:rPr>
              <w:t>.000</w:t>
            </w:r>
          </w:p>
        </w:tc>
      </w:tr>
      <w:tr w:rsidR="00A96B55" w:rsidRPr="006930EF" w:rsidTr="00DC0CB8">
        <w:trPr>
          <w:jc w:val="center"/>
        </w:trPr>
        <w:tc>
          <w:tcPr>
            <w:tcW w:w="5358" w:type="dxa"/>
            <w:shd w:val="clear" w:color="auto" w:fill="auto"/>
            <w:tcMar>
              <w:top w:w="30" w:type="dxa"/>
              <w:left w:w="75" w:type="dxa"/>
              <w:bottom w:w="30" w:type="dxa"/>
              <w:right w:w="75" w:type="dxa"/>
            </w:tcMar>
            <w:vAlign w:val="center"/>
          </w:tcPr>
          <w:p w:rsidR="00A96B55" w:rsidRPr="00DF62B6" w:rsidRDefault="00050598" w:rsidP="00687B5A">
            <w:pPr>
              <w:spacing w:after="0" w:line="240" w:lineRule="auto"/>
              <w:rPr>
                <w:rFonts w:ascii="Trebuchet MS" w:eastAsia="Times New Roman" w:hAnsi="Trebuchet MS" w:cs="Times New Roman"/>
                <w:sz w:val="24"/>
                <w:szCs w:val="20"/>
              </w:rPr>
            </w:pPr>
            <w:r>
              <w:rPr>
                <w:rFonts w:ascii="Trebuchet MS" w:eastAsia="Times New Roman" w:hAnsi="Trebuchet MS" w:cs="Times New Roman"/>
                <w:sz w:val="24"/>
                <w:szCs w:val="20"/>
              </w:rPr>
              <w:t>Fotocopias</w:t>
            </w:r>
          </w:p>
        </w:tc>
        <w:tc>
          <w:tcPr>
            <w:tcW w:w="2456" w:type="dxa"/>
            <w:shd w:val="clear" w:color="auto" w:fill="auto"/>
            <w:tcMar>
              <w:top w:w="30" w:type="dxa"/>
              <w:left w:w="75" w:type="dxa"/>
              <w:bottom w:w="30" w:type="dxa"/>
              <w:right w:w="75" w:type="dxa"/>
            </w:tcMar>
            <w:vAlign w:val="center"/>
            <w:hideMark/>
          </w:tcPr>
          <w:p w:rsidR="00A96B55" w:rsidRPr="00EA310E" w:rsidRDefault="00112AD3" w:rsidP="00050598">
            <w:pPr>
              <w:spacing w:after="0" w:line="240" w:lineRule="auto"/>
              <w:jc w:val="right"/>
              <w:rPr>
                <w:rFonts w:ascii="Trebuchet MS" w:eastAsia="Times New Roman" w:hAnsi="Trebuchet MS" w:cs="Times New Roman"/>
                <w:sz w:val="20"/>
                <w:szCs w:val="20"/>
              </w:rPr>
            </w:pPr>
            <w:r w:rsidRPr="00112AD3">
              <w:rPr>
                <w:rFonts w:ascii="Trebuchet MS" w:eastAsia="Times New Roman" w:hAnsi="Trebuchet MS" w:cs="Times New Roman"/>
                <w:sz w:val="24"/>
                <w:szCs w:val="20"/>
              </w:rPr>
              <w:t>1</w:t>
            </w:r>
            <w:r w:rsidR="00050598">
              <w:rPr>
                <w:rFonts w:ascii="Trebuchet MS" w:eastAsia="Times New Roman" w:hAnsi="Trebuchet MS" w:cs="Times New Roman"/>
                <w:sz w:val="24"/>
                <w:szCs w:val="20"/>
              </w:rPr>
              <w:t>6</w:t>
            </w:r>
            <w:r w:rsidRPr="00112AD3">
              <w:rPr>
                <w:rFonts w:ascii="Trebuchet MS" w:eastAsia="Times New Roman" w:hAnsi="Trebuchet MS" w:cs="Times New Roman"/>
                <w:sz w:val="24"/>
                <w:szCs w:val="20"/>
              </w:rPr>
              <w:t>.000</w:t>
            </w:r>
          </w:p>
        </w:tc>
        <w:tc>
          <w:tcPr>
            <w:tcW w:w="2456" w:type="dxa"/>
            <w:shd w:val="clear" w:color="auto" w:fill="auto"/>
            <w:tcMar>
              <w:top w:w="30" w:type="dxa"/>
              <w:left w:w="75" w:type="dxa"/>
              <w:bottom w:w="30" w:type="dxa"/>
              <w:right w:w="75" w:type="dxa"/>
            </w:tcMar>
            <w:vAlign w:val="center"/>
            <w:hideMark/>
          </w:tcPr>
          <w:p w:rsidR="00A96B55" w:rsidRPr="00EA310E" w:rsidRDefault="00050598" w:rsidP="00112AD3">
            <w:pPr>
              <w:spacing w:after="0" w:line="240" w:lineRule="auto"/>
              <w:jc w:val="right"/>
              <w:rPr>
                <w:rFonts w:ascii="Trebuchet MS" w:eastAsia="Times New Roman" w:hAnsi="Trebuchet MS" w:cs="Times New Roman"/>
                <w:sz w:val="20"/>
                <w:szCs w:val="20"/>
              </w:rPr>
            </w:pPr>
            <w:r>
              <w:rPr>
                <w:rFonts w:ascii="Trebuchet MS" w:eastAsia="Times New Roman" w:hAnsi="Trebuchet MS" w:cs="Times New Roman"/>
                <w:sz w:val="24"/>
                <w:szCs w:val="20"/>
              </w:rPr>
              <w:t>16</w:t>
            </w:r>
            <w:r w:rsidR="00112AD3" w:rsidRPr="00112AD3">
              <w:rPr>
                <w:rFonts w:ascii="Trebuchet MS" w:eastAsia="Times New Roman" w:hAnsi="Trebuchet MS" w:cs="Times New Roman"/>
                <w:sz w:val="24"/>
                <w:szCs w:val="20"/>
              </w:rPr>
              <w:t>.000</w:t>
            </w:r>
          </w:p>
        </w:tc>
        <w:tc>
          <w:tcPr>
            <w:tcW w:w="2456" w:type="dxa"/>
            <w:shd w:val="clear" w:color="auto" w:fill="auto"/>
            <w:tcMar>
              <w:top w:w="30" w:type="dxa"/>
              <w:left w:w="75" w:type="dxa"/>
              <w:bottom w:w="30" w:type="dxa"/>
              <w:right w:w="75" w:type="dxa"/>
            </w:tcMar>
            <w:vAlign w:val="center"/>
            <w:hideMark/>
          </w:tcPr>
          <w:p w:rsidR="00A96B55" w:rsidRPr="00EA310E" w:rsidRDefault="00050598" w:rsidP="00112AD3">
            <w:pPr>
              <w:spacing w:after="0" w:line="240" w:lineRule="auto"/>
              <w:jc w:val="right"/>
              <w:rPr>
                <w:rFonts w:ascii="Trebuchet MS" w:eastAsia="Times New Roman" w:hAnsi="Trebuchet MS" w:cs="Times New Roman"/>
                <w:sz w:val="20"/>
                <w:szCs w:val="20"/>
              </w:rPr>
            </w:pPr>
            <w:r>
              <w:rPr>
                <w:rFonts w:ascii="Trebuchet MS" w:eastAsia="Times New Roman" w:hAnsi="Trebuchet MS" w:cs="Times New Roman"/>
                <w:sz w:val="24"/>
                <w:szCs w:val="20"/>
              </w:rPr>
              <w:t>16</w:t>
            </w:r>
            <w:r w:rsidR="00112AD3" w:rsidRPr="00112AD3">
              <w:rPr>
                <w:rFonts w:ascii="Trebuchet MS" w:eastAsia="Times New Roman" w:hAnsi="Trebuchet MS" w:cs="Times New Roman"/>
                <w:sz w:val="24"/>
                <w:szCs w:val="20"/>
              </w:rPr>
              <w:t>.000</w:t>
            </w:r>
          </w:p>
        </w:tc>
      </w:tr>
      <w:tr w:rsidR="00A96B55" w:rsidRPr="00EA310E" w:rsidTr="00DC0CB8">
        <w:trPr>
          <w:jc w:val="center"/>
        </w:trPr>
        <w:tc>
          <w:tcPr>
            <w:tcW w:w="5358" w:type="dxa"/>
            <w:shd w:val="clear" w:color="auto" w:fill="auto"/>
            <w:tcMar>
              <w:top w:w="30" w:type="dxa"/>
              <w:left w:w="75" w:type="dxa"/>
              <w:bottom w:w="30" w:type="dxa"/>
              <w:right w:w="75" w:type="dxa"/>
            </w:tcMar>
            <w:vAlign w:val="center"/>
          </w:tcPr>
          <w:p w:rsidR="00A96B55" w:rsidRPr="00DF62B6" w:rsidRDefault="00050598" w:rsidP="00687B5A">
            <w:pPr>
              <w:spacing w:after="0" w:line="240" w:lineRule="auto"/>
              <w:rPr>
                <w:rFonts w:ascii="Trebuchet MS" w:eastAsia="Times New Roman" w:hAnsi="Trebuchet MS" w:cs="Times New Roman"/>
                <w:sz w:val="24"/>
                <w:szCs w:val="20"/>
              </w:rPr>
            </w:pPr>
            <w:r>
              <w:rPr>
                <w:rFonts w:ascii="Trebuchet MS" w:eastAsia="Times New Roman" w:hAnsi="Trebuchet MS" w:cs="Times New Roman"/>
                <w:sz w:val="24"/>
                <w:szCs w:val="20"/>
              </w:rPr>
              <w:t>Meriendas y almuerzos</w:t>
            </w:r>
          </w:p>
        </w:tc>
        <w:tc>
          <w:tcPr>
            <w:tcW w:w="2456" w:type="dxa"/>
            <w:shd w:val="clear" w:color="auto" w:fill="auto"/>
            <w:tcMar>
              <w:top w:w="30" w:type="dxa"/>
              <w:left w:w="75" w:type="dxa"/>
              <w:bottom w:w="30" w:type="dxa"/>
              <w:right w:w="75" w:type="dxa"/>
            </w:tcMar>
            <w:vAlign w:val="center"/>
            <w:hideMark/>
          </w:tcPr>
          <w:p w:rsidR="00A96B55" w:rsidRPr="00EA310E" w:rsidRDefault="00A96B55" w:rsidP="00112AD3">
            <w:pPr>
              <w:spacing w:after="0" w:line="240" w:lineRule="auto"/>
              <w:jc w:val="right"/>
              <w:rPr>
                <w:rFonts w:ascii="Trebuchet MS" w:eastAsia="Times New Roman" w:hAnsi="Trebuchet MS" w:cs="Times New Roman"/>
                <w:sz w:val="20"/>
                <w:szCs w:val="20"/>
              </w:rPr>
            </w:pPr>
            <w:r w:rsidRPr="00EA310E">
              <w:rPr>
                <w:rFonts w:ascii="Trebuchet MS" w:eastAsia="Times New Roman" w:hAnsi="Trebuchet MS" w:cs="Times New Roman"/>
                <w:sz w:val="20"/>
                <w:szCs w:val="20"/>
              </w:rPr>
              <w:t> </w:t>
            </w:r>
            <w:r w:rsidR="00050598">
              <w:rPr>
                <w:rFonts w:ascii="Trebuchet MS" w:eastAsia="Times New Roman" w:hAnsi="Trebuchet MS" w:cs="Times New Roman"/>
                <w:sz w:val="24"/>
                <w:szCs w:val="20"/>
              </w:rPr>
              <w:t>36</w:t>
            </w:r>
            <w:r w:rsidR="00112AD3" w:rsidRPr="00112AD3">
              <w:rPr>
                <w:rFonts w:ascii="Trebuchet MS" w:eastAsia="Times New Roman" w:hAnsi="Trebuchet MS" w:cs="Times New Roman"/>
                <w:sz w:val="24"/>
                <w:szCs w:val="20"/>
              </w:rPr>
              <w:t>.000</w:t>
            </w:r>
          </w:p>
        </w:tc>
        <w:tc>
          <w:tcPr>
            <w:tcW w:w="2456" w:type="dxa"/>
            <w:shd w:val="clear" w:color="auto" w:fill="auto"/>
            <w:tcMar>
              <w:top w:w="30" w:type="dxa"/>
              <w:left w:w="75" w:type="dxa"/>
              <w:bottom w:w="30" w:type="dxa"/>
              <w:right w:w="75" w:type="dxa"/>
            </w:tcMar>
            <w:vAlign w:val="center"/>
            <w:hideMark/>
          </w:tcPr>
          <w:p w:rsidR="00A96B55" w:rsidRPr="00EA310E" w:rsidRDefault="00A96B55" w:rsidP="00112AD3">
            <w:pPr>
              <w:spacing w:after="0" w:line="240" w:lineRule="auto"/>
              <w:jc w:val="right"/>
              <w:rPr>
                <w:rFonts w:ascii="Trebuchet MS" w:eastAsia="Times New Roman" w:hAnsi="Trebuchet MS" w:cs="Times New Roman"/>
                <w:sz w:val="20"/>
                <w:szCs w:val="20"/>
              </w:rPr>
            </w:pPr>
            <w:r w:rsidRPr="00EA310E">
              <w:rPr>
                <w:rFonts w:ascii="Trebuchet MS" w:eastAsia="Times New Roman" w:hAnsi="Trebuchet MS" w:cs="Times New Roman"/>
                <w:sz w:val="20"/>
                <w:szCs w:val="20"/>
              </w:rPr>
              <w:t> </w:t>
            </w:r>
            <w:r w:rsidR="00050598">
              <w:rPr>
                <w:rFonts w:ascii="Trebuchet MS" w:eastAsia="Times New Roman" w:hAnsi="Trebuchet MS" w:cs="Times New Roman"/>
                <w:sz w:val="24"/>
                <w:szCs w:val="20"/>
              </w:rPr>
              <w:t>36</w:t>
            </w:r>
            <w:r w:rsidR="00112AD3" w:rsidRPr="00112AD3">
              <w:rPr>
                <w:rFonts w:ascii="Trebuchet MS" w:eastAsia="Times New Roman" w:hAnsi="Trebuchet MS" w:cs="Times New Roman"/>
                <w:sz w:val="24"/>
                <w:szCs w:val="20"/>
              </w:rPr>
              <w:t>.000</w:t>
            </w:r>
          </w:p>
        </w:tc>
        <w:tc>
          <w:tcPr>
            <w:tcW w:w="2456" w:type="dxa"/>
            <w:shd w:val="clear" w:color="auto" w:fill="auto"/>
            <w:tcMar>
              <w:top w:w="30" w:type="dxa"/>
              <w:left w:w="75" w:type="dxa"/>
              <w:bottom w:w="30" w:type="dxa"/>
              <w:right w:w="75" w:type="dxa"/>
            </w:tcMar>
            <w:vAlign w:val="center"/>
            <w:hideMark/>
          </w:tcPr>
          <w:p w:rsidR="00A96B55" w:rsidRPr="00EA310E" w:rsidRDefault="00A96B55" w:rsidP="00112AD3">
            <w:pPr>
              <w:spacing w:after="0" w:line="240" w:lineRule="auto"/>
              <w:jc w:val="right"/>
              <w:rPr>
                <w:rFonts w:ascii="Trebuchet MS" w:eastAsia="Times New Roman" w:hAnsi="Trebuchet MS" w:cs="Times New Roman"/>
                <w:sz w:val="20"/>
                <w:szCs w:val="20"/>
              </w:rPr>
            </w:pPr>
            <w:r w:rsidRPr="00EA310E">
              <w:rPr>
                <w:rFonts w:ascii="Trebuchet MS" w:eastAsia="Times New Roman" w:hAnsi="Trebuchet MS" w:cs="Times New Roman"/>
                <w:sz w:val="20"/>
                <w:szCs w:val="20"/>
              </w:rPr>
              <w:t> </w:t>
            </w:r>
            <w:r w:rsidR="00050598">
              <w:rPr>
                <w:rFonts w:ascii="Trebuchet MS" w:eastAsia="Times New Roman" w:hAnsi="Trebuchet MS" w:cs="Times New Roman"/>
                <w:sz w:val="24"/>
                <w:szCs w:val="20"/>
              </w:rPr>
              <w:t>36</w:t>
            </w:r>
            <w:r w:rsidR="00112AD3" w:rsidRPr="00112AD3">
              <w:rPr>
                <w:rFonts w:ascii="Trebuchet MS" w:eastAsia="Times New Roman" w:hAnsi="Trebuchet MS" w:cs="Times New Roman"/>
                <w:sz w:val="24"/>
                <w:szCs w:val="20"/>
              </w:rPr>
              <w:t>.000</w:t>
            </w:r>
          </w:p>
        </w:tc>
      </w:tr>
      <w:tr w:rsidR="00A96B55" w:rsidRPr="00EA310E" w:rsidTr="00A96B55">
        <w:trPr>
          <w:jc w:val="center"/>
        </w:trPr>
        <w:tc>
          <w:tcPr>
            <w:tcW w:w="5358" w:type="dxa"/>
            <w:shd w:val="clear" w:color="auto" w:fill="auto"/>
            <w:tcMar>
              <w:top w:w="30" w:type="dxa"/>
              <w:left w:w="75" w:type="dxa"/>
              <w:bottom w:w="30" w:type="dxa"/>
              <w:right w:w="75" w:type="dxa"/>
            </w:tcMar>
            <w:vAlign w:val="center"/>
          </w:tcPr>
          <w:p w:rsidR="00A96B55" w:rsidRPr="00DF62B6" w:rsidRDefault="00A96B55" w:rsidP="00687B5A">
            <w:pPr>
              <w:spacing w:after="0" w:line="240" w:lineRule="auto"/>
              <w:rPr>
                <w:rFonts w:ascii="Trebuchet MS" w:eastAsia="Times New Roman" w:hAnsi="Trebuchet MS" w:cs="Times New Roman"/>
                <w:b/>
                <w:sz w:val="24"/>
                <w:szCs w:val="20"/>
              </w:rPr>
            </w:pPr>
            <w:r>
              <w:rPr>
                <w:rFonts w:ascii="Trebuchet MS" w:eastAsia="Times New Roman" w:hAnsi="Trebuchet MS" w:cs="Times New Roman"/>
                <w:b/>
                <w:sz w:val="24"/>
                <w:szCs w:val="20"/>
              </w:rPr>
              <w:t xml:space="preserve">3. </w:t>
            </w:r>
            <w:r w:rsidRPr="00DF62B6">
              <w:rPr>
                <w:rFonts w:ascii="Trebuchet MS" w:eastAsia="Times New Roman" w:hAnsi="Trebuchet MS" w:cs="Times New Roman"/>
                <w:b/>
                <w:sz w:val="24"/>
                <w:szCs w:val="20"/>
              </w:rPr>
              <w:t>Total de gastos fijos</w:t>
            </w:r>
          </w:p>
        </w:tc>
        <w:tc>
          <w:tcPr>
            <w:tcW w:w="2456" w:type="dxa"/>
            <w:shd w:val="clear" w:color="auto" w:fill="auto"/>
            <w:tcMar>
              <w:top w:w="30" w:type="dxa"/>
              <w:left w:w="75" w:type="dxa"/>
              <w:bottom w:w="30" w:type="dxa"/>
              <w:right w:w="75" w:type="dxa"/>
            </w:tcMar>
            <w:vAlign w:val="center"/>
          </w:tcPr>
          <w:p w:rsidR="00A96B55" w:rsidRPr="00112AD3" w:rsidRDefault="00050598" w:rsidP="00050598">
            <w:pPr>
              <w:spacing w:after="0" w:line="240" w:lineRule="auto"/>
              <w:jc w:val="right"/>
              <w:rPr>
                <w:rFonts w:ascii="Trebuchet MS" w:eastAsia="Times New Roman" w:hAnsi="Trebuchet MS" w:cs="Times New Roman"/>
                <w:b/>
                <w:sz w:val="20"/>
                <w:szCs w:val="20"/>
              </w:rPr>
            </w:pPr>
            <w:r>
              <w:rPr>
                <w:rFonts w:ascii="Trebuchet MS" w:eastAsia="Times New Roman" w:hAnsi="Trebuchet MS" w:cs="Times New Roman"/>
                <w:b/>
                <w:sz w:val="24"/>
                <w:szCs w:val="20"/>
              </w:rPr>
              <w:t>80</w:t>
            </w:r>
            <w:r w:rsidR="00112AD3" w:rsidRPr="00112AD3">
              <w:rPr>
                <w:rFonts w:ascii="Trebuchet MS" w:eastAsia="Times New Roman" w:hAnsi="Trebuchet MS" w:cs="Times New Roman"/>
                <w:b/>
                <w:sz w:val="24"/>
                <w:szCs w:val="20"/>
              </w:rPr>
              <w:t>.</w:t>
            </w:r>
            <w:r>
              <w:rPr>
                <w:rFonts w:ascii="Trebuchet MS" w:eastAsia="Times New Roman" w:hAnsi="Trebuchet MS" w:cs="Times New Roman"/>
                <w:b/>
                <w:sz w:val="24"/>
                <w:szCs w:val="20"/>
              </w:rPr>
              <w:t>5</w:t>
            </w:r>
            <w:r w:rsidR="00112AD3" w:rsidRPr="00112AD3">
              <w:rPr>
                <w:rFonts w:ascii="Trebuchet MS" w:eastAsia="Times New Roman" w:hAnsi="Trebuchet MS" w:cs="Times New Roman"/>
                <w:b/>
                <w:sz w:val="24"/>
                <w:szCs w:val="20"/>
              </w:rPr>
              <w:t>00</w:t>
            </w:r>
          </w:p>
        </w:tc>
        <w:tc>
          <w:tcPr>
            <w:tcW w:w="2456" w:type="dxa"/>
            <w:shd w:val="clear" w:color="auto" w:fill="auto"/>
            <w:tcMar>
              <w:top w:w="30" w:type="dxa"/>
              <w:left w:w="75" w:type="dxa"/>
              <w:bottom w:w="30" w:type="dxa"/>
              <w:right w:w="75" w:type="dxa"/>
            </w:tcMar>
            <w:vAlign w:val="center"/>
          </w:tcPr>
          <w:p w:rsidR="00A96B55" w:rsidRPr="00112AD3" w:rsidRDefault="00050598" w:rsidP="00050598">
            <w:pPr>
              <w:spacing w:after="0" w:line="240" w:lineRule="auto"/>
              <w:jc w:val="right"/>
              <w:rPr>
                <w:rFonts w:ascii="Trebuchet MS" w:eastAsia="Times New Roman" w:hAnsi="Trebuchet MS" w:cs="Times New Roman"/>
                <w:b/>
                <w:sz w:val="20"/>
                <w:szCs w:val="20"/>
              </w:rPr>
            </w:pPr>
            <w:r>
              <w:rPr>
                <w:rFonts w:ascii="Trebuchet MS" w:eastAsia="Times New Roman" w:hAnsi="Trebuchet MS" w:cs="Times New Roman"/>
                <w:b/>
                <w:sz w:val="24"/>
                <w:szCs w:val="20"/>
              </w:rPr>
              <w:t>80</w:t>
            </w:r>
            <w:r w:rsidR="00112AD3" w:rsidRPr="00112AD3">
              <w:rPr>
                <w:rFonts w:ascii="Trebuchet MS" w:eastAsia="Times New Roman" w:hAnsi="Trebuchet MS" w:cs="Times New Roman"/>
                <w:b/>
                <w:sz w:val="24"/>
                <w:szCs w:val="20"/>
              </w:rPr>
              <w:t>.</w:t>
            </w:r>
            <w:r>
              <w:rPr>
                <w:rFonts w:ascii="Trebuchet MS" w:eastAsia="Times New Roman" w:hAnsi="Trebuchet MS" w:cs="Times New Roman"/>
                <w:b/>
                <w:sz w:val="24"/>
                <w:szCs w:val="20"/>
              </w:rPr>
              <w:t>5</w:t>
            </w:r>
            <w:r w:rsidR="00112AD3" w:rsidRPr="00112AD3">
              <w:rPr>
                <w:rFonts w:ascii="Trebuchet MS" w:eastAsia="Times New Roman" w:hAnsi="Trebuchet MS" w:cs="Times New Roman"/>
                <w:b/>
                <w:sz w:val="24"/>
                <w:szCs w:val="20"/>
              </w:rPr>
              <w:t>00</w:t>
            </w:r>
          </w:p>
        </w:tc>
        <w:tc>
          <w:tcPr>
            <w:tcW w:w="2456" w:type="dxa"/>
            <w:shd w:val="clear" w:color="auto" w:fill="auto"/>
            <w:tcMar>
              <w:top w:w="30" w:type="dxa"/>
              <w:left w:w="75" w:type="dxa"/>
              <w:bottom w:w="30" w:type="dxa"/>
              <w:right w:w="75" w:type="dxa"/>
            </w:tcMar>
            <w:vAlign w:val="center"/>
          </w:tcPr>
          <w:p w:rsidR="00A96B55" w:rsidRPr="00112AD3" w:rsidRDefault="00050598" w:rsidP="00050598">
            <w:pPr>
              <w:spacing w:after="0" w:line="240" w:lineRule="auto"/>
              <w:jc w:val="right"/>
              <w:rPr>
                <w:rFonts w:ascii="Trebuchet MS" w:eastAsia="Times New Roman" w:hAnsi="Trebuchet MS" w:cs="Times New Roman"/>
                <w:b/>
                <w:sz w:val="20"/>
                <w:szCs w:val="20"/>
              </w:rPr>
            </w:pPr>
            <w:r>
              <w:rPr>
                <w:rFonts w:ascii="Trebuchet MS" w:eastAsia="Times New Roman" w:hAnsi="Trebuchet MS" w:cs="Times New Roman"/>
                <w:b/>
                <w:sz w:val="24"/>
                <w:szCs w:val="20"/>
              </w:rPr>
              <w:t>80</w:t>
            </w:r>
            <w:r w:rsidR="00112AD3" w:rsidRPr="00112AD3">
              <w:rPr>
                <w:rFonts w:ascii="Trebuchet MS" w:eastAsia="Times New Roman" w:hAnsi="Trebuchet MS" w:cs="Times New Roman"/>
                <w:b/>
                <w:sz w:val="24"/>
                <w:szCs w:val="20"/>
              </w:rPr>
              <w:t>.</w:t>
            </w:r>
            <w:r>
              <w:rPr>
                <w:rFonts w:ascii="Trebuchet MS" w:eastAsia="Times New Roman" w:hAnsi="Trebuchet MS" w:cs="Times New Roman"/>
                <w:b/>
                <w:sz w:val="24"/>
                <w:szCs w:val="20"/>
              </w:rPr>
              <w:t>5</w:t>
            </w:r>
            <w:r w:rsidR="00112AD3" w:rsidRPr="00112AD3">
              <w:rPr>
                <w:rFonts w:ascii="Trebuchet MS" w:eastAsia="Times New Roman" w:hAnsi="Trebuchet MS" w:cs="Times New Roman"/>
                <w:b/>
                <w:sz w:val="24"/>
                <w:szCs w:val="20"/>
              </w:rPr>
              <w:t>00</w:t>
            </w:r>
          </w:p>
        </w:tc>
      </w:tr>
      <w:tr w:rsidR="00A96B55" w:rsidRPr="00EA310E" w:rsidTr="00A96B55">
        <w:trPr>
          <w:jc w:val="center"/>
        </w:trPr>
        <w:tc>
          <w:tcPr>
            <w:tcW w:w="5358" w:type="dxa"/>
            <w:shd w:val="clear" w:color="auto" w:fill="808080" w:themeFill="background1" w:themeFillShade="80"/>
            <w:tcMar>
              <w:top w:w="30" w:type="dxa"/>
              <w:left w:w="75" w:type="dxa"/>
              <w:bottom w:w="30" w:type="dxa"/>
              <w:right w:w="75" w:type="dxa"/>
            </w:tcMar>
            <w:vAlign w:val="center"/>
          </w:tcPr>
          <w:p w:rsidR="00A96B55" w:rsidRPr="00687B5A" w:rsidRDefault="00A96B55" w:rsidP="00687B5A">
            <w:pPr>
              <w:spacing w:after="0" w:line="240" w:lineRule="auto"/>
              <w:jc w:val="center"/>
              <w:rPr>
                <w:rFonts w:ascii="Trebuchet MS" w:eastAsia="Times New Roman" w:hAnsi="Trebuchet MS" w:cs="Times New Roman"/>
                <w:b/>
                <w:color w:val="FFFFFF" w:themeColor="background1"/>
                <w:sz w:val="20"/>
                <w:szCs w:val="20"/>
              </w:rPr>
            </w:pPr>
            <w:r w:rsidRPr="00687B5A">
              <w:rPr>
                <w:rFonts w:ascii="Trebuchet MS" w:eastAsia="Times New Roman" w:hAnsi="Trebuchet MS" w:cs="Times New Roman"/>
                <w:b/>
                <w:color w:val="FFFFFF" w:themeColor="background1"/>
                <w:sz w:val="20"/>
                <w:szCs w:val="20"/>
              </w:rPr>
              <w:t>GASTOS VARIABLES:</w:t>
            </w: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687B5A">
            <w:pPr>
              <w:spacing w:after="0" w:line="240" w:lineRule="auto"/>
              <w:rPr>
                <w:rFonts w:ascii="Trebuchet MS" w:eastAsia="Times New Roman" w:hAnsi="Trebuchet MS" w:cs="Times New Roman"/>
                <w:color w:val="FFFFFF" w:themeColor="background1"/>
                <w:sz w:val="20"/>
                <w:szCs w:val="20"/>
              </w:rPr>
            </w:pP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687B5A">
            <w:pPr>
              <w:spacing w:after="0" w:line="240" w:lineRule="auto"/>
              <w:rPr>
                <w:rFonts w:ascii="Trebuchet MS" w:eastAsia="Times New Roman" w:hAnsi="Trebuchet MS" w:cs="Times New Roman"/>
                <w:color w:val="FFFFFF" w:themeColor="background1"/>
                <w:sz w:val="20"/>
                <w:szCs w:val="20"/>
              </w:rPr>
            </w:pPr>
          </w:p>
        </w:tc>
        <w:tc>
          <w:tcPr>
            <w:tcW w:w="2456" w:type="dxa"/>
            <w:shd w:val="clear" w:color="auto" w:fill="808080" w:themeFill="background1" w:themeFillShade="80"/>
            <w:tcMar>
              <w:top w:w="30" w:type="dxa"/>
              <w:left w:w="75" w:type="dxa"/>
              <w:bottom w:w="30" w:type="dxa"/>
              <w:right w:w="75" w:type="dxa"/>
            </w:tcMar>
            <w:vAlign w:val="center"/>
          </w:tcPr>
          <w:p w:rsidR="00A96B55" w:rsidRPr="00687B5A" w:rsidRDefault="00A96B55" w:rsidP="00687B5A">
            <w:pPr>
              <w:spacing w:after="0" w:line="240" w:lineRule="auto"/>
              <w:rPr>
                <w:rFonts w:ascii="Trebuchet MS" w:eastAsia="Times New Roman" w:hAnsi="Trebuchet MS" w:cs="Times New Roman"/>
                <w:color w:val="FFFFFF" w:themeColor="background1"/>
                <w:sz w:val="20"/>
                <w:szCs w:val="20"/>
              </w:rPr>
            </w:pPr>
          </w:p>
        </w:tc>
      </w:tr>
      <w:tr w:rsidR="00A96B55" w:rsidRPr="00EA310E" w:rsidTr="00DC0CB8">
        <w:trPr>
          <w:jc w:val="center"/>
        </w:trPr>
        <w:tc>
          <w:tcPr>
            <w:tcW w:w="5358" w:type="dxa"/>
            <w:shd w:val="clear" w:color="auto" w:fill="auto"/>
            <w:tcMar>
              <w:top w:w="30" w:type="dxa"/>
              <w:left w:w="75" w:type="dxa"/>
              <w:bottom w:w="30" w:type="dxa"/>
              <w:right w:w="75" w:type="dxa"/>
            </w:tcMar>
            <w:vAlign w:val="center"/>
          </w:tcPr>
          <w:p w:rsidR="00A96B55" w:rsidRPr="00DF62B6" w:rsidRDefault="00F02D48" w:rsidP="00F02D48">
            <w:pPr>
              <w:spacing w:after="0" w:line="240" w:lineRule="auto"/>
              <w:rPr>
                <w:rFonts w:ascii="Trebuchet MS" w:eastAsia="Times New Roman" w:hAnsi="Trebuchet MS" w:cs="Times New Roman"/>
                <w:sz w:val="24"/>
                <w:szCs w:val="20"/>
              </w:rPr>
            </w:pPr>
            <w:r>
              <w:rPr>
                <w:rFonts w:ascii="Trebuchet MS" w:eastAsia="Times New Roman" w:hAnsi="Trebuchet MS" w:cs="Times New Roman"/>
                <w:sz w:val="24"/>
                <w:szCs w:val="20"/>
              </w:rPr>
              <w:t>Recreación</w:t>
            </w:r>
          </w:p>
        </w:tc>
        <w:tc>
          <w:tcPr>
            <w:tcW w:w="2456" w:type="dxa"/>
            <w:shd w:val="clear" w:color="auto" w:fill="auto"/>
            <w:tcMar>
              <w:top w:w="30" w:type="dxa"/>
              <w:left w:w="75" w:type="dxa"/>
              <w:bottom w:w="30" w:type="dxa"/>
              <w:right w:w="75" w:type="dxa"/>
            </w:tcMar>
            <w:vAlign w:val="center"/>
            <w:hideMark/>
          </w:tcPr>
          <w:p w:rsidR="00A96B55" w:rsidRPr="00EA310E" w:rsidRDefault="00050598" w:rsidP="00F02D48">
            <w:pPr>
              <w:spacing w:after="0" w:line="240" w:lineRule="auto"/>
              <w:jc w:val="right"/>
              <w:rPr>
                <w:rFonts w:ascii="Trebuchet MS" w:eastAsia="Times New Roman" w:hAnsi="Trebuchet MS" w:cs="Times New Roman"/>
                <w:sz w:val="20"/>
                <w:szCs w:val="20"/>
              </w:rPr>
            </w:pPr>
            <w:r>
              <w:rPr>
                <w:rFonts w:ascii="Trebuchet MS" w:eastAsia="Times New Roman" w:hAnsi="Trebuchet MS" w:cs="Times New Roman"/>
                <w:sz w:val="24"/>
                <w:szCs w:val="20"/>
              </w:rPr>
              <w:t>6</w:t>
            </w:r>
            <w:r w:rsidR="00F02D48" w:rsidRPr="00F02D48">
              <w:rPr>
                <w:rFonts w:ascii="Trebuchet MS" w:eastAsia="Times New Roman" w:hAnsi="Trebuchet MS" w:cs="Times New Roman"/>
                <w:sz w:val="24"/>
                <w:szCs w:val="20"/>
              </w:rPr>
              <w:t>.500</w:t>
            </w:r>
            <w:r w:rsidR="00A96B55" w:rsidRPr="00EA310E">
              <w:rPr>
                <w:rFonts w:ascii="Trebuchet MS" w:eastAsia="Times New Roman" w:hAnsi="Trebuchet MS" w:cs="Times New Roman"/>
                <w:sz w:val="20"/>
                <w:szCs w:val="20"/>
              </w:rPr>
              <w:t> </w:t>
            </w:r>
          </w:p>
        </w:tc>
        <w:tc>
          <w:tcPr>
            <w:tcW w:w="2456" w:type="dxa"/>
            <w:shd w:val="clear" w:color="auto" w:fill="auto"/>
            <w:tcMar>
              <w:top w:w="30" w:type="dxa"/>
              <w:left w:w="75" w:type="dxa"/>
              <w:bottom w:w="30" w:type="dxa"/>
              <w:right w:w="75" w:type="dxa"/>
            </w:tcMar>
            <w:vAlign w:val="center"/>
            <w:hideMark/>
          </w:tcPr>
          <w:p w:rsidR="00A96B55" w:rsidRPr="00143C17" w:rsidRDefault="00A96B55" w:rsidP="00143C17">
            <w:pPr>
              <w:spacing w:after="0" w:line="240" w:lineRule="auto"/>
              <w:jc w:val="right"/>
              <w:rPr>
                <w:rFonts w:ascii="Trebuchet MS" w:eastAsia="Times New Roman" w:hAnsi="Trebuchet MS" w:cs="Times New Roman"/>
                <w:sz w:val="24"/>
                <w:szCs w:val="24"/>
              </w:rPr>
            </w:pPr>
            <w:r w:rsidRPr="00143C17">
              <w:rPr>
                <w:rFonts w:ascii="Trebuchet MS" w:eastAsia="Times New Roman" w:hAnsi="Trebuchet MS" w:cs="Times New Roman"/>
                <w:sz w:val="24"/>
                <w:szCs w:val="24"/>
              </w:rPr>
              <w:t> </w:t>
            </w:r>
            <w:r w:rsidR="00592A2F">
              <w:rPr>
                <w:rFonts w:ascii="Trebuchet MS" w:eastAsia="Times New Roman" w:hAnsi="Trebuchet MS" w:cs="Times New Roman"/>
                <w:sz w:val="24"/>
                <w:szCs w:val="24"/>
              </w:rPr>
              <w:t>2</w:t>
            </w:r>
            <w:r w:rsidR="00B375A7" w:rsidRPr="00143C17">
              <w:rPr>
                <w:rFonts w:ascii="Trebuchet MS" w:eastAsia="Times New Roman" w:hAnsi="Trebuchet MS" w:cs="Times New Roman"/>
                <w:sz w:val="24"/>
                <w:szCs w:val="24"/>
              </w:rPr>
              <w:t>.000</w:t>
            </w:r>
          </w:p>
        </w:tc>
        <w:tc>
          <w:tcPr>
            <w:tcW w:w="2456" w:type="dxa"/>
            <w:shd w:val="clear" w:color="auto" w:fill="auto"/>
            <w:tcMar>
              <w:top w:w="30" w:type="dxa"/>
              <w:left w:w="75" w:type="dxa"/>
              <w:bottom w:w="30" w:type="dxa"/>
              <w:right w:w="75" w:type="dxa"/>
            </w:tcMar>
            <w:vAlign w:val="center"/>
            <w:hideMark/>
          </w:tcPr>
          <w:p w:rsidR="00A96B55" w:rsidRPr="00EA310E" w:rsidRDefault="00A96B55" w:rsidP="00687B5A">
            <w:pPr>
              <w:spacing w:after="0" w:line="240" w:lineRule="auto"/>
              <w:rPr>
                <w:rFonts w:ascii="Trebuchet MS" w:eastAsia="Times New Roman" w:hAnsi="Trebuchet MS" w:cs="Times New Roman"/>
                <w:sz w:val="20"/>
                <w:szCs w:val="20"/>
              </w:rPr>
            </w:pPr>
            <w:r w:rsidRPr="00EA310E">
              <w:rPr>
                <w:rFonts w:ascii="Trebuchet MS" w:eastAsia="Times New Roman" w:hAnsi="Trebuchet MS" w:cs="Times New Roman"/>
                <w:sz w:val="20"/>
                <w:szCs w:val="20"/>
              </w:rPr>
              <w:t> </w:t>
            </w:r>
          </w:p>
        </w:tc>
      </w:tr>
      <w:tr w:rsidR="00A96B55" w:rsidRPr="00EA310E" w:rsidTr="00A96B55">
        <w:trPr>
          <w:jc w:val="center"/>
        </w:trPr>
        <w:tc>
          <w:tcPr>
            <w:tcW w:w="5358" w:type="dxa"/>
            <w:shd w:val="clear" w:color="auto" w:fill="auto"/>
            <w:tcMar>
              <w:top w:w="30" w:type="dxa"/>
              <w:left w:w="75" w:type="dxa"/>
              <w:bottom w:w="30" w:type="dxa"/>
              <w:right w:w="75" w:type="dxa"/>
            </w:tcMar>
            <w:vAlign w:val="center"/>
          </w:tcPr>
          <w:p w:rsidR="00A96B55" w:rsidRPr="00DF62B6" w:rsidRDefault="00143C17" w:rsidP="00687B5A">
            <w:pPr>
              <w:spacing w:after="0" w:line="240" w:lineRule="auto"/>
              <w:rPr>
                <w:rFonts w:ascii="Trebuchet MS" w:eastAsia="Times New Roman" w:hAnsi="Trebuchet MS" w:cs="Times New Roman"/>
                <w:sz w:val="24"/>
                <w:szCs w:val="20"/>
              </w:rPr>
            </w:pPr>
            <w:r>
              <w:rPr>
                <w:rFonts w:ascii="Trebuchet MS" w:eastAsia="Times New Roman" w:hAnsi="Trebuchet MS" w:cs="Times New Roman"/>
                <w:sz w:val="24"/>
                <w:szCs w:val="20"/>
              </w:rPr>
              <w:t>Otros materiales</w:t>
            </w:r>
            <w:r w:rsidR="00592A2F">
              <w:rPr>
                <w:rFonts w:ascii="Trebuchet MS" w:eastAsia="Times New Roman" w:hAnsi="Trebuchet MS" w:cs="Times New Roman"/>
                <w:sz w:val="24"/>
                <w:szCs w:val="20"/>
              </w:rPr>
              <w:t xml:space="preserve"> de estudio</w:t>
            </w:r>
          </w:p>
        </w:tc>
        <w:tc>
          <w:tcPr>
            <w:tcW w:w="2456" w:type="dxa"/>
            <w:shd w:val="clear" w:color="auto" w:fill="auto"/>
            <w:tcMar>
              <w:top w:w="30" w:type="dxa"/>
              <w:left w:w="75" w:type="dxa"/>
              <w:bottom w:w="30" w:type="dxa"/>
              <w:right w:w="75" w:type="dxa"/>
            </w:tcMar>
            <w:vAlign w:val="center"/>
          </w:tcPr>
          <w:p w:rsidR="00A96B55" w:rsidRPr="00EA310E" w:rsidRDefault="00A96B55" w:rsidP="00687B5A">
            <w:pPr>
              <w:spacing w:after="0" w:line="240" w:lineRule="auto"/>
              <w:rPr>
                <w:rFonts w:ascii="Trebuchet MS" w:eastAsia="Times New Roman" w:hAnsi="Trebuchet MS" w:cs="Times New Roman"/>
                <w:sz w:val="20"/>
                <w:szCs w:val="20"/>
              </w:rPr>
            </w:pPr>
          </w:p>
        </w:tc>
        <w:tc>
          <w:tcPr>
            <w:tcW w:w="2456" w:type="dxa"/>
            <w:shd w:val="clear" w:color="auto" w:fill="auto"/>
            <w:tcMar>
              <w:top w:w="30" w:type="dxa"/>
              <w:left w:w="75" w:type="dxa"/>
              <w:bottom w:w="30" w:type="dxa"/>
              <w:right w:w="75" w:type="dxa"/>
            </w:tcMar>
            <w:vAlign w:val="center"/>
          </w:tcPr>
          <w:p w:rsidR="00A96B55" w:rsidRPr="00EA310E" w:rsidRDefault="00592A2F" w:rsidP="00F02D48">
            <w:pPr>
              <w:spacing w:after="0" w:line="240" w:lineRule="auto"/>
              <w:jc w:val="right"/>
              <w:rPr>
                <w:rFonts w:ascii="Trebuchet MS" w:eastAsia="Times New Roman" w:hAnsi="Trebuchet MS" w:cs="Times New Roman"/>
                <w:sz w:val="20"/>
                <w:szCs w:val="20"/>
              </w:rPr>
            </w:pPr>
            <w:r w:rsidRPr="00592A2F">
              <w:rPr>
                <w:rFonts w:ascii="Trebuchet MS" w:eastAsia="Times New Roman" w:hAnsi="Trebuchet MS" w:cs="Times New Roman"/>
                <w:sz w:val="24"/>
                <w:szCs w:val="20"/>
              </w:rPr>
              <w:t>2.500</w:t>
            </w:r>
          </w:p>
        </w:tc>
        <w:tc>
          <w:tcPr>
            <w:tcW w:w="2456" w:type="dxa"/>
            <w:shd w:val="clear" w:color="auto" w:fill="auto"/>
            <w:tcMar>
              <w:top w:w="30" w:type="dxa"/>
              <w:left w:w="75" w:type="dxa"/>
              <w:bottom w:w="30" w:type="dxa"/>
              <w:right w:w="75" w:type="dxa"/>
            </w:tcMar>
            <w:vAlign w:val="center"/>
          </w:tcPr>
          <w:p w:rsidR="00A96B55" w:rsidRPr="00EA310E" w:rsidRDefault="00143C17" w:rsidP="00143C17">
            <w:pPr>
              <w:spacing w:after="0" w:line="240" w:lineRule="auto"/>
              <w:jc w:val="right"/>
              <w:rPr>
                <w:rFonts w:ascii="Trebuchet MS" w:eastAsia="Times New Roman" w:hAnsi="Trebuchet MS" w:cs="Times New Roman"/>
                <w:sz w:val="20"/>
                <w:szCs w:val="20"/>
              </w:rPr>
            </w:pPr>
            <w:r>
              <w:rPr>
                <w:rFonts w:ascii="Trebuchet MS" w:eastAsia="Times New Roman" w:hAnsi="Trebuchet MS" w:cs="Times New Roman"/>
                <w:sz w:val="24"/>
                <w:szCs w:val="20"/>
              </w:rPr>
              <w:t>4</w:t>
            </w:r>
            <w:r w:rsidRPr="00143C17">
              <w:rPr>
                <w:rFonts w:ascii="Trebuchet MS" w:eastAsia="Times New Roman" w:hAnsi="Trebuchet MS" w:cs="Times New Roman"/>
                <w:sz w:val="24"/>
                <w:szCs w:val="20"/>
              </w:rPr>
              <w:t>.000</w:t>
            </w:r>
          </w:p>
        </w:tc>
      </w:tr>
      <w:tr w:rsidR="00A96B55" w:rsidRPr="00EA310E" w:rsidTr="00A96B55">
        <w:trPr>
          <w:jc w:val="center"/>
        </w:trPr>
        <w:tc>
          <w:tcPr>
            <w:tcW w:w="5358" w:type="dxa"/>
            <w:shd w:val="clear" w:color="auto" w:fill="auto"/>
            <w:tcMar>
              <w:top w:w="30" w:type="dxa"/>
              <w:left w:w="75" w:type="dxa"/>
              <w:bottom w:w="30" w:type="dxa"/>
              <w:right w:w="75" w:type="dxa"/>
            </w:tcMar>
            <w:vAlign w:val="center"/>
          </w:tcPr>
          <w:p w:rsidR="00A96B55" w:rsidRPr="00DF62B6" w:rsidRDefault="00D04527" w:rsidP="00687B5A">
            <w:pPr>
              <w:spacing w:after="0" w:line="240" w:lineRule="auto"/>
              <w:rPr>
                <w:rFonts w:ascii="Trebuchet MS" w:eastAsia="Times New Roman" w:hAnsi="Trebuchet MS" w:cs="Times New Roman"/>
                <w:sz w:val="24"/>
                <w:szCs w:val="20"/>
              </w:rPr>
            </w:pPr>
            <w:r>
              <w:rPr>
                <w:rFonts w:ascii="Trebuchet MS" w:eastAsia="Times New Roman" w:hAnsi="Trebuchet MS" w:cs="Times New Roman"/>
                <w:sz w:val="24"/>
                <w:szCs w:val="20"/>
              </w:rPr>
              <w:t>Vestido</w:t>
            </w:r>
          </w:p>
        </w:tc>
        <w:tc>
          <w:tcPr>
            <w:tcW w:w="2456" w:type="dxa"/>
            <w:shd w:val="clear" w:color="auto" w:fill="auto"/>
            <w:tcMar>
              <w:top w:w="30" w:type="dxa"/>
              <w:left w:w="75" w:type="dxa"/>
              <w:bottom w:w="30" w:type="dxa"/>
              <w:right w:w="75" w:type="dxa"/>
            </w:tcMar>
            <w:vAlign w:val="center"/>
          </w:tcPr>
          <w:p w:rsidR="00A96B55" w:rsidRPr="00EA310E" w:rsidRDefault="00A96B55" w:rsidP="00687B5A">
            <w:pPr>
              <w:spacing w:after="0" w:line="240" w:lineRule="auto"/>
              <w:rPr>
                <w:rFonts w:ascii="Trebuchet MS" w:eastAsia="Times New Roman" w:hAnsi="Trebuchet MS" w:cs="Times New Roman"/>
                <w:sz w:val="20"/>
                <w:szCs w:val="20"/>
              </w:rPr>
            </w:pPr>
          </w:p>
        </w:tc>
        <w:tc>
          <w:tcPr>
            <w:tcW w:w="2456" w:type="dxa"/>
            <w:shd w:val="clear" w:color="auto" w:fill="auto"/>
            <w:tcMar>
              <w:top w:w="30" w:type="dxa"/>
              <w:left w:w="75" w:type="dxa"/>
              <w:bottom w:w="30" w:type="dxa"/>
              <w:right w:w="75" w:type="dxa"/>
            </w:tcMar>
            <w:vAlign w:val="center"/>
          </w:tcPr>
          <w:p w:rsidR="00A96B55" w:rsidRPr="00EA310E" w:rsidRDefault="00A96B55" w:rsidP="00687B5A">
            <w:pPr>
              <w:spacing w:after="0" w:line="240" w:lineRule="auto"/>
              <w:rPr>
                <w:rFonts w:ascii="Trebuchet MS" w:eastAsia="Times New Roman" w:hAnsi="Trebuchet MS" w:cs="Times New Roman"/>
                <w:sz w:val="20"/>
                <w:szCs w:val="20"/>
              </w:rPr>
            </w:pPr>
          </w:p>
        </w:tc>
        <w:tc>
          <w:tcPr>
            <w:tcW w:w="2456" w:type="dxa"/>
            <w:shd w:val="clear" w:color="auto" w:fill="auto"/>
            <w:tcMar>
              <w:top w:w="30" w:type="dxa"/>
              <w:left w:w="75" w:type="dxa"/>
              <w:bottom w:w="30" w:type="dxa"/>
              <w:right w:w="75" w:type="dxa"/>
            </w:tcMar>
            <w:vAlign w:val="center"/>
          </w:tcPr>
          <w:p w:rsidR="00D04527" w:rsidRPr="00EA310E" w:rsidRDefault="00D04527" w:rsidP="00D04527">
            <w:pPr>
              <w:spacing w:after="0" w:line="240" w:lineRule="auto"/>
              <w:jc w:val="right"/>
              <w:rPr>
                <w:rFonts w:ascii="Trebuchet MS" w:eastAsia="Times New Roman" w:hAnsi="Trebuchet MS" w:cs="Times New Roman"/>
                <w:sz w:val="20"/>
                <w:szCs w:val="20"/>
              </w:rPr>
            </w:pPr>
          </w:p>
        </w:tc>
      </w:tr>
      <w:tr w:rsidR="00A96B55" w:rsidRPr="00EA310E" w:rsidTr="00A96B55">
        <w:trPr>
          <w:jc w:val="center"/>
        </w:trPr>
        <w:tc>
          <w:tcPr>
            <w:tcW w:w="5358" w:type="dxa"/>
            <w:shd w:val="clear" w:color="auto" w:fill="auto"/>
            <w:tcMar>
              <w:top w:w="30" w:type="dxa"/>
              <w:left w:w="75" w:type="dxa"/>
              <w:bottom w:w="30" w:type="dxa"/>
              <w:right w:w="75" w:type="dxa"/>
            </w:tcMar>
            <w:vAlign w:val="center"/>
          </w:tcPr>
          <w:p w:rsidR="00A96B55" w:rsidRPr="00DF62B6" w:rsidRDefault="00143C17" w:rsidP="00687B5A">
            <w:pPr>
              <w:spacing w:after="0" w:line="240" w:lineRule="auto"/>
              <w:rPr>
                <w:rFonts w:ascii="Trebuchet MS" w:eastAsia="Times New Roman" w:hAnsi="Trebuchet MS" w:cs="Times New Roman"/>
                <w:sz w:val="24"/>
                <w:szCs w:val="20"/>
              </w:rPr>
            </w:pPr>
            <w:r>
              <w:rPr>
                <w:rFonts w:ascii="Trebuchet MS" w:eastAsia="Times New Roman" w:hAnsi="Trebuchet MS" w:cs="Times New Roman"/>
                <w:sz w:val="24"/>
                <w:szCs w:val="20"/>
              </w:rPr>
              <w:t>Otros gastos variables</w:t>
            </w:r>
          </w:p>
        </w:tc>
        <w:tc>
          <w:tcPr>
            <w:tcW w:w="2456" w:type="dxa"/>
            <w:shd w:val="clear" w:color="auto" w:fill="auto"/>
            <w:tcMar>
              <w:top w:w="30" w:type="dxa"/>
              <w:left w:w="75" w:type="dxa"/>
              <w:bottom w:w="30" w:type="dxa"/>
              <w:right w:w="75" w:type="dxa"/>
            </w:tcMar>
            <w:vAlign w:val="center"/>
          </w:tcPr>
          <w:p w:rsidR="00143C17" w:rsidRPr="00EA310E" w:rsidRDefault="00143C17" w:rsidP="00143C17">
            <w:pPr>
              <w:spacing w:after="0" w:line="240" w:lineRule="auto"/>
              <w:jc w:val="right"/>
              <w:rPr>
                <w:rFonts w:ascii="Trebuchet MS" w:eastAsia="Times New Roman" w:hAnsi="Trebuchet MS" w:cs="Times New Roman"/>
                <w:sz w:val="20"/>
                <w:szCs w:val="20"/>
              </w:rPr>
            </w:pPr>
            <w:r w:rsidRPr="00143C17">
              <w:rPr>
                <w:rFonts w:ascii="Trebuchet MS" w:eastAsia="Times New Roman" w:hAnsi="Trebuchet MS" w:cs="Times New Roman"/>
                <w:sz w:val="24"/>
                <w:szCs w:val="20"/>
              </w:rPr>
              <w:t>4.000</w:t>
            </w:r>
          </w:p>
        </w:tc>
        <w:tc>
          <w:tcPr>
            <w:tcW w:w="2456" w:type="dxa"/>
            <w:shd w:val="clear" w:color="auto" w:fill="auto"/>
            <w:tcMar>
              <w:top w:w="30" w:type="dxa"/>
              <w:left w:w="75" w:type="dxa"/>
              <w:bottom w:w="30" w:type="dxa"/>
              <w:right w:w="75" w:type="dxa"/>
            </w:tcMar>
            <w:vAlign w:val="center"/>
          </w:tcPr>
          <w:p w:rsidR="00A96B55" w:rsidRPr="00EA310E" w:rsidRDefault="00A96B55" w:rsidP="00687B5A">
            <w:pPr>
              <w:spacing w:after="0" w:line="240" w:lineRule="auto"/>
              <w:rPr>
                <w:rFonts w:ascii="Trebuchet MS" w:eastAsia="Times New Roman" w:hAnsi="Trebuchet MS" w:cs="Times New Roman"/>
                <w:sz w:val="20"/>
                <w:szCs w:val="20"/>
              </w:rPr>
            </w:pPr>
          </w:p>
        </w:tc>
        <w:tc>
          <w:tcPr>
            <w:tcW w:w="2456" w:type="dxa"/>
            <w:shd w:val="clear" w:color="auto" w:fill="auto"/>
            <w:tcMar>
              <w:top w:w="30" w:type="dxa"/>
              <w:left w:w="75" w:type="dxa"/>
              <w:bottom w:w="30" w:type="dxa"/>
              <w:right w:w="75" w:type="dxa"/>
            </w:tcMar>
            <w:vAlign w:val="center"/>
          </w:tcPr>
          <w:p w:rsidR="00A96B55" w:rsidRPr="00EA310E" w:rsidRDefault="00A96B55" w:rsidP="00687B5A">
            <w:pPr>
              <w:spacing w:after="0" w:line="240" w:lineRule="auto"/>
              <w:rPr>
                <w:rFonts w:ascii="Trebuchet MS" w:eastAsia="Times New Roman" w:hAnsi="Trebuchet MS" w:cs="Times New Roman"/>
                <w:sz w:val="20"/>
                <w:szCs w:val="20"/>
              </w:rPr>
            </w:pPr>
          </w:p>
        </w:tc>
      </w:tr>
      <w:tr w:rsidR="00A96B55" w:rsidRPr="00EA310E" w:rsidTr="00A96B55">
        <w:trPr>
          <w:jc w:val="center"/>
        </w:trPr>
        <w:tc>
          <w:tcPr>
            <w:tcW w:w="5358" w:type="dxa"/>
            <w:shd w:val="clear" w:color="auto" w:fill="auto"/>
            <w:tcMar>
              <w:top w:w="30" w:type="dxa"/>
              <w:left w:w="75" w:type="dxa"/>
              <w:bottom w:w="30" w:type="dxa"/>
              <w:right w:w="75" w:type="dxa"/>
            </w:tcMar>
            <w:vAlign w:val="center"/>
            <w:hideMark/>
          </w:tcPr>
          <w:p w:rsidR="00A96B55" w:rsidRPr="00DF62B6" w:rsidRDefault="00A96B55" w:rsidP="00687B5A">
            <w:pPr>
              <w:spacing w:after="0" w:line="240" w:lineRule="auto"/>
              <w:rPr>
                <w:rFonts w:ascii="Trebuchet MS" w:eastAsia="Times New Roman" w:hAnsi="Trebuchet MS" w:cs="Times New Roman"/>
                <w:b/>
                <w:sz w:val="24"/>
                <w:szCs w:val="20"/>
              </w:rPr>
            </w:pPr>
            <w:r>
              <w:rPr>
                <w:rFonts w:ascii="Trebuchet MS" w:eastAsia="Times New Roman" w:hAnsi="Trebuchet MS" w:cs="Times New Roman"/>
                <w:b/>
                <w:sz w:val="24"/>
                <w:szCs w:val="20"/>
              </w:rPr>
              <w:t xml:space="preserve">4. </w:t>
            </w:r>
            <w:r w:rsidRPr="00DF62B6">
              <w:rPr>
                <w:rFonts w:ascii="Trebuchet MS" w:eastAsia="Times New Roman" w:hAnsi="Trebuchet MS" w:cs="Times New Roman"/>
                <w:b/>
                <w:sz w:val="24"/>
                <w:szCs w:val="20"/>
              </w:rPr>
              <w:t>Total de gastos variables</w:t>
            </w:r>
          </w:p>
        </w:tc>
        <w:tc>
          <w:tcPr>
            <w:tcW w:w="2456" w:type="dxa"/>
            <w:shd w:val="clear" w:color="auto" w:fill="auto"/>
            <w:tcMar>
              <w:top w:w="30" w:type="dxa"/>
              <w:left w:w="75" w:type="dxa"/>
              <w:bottom w:w="30" w:type="dxa"/>
              <w:right w:w="75" w:type="dxa"/>
            </w:tcMar>
            <w:vAlign w:val="center"/>
            <w:hideMark/>
          </w:tcPr>
          <w:p w:rsidR="00A96B55" w:rsidRPr="00B375A7" w:rsidRDefault="00A96B55" w:rsidP="00143C17">
            <w:pPr>
              <w:spacing w:after="0" w:line="240" w:lineRule="auto"/>
              <w:jc w:val="right"/>
              <w:rPr>
                <w:rFonts w:ascii="Trebuchet MS" w:eastAsia="Times New Roman" w:hAnsi="Trebuchet MS" w:cs="Times New Roman"/>
                <w:b/>
                <w:sz w:val="24"/>
                <w:szCs w:val="20"/>
              </w:rPr>
            </w:pPr>
            <w:r w:rsidRPr="00B375A7">
              <w:rPr>
                <w:rFonts w:ascii="Trebuchet MS" w:eastAsia="Times New Roman" w:hAnsi="Trebuchet MS" w:cs="Times New Roman"/>
                <w:b/>
                <w:sz w:val="24"/>
                <w:szCs w:val="20"/>
              </w:rPr>
              <w:t> </w:t>
            </w:r>
            <w:r w:rsidR="00143C17">
              <w:rPr>
                <w:rFonts w:ascii="Trebuchet MS" w:eastAsia="Times New Roman" w:hAnsi="Trebuchet MS" w:cs="Times New Roman"/>
                <w:b/>
                <w:sz w:val="24"/>
                <w:szCs w:val="20"/>
              </w:rPr>
              <w:t>10.500</w:t>
            </w:r>
          </w:p>
        </w:tc>
        <w:tc>
          <w:tcPr>
            <w:tcW w:w="2456" w:type="dxa"/>
            <w:shd w:val="clear" w:color="auto" w:fill="auto"/>
            <w:tcMar>
              <w:top w:w="30" w:type="dxa"/>
              <w:left w:w="75" w:type="dxa"/>
              <w:bottom w:w="30" w:type="dxa"/>
              <w:right w:w="75" w:type="dxa"/>
            </w:tcMar>
            <w:vAlign w:val="center"/>
            <w:hideMark/>
          </w:tcPr>
          <w:p w:rsidR="00A96B55" w:rsidRPr="00B375A7" w:rsidRDefault="00592A2F" w:rsidP="008E68D5">
            <w:pPr>
              <w:spacing w:after="0" w:line="240" w:lineRule="auto"/>
              <w:jc w:val="right"/>
              <w:rPr>
                <w:rFonts w:ascii="Trebuchet MS" w:eastAsia="Times New Roman" w:hAnsi="Trebuchet MS" w:cs="Times New Roman"/>
                <w:b/>
                <w:sz w:val="24"/>
                <w:szCs w:val="20"/>
              </w:rPr>
            </w:pPr>
            <w:r>
              <w:rPr>
                <w:rFonts w:ascii="Trebuchet MS" w:eastAsia="Times New Roman" w:hAnsi="Trebuchet MS" w:cs="Times New Roman"/>
                <w:b/>
                <w:sz w:val="24"/>
                <w:szCs w:val="20"/>
              </w:rPr>
              <w:t>4</w:t>
            </w:r>
            <w:r w:rsidR="00B375A7" w:rsidRPr="00B375A7">
              <w:rPr>
                <w:rFonts w:ascii="Trebuchet MS" w:eastAsia="Times New Roman" w:hAnsi="Trebuchet MS" w:cs="Times New Roman"/>
                <w:b/>
                <w:sz w:val="24"/>
                <w:szCs w:val="20"/>
              </w:rPr>
              <w:t>.</w:t>
            </w:r>
            <w:r w:rsidR="008E68D5">
              <w:rPr>
                <w:rFonts w:ascii="Trebuchet MS" w:eastAsia="Times New Roman" w:hAnsi="Trebuchet MS" w:cs="Times New Roman"/>
                <w:b/>
                <w:sz w:val="24"/>
                <w:szCs w:val="20"/>
              </w:rPr>
              <w:t>5</w:t>
            </w:r>
            <w:r w:rsidR="00B375A7" w:rsidRPr="00B375A7">
              <w:rPr>
                <w:rFonts w:ascii="Trebuchet MS" w:eastAsia="Times New Roman" w:hAnsi="Trebuchet MS" w:cs="Times New Roman"/>
                <w:b/>
                <w:sz w:val="24"/>
                <w:szCs w:val="20"/>
              </w:rPr>
              <w:t>00</w:t>
            </w:r>
            <w:r w:rsidR="00A96B55" w:rsidRPr="00B375A7">
              <w:rPr>
                <w:rFonts w:ascii="Trebuchet MS" w:eastAsia="Times New Roman" w:hAnsi="Trebuchet MS" w:cs="Times New Roman"/>
                <w:b/>
                <w:sz w:val="24"/>
                <w:szCs w:val="20"/>
              </w:rPr>
              <w:t> </w:t>
            </w:r>
          </w:p>
        </w:tc>
        <w:tc>
          <w:tcPr>
            <w:tcW w:w="2456" w:type="dxa"/>
            <w:shd w:val="clear" w:color="auto" w:fill="auto"/>
            <w:tcMar>
              <w:top w:w="30" w:type="dxa"/>
              <w:left w:w="75" w:type="dxa"/>
              <w:bottom w:w="30" w:type="dxa"/>
              <w:right w:w="75" w:type="dxa"/>
            </w:tcMar>
            <w:vAlign w:val="center"/>
            <w:hideMark/>
          </w:tcPr>
          <w:p w:rsidR="00A96B55" w:rsidRPr="00B375A7" w:rsidRDefault="00143C17" w:rsidP="00143C17">
            <w:pPr>
              <w:spacing w:after="0" w:line="240" w:lineRule="auto"/>
              <w:jc w:val="right"/>
              <w:rPr>
                <w:rFonts w:ascii="Trebuchet MS" w:eastAsia="Times New Roman" w:hAnsi="Trebuchet MS" w:cs="Times New Roman"/>
                <w:b/>
                <w:sz w:val="24"/>
                <w:szCs w:val="20"/>
              </w:rPr>
            </w:pPr>
            <w:r>
              <w:rPr>
                <w:rFonts w:ascii="Trebuchet MS" w:eastAsia="Times New Roman" w:hAnsi="Trebuchet MS" w:cs="Times New Roman"/>
                <w:b/>
                <w:sz w:val="24"/>
                <w:szCs w:val="20"/>
              </w:rPr>
              <w:t>4</w:t>
            </w:r>
            <w:r w:rsidR="00B375A7" w:rsidRPr="00B375A7">
              <w:rPr>
                <w:rFonts w:ascii="Trebuchet MS" w:eastAsia="Times New Roman" w:hAnsi="Trebuchet MS" w:cs="Times New Roman"/>
                <w:b/>
                <w:sz w:val="24"/>
                <w:szCs w:val="20"/>
              </w:rPr>
              <w:t>.000</w:t>
            </w:r>
          </w:p>
        </w:tc>
      </w:tr>
      <w:tr w:rsidR="00246B2D" w:rsidRPr="00EA310E" w:rsidTr="00246B2D">
        <w:trPr>
          <w:jc w:val="center"/>
        </w:trPr>
        <w:tc>
          <w:tcPr>
            <w:tcW w:w="5358" w:type="dxa"/>
            <w:shd w:val="clear" w:color="auto" w:fill="808080" w:themeFill="background1" w:themeFillShade="80"/>
            <w:tcMar>
              <w:top w:w="30" w:type="dxa"/>
              <w:left w:w="75" w:type="dxa"/>
              <w:bottom w:w="30" w:type="dxa"/>
              <w:right w:w="75" w:type="dxa"/>
            </w:tcMar>
            <w:vAlign w:val="center"/>
          </w:tcPr>
          <w:p w:rsidR="00246B2D" w:rsidRPr="00687B5A" w:rsidRDefault="00246B2D" w:rsidP="00246B2D">
            <w:pPr>
              <w:spacing w:after="0" w:line="240" w:lineRule="auto"/>
              <w:jc w:val="center"/>
              <w:rPr>
                <w:rFonts w:ascii="Trebuchet MS" w:eastAsia="Times New Roman" w:hAnsi="Trebuchet MS" w:cs="Times New Roman"/>
                <w:b/>
                <w:color w:val="FFFFFF" w:themeColor="background1"/>
                <w:sz w:val="20"/>
                <w:szCs w:val="20"/>
              </w:rPr>
            </w:pPr>
            <w:r>
              <w:rPr>
                <w:rFonts w:ascii="Trebuchet MS" w:eastAsia="Times New Roman" w:hAnsi="Trebuchet MS" w:cs="Times New Roman"/>
                <w:b/>
                <w:color w:val="FFFFFF" w:themeColor="background1"/>
                <w:sz w:val="20"/>
                <w:szCs w:val="20"/>
              </w:rPr>
              <w:t>RESUMEN</w:t>
            </w:r>
            <w:r w:rsidRPr="00687B5A">
              <w:rPr>
                <w:rFonts w:ascii="Trebuchet MS" w:eastAsia="Times New Roman" w:hAnsi="Trebuchet MS" w:cs="Times New Roman"/>
                <w:b/>
                <w:color w:val="FFFFFF" w:themeColor="background1"/>
                <w:sz w:val="20"/>
                <w:szCs w:val="20"/>
              </w:rPr>
              <w:t>:</w:t>
            </w:r>
          </w:p>
        </w:tc>
        <w:tc>
          <w:tcPr>
            <w:tcW w:w="2456" w:type="dxa"/>
            <w:shd w:val="clear" w:color="auto" w:fill="808080" w:themeFill="background1" w:themeFillShade="80"/>
            <w:tcMar>
              <w:top w:w="30" w:type="dxa"/>
              <w:left w:w="75" w:type="dxa"/>
              <w:bottom w:w="30" w:type="dxa"/>
              <w:right w:w="75" w:type="dxa"/>
            </w:tcMar>
            <w:vAlign w:val="center"/>
          </w:tcPr>
          <w:p w:rsidR="00246B2D" w:rsidRDefault="00246B2D" w:rsidP="00246B2D">
            <w:pPr>
              <w:spacing w:after="0" w:line="240" w:lineRule="auto"/>
              <w:jc w:val="right"/>
              <w:rPr>
                <w:rFonts w:ascii="Trebuchet MS" w:eastAsia="Times New Roman" w:hAnsi="Trebuchet MS" w:cs="Times New Roman"/>
                <w:b/>
                <w:sz w:val="24"/>
                <w:szCs w:val="20"/>
              </w:rPr>
            </w:pPr>
          </w:p>
        </w:tc>
        <w:tc>
          <w:tcPr>
            <w:tcW w:w="2456" w:type="dxa"/>
            <w:shd w:val="clear" w:color="auto" w:fill="808080" w:themeFill="background1" w:themeFillShade="80"/>
            <w:tcMar>
              <w:top w:w="30" w:type="dxa"/>
              <w:left w:w="75" w:type="dxa"/>
              <w:bottom w:w="30" w:type="dxa"/>
              <w:right w:w="75" w:type="dxa"/>
            </w:tcMar>
            <w:vAlign w:val="center"/>
          </w:tcPr>
          <w:p w:rsidR="00246B2D" w:rsidRDefault="00246B2D" w:rsidP="00246B2D">
            <w:pPr>
              <w:spacing w:after="0" w:line="240" w:lineRule="auto"/>
              <w:jc w:val="right"/>
              <w:rPr>
                <w:rFonts w:ascii="Trebuchet MS" w:eastAsia="Times New Roman" w:hAnsi="Trebuchet MS" w:cs="Times New Roman"/>
                <w:b/>
                <w:sz w:val="24"/>
                <w:szCs w:val="20"/>
              </w:rPr>
            </w:pPr>
          </w:p>
        </w:tc>
        <w:tc>
          <w:tcPr>
            <w:tcW w:w="2456" w:type="dxa"/>
            <w:shd w:val="clear" w:color="auto" w:fill="808080" w:themeFill="background1" w:themeFillShade="80"/>
            <w:tcMar>
              <w:top w:w="30" w:type="dxa"/>
              <w:left w:w="75" w:type="dxa"/>
              <w:bottom w:w="30" w:type="dxa"/>
              <w:right w:w="75" w:type="dxa"/>
            </w:tcMar>
            <w:vAlign w:val="center"/>
          </w:tcPr>
          <w:p w:rsidR="00246B2D" w:rsidRDefault="00246B2D" w:rsidP="00246B2D">
            <w:pPr>
              <w:spacing w:after="0" w:line="240" w:lineRule="auto"/>
              <w:jc w:val="right"/>
              <w:rPr>
                <w:rFonts w:ascii="Trebuchet MS" w:eastAsia="Times New Roman" w:hAnsi="Trebuchet MS" w:cs="Times New Roman"/>
                <w:b/>
                <w:sz w:val="24"/>
                <w:szCs w:val="20"/>
              </w:rPr>
            </w:pPr>
          </w:p>
        </w:tc>
      </w:tr>
      <w:tr w:rsidR="00246B2D" w:rsidRPr="00EA310E" w:rsidTr="00A96B55">
        <w:trPr>
          <w:jc w:val="center"/>
        </w:trPr>
        <w:tc>
          <w:tcPr>
            <w:tcW w:w="5358" w:type="dxa"/>
            <w:shd w:val="clear" w:color="auto" w:fill="auto"/>
            <w:tcMar>
              <w:top w:w="30" w:type="dxa"/>
              <w:left w:w="75" w:type="dxa"/>
              <w:bottom w:w="30" w:type="dxa"/>
              <w:right w:w="75" w:type="dxa"/>
            </w:tcMar>
            <w:vAlign w:val="center"/>
          </w:tcPr>
          <w:p w:rsidR="00246B2D" w:rsidRPr="00DF62B6" w:rsidRDefault="00246B2D" w:rsidP="00246B2D">
            <w:pPr>
              <w:spacing w:after="0" w:line="240" w:lineRule="auto"/>
              <w:rPr>
                <w:rFonts w:ascii="Trebuchet MS" w:eastAsia="Times New Roman" w:hAnsi="Trebuchet MS" w:cs="Times New Roman"/>
                <w:b/>
                <w:sz w:val="24"/>
                <w:szCs w:val="20"/>
              </w:rPr>
            </w:pPr>
            <w:r>
              <w:rPr>
                <w:rFonts w:ascii="Trebuchet MS" w:eastAsia="Times New Roman" w:hAnsi="Trebuchet MS" w:cs="Times New Roman"/>
                <w:b/>
                <w:sz w:val="24"/>
                <w:szCs w:val="20"/>
              </w:rPr>
              <w:t xml:space="preserve">5. </w:t>
            </w:r>
            <w:r w:rsidRPr="00DF62B6">
              <w:rPr>
                <w:rFonts w:ascii="Trebuchet MS" w:eastAsia="Times New Roman" w:hAnsi="Trebuchet MS" w:cs="Times New Roman"/>
                <w:b/>
                <w:sz w:val="24"/>
                <w:szCs w:val="20"/>
              </w:rPr>
              <w:t>T</w:t>
            </w:r>
            <w:r>
              <w:rPr>
                <w:rFonts w:ascii="Trebuchet MS" w:eastAsia="Times New Roman" w:hAnsi="Trebuchet MS" w:cs="Times New Roman"/>
                <w:b/>
                <w:sz w:val="24"/>
                <w:szCs w:val="20"/>
              </w:rPr>
              <w:t>otal de gastos (2+3+4)</w:t>
            </w:r>
          </w:p>
        </w:tc>
        <w:tc>
          <w:tcPr>
            <w:tcW w:w="2456" w:type="dxa"/>
            <w:shd w:val="clear" w:color="auto" w:fill="auto"/>
            <w:tcMar>
              <w:top w:w="30" w:type="dxa"/>
              <w:left w:w="75" w:type="dxa"/>
              <w:bottom w:w="30" w:type="dxa"/>
              <w:right w:w="75" w:type="dxa"/>
            </w:tcMar>
            <w:vAlign w:val="center"/>
          </w:tcPr>
          <w:p w:rsidR="00246B2D" w:rsidRPr="00B375A7" w:rsidRDefault="00246B2D" w:rsidP="00246B2D">
            <w:pPr>
              <w:spacing w:after="0" w:line="240" w:lineRule="auto"/>
              <w:jc w:val="right"/>
              <w:rPr>
                <w:rFonts w:ascii="Trebuchet MS" w:eastAsia="Times New Roman" w:hAnsi="Trebuchet MS" w:cs="Times New Roman"/>
                <w:b/>
                <w:sz w:val="24"/>
                <w:szCs w:val="20"/>
              </w:rPr>
            </w:pPr>
            <w:r>
              <w:rPr>
                <w:rFonts w:ascii="Trebuchet MS" w:eastAsia="Times New Roman" w:hAnsi="Trebuchet MS" w:cs="Times New Roman"/>
                <w:b/>
                <w:sz w:val="24"/>
                <w:szCs w:val="20"/>
              </w:rPr>
              <w:t>96.000</w:t>
            </w:r>
          </w:p>
        </w:tc>
        <w:tc>
          <w:tcPr>
            <w:tcW w:w="2456" w:type="dxa"/>
            <w:shd w:val="clear" w:color="auto" w:fill="auto"/>
            <w:tcMar>
              <w:top w:w="30" w:type="dxa"/>
              <w:left w:w="75" w:type="dxa"/>
              <w:bottom w:w="30" w:type="dxa"/>
              <w:right w:w="75" w:type="dxa"/>
            </w:tcMar>
            <w:vAlign w:val="center"/>
          </w:tcPr>
          <w:p w:rsidR="00246B2D" w:rsidRPr="00B375A7" w:rsidRDefault="00246B2D" w:rsidP="00246B2D">
            <w:pPr>
              <w:spacing w:after="0" w:line="240" w:lineRule="auto"/>
              <w:jc w:val="right"/>
              <w:rPr>
                <w:rFonts w:ascii="Trebuchet MS" w:eastAsia="Times New Roman" w:hAnsi="Trebuchet MS" w:cs="Times New Roman"/>
                <w:b/>
                <w:sz w:val="24"/>
                <w:szCs w:val="20"/>
              </w:rPr>
            </w:pPr>
            <w:r>
              <w:rPr>
                <w:rFonts w:ascii="Trebuchet MS" w:eastAsia="Times New Roman" w:hAnsi="Trebuchet MS" w:cs="Times New Roman"/>
                <w:b/>
                <w:sz w:val="24"/>
                <w:szCs w:val="20"/>
              </w:rPr>
              <w:t>90.000</w:t>
            </w:r>
          </w:p>
        </w:tc>
        <w:tc>
          <w:tcPr>
            <w:tcW w:w="2456" w:type="dxa"/>
            <w:shd w:val="clear" w:color="auto" w:fill="auto"/>
            <w:tcMar>
              <w:top w:w="30" w:type="dxa"/>
              <w:left w:w="75" w:type="dxa"/>
              <w:bottom w:w="30" w:type="dxa"/>
              <w:right w:w="75" w:type="dxa"/>
            </w:tcMar>
            <w:vAlign w:val="center"/>
          </w:tcPr>
          <w:p w:rsidR="00246B2D" w:rsidRPr="00B375A7" w:rsidRDefault="00246B2D" w:rsidP="00246B2D">
            <w:pPr>
              <w:spacing w:after="0" w:line="240" w:lineRule="auto"/>
              <w:jc w:val="right"/>
              <w:rPr>
                <w:rFonts w:ascii="Trebuchet MS" w:eastAsia="Times New Roman" w:hAnsi="Trebuchet MS" w:cs="Times New Roman"/>
                <w:b/>
                <w:sz w:val="24"/>
                <w:szCs w:val="20"/>
              </w:rPr>
            </w:pPr>
            <w:r>
              <w:rPr>
                <w:rFonts w:ascii="Trebuchet MS" w:eastAsia="Times New Roman" w:hAnsi="Trebuchet MS" w:cs="Times New Roman"/>
                <w:b/>
                <w:sz w:val="24"/>
                <w:szCs w:val="20"/>
              </w:rPr>
              <w:t>89.500</w:t>
            </w:r>
          </w:p>
        </w:tc>
      </w:tr>
      <w:tr w:rsidR="00246B2D" w:rsidRPr="00EA310E" w:rsidTr="00143C17">
        <w:trPr>
          <w:jc w:val="center"/>
        </w:trPr>
        <w:tc>
          <w:tcPr>
            <w:tcW w:w="5358" w:type="dxa"/>
            <w:shd w:val="clear" w:color="auto" w:fill="auto"/>
            <w:tcMar>
              <w:top w:w="30" w:type="dxa"/>
              <w:left w:w="75" w:type="dxa"/>
              <w:bottom w:w="30" w:type="dxa"/>
              <w:right w:w="75" w:type="dxa"/>
            </w:tcMar>
            <w:vAlign w:val="center"/>
            <w:hideMark/>
          </w:tcPr>
          <w:p w:rsidR="00246B2D" w:rsidRPr="00DF62B6" w:rsidRDefault="00246B2D" w:rsidP="009A36D4">
            <w:pPr>
              <w:spacing w:after="0" w:line="240" w:lineRule="auto"/>
              <w:rPr>
                <w:rFonts w:ascii="Trebuchet MS" w:eastAsia="Times New Roman" w:hAnsi="Trebuchet MS" w:cs="Times New Roman"/>
                <w:b/>
                <w:sz w:val="24"/>
                <w:szCs w:val="20"/>
              </w:rPr>
            </w:pPr>
            <w:r>
              <w:rPr>
                <w:rFonts w:ascii="Trebuchet MS" w:eastAsia="Times New Roman" w:hAnsi="Trebuchet MS" w:cs="Times New Roman"/>
                <w:b/>
                <w:sz w:val="24"/>
                <w:szCs w:val="20"/>
              </w:rPr>
              <w:t xml:space="preserve">6. </w:t>
            </w:r>
            <w:r w:rsidR="009A36D4">
              <w:rPr>
                <w:rFonts w:ascii="Trebuchet MS" w:eastAsia="Times New Roman" w:hAnsi="Trebuchet MS" w:cs="Times New Roman"/>
                <w:b/>
                <w:sz w:val="24"/>
                <w:szCs w:val="20"/>
              </w:rPr>
              <w:t>Capacidad de ahorro</w:t>
            </w:r>
            <w:r>
              <w:rPr>
                <w:rFonts w:ascii="Trebuchet MS" w:eastAsia="Times New Roman" w:hAnsi="Trebuchet MS" w:cs="Times New Roman"/>
                <w:b/>
                <w:sz w:val="24"/>
                <w:szCs w:val="20"/>
              </w:rPr>
              <w:t xml:space="preserve"> </w:t>
            </w:r>
            <w:r w:rsidRPr="00DF62B6">
              <w:rPr>
                <w:rFonts w:ascii="Trebuchet MS" w:eastAsia="Times New Roman" w:hAnsi="Trebuchet MS" w:cs="Times New Roman"/>
                <w:b/>
                <w:sz w:val="24"/>
                <w:szCs w:val="20"/>
              </w:rPr>
              <w:t>(</w:t>
            </w:r>
            <w:r>
              <w:rPr>
                <w:rFonts w:ascii="Trebuchet MS" w:eastAsia="Times New Roman" w:hAnsi="Trebuchet MS" w:cs="Times New Roman"/>
                <w:b/>
                <w:sz w:val="24"/>
                <w:szCs w:val="20"/>
              </w:rPr>
              <w:t>1-5)</w:t>
            </w:r>
          </w:p>
        </w:tc>
        <w:tc>
          <w:tcPr>
            <w:tcW w:w="2456" w:type="dxa"/>
            <w:shd w:val="clear" w:color="auto" w:fill="auto"/>
            <w:tcMar>
              <w:top w:w="30" w:type="dxa"/>
              <w:left w:w="75" w:type="dxa"/>
              <w:bottom w:w="30" w:type="dxa"/>
              <w:right w:w="75" w:type="dxa"/>
            </w:tcMar>
            <w:vAlign w:val="center"/>
          </w:tcPr>
          <w:p w:rsidR="00246B2D" w:rsidRPr="00B375A7" w:rsidRDefault="00246B2D" w:rsidP="00246B2D">
            <w:pPr>
              <w:spacing w:after="0" w:line="240" w:lineRule="auto"/>
              <w:jc w:val="right"/>
              <w:rPr>
                <w:rFonts w:ascii="Trebuchet MS" w:eastAsia="Times New Roman" w:hAnsi="Trebuchet MS" w:cs="Times New Roman"/>
                <w:b/>
                <w:sz w:val="24"/>
                <w:szCs w:val="20"/>
              </w:rPr>
            </w:pPr>
            <w:r>
              <w:rPr>
                <w:rFonts w:ascii="Trebuchet MS" w:eastAsia="Times New Roman" w:hAnsi="Trebuchet MS" w:cs="Times New Roman"/>
                <w:b/>
                <w:sz w:val="24"/>
                <w:szCs w:val="20"/>
              </w:rPr>
              <w:t>-6.000</w:t>
            </w:r>
          </w:p>
        </w:tc>
        <w:tc>
          <w:tcPr>
            <w:tcW w:w="2456" w:type="dxa"/>
            <w:shd w:val="clear" w:color="auto" w:fill="auto"/>
            <w:tcMar>
              <w:top w:w="30" w:type="dxa"/>
              <w:left w:w="75" w:type="dxa"/>
              <w:bottom w:w="30" w:type="dxa"/>
              <w:right w:w="75" w:type="dxa"/>
            </w:tcMar>
            <w:vAlign w:val="center"/>
          </w:tcPr>
          <w:p w:rsidR="00246B2D" w:rsidRPr="00B375A7" w:rsidRDefault="00246B2D" w:rsidP="00246B2D">
            <w:pPr>
              <w:spacing w:after="0" w:line="240" w:lineRule="auto"/>
              <w:jc w:val="right"/>
              <w:rPr>
                <w:rFonts w:ascii="Trebuchet MS" w:eastAsia="Times New Roman" w:hAnsi="Trebuchet MS" w:cs="Times New Roman"/>
                <w:b/>
                <w:sz w:val="24"/>
                <w:szCs w:val="20"/>
              </w:rPr>
            </w:pPr>
            <w:r>
              <w:rPr>
                <w:rFonts w:ascii="Trebuchet MS" w:eastAsia="Times New Roman" w:hAnsi="Trebuchet MS" w:cs="Times New Roman"/>
                <w:b/>
                <w:sz w:val="24"/>
                <w:szCs w:val="20"/>
              </w:rPr>
              <w:t>0</w:t>
            </w:r>
          </w:p>
        </w:tc>
        <w:tc>
          <w:tcPr>
            <w:tcW w:w="2456" w:type="dxa"/>
            <w:shd w:val="clear" w:color="auto" w:fill="auto"/>
            <w:tcMar>
              <w:top w:w="30" w:type="dxa"/>
              <w:left w:w="75" w:type="dxa"/>
              <w:bottom w:w="30" w:type="dxa"/>
              <w:right w:w="75" w:type="dxa"/>
            </w:tcMar>
            <w:vAlign w:val="center"/>
          </w:tcPr>
          <w:p w:rsidR="00246B2D" w:rsidRPr="00B375A7" w:rsidRDefault="00246B2D" w:rsidP="00246B2D">
            <w:pPr>
              <w:spacing w:after="0" w:line="240" w:lineRule="auto"/>
              <w:jc w:val="right"/>
              <w:rPr>
                <w:rFonts w:ascii="Trebuchet MS" w:eastAsia="Times New Roman" w:hAnsi="Trebuchet MS" w:cs="Times New Roman"/>
                <w:b/>
                <w:sz w:val="24"/>
                <w:szCs w:val="20"/>
              </w:rPr>
            </w:pPr>
            <w:r>
              <w:rPr>
                <w:rFonts w:ascii="Trebuchet MS" w:eastAsia="Times New Roman" w:hAnsi="Trebuchet MS" w:cs="Times New Roman"/>
                <w:b/>
                <w:sz w:val="24"/>
                <w:szCs w:val="20"/>
              </w:rPr>
              <w:t>500</w:t>
            </w:r>
          </w:p>
        </w:tc>
      </w:tr>
    </w:tbl>
    <w:p w:rsidR="00896658" w:rsidRPr="007A14AF" w:rsidRDefault="00896658" w:rsidP="00687B5A"/>
    <w:sectPr w:rsidR="00896658" w:rsidRPr="007A14AF" w:rsidSect="00346656">
      <w:headerReference w:type="default" r:id="rId8"/>
      <w:footerReference w:type="default" r:id="rId9"/>
      <w:pgSz w:w="15840" w:h="12240" w:orient="landscape"/>
      <w:pgMar w:top="624" w:right="720" w:bottom="624" w:left="720" w:header="340"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6F1" w:rsidRDefault="00A426F1" w:rsidP="00097548">
      <w:pPr>
        <w:spacing w:after="0" w:line="240" w:lineRule="auto"/>
      </w:pPr>
      <w:r>
        <w:separator/>
      </w:r>
    </w:p>
  </w:endnote>
  <w:endnote w:type="continuationSeparator" w:id="0">
    <w:p w:rsidR="00A426F1" w:rsidRDefault="00A426F1" w:rsidP="00097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D48" w:rsidRDefault="00F02D48">
    <w:pPr>
      <w:pStyle w:val="Piedepgina"/>
    </w:pPr>
  </w:p>
  <w:p w:rsidR="00F02D48" w:rsidRDefault="00F02D48" w:rsidP="006930EF">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6F1" w:rsidRDefault="00A426F1" w:rsidP="00097548">
      <w:pPr>
        <w:spacing w:after="0" w:line="240" w:lineRule="auto"/>
      </w:pPr>
      <w:r>
        <w:separator/>
      </w:r>
    </w:p>
  </w:footnote>
  <w:footnote w:type="continuationSeparator" w:id="0">
    <w:p w:rsidR="00A426F1" w:rsidRDefault="00A426F1" w:rsidP="000975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D48" w:rsidRDefault="009C682F" w:rsidP="006930EF">
    <w:pPr>
      <w:pStyle w:val="Encabezado"/>
      <w:tabs>
        <w:tab w:val="clear" w:pos="8838"/>
        <w:tab w:val="left" w:pos="1763"/>
      </w:tabs>
    </w:pPr>
    <w:r w:rsidRPr="00C37030">
      <w:rPr>
        <w:b/>
        <w:noProof/>
        <w:szCs w:val="28"/>
      </w:rPr>
      <w:drawing>
        <wp:anchor distT="0" distB="0" distL="114300" distR="114300" simplePos="0" relativeHeight="251658240" behindDoc="0" locked="0" layoutInCell="1" allowOverlap="1" wp14:anchorId="75F63648" wp14:editId="018D6969">
          <wp:simplePos x="0" y="0"/>
          <wp:positionH relativeFrom="column">
            <wp:posOffset>5429250</wp:posOffset>
          </wp:positionH>
          <wp:positionV relativeFrom="paragraph">
            <wp:posOffset>79375</wp:posOffset>
          </wp:positionV>
          <wp:extent cx="3749675" cy="809625"/>
          <wp:effectExtent l="0" t="0" r="3175" b="9525"/>
          <wp:wrapSquare wrapText="bothSides"/>
          <wp:docPr id="74"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n 73"/>
                  <pic:cNvPicPr>
                    <a:picLocks noChangeAspect="1"/>
                  </pic:cNvPicPr>
                </pic:nvPicPr>
                <pic:blipFill rotWithShape="1">
                  <a:blip r:embed="rId1" cstate="print">
                    <a:extLst>
                      <a:ext uri="{28A0092B-C50C-407E-A947-70E740481C1C}">
                        <a14:useLocalDpi xmlns:a14="http://schemas.microsoft.com/office/drawing/2010/main" val="0"/>
                      </a:ext>
                    </a:extLst>
                  </a:blip>
                  <a:srcRect l="2001" t="8913" r="16770" b="59861"/>
                  <a:stretch/>
                </pic:blipFill>
                <pic:spPr>
                  <a:xfrm>
                    <a:off x="0" y="0"/>
                    <a:ext cx="3749675" cy="809625"/>
                  </a:xfrm>
                  <a:prstGeom prst="rect">
                    <a:avLst/>
                  </a:prstGeom>
                </pic:spPr>
              </pic:pic>
            </a:graphicData>
          </a:graphic>
          <wp14:sizeRelH relativeFrom="page">
            <wp14:pctWidth>0</wp14:pctWidth>
          </wp14:sizeRelH>
          <wp14:sizeRelV relativeFrom="page">
            <wp14:pctHeight>0</wp14:pctHeight>
          </wp14:sizeRelV>
        </wp:anchor>
      </w:drawing>
    </w:r>
    <w:r w:rsidRPr="00022656">
      <w:rPr>
        <w:b/>
        <w:noProof/>
        <w:szCs w:val="28"/>
      </w:rPr>
      <w:drawing>
        <wp:inline distT="0" distB="0" distL="0" distR="0" wp14:anchorId="0D14B439" wp14:editId="6E52B4FD">
          <wp:extent cx="1327120" cy="996211"/>
          <wp:effectExtent l="0" t="0" r="6985" b="0"/>
          <wp:docPr id="1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27120" cy="996211"/>
                  </a:xfrm>
                  <a:prstGeom prst="rect">
                    <a:avLst/>
                  </a:prstGeom>
                </pic:spPr>
              </pic:pic>
            </a:graphicData>
          </a:graphic>
        </wp:inline>
      </w:drawing>
    </w:r>
    <w:r w:rsidR="00F02D48">
      <w:t xml:space="preserve">                          </w:t>
    </w:r>
    <w:r w:rsidR="00F02D48">
      <w:tab/>
      <w:t xml:space="preserve">                                       </w:t>
    </w:r>
    <w:r w:rsidR="00F02D48">
      <w:tab/>
      <w:t xml:space="preserve">                                                                                                                                  </w:t>
    </w:r>
  </w:p>
  <w:p w:rsidR="00F02D48" w:rsidRDefault="00F02D48" w:rsidP="00092202">
    <w:pPr>
      <w:pStyle w:val="Encabezad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4AF"/>
    <w:rsid w:val="000127C9"/>
    <w:rsid w:val="00015FFB"/>
    <w:rsid w:val="00022656"/>
    <w:rsid w:val="00026328"/>
    <w:rsid w:val="000458DD"/>
    <w:rsid w:val="00050598"/>
    <w:rsid w:val="00092202"/>
    <w:rsid w:val="00097548"/>
    <w:rsid w:val="000F2CB9"/>
    <w:rsid w:val="000F7308"/>
    <w:rsid w:val="00112AD3"/>
    <w:rsid w:val="00143C17"/>
    <w:rsid w:val="001977FA"/>
    <w:rsid w:val="0021576B"/>
    <w:rsid w:val="0023121F"/>
    <w:rsid w:val="00246B2D"/>
    <w:rsid w:val="002739B7"/>
    <w:rsid w:val="002C0BEC"/>
    <w:rsid w:val="002D511C"/>
    <w:rsid w:val="0030680E"/>
    <w:rsid w:val="00346215"/>
    <w:rsid w:val="00346656"/>
    <w:rsid w:val="00392EB0"/>
    <w:rsid w:val="003B7986"/>
    <w:rsid w:val="003C7DE8"/>
    <w:rsid w:val="004419EE"/>
    <w:rsid w:val="00483D39"/>
    <w:rsid w:val="004A1297"/>
    <w:rsid w:val="004B3D91"/>
    <w:rsid w:val="00535295"/>
    <w:rsid w:val="00592A2F"/>
    <w:rsid w:val="005D5FBC"/>
    <w:rsid w:val="005D744F"/>
    <w:rsid w:val="00671EE5"/>
    <w:rsid w:val="00687B5A"/>
    <w:rsid w:val="006930EF"/>
    <w:rsid w:val="00697155"/>
    <w:rsid w:val="006A3DC1"/>
    <w:rsid w:val="006C5AD2"/>
    <w:rsid w:val="007A14AF"/>
    <w:rsid w:val="007D0C51"/>
    <w:rsid w:val="007D4B35"/>
    <w:rsid w:val="00843783"/>
    <w:rsid w:val="00844287"/>
    <w:rsid w:val="0084557B"/>
    <w:rsid w:val="00886CC1"/>
    <w:rsid w:val="00896658"/>
    <w:rsid w:val="008E68D5"/>
    <w:rsid w:val="009237A7"/>
    <w:rsid w:val="00987CED"/>
    <w:rsid w:val="009A36D4"/>
    <w:rsid w:val="009C682F"/>
    <w:rsid w:val="00A21986"/>
    <w:rsid w:val="00A426F1"/>
    <w:rsid w:val="00A96B55"/>
    <w:rsid w:val="00AA29D9"/>
    <w:rsid w:val="00AC0DA8"/>
    <w:rsid w:val="00AE29AD"/>
    <w:rsid w:val="00B375A7"/>
    <w:rsid w:val="00B94E8B"/>
    <w:rsid w:val="00BD18F7"/>
    <w:rsid w:val="00BE1CB5"/>
    <w:rsid w:val="00C03DB4"/>
    <w:rsid w:val="00C27756"/>
    <w:rsid w:val="00C351DE"/>
    <w:rsid w:val="00C37030"/>
    <w:rsid w:val="00C77D09"/>
    <w:rsid w:val="00CA2AB2"/>
    <w:rsid w:val="00CB127B"/>
    <w:rsid w:val="00D04527"/>
    <w:rsid w:val="00DC0CB8"/>
    <w:rsid w:val="00DD23D3"/>
    <w:rsid w:val="00DF62B6"/>
    <w:rsid w:val="00E068D6"/>
    <w:rsid w:val="00E20874"/>
    <w:rsid w:val="00E27423"/>
    <w:rsid w:val="00E54E42"/>
    <w:rsid w:val="00F02D48"/>
    <w:rsid w:val="00F1222E"/>
    <w:rsid w:val="00F40F2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75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7548"/>
  </w:style>
  <w:style w:type="paragraph" w:styleId="Piedepgina">
    <w:name w:val="footer"/>
    <w:basedOn w:val="Normal"/>
    <w:link w:val="PiedepginaCar"/>
    <w:uiPriority w:val="99"/>
    <w:unhideWhenUsed/>
    <w:rsid w:val="000975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7548"/>
  </w:style>
  <w:style w:type="paragraph" w:styleId="Textodeglobo">
    <w:name w:val="Balloon Text"/>
    <w:basedOn w:val="Normal"/>
    <w:link w:val="TextodegloboCar"/>
    <w:uiPriority w:val="99"/>
    <w:semiHidden/>
    <w:unhideWhenUsed/>
    <w:rsid w:val="000975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7548"/>
    <w:rPr>
      <w:rFonts w:ascii="Tahoma" w:hAnsi="Tahoma" w:cs="Tahoma"/>
      <w:sz w:val="16"/>
      <w:szCs w:val="16"/>
    </w:rPr>
  </w:style>
  <w:style w:type="paragraph" w:styleId="Prrafodelista">
    <w:name w:val="List Paragraph"/>
    <w:basedOn w:val="Normal"/>
    <w:uiPriority w:val="34"/>
    <w:qFormat/>
    <w:rsid w:val="007D4B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75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7548"/>
  </w:style>
  <w:style w:type="paragraph" w:styleId="Piedepgina">
    <w:name w:val="footer"/>
    <w:basedOn w:val="Normal"/>
    <w:link w:val="PiedepginaCar"/>
    <w:uiPriority w:val="99"/>
    <w:unhideWhenUsed/>
    <w:rsid w:val="000975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7548"/>
  </w:style>
  <w:style w:type="paragraph" w:styleId="Textodeglobo">
    <w:name w:val="Balloon Text"/>
    <w:basedOn w:val="Normal"/>
    <w:link w:val="TextodegloboCar"/>
    <w:uiPriority w:val="99"/>
    <w:semiHidden/>
    <w:unhideWhenUsed/>
    <w:rsid w:val="000975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7548"/>
    <w:rPr>
      <w:rFonts w:ascii="Tahoma" w:hAnsi="Tahoma" w:cs="Tahoma"/>
      <w:sz w:val="16"/>
      <w:szCs w:val="16"/>
    </w:rPr>
  </w:style>
  <w:style w:type="paragraph" w:styleId="Prrafodelista">
    <w:name w:val="List Paragraph"/>
    <w:basedOn w:val="Normal"/>
    <w:uiPriority w:val="34"/>
    <w:qFormat/>
    <w:rsid w:val="007D4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C3E7F-5E99-4F43-A0BE-60744665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166</Words>
  <Characters>915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Murillo</dc:creator>
  <cp:lastModifiedBy>Lago &amp; Sarmiento</cp:lastModifiedBy>
  <cp:revision>15</cp:revision>
  <cp:lastPrinted>2012-10-01T18:58:00Z</cp:lastPrinted>
  <dcterms:created xsi:type="dcterms:W3CDTF">2013-09-30T19:25:00Z</dcterms:created>
  <dcterms:modified xsi:type="dcterms:W3CDTF">2013-10-04T22:25:00Z</dcterms:modified>
</cp:coreProperties>
</file>