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C3EF" w14:textId="1EDB8DE1" w:rsidR="00566694" w:rsidRDefault="00566694" w:rsidP="00C16359"/>
    <w:p w14:paraId="3FCCEE95" w14:textId="77777777" w:rsidR="00205F3A" w:rsidRDefault="00205F3A" w:rsidP="00C16359"/>
    <w:p w14:paraId="20D9E458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  <w:lang w:val="es-CR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Hola Patricia </w:t>
      </w:r>
    </w:p>
    <w:p w14:paraId="6219D231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Espero se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encuentre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muy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bien </w:t>
      </w:r>
    </w:p>
    <w:p w14:paraId="13A193EB" w14:textId="77777777" w:rsidR="00205F3A" w:rsidRDefault="00205F3A" w:rsidP="00205F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ES"/>
        </w:rPr>
        <w:br/>
      </w:r>
    </w:p>
    <w:p w14:paraId="38B46A59" w14:textId="77777777" w:rsidR="00205F3A" w:rsidRDefault="00205F3A" w:rsidP="00205F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ES"/>
        </w:rPr>
        <w:t>Le detallo los cambios que se deben realizar en el recurso:</w:t>
      </w:r>
    </w:p>
    <w:p w14:paraId="7C60B936" w14:textId="77777777" w:rsidR="00205F3A" w:rsidRPr="00086896" w:rsidRDefault="00205F3A" w:rsidP="008C280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416" w:hanging="1056"/>
        <w:textAlignment w:val="baseline"/>
        <w:rPr>
          <w:rFonts w:ascii="Aptos" w:hAnsi="Aptos" w:cs="Times New Roman"/>
          <w:color w:val="000000"/>
          <w:sz w:val="24"/>
          <w:szCs w:val="24"/>
        </w:rPr>
      </w:pPr>
      <w:r w:rsidRPr="00086896">
        <w:rPr>
          <w:rFonts w:ascii="Aptos" w:hAnsi="Aptos"/>
          <w:color w:val="000000"/>
          <w:bdr w:val="none" w:sz="0" w:space="0" w:color="auto" w:frame="1"/>
          <w:lang w:val="es-ES"/>
        </w:rPr>
        <w:t xml:space="preserve">En contacto modificar el número de teléfono por </w:t>
      </w:r>
      <w:r w:rsidRPr="00086896">
        <w:rPr>
          <w:rFonts w:ascii="Aptos" w:hAnsi="Aptos"/>
          <w:color w:val="000000"/>
          <w:u w:val="single"/>
          <w:bdr w:val="none" w:sz="0" w:space="0" w:color="auto" w:frame="1"/>
          <w:lang w:val="es-ES"/>
        </w:rPr>
        <w:t>el</w:t>
      </w:r>
      <w:r w:rsidRPr="00086896">
        <w:rPr>
          <w:rFonts w:ascii="Aptos" w:hAnsi="Aptos"/>
          <w:color w:val="000000"/>
          <w:bdr w:val="none" w:sz="0" w:space="0" w:color="auto" w:frame="1"/>
          <w:lang w:val="es-ES"/>
        </w:rPr>
        <w:t xml:space="preserve"> siguiente: 22567011   </w:t>
      </w:r>
    </w:p>
    <w:p w14:paraId="25AE4780" w14:textId="77777777" w:rsidR="00205F3A" w:rsidRPr="00086896" w:rsidRDefault="00205F3A" w:rsidP="00205F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86896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s-ES"/>
        </w:rPr>
        <w:t>En Decreto Ejecutivo N°40862 </w:t>
      </w:r>
    </w:p>
    <w:p w14:paraId="29F9CF25" w14:textId="77777777" w:rsidR="00205F3A" w:rsidRPr="00086896" w:rsidRDefault="00205F3A" w:rsidP="00205F3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ptos" w:hAnsi="Aptos" w:cs="Times New Roman"/>
          <w:color w:val="000000"/>
          <w:sz w:val="24"/>
          <w:szCs w:val="24"/>
        </w:rPr>
      </w:pPr>
      <w:r w:rsidRPr="00086896">
        <w:rPr>
          <w:rFonts w:ascii="Aptos" w:hAnsi="Aptos"/>
          <w:color w:val="000000"/>
          <w:bdr w:val="none" w:sz="0" w:space="0" w:color="auto" w:frame="1"/>
          <w:lang w:val="es-ES"/>
        </w:rPr>
        <w:t>Agregar el siguiente enlace donde se encuentra todas las versiones del Reglamento de Evaluación de los Aprendizajes: </w:t>
      </w:r>
      <w:hyperlink r:id="rId7" w:tgtFrame="_blank" w:history="1">
        <w:r w:rsidRPr="00086896">
          <w:rPr>
            <w:rStyle w:val="Hipervnculo"/>
            <w:rFonts w:ascii="Aptos" w:hAnsi="Aptos"/>
            <w:bdr w:val="none" w:sz="0" w:space="0" w:color="auto" w:frame="1"/>
            <w:lang w:val="es-ES"/>
          </w:rPr>
          <w:t>https://www.pgrweb.go.cr/scij/Busqueda/Normativa/Normas/nrm_texto_completo.aspx?nValor1=1&amp;nValor2=85815</w:t>
        </w:r>
      </w:hyperlink>
      <w:r w:rsidRPr="00086896">
        <w:rPr>
          <w:rFonts w:ascii="Aptos" w:hAnsi="Aptos"/>
          <w:color w:val="000000"/>
          <w:bdr w:val="none" w:sz="0" w:space="0" w:color="auto" w:frame="1"/>
          <w:lang w:val="es-ES"/>
        </w:rPr>
        <w:t> </w:t>
      </w:r>
    </w:p>
    <w:p w14:paraId="6F8C8984" w14:textId="77777777" w:rsidR="00205F3A" w:rsidRPr="00086896" w:rsidRDefault="00205F3A" w:rsidP="00205F3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ptos" w:hAnsi="Aptos"/>
          <w:color w:val="000000"/>
        </w:rPr>
      </w:pPr>
      <w:r w:rsidRPr="00086896">
        <w:rPr>
          <w:rFonts w:ascii="Aptos" w:hAnsi="Aptos"/>
          <w:color w:val="000000"/>
          <w:bdr w:val="none" w:sz="0" w:space="0" w:color="auto" w:frame="1"/>
          <w:lang w:val="es-ES"/>
        </w:rPr>
        <w:t>En evaluación diagnóstica agregar el documento: 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Evaluación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Diagnóstica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: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conocer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para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mejorar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> </w:t>
      </w:r>
    </w:p>
    <w:p w14:paraId="7D848D4D" w14:textId="77777777" w:rsidR="00205F3A" w:rsidRPr="00086896" w:rsidRDefault="00205F3A" w:rsidP="00205F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ptos" w:hAnsi="Aptos"/>
          <w:color w:val="000000"/>
        </w:rPr>
      </w:pPr>
      <w:r w:rsidRPr="00086896">
        <w:rPr>
          <w:rFonts w:ascii="Aptos" w:hAnsi="Aptos"/>
          <w:color w:val="000000"/>
          <w:bdr w:val="none" w:sz="0" w:space="0" w:color="auto" w:frame="1"/>
        </w:rPr>
        <w:t xml:space="preserve">En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prueba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escrita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agregar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el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documento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: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Prueba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escrita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2023 y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siguiente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descripción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: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instrumento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medición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que,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por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su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naturaleza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,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requiere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respuesta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escrita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por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parte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la persona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estudiante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y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tiene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como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objetivo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demostración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del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logro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los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aprendizajes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esperados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cada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asignatura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o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figura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afín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,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subárea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,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módulo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o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periodo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>. </w:t>
      </w:r>
    </w:p>
    <w:p w14:paraId="612DC905" w14:textId="77777777" w:rsidR="00205F3A" w:rsidRPr="00086896" w:rsidRDefault="00205F3A" w:rsidP="00205F3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ptos" w:hAnsi="Aptos"/>
          <w:color w:val="000000"/>
        </w:rPr>
      </w:pP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Agregar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un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apartado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adicional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para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el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nuevo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documento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: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prueba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escrita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en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el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primer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año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Educación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General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Básica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y en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descripción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lo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siguiente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: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instrumento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medición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que,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por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su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naturaleza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,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requiere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respuesta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escrita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por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parte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la persona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estudiante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y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tiene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como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objetivo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la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demostración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del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logro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los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aprendizajes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esperados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de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cada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asignatura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o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figura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 xml:space="preserve"> </w:t>
      </w:r>
      <w:proofErr w:type="spellStart"/>
      <w:r w:rsidRPr="00086896">
        <w:rPr>
          <w:rFonts w:ascii="Aptos" w:hAnsi="Aptos"/>
          <w:color w:val="000000"/>
          <w:bdr w:val="none" w:sz="0" w:space="0" w:color="auto" w:frame="1"/>
        </w:rPr>
        <w:t>afín</w:t>
      </w:r>
      <w:proofErr w:type="spellEnd"/>
      <w:r w:rsidRPr="00086896">
        <w:rPr>
          <w:rFonts w:ascii="Aptos" w:hAnsi="Aptos"/>
          <w:color w:val="000000"/>
          <w:bdr w:val="none" w:sz="0" w:space="0" w:color="auto" w:frame="1"/>
        </w:rPr>
        <w:t>. </w:t>
      </w:r>
    </w:p>
    <w:p w14:paraId="34859D02" w14:textId="77777777" w:rsidR="00205F3A" w:rsidRPr="00086896" w:rsidRDefault="00205F3A" w:rsidP="00205F3A">
      <w:pPr>
        <w:shd w:val="clear" w:color="auto" w:fill="FFFFFF"/>
        <w:spacing w:beforeAutospacing="1" w:afterAutospacing="1"/>
        <w:ind w:left="720"/>
        <w:textAlignment w:val="baseline"/>
        <w:rPr>
          <w:rFonts w:ascii="Aptos" w:hAnsi="Aptos"/>
          <w:color w:val="000000"/>
        </w:rPr>
      </w:pPr>
      <w:r w:rsidRPr="00086896">
        <w:rPr>
          <w:rFonts w:ascii="Aptos" w:hAnsi="Aptos"/>
          <w:color w:val="000000"/>
          <w:bdr w:val="none" w:sz="0" w:space="0" w:color="auto" w:frame="1"/>
        </w:rPr>
        <w:br/>
      </w:r>
    </w:p>
    <w:p w14:paraId="04E5278D" w14:textId="77777777" w:rsidR="00205F3A" w:rsidRPr="00086896" w:rsidRDefault="00205F3A" w:rsidP="00205F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86896">
        <w:rPr>
          <w:rFonts w:ascii="Calibri" w:hAnsi="Calibri" w:cs="Calibri"/>
          <w:color w:val="000000"/>
          <w:sz w:val="22"/>
          <w:szCs w:val="22"/>
        </w:rPr>
        <w:t xml:space="preserve">En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prueba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ejecución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modificar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la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descripción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por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la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siguiente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instrumento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medición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cuyo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propósito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en la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demostración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habilidades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destrezas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y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competencias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psicomotoras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 xml:space="preserve"> o </w:t>
      </w:r>
      <w:proofErr w:type="spellStart"/>
      <w:r w:rsidRPr="00086896">
        <w:rPr>
          <w:rFonts w:ascii="Calibri" w:hAnsi="Calibri" w:cs="Calibri"/>
          <w:color w:val="000000"/>
          <w:sz w:val="22"/>
          <w:szCs w:val="22"/>
        </w:rPr>
        <w:t>manuales</w:t>
      </w:r>
      <w:proofErr w:type="spellEnd"/>
      <w:r w:rsidRPr="00086896">
        <w:rPr>
          <w:rFonts w:ascii="Calibri" w:hAnsi="Calibri" w:cs="Calibri"/>
          <w:color w:val="000000"/>
          <w:sz w:val="22"/>
          <w:szCs w:val="22"/>
        </w:rPr>
        <w:t>.</w:t>
      </w:r>
    </w:p>
    <w:p w14:paraId="760F2D7F" w14:textId="77777777" w:rsidR="00030B5E" w:rsidRPr="00030B5E" w:rsidRDefault="00030B5E" w:rsidP="00205F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14:paraId="662B0D2F" w14:textId="77777777" w:rsidR="00205F3A" w:rsidRDefault="00205F3A" w:rsidP="00205F3A">
      <w:pPr>
        <w:shd w:val="clear" w:color="auto" w:fill="FFFFFF"/>
        <w:textAlignment w:val="baseline"/>
        <w:rPr>
          <w:rFonts w:ascii="Aptos" w:hAnsi="Aptos" w:cs="Times New Roman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t>Adjunto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los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documentos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indicados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. </w:t>
      </w:r>
    </w:p>
    <w:p w14:paraId="1CA5B06C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</w:rPr>
      </w:pPr>
    </w:p>
    <w:p w14:paraId="1B6DEBBD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Le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agradezco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mucho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su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colaboración</w:t>
      </w:r>
      <w:proofErr w:type="spellEnd"/>
      <w:r>
        <w:rPr>
          <w:rFonts w:ascii="Aptos" w:hAnsi="Aptos"/>
          <w:color w:val="000000"/>
        </w:rPr>
        <w:t>.</w:t>
      </w:r>
    </w:p>
    <w:p w14:paraId="62F97698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</w:rPr>
      </w:pPr>
    </w:p>
    <w:p w14:paraId="17478342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</w:rPr>
      </w:pPr>
      <w:proofErr w:type="spellStart"/>
      <w:r>
        <w:rPr>
          <w:rFonts w:ascii="Calibri" w:hAnsi="Calibri" w:cs="Calibri"/>
          <w:color w:val="000000"/>
          <w:bdr w:val="none" w:sz="0" w:space="0" w:color="auto" w:frame="1"/>
        </w:rPr>
        <w:t>Cordialmente</w:t>
      </w:r>
      <w:proofErr w:type="spellEnd"/>
      <w:r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Aptos" w:hAnsi="Aptos"/>
          <w:color w:val="000000"/>
        </w:rPr>
        <w:t> </w:t>
      </w:r>
    </w:p>
    <w:p w14:paraId="2D832CE1" w14:textId="77777777" w:rsidR="00205F3A" w:rsidRDefault="00205F3A" w:rsidP="00205F3A">
      <w:pPr>
        <w:shd w:val="clear" w:color="auto" w:fill="FFFFFF"/>
        <w:textAlignment w:val="baseline"/>
        <w:rPr>
          <w:rFonts w:ascii="Aptos" w:hAnsi="Aptos"/>
          <w:color w:val="000000"/>
        </w:rPr>
      </w:pPr>
    </w:p>
    <w:p w14:paraId="1C5D8C88" w14:textId="77777777" w:rsidR="00205F3A" w:rsidRDefault="00205F3A" w:rsidP="00205F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Style w:val="Textoennegrita"/>
          <w:rFonts w:ascii="inherit" w:hAnsi="inherit" w:cs="Calibri"/>
          <w:color w:val="000000"/>
          <w:bdr w:val="none" w:sz="0" w:space="0" w:color="auto" w:frame="1"/>
        </w:rPr>
        <w:t>Mag. </w:t>
      </w:r>
      <w:r>
        <w:rPr>
          <w:rStyle w:val="markzpi053yiz"/>
          <w:rFonts w:ascii="inherit" w:hAnsi="inherit" w:cs="Calibri"/>
          <w:b/>
          <w:bCs/>
          <w:color w:val="000000"/>
          <w:bdr w:val="none" w:sz="0" w:space="0" w:color="auto" w:frame="1"/>
          <w:shd w:val="clear" w:color="auto" w:fill="FFF100"/>
        </w:rPr>
        <w:t>Julio</w:t>
      </w:r>
      <w:r>
        <w:rPr>
          <w:rStyle w:val="Textoennegrita"/>
          <w:rFonts w:ascii="inherit" w:hAnsi="inherit" w:cs="Calibri"/>
          <w:color w:val="000000"/>
          <w:bdr w:val="none" w:sz="0" w:space="0" w:color="auto" w:frame="1"/>
        </w:rPr>
        <w:t> César Leiva Méndez</w:t>
      </w:r>
    </w:p>
    <w:p w14:paraId="4BE4FA3F" w14:textId="77777777" w:rsidR="00205F3A" w:rsidRDefault="00205F3A" w:rsidP="00205F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Style w:val="Textoennegrita"/>
          <w:rFonts w:ascii="inherit" w:hAnsi="inherit" w:cs="Calibri"/>
          <w:color w:val="000000"/>
          <w:bdr w:val="none" w:sz="0" w:space="0" w:color="auto" w:frame="1"/>
        </w:rPr>
        <w:t>Asesor</w:t>
      </w:r>
      <w:proofErr w:type="spellEnd"/>
      <w:r>
        <w:rPr>
          <w:rStyle w:val="Textoennegrita"/>
          <w:rFonts w:ascii="inherit" w:hAnsi="inherit" w:cs="Calibri"/>
          <w:color w:val="000000"/>
          <w:bdr w:val="none" w:sz="0" w:space="0" w:color="auto" w:frame="1"/>
        </w:rPr>
        <w:t xml:space="preserve"> Nacional de </w:t>
      </w:r>
      <w:proofErr w:type="spellStart"/>
      <w:r>
        <w:rPr>
          <w:rStyle w:val="Textoennegrita"/>
          <w:rFonts w:ascii="inherit" w:hAnsi="inherit" w:cs="Calibri"/>
          <w:color w:val="000000"/>
          <w:bdr w:val="none" w:sz="0" w:space="0" w:color="auto" w:frame="1"/>
        </w:rPr>
        <w:t>Evaluación</w:t>
      </w:r>
      <w:proofErr w:type="spellEnd"/>
    </w:p>
    <w:p w14:paraId="2A612F9C" w14:textId="77777777" w:rsidR="00205F3A" w:rsidRDefault="00205F3A" w:rsidP="00205F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>Dirección</w:t>
      </w:r>
      <w:proofErr w:type="spellEnd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 xml:space="preserve"> de Desarrollo Curricular</w:t>
      </w:r>
    </w:p>
    <w:p w14:paraId="6D6C3CA6" w14:textId="77777777" w:rsidR="00205F3A" w:rsidRDefault="00205F3A" w:rsidP="00205F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>Departamento</w:t>
      </w:r>
      <w:proofErr w:type="spellEnd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 xml:space="preserve"> de </w:t>
      </w:r>
      <w:proofErr w:type="spellStart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>Evaluación</w:t>
      </w:r>
      <w:proofErr w:type="spellEnd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 xml:space="preserve"> de </w:t>
      </w:r>
      <w:proofErr w:type="spellStart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>los</w:t>
      </w:r>
      <w:proofErr w:type="spellEnd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b/>
          <w:bCs/>
          <w:color w:val="000000"/>
          <w:bdr w:val="none" w:sz="0" w:space="0" w:color="auto" w:frame="1"/>
        </w:rPr>
        <w:t>Aprendizajes</w:t>
      </w:r>
      <w:proofErr w:type="spellEnd"/>
    </w:p>
    <w:p w14:paraId="25978F04" w14:textId="77777777" w:rsidR="00205F3A" w:rsidRPr="00C16359" w:rsidRDefault="00205F3A" w:rsidP="00C16359"/>
    <w:sectPr w:rsidR="00205F3A" w:rsidRPr="00C16359" w:rsidSect="002927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7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410C" w14:textId="77777777" w:rsidR="00AF6B20" w:rsidRDefault="00AF6B20" w:rsidP="00FD1019">
      <w:pPr>
        <w:spacing w:after="0" w:line="240" w:lineRule="auto"/>
      </w:pPr>
      <w:r>
        <w:separator/>
      </w:r>
    </w:p>
  </w:endnote>
  <w:endnote w:type="continuationSeparator" w:id="0">
    <w:p w14:paraId="1B55E828" w14:textId="77777777" w:rsidR="00AF6B20" w:rsidRDefault="00AF6B20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Rounded M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D4CD" w14:textId="77777777" w:rsidR="00D850C3" w:rsidRDefault="00D850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E3BA" w14:textId="4428B555" w:rsidR="003E738A" w:rsidRPr="007718B2" w:rsidRDefault="00BF462A" w:rsidP="007718B2">
    <w:pPr>
      <w:spacing w:after="0" w:line="360" w:lineRule="auto"/>
      <w:jc w:val="center"/>
      <w:rPr>
        <w:rFonts w:ascii="Arial" w:hAnsi="Arial" w:cs="Arial"/>
        <w:color w:val="000000"/>
        <w:sz w:val="20"/>
        <w:szCs w:val="20"/>
      </w:rPr>
    </w:pPr>
    <w:r w:rsidRPr="008E3F3F">
      <w:rPr>
        <w:rFonts w:ascii="Arial Rounded MT Std" w:hAnsi="Arial Rounded MT Std"/>
        <w:b/>
        <w:bCs/>
        <w:i/>
        <w:iCs/>
        <w:noProof/>
        <w:sz w:val="24"/>
        <w:szCs w:val="24"/>
        <w:lang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350C60" wp14:editId="6FA0BD60">
              <wp:simplePos x="0" y="0"/>
              <wp:positionH relativeFrom="column">
                <wp:posOffset>780415</wp:posOffset>
              </wp:positionH>
              <wp:positionV relativeFrom="paragraph">
                <wp:posOffset>183928</wp:posOffset>
              </wp:positionV>
              <wp:extent cx="4025900" cy="0"/>
              <wp:effectExtent l="0" t="0" r="12700" b="12700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259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E5096" id="Conector recto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14.5pt" to="378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" strokecolor="gray [1629]" strokeweight=".5pt">
              <v:stroke joinstyle="miter"/>
            </v:line>
          </w:pict>
        </mc:Fallback>
      </mc:AlternateContent>
    </w:r>
    <w:r w:rsidRPr="008E3F3F">
      <w:rPr>
        <w:b/>
        <w:bCs/>
        <w:i/>
        <w:iCs/>
        <w:noProof/>
        <w:sz w:val="24"/>
        <w:szCs w:val="24"/>
        <w:lang w:eastAsia="es-CR"/>
      </w:rPr>
      <w:drawing>
        <wp:anchor distT="0" distB="0" distL="114300" distR="114300" simplePos="0" relativeHeight="251673600" behindDoc="1" locked="0" layoutInCell="1" allowOverlap="1" wp14:anchorId="782B7660" wp14:editId="634D5314">
          <wp:simplePos x="0" y="0"/>
          <wp:positionH relativeFrom="margin">
            <wp:posOffset>-1083119</wp:posOffset>
          </wp:positionH>
          <wp:positionV relativeFrom="paragraph">
            <wp:posOffset>-3345141</wp:posOffset>
          </wp:positionV>
          <wp:extent cx="7734032" cy="3328736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673" b="1065"/>
                  <a:stretch/>
                </pic:blipFill>
                <pic:spPr bwMode="auto">
                  <a:xfrm>
                    <a:off x="0" y="0"/>
                    <a:ext cx="7734032" cy="3328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90A" w:rsidRPr="008E3F3F">
      <w:rPr>
        <w:rFonts w:ascii="Arial" w:hAnsi="Arial" w:cs="Arial"/>
        <w:b/>
        <w:bCs/>
        <w:i/>
        <w:iCs/>
        <w:color w:val="000000"/>
        <w:sz w:val="21"/>
        <w:szCs w:val="21"/>
      </w:rPr>
      <w:t>“Ante el apagón educativo, encendamos juntos la luz.”</w:t>
    </w:r>
    <w:r w:rsidR="003E738A" w:rsidRPr="00776934">
      <w:rPr>
        <w:rFonts w:ascii="Arial" w:hAnsi="Arial" w:cs="Arial"/>
        <w:b/>
        <w:sz w:val="18"/>
      </w:rPr>
      <w:br/>
    </w:r>
    <w:r w:rsidR="00D850C3" w:rsidRPr="00924A0C">
      <w:rPr>
        <w:rFonts w:ascii="Arial" w:hAnsi="Arial" w:cs="Arial"/>
        <w:sz w:val="18"/>
      </w:rPr>
      <w:t>Tel.: (506) 2255-3525 • Ext.: 4623</w:t>
    </w:r>
    <w:r w:rsidR="00D850C3" w:rsidRPr="00924A0C">
      <w:rPr>
        <w:rFonts w:ascii="Arial" w:hAnsi="Arial" w:cs="Arial"/>
        <w:sz w:val="18"/>
      </w:rPr>
      <w:br/>
      <w:t>San Francisco de Goicoechea, San José, edificio Antiguo CENADI. De la Iglesia de Ladrillo 100 metros norte y 75 oeste</w:t>
    </w:r>
    <w:r w:rsidR="00D850C3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D850C3">
      <w:rPr>
        <w:rStyle w:val="Hipervnculo"/>
        <w:rFonts w:ascii="Arial" w:hAnsi="Arial" w:cs="Arial"/>
        <w:color w:val="auto"/>
        <w:sz w:val="18"/>
        <w:u w:val="none"/>
      </w:rPr>
      <w:t>/</w:t>
    </w:r>
    <w:r w:rsidR="00D850C3">
      <w:t xml:space="preserve"> </w:t>
    </w:r>
    <w:hyperlink r:id="rId2" w:history="1">
      <w:r w:rsidR="00D850C3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819D" w14:textId="77777777" w:rsidR="00D850C3" w:rsidRDefault="00D8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0E9E" w14:textId="77777777" w:rsidR="00AF6B20" w:rsidRDefault="00AF6B20" w:rsidP="00FD1019">
      <w:pPr>
        <w:spacing w:after="0" w:line="240" w:lineRule="auto"/>
      </w:pPr>
      <w:r>
        <w:separator/>
      </w:r>
    </w:p>
  </w:footnote>
  <w:footnote w:type="continuationSeparator" w:id="0">
    <w:p w14:paraId="0F64EC66" w14:textId="77777777" w:rsidR="00AF6B20" w:rsidRDefault="00AF6B20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4C76" w14:textId="77777777" w:rsidR="00D850C3" w:rsidRDefault="00D850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6FF2" w14:textId="6E365216" w:rsidR="00D2159D" w:rsidRDefault="0041462A">
    <w:pPr>
      <w:pStyle w:val="Encabezad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CEE055" wp14:editId="53FC5B1A">
              <wp:simplePos x="0" y="0"/>
              <wp:positionH relativeFrom="column">
                <wp:posOffset>2320290</wp:posOffset>
              </wp:positionH>
              <wp:positionV relativeFrom="paragraph">
                <wp:posOffset>36195</wp:posOffset>
              </wp:positionV>
              <wp:extent cx="4105275" cy="61595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AB7E0D" w14:textId="77777777" w:rsidR="0041462A" w:rsidRPr="0060713D" w:rsidRDefault="0041462A" w:rsidP="0041462A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24"/>
                            </w:rPr>
                          </w:pPr>
                          <w:r w:rsidRPr="0041462A">
                            <w:rPr>
                              <w:rFonts w:ascii="Arial Rounded MT Std" w:hAnsi="Arial Rounded MT Std"/>
                              <w:bCs/>
                              <w:sz w:val="24"/>
                            </w:rPr>
                            <w:t>Dirección de Recursos Tecnológicos en Educación</w:t>
                          </w:r>
                          <w:r w:rsidRPr="0041462A">
                            <w:rPr>
                              <w:rFonts w:ascii="Arial Rounded MT Std" w:hAnsi="Arial Rounded MT Std"/>
                              <w:bCs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Rounded MT Std" w:hAnsi="Arial Rounded MT Std"/>
                              <w:b/>
                              <w:sz w:val="24"/>
                            </w:rPr>
                            <w:t>Departamento Gestión y Producción de Recursos Digitales</w:t>
                          </w:r>
                        </w:p>
                        <w:p w14:paraId="10D22A69" w14:textId="270F751E" w:rsidR="00780EB1" w:rsidRDefault="00780EB1" w:rsidP="0041462A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26"/>
                            </w:rPr>
                          </w:pPr>
                        </w:p>
                        <w:p w14:paraId="324379FB" w14:textId="77777777" w:rsidR="00780EB1" w:rsidRDefault="00780EB1" w:rsidP="0041462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EE05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82.7pt;margin-top:2.85pt;width:323.2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" filled="f" stroked="f" strokeweight=".5pt">
              <v:textbox>
                <w:txbxContent>
                  <w:p w14:paraId="2DAB7E0D" w14:textId="77777777" w:rsidR="0041462A" w:rsidRPr="0060713D" w:rsidRDefault="0041462A" w:rsidP="0041462A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24"/>
                      </w:rPr>
                    </w:pPr>
                    <w:r w:rsidRPr="0041462A">
                      <w:rPr>
                        <w:rFonts w:ascii="Arial Rounded MT Std" w:hAnsi="Arial Rounded MT Std"/>
                        <w:bCs/>
                        <w:sz w:val="24"/>
                      </w:rPr>
                      <w:t>Dirección de Recursos Tecnológicos en Educación</w:t>
                    </w:r>
                    <w:r w:rsidRPr="0041462A">
                      <w:rPr>
                        <w:rFonts w:ascii="Arial Rounded MT Std" w:hAnsi="Arial Rounded MT Std"/>
                        <w:bCs/>
                        <w:sz w:val="26"/>
                      </w:rPr>
                      <w:t xml:space="preserve"> </w:t>
                    </w:r>
                    <w:r>
                      <w:rPr>
                        <w:rFonts w:ascii="Arial Rounded MT Std" w:hAnsi="Arial Rounded MT Std"/>
                        <w:b/>
                        <w:sz w:val="24"/>
                      </w:rPr>
                      <w:t>Departamento Gestión y Producción de Recursos Digitales</w:t>
                    </w:r>
                  </w:p>
                  <w:p w14:paraId="10D22A69" w14:textId="270F751E" w:rsidR="00780EB1" w:rsidRDefault="00780EB1" w:rsidP="0041462A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26"/>
                      </w:rPr>
                    </w:pPr>
                  </w:p>
                  <w:p w14:paraId="324379FB" w14:textId="77777777" w:rsidR="00780EB1" w:rsidRDefault="00780EB1" w:rsidP="0041462A"/>
                </w:txbxContent>
              </v:textbox>
            </v:shape>
          </w:pict>
        </mc:Fallback>
      </mc:AlternateContent>
    </w:r>
    <w:r w:rsidR="004043B1">
      <w:rPr>
        <w:noProof/>
        <w:lang w:eastAsia="es-CR"/>
      </w:rPr>
      <w:drawing>
        <wp:anchor distT="0" distB="0" distL="114300" distR="114300" simplePos="0" relativeHeight="251664384" behindDoc="0" locked="0" layoutInCell="1" allowOverlap="1" wp14:anchorId="1A73F83C" wp14:editId="62B739B1">
          <wp:simplePos x="0" y="0"/>
          <wp:positionH relativeFrom="column">
            <wp:posOffset>1322983</wp:posOffset>
          </wp:positionH>
          <wp:positionV relativeFrom="paragraph">
            <wp:posOffset>-61273</wp:posOffset>
          </wp:positionV>
          <wp:extent cx="887095" cy="749300"/>
          <wp:effectExtent l="0" t="0" r="190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54"/>
                  <a:stretch/>
                </pic:blipFill>
                <pic:spPr bwMode="auto">
                  <a:xfrm>
                    <a:off x="0" y="0"/>
                    <a:ext cx="887095" cy="749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043B1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C054D6" wp14:editId="184B5BDD">
              <wp:simplePos x="0" y="0"/>
              <wp:positionH relativeFrom="column">
                <wp:posOffset>2313274</wp:posOffset>
              </wp:positionH>
              <wp:positionV relativeFrom="paragraph">
                <wp:posOffset>36940</wp:posOffset>
              </wp:positionV>
              <wp:extent cx="0" cy="574078"/>
              <wp:effectExtent l="0" t="0" r="12700" b="1016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5DE5EA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2.9pt" to="182.1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" strokecolor="#a5a5a5 [3206]">
              <v:stroke joinstyle="miter"/>
            </v:line>
          </w:pict>
        </mc:Fallback>
      </mc:AlternateContent>
    </w:r>
    <w:r w:rsidR="004043B1">
      <w:rPr>
        <w:noProof/>
        <w:lang w:eastAsia="es-CR"/>
      </w:rPr>
      <w:drawing>
        <wp:anchor distT="0" distB="0" distL="114300" distR="114300" simplePos="0" relativeHeight="251666432" behindDoc="0" locked="0" layoutInCell="1" allowOverlap="1" wp14:anchorId="1600A72E" wp14:editId="758363DC">
          <wp:simplePos x="0" y="0"/>
          <wp:positionH relativeFrom="column">
            <wp:posOffset>-2897</wp:posOffset>
          </wp:positionH>
          <wp:positionV relativeFrom="paragraph">
            <wp:posOffset>-48210</wp:posOffset>
          </wp:positionV>
          <wp:extent cx="1149350" cy="735330"/>
          <wp:effectExtent l="0" t="0" r="635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4" r="13849"/>
                  <a:stretch/>
                </pic:blipFill>
                <pic:spPr bwMode="auto">
                  <a:xfrm>
                    <a:off x="0" y="0"/>
                    <a:ext cx="114935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80EB1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1E7AD9" wp14:editId="58F2D8E7">
              <wp:simplePos x="0" y="0"/>
              <wp:positionH relativeFrom="column">
                <wp:posOffset>1245226</wp:posOffset>
              </wp:positionH>
              <wp:positionV relativeFrom="paragraph">
                <wp:posOffset>39158</wp:posOffset>
              </wp:positionV>
              <wp:extent cx="0" cy="574078"/>
              <wp:effectExtent l="0" t="0" r="12700" b="1016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19D2C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3.1pt" to="98.0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" strokecolor="#a5a5a5 [3206]">
              <v:stroke joinstyle="miter"/>
            </v:line>
          </w:pict>
        </mc:Fallback>
      </mc:AlternateContent>
    </w:r>
  </w:p>
  <w:p w14:paraId="7AE205E8" w14:textId="7D3CF721" w:rsidR="00ED3F92" w:rsidRPr="00615833" w:rsidRDefault="00320A6C" w:rsidP="00615833">
    <w:pPr>
      <w:pStyle w:val="Encabezado"/>
      <w:jc w:val="center"/>
      <w:rPr>
        <w:rFonts w:ascii="Arial Rounded MT Std" w:hAnsi="Arial Rounded MT Std"/>
      </w:rPr>
    </w:pPr>
    <w:r>
      <w:rPr>
        <w:rFonts w:ascii="Open Sans" w:hAnsi="Open Sans" w:cs="Open Sans"/>
        <w:noProof/>
        <w:lang w:eastAsia="es-CR"/>
      </w:rPr>
      <w:drawing>
        <wp:anchor distT="0" distB="0" distL="114300" distR="114300" simplePos="0" relativeHeight="251671552" behindDoc="1" locked="0" layoutInCell="1" allowOverlap="1" wp14:anchorId="150507D3" wp14:editId="26E1A28D">
          <wp:simplePos x="0" y="0"/>
          <wp:positionH relativeFrom="column">
            <wp:posOffset>828876</wp:posOffset>
          </wp:positionH>
          <wp:positionV relativeFrom="paragraph">
            <wp:posOffset>13268</wp:posOffset>
          </wp:positionV>
          <wp:extent cx="5867327" cy="813206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788" t="8498" b="84411"/>
                  <a:stretch/>
                </pic:blipFill>
                <pic:spPr bwMode="auto">
                  <a:xfrm>
                    <a:off x="0" y="0"/>
                    <a:ext cx="5867327" cy="8132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C9B1D6" w14:textId="08D8B8FA" w:rsidR="00631D37" w:rsidRDefault="00631D37">
    <w:pPr>
      <w:pStyle w:val="Encabezado"/>
    </w:pPr>
  </w:p>
  <w:p w14:paraId="5A39BBE3" w14:textId="4DF669C6" w:rsidR="00FD1019" w:rsidRPr="00F70082" w:rsidRDefault="00FD1019" w:rsidP="007B2874">
    <w:pPr>
      <w:pStyle w:val="Encabezado"/>
      <w:rPr>
        <w:rFonts w:ascii="Arial Rounded MT Bold" w:hAnsi="Arial Rounded MT Bold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E71D" w14:textId="77777777" w:rsidR="00D850C3" w:rsidRDefault="00D850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D1A"/>
    <w:multiLevelType w:val="multilevel"/>
    <w:tmpl w:val="EB7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D2B83"/>
    <w:multiLevelType w:val="multilevel"/>
    <w:tmpl w:val="DAD4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94E8A"/>
    <w:multiLevelType w:val="multilevel"/>
    <w:tmpl w:val="A7F2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409DA"/>
    <w:multiLevelType w:val="multilevel"/>
    <w:tmpl w:val="656C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A6040"/>
    <w:multiLevelType w:val="multilevel"/>
    <w:tmpl w:val="6EC0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42381">
    <w:abstractNumId w:val="5"/>
  </w:num>
  <w:num w:numId="2" w16cid:durableId="1433282053">
    <w:abstractNumId w:val="7"/>
  </w:num>
  <w:num w:numId="3" w16cid:durableId="1222248781">
    <w:abstractNumId w:val="3"/>
  </w:num>
  <w:num w:numId="4" w16cid:durableId="1848981480">
    <w:abstractNumId w:val="0"/>
  </w:num>
  <w:num w:numId="5" w16cid:durableId="1492254992">
    <w:abstractNumId w:val="1"/>
  </w:num>
  <w:num w:numId="6" w16cid:durableId="1859930878">
    <w:abstractNumId w:val="6"/>
  </w:num>
  <w:num w:numId="7" w16cid:durableId="392505468">
    <w:abstractNumId w:val="2"/>
  </w:num>
  <w:num w:numId="8" w16cid:durableId="15465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30B5E"/>
    <w:rsid w:val="00033C35"/>
    <w:rsid w:val="00046F3C"/>
    <w:rsid w:val="0006021F"/>
    <w:rsid w:val="0006311E"/>
    <w:rsid w:val="00086896"/>
    <w:rsid w:val="0012541D"/>
    <w:rsid w:val="00136EAC"/>
    <w:rsid w:val="001528ED"/>
    <w:rsid w:val="0015464B"/>
    <w:rsid w:val="001A362F"/>
    <w:rsid w:val="001B4392"/>
    <w:rsid w:val="001D3BFF"/>
    <w:rsid w:val="001E6621"/>
    <w:rsid w:val="001F4E82"/>
    <w:rsid w:val="00205F3A"/>
    <w:rsid w:val="00207CFF"/>
    <w:rsid w:val="00217B15"/>
    <w:rsid w:val="0022019B"/>
    <w:rsid w:val="00221D54"/>
    <w:rsid w:val="00245627"/>
    <w:rsid w:val="00273481"/>
    <w:rsid w:val="00280299"/>
    <w:rsid w:val="002915BA"/>
    <w:rsid w:val="00292715"/>
    <w:rsid w:val="00296C35"/>
    <w:rsid w:val="002E0109"/>
    <w:rsid w:val="00316FC8"/>
    <w:rsid w:val="00320A6C"/>
    <w:rsid w:val="0033055D"/>
    <w:rsid w:val="0036333E"/>
    <w:rsid w:val="003650A3"/>
    <w:rsid w:val="00391B84"/>
    <w:rsid w:val="003955F7"/>
    <w:rsid w:val="00397617"/>
    <w:rsid w:val="003A1A78"/>
    <w:rsid w:val="003B3322"/>
    <w:rsid w:val="003E1AD3"/>
    <w:rsid w:val="003E738A"/>
    <w:rsid w:val="003F473C"/>
    <w:rsid w:val="0040084C"/>
    <w:rsid w:val="00402359"/>
    <w:rsid w:val="004043B1"/>
    <w:rsid w:val="0041431A"/>
    <w:rsid w:val="0041462A"/>
    <w:rsid w:val="00434307"/>
    <w:rsid w:val="0043636F"/>
    <w:rsid w:val="004660C7"/>
    <w:rsid w:val="0048453D"/>
    <w:rsid w:val="00487E2D"/>
    <w:rsid w:val="004A7023"/>
    <w:rsid w:val="004B12A7"/>
    <w:rsid w:val="004C2432"/>
    <w:rsid w:val="004E5831"/>
    <w:rsid w:val="005049ED"/>
    <w:rsid w:val="00520DF0"/>
    <w:rsid w:val="005460F3"/>
    <w:rsid w:val="00566694"/>
    <w:rsid w:val="00566F8F"/>
    <w:rsid w:val="00567F05"/>
    <w:rsid w:val="00581C13"/>
    <w:rsid w:val="005A20EE"/>
    <w:rsid w:val="005B6628"/>
    <w:rsid w:val="00615833"/>
    <w:rsid w:val="00631D37"/>
    <w:rsid w:val="006361A1"/>
    <w:rsid w:val="006B2DE1"/>
    <w:rsid w:val="006C362A"/>
    <w:rsid w:val="006C5F73"/>
    <w:rsid w:val="006D153B"/>
    <w:rsid w:val="007318DF"/>
    <w:rsid w:val="00764C3E"/>
    <w:rsid w:val="007718B2"/>
    <w:rsid w:val="00776934"/>
    <w:rsid w:val="00780EB1"/>
    <w:rsid w:val="007946EA"/>
    <w:rsid w:val="007B2874"/>
    <w:rsid w:val="007C2C9D"/>
    <w:rsid w:val="007C6B3D"/>
    <w:rsid w:val="007D58B8"/>
    <w:rsid w:val="007E194C"/>
    <w:rsid w:val="007F25B9"/>
    <w:rsid w:val="00844844"/>
    <w:rsid w:val="00874A45"/>
    <w:rsid w:val="008A01BC"/>
    <w:rsid w:val="008C2807"/>
    <w:rsid w:val="008E3F3F"/>
    <w:rsid w:val="008F49C6"/>
    <w:rsid w:val="009431C8"/>
    <w:rsid w:val="009562AF"/>
    <w:rsid w:val="009732B3"/>
    <w:rsid w:val="00973FE3"/>
    <w:rsid w:val="009C6181"/>
    <w:rsid w:val="009E4B6F"/>
    <w:rsid w:val="009F61B8"/>
    <w:rsid w:val="00A03F4E"/>
    <w:rsid w:val="00A073CC"/>
    <w:rsid w:val="00A23CC2"/>
    <w:rsid w:val="00A70AF7"/>
    <w:rsid w:val="00A91637"/>
    <w:rsid w:val="00AA5AF4"/>
    <w:rsid w:val="00AB3D7E"/>
    <w:rsid w:val="00AC35D0"/>
    <w:rsid w:val="00AE2A2C"/>
    <w:rsid w:val="00AF6B20"/>
    <w:rsid w:val="00B115A5"/>
    <w:rsid w:val="00B40F97"/>
    <w:rsid w:val="00B46ABA"/>
    <w:rsid w:val="00B643D8"/>
    <w:rsid w:val="00B709EA"/>
    <w:rsid w:val="00B82F26"/>
    <w:rsid w:val="00BC31DB"/>
    <w:rsid w:val="00BF462A"/>
    <w:rsid w:val="00C02E63"/>
    <w:rsid w:val="00C16359"/>
    <w:rsid w:val="00C502F5"/>
    <w:rsid w:val="00C94751"/>
    <w:rsid w:val="00CA05C2"/>
    <w:rsid w:val="00CB3769"/>
    <w:rsid w:val="00CC051F"/>
    <w:rsid w:val="00D2159D"/>
    <w:rsid w:val="00D52A05"/>
    <w:rsid w:val="00D66B41"/>
    <w:rsid w:val="00D82644"/>
    <w:rsid w:val="00D84CAB"/>
    <w:rsid w:val="00D850C3"/>
    <w:rsid w:val="00DE387F"/>
    <w:rsid w:val="00DF2D29"/>
    <w:rsid w:val="00E20250"/>
    <w:rsid w:val="00E440EB"/>
    <w:rsid w:val="00E54393"/>
    <w:rsid w:val="00E56107"/>
    <w:rsid w:val="00E7090A"/>
    <w:rsid w:val="00E710E4"/>
    <w:rsid w:val="00EB47CC"/>
    <w:rsid w:val="00EC34AC"/>
    <w:rsid w:val="00ED3F92"/>
    <w:rsid w:val="00F70082"/>
    <w:rsid w:val="00F75A5C"/>
    <w:rsid w:val="00F83055"/>
    <w:rsid w:val="00F92951"/>
    <w:rsid w:val="00F9736E"/>
    <w:rsid w:val="00FC3632"/>
    <w:rsid w:val="00FD1019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F7D52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6E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  <w:rPr>
      <w:lang w:val="es-CR"/>
    </w:r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  <w:rPr>
      <w:lang w:val="es-C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ind w:left="720"/>
      <w:contextualSpacing/>
    </w:pPr>
    <w:rPr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87E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3055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05F3A"/>
    <w:rPr>
      <w:b/>
      <w:bCs/>
    </w:rPr>
  </w:style>
  <w:style w:type="character" w:customStyle="1" w:styleId="markzpi053yiz">
    <w:name w:val="markzpi053yiz"/>
    <w:basedOn w:val="Fuentedeprrafopredeter"/>
    <w:rsid w:val="0020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grweb.go.cr/scij/Busqueda/Normativa/Normas/nrm_texto_completo.aspx?nValor1=1&amp;nValor2=8581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p.go.cr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6</cp:revision>
  <cp:lastPrinted>2022-06-03T22:16:00Z</cp:lastPrinted>
  <dcterms:created xsi:type="dcterms:W3CDTF">2023-10-19T19:45:00Z</dcterms:created>
  <dcterms:modified xsi:type="dcterms:W3CDTF">2023-10-19T21:55:00Z</dcterms:modified>
</cp:coreProperties>
</file>