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rPr>
      </w:pPr>
      <w:r>
        <w:rPr>
          <w:rFonts w:hint="eastAsia"/>
          <w:b/>
          <w:bCs/>
          <w:sz w:val="32"/>
          <w:szCs w:val="32"/>
        </w:rPr>
        <w:t>孵蛋孵出来的是什么</w:t>
      </w:r>
      <w:r>
        <w:rPr>
          <w:rFonts w:hint="eastAsia"/>
          <w:sz w:val="32"/>
          <w:szCs w:val="32"/>
        </w:rPr>
        <w:t>？</w:t>
      </w:r>
      <w:r>
        <w:rPr>
          <w:rFonts w:hint="eastAsia"/>
          <w:sz w:val="44"/>
          <w:szCs w:val="44"/>
        </w:rPr>
        <w:br w:type="textWrapping"/>
      </w:r>
      <w:r>
        <w:rPr>
          <w:rFonts w:hint="eastAsia"/>
          <w:sz w:val="44"/>
          <w:szCs w:val="44"/>
          <w:lang w:val="en-US" w:eastAsia="zh-CN"/>
        </w:rPr>
        <w:tab/>
      </w:r>
      <w:r>
        <w:rPr>
          <w:rFonts w:hint="eastAsia"/>
          <w:sz w:val="28"/>
          <w:szCs w:val="28"/>
          <w:lang w:val="en-US" w:eastAsia="zh-CN"/>
        </w:rPr>
        <w:t>1.某些宝可梦在现有版本只能通过孵蛋的形式获取，具体比如小卡比兽，小果然…</w:t>
      </w:r>
    </w:p>
    <w:p>
      <w:pPr>
        <w:numPr>
          <w:ilvl w:val="0"/>
          <w:numId w:val="0"/>
        </w:numPr>
        <w:rPr>
          <w:rFonts w:hint="eastAsia"/>
          <w:sz w:val="28"/>
          <w:szCs w:val="28"/>
          <w:lang w:val="en-US" w:eastAsia="zh-CN"/>
        </w:rPr>
      </w:pPr>
      <w:r>
        <w:rPr>
          <w:rFonts w:hint="eastAsia"/>
          <w:sz w:val="28"/>
          <w:szCs w:val="28"/>
          <w:lang w:val="en-US" w:eastAsia="zh-CN"/>
        </w:rPr>
        <w:t>2.通过孵蛋获取个体值高并且性格符合对战需求的宝可梦</w:t>
      </w:r>
    </w:p>
    <w:p>
      <w:pPr>
        <w:numPr>
          <w:ilvl w:val="0"/>
          <w:numId w:val="0"/>
        </w:numPr>
        <w:rPr>
          <w:rFonts w:hint="eastAsia"/>
          <w:sz w:val="28"/>
          <w:szCs w:val="28"/>
          <w:lang w:val="en-US" w:eastAsia="zh-CN"/>
        </w:rPr>
      </w:pPr>
      <w:r>
        <w:rPr>
          <w:rFonts w:hint="eastAsia"/>
          <w:sz w:val="28"/>
          <w:szCs w:val="28"/>
          <w:lang w:val="en-US" w:eastAsia="zh-CN"/>
        </w:rPr>
        <w:t>3.一个宝可梦，决定它各项属性的因素有：</w:t>
      </w:r>
    </w:p>
    <w:p>
      <w:pPr>
        <w:numPr>
          <w:ilvl w:val="0"/>
          <w:numId w:val="0"/>
        </w:numPr>
        <w:ind w:firstLine="420" w:firstLineChars="0"/>
        <w:rPr>
          <w:rFonts w:hint="eastAsia"/>
          <w:b w:val="0"/>
          <w:bCs w:val="0"/>
          <w:sz w:val="28"/>
          <w:szCs w:val="28"/>
          <w:lang w:val="en-US" w:eastAsia="zh-CN"/>
        </w:rPr>
      </w:pPr>
      <w:r>
        <w:rPr>
          <w:rFonts w:hint="eastAsia"/>
          <w:b/>
          <w:bCs/>
          <w:sz w:val="28"/>
          <w:szCs w:val="28"/>
          <w:lang w:val="en-US" w:eastAsia="zh-CN"/>
        </w:rPr>
        <w:t>种族值：</w:t>
      </w:r>
      <w:r>
        <w:rPr>
          <w:rFonts w:hint="eastAsia"/>
          <w:b w:val="0"/>
          <w:bCs w:val="0"/>
          <w:sz w:val="28"/>
          <w:szCs w:val="28"/>
          <w:lang w:val="en-US" w:eastAsia="zh-CN"/>
        </w:rPr>
        <w:t>每种精灵固有的隐藏数值，决定精灵的HP、攻击、</w:t>
      </w:r>
      <w:r>
        <w:rPr>
          <w:rFonts w:hint="eastAsia"/>
          <w:b w:val="0"/>
          <w:bCs w:val="0"/>
          <w:sz w:val="28"/>
          <w:szCs w:val="28"/>
          <w:lang w:val="en-US" w:eastAsia="zh-CN"/>
        </w:rPr>
        <w:tab/>
      </w:r>
      <w:r>
        <w:rPr>
          <w:rFonts w:hint="eastAsia"/>
          <w:b w:val="0"/>
          <w:bCs w:val="0"/>
          <w:sz w:val="28"/>
          <w:szCs w:val="28"/>
          <w:lang w:val="en-US" w:eastAsia="zh-CN"/>
        </w:rPr>
        <w:t>速度、特工、特防，六项能力值的强度</w:t>
      </w:r>
    </w:p>
    <w:p>
      <w:pPr>
        <w:numPr>
          <w:ilvl w:val="0"/>
          <w:numId w:val="0"/>
        </w:numPr>
        <w:ind w:firstLine="420" w:firstLineChars="0"/>
        <w:rPr>
          <w:rFonts w:hint="eastAsia"/>
          <w:b w:val="0"/>
          <w:bCs w:val="0"/>
          <w:sz w:val="28"/>
          <w:szCs w:val="28"/>
          <w:lang w:val="en-US" w:eastAsia="zh-CN"/>
        </w:rPr>
      </w:pPr>
      <w:r>
        <w:rPr>
          <w:rFonts w:hint="eastAsia"/>
          <w:b/>
          <w:bCs/>
          <w:sz w:val="28"/>
          <w:szCs w:val="28"/>
          <w:lang w:val="en-US" w:eastAsia="zh-CN"/>
        </w:rPr>
        <w:t>个体值：</w:t>
      </w:r>
      <w:r>
        <w:rPr>
          <w:rFonts w:hint="eastAsia"/>
          <w:b w:val="0"/>
          <w:bCs w:val="0"/>
          <w:sz w:val="28"/>
          <w:szCs w:val="28"/>
          <w:lang w:val="en-US" w:eastAsia="zh-CN"/>
        </w:rPr>
        <w:t>是决定不同精灵能力高低的先天数值</w:t>
      </w:r>
    </w:p>
    <w:p>
      <w:pPr>
        <w:numPr>
          <w:ilvl w:val="0"/>
          <w:numId w:val="2"/>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个体值分为HP、攻击、防御、速度、特攻、特防六项，每项取值范围为0～31。</w:t>
      </w:r>
    </w:p>
    <w:p>
      <w:pPr>
        <w:numPr>
          <w:ilvl w:val="0"/>
          <w:numId w:val="2"/>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在pokemmo中，数值为31的被称为V，数值为30的被称为u，所谓的5V，即六项个体值中有五项为31</w:t>
      </w:r>
    </w:p>
    <w:p>
      <w:pPr>
        <w:numPr>
          <w:ilvl w:val="0"/>
          <w:numId w:val="2"/>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所有个体值在相遇时随机产生，六项个体值同时最大的几率为1/326=1/1073741824</w:t>
      </w:r>
    </w:p>
    <w:p>
      <w:pPr>
        <w:numPr>
          <w:ilvl w:val="0"/>
          <w:numId w:val="2"/>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孵蛋后子代各项个体值在父母所给个体值区间内随机产生。（例：父方攻击个体值15，母方攻击个体值26，子代个体值将在15~26之间产生，包含区间端点数值15和26，若父母方某一项数值相同，则子代也为该数值。）</w:t>
      </w:r>
    </w:p>
    <w:p>
      <w:pPr>
        <w:numPr>
          <w:ilvl w:val="0"/>
          <w:numId w:val="0"/>
        </w:numPr>
        <w:ind w:firstLine="420" w:firstLineChars="0"/>
        <w:rPr>
          <w:rFonts w:hint="eastAsia"/>
          <w:b w:val="0"/>
          <w:bCs w:val="0"/>
          <w:sz w:val="28"/>
          <w:szCs w:val="28"/>
          <w:lang w:val="en-US" w:eastAsia="zh-CN"/>
        </w:rPr>
      </w:pPr>
      <w:r>
        <w:rPr>
          <w:rFonts w:hint="eastAsia"/>
          <w:b/>
          <w:bCs/>
          <w:sz w:val="28"/>
          <w:szCs w:val="28"/>
          <w:lang w:val="en-US" w:eastAsia="zh-CN"/>
        </w:rPr>
        <w:t>努力值：</w:t>
      </w:r>
      <w:r>
        <w:rPr>
          <w:rFonts w:hint="eastAsia"/>
          <w:b w:val="0"/>
          <w:bCs w:val="0"/>
          <w:sz w:val="28"/>
          <w:szCs w:val="28"/>
          <w:lang w:val="en-US" w:eastAsia="zh-CN"/>
        </w:rPr>
        <w:t>通过后天的训练提升，影响一只精灵的能力值的成长幅度。</w:t>
      </w:r>
    </w:p>
    <w:p>
      <w:pPr>
        <w:numPr>
          <w:ilvl w:val="0"/>
          <w:numId w:val="0"/>
        </w:numPr>
        <w:ind w:firstLine="420" w:firstLineChars="0"/>
        <w:rPr>
          <w:rFonts w:hint="eastAsia"/>
          <w:b w:val="0"/>
          <w:bCs w:val="0"/>
          <w:sz w:val="28"/>
          <w:szCs w:val="28"/>
          <w:lang w:val="en-US" w:eastAsia="zh-CN"/>
        </w:rPr>
      </w:pPr>
      <w:r>
        <w:rPr>
          <w:rFonts w:hint="eastAsia"/>
          <w:b/>
          <w:bCs/>
          <w:sz w:val="28"/>
          <w:szCs w:val="28"/>
          <w:lang w:val="en-US" w:eastAsia="zh-CN"/>
        </w:rPr>
        <w:t>性格：</w:t>
      </w:r>
      <w:r>
        <w:rPr>
          <w:rFonts w:hint="eastAsia"/>
          <w:b w:val="0"/>
          <w:bCs w:val="0"/>
          <w:sz w:val="28"/>
          <w:szCs w:val="28"/>
          <w:lang w:val="en-US" w:eastAsia="zh-CN"/>
        </w:rPr>
        <w:t>性格是精灵的天生能力，每只精灵出生时随机拥有一种性格，不可改变。在全部25种性格中，有20种性格会对攻击、防御、速度、特攻、特防中的两项能力造成影响。</w:t>
      </w:r>
      <w:r>
        <w:rPr>
          <w:rFonts w:hint="eastAsia"/>
          <w:b/>
          <w:bCs/>
          <w:sz w:val="28"/>
          <w:szCs w:val="28"/>
          <w:lang w:val="en-US" w:eastAsia="zh-CN"/>
        </w:rPr>
        <w:t>（子代性格与父母方性格无关，随机产生。）</w:t>
      </w:r>
    </w:p>
    <w:p>
      <w:pPr>
        <w:numPr>
          <w:numId w:val="0"/>
        </w:numPr>
        <w:rPr>
          <w:rFonts w:hint="eastAsia"/>
          <w:b/>
          <w:bCs/>
          <w:sz w:val="28"/>
          <w:szCs w:val="28"/>
          <w:lang w:eastAsia="zh-CN"/>
        </w:rPr>
      </w:pPr>
      <w:r>
        <w:rPr>
          <w:rFonts w:hint="eastAsia"/>
          <w:sz w:val="28"/>
          <w:szCs w:val="28"/>
          <w:lang w:val="en-US" w:eastAsia="zh-CN"/>
        </w:rPr>
        <w:t>4.</w:t>
      </w:r>
      <w:r>
        <w:rPr>
          <w:rFonts w:hint="eastAsia"/>
          <w:sz w:val="28"/>
          <w:szCs w:val="28"/>
        </w:rPr>
        <w:t>根据宝可梦种类不同而决定的固定的数值：</w:t>
      </w:r>
      <w:r>
        <w:rPr>
          <w:rFonts w:hint="eastAsia"/>
          <w:b/>
          <w:bCs/>
          <w:sz w:val="28"/>
          <w:szCs w:val="28"/>
          <w:lang w:eastAsia="zh-CN"/>
        </w:rPr>
        <w:t>种族值</w:t>
      </w:r>
    </w:p>
    <w:p>
      <w:pPr>
        <w:numPr>
          <w:numId w:val="0"/>
        </w:numPr>
        <w:rPr>
          <w:rFonts w:hint="eastAsia"/>
          <w:sz w:val="28"/>
          <w:szCs w:val="28"/>
        </w:rPr>
      </w:pPr>
      <w:r>
        <w:rPr>
          <w:rFonts w:hint="eastAsia"/>
          <w:sz w:val="28"/>
          <w:szCs w:val="28"/>
          <w:lang w:val="en-US" w:eastAsia="zh-CN"/>
        </w:rPr>
        <w:t>5.</w:t>
      </w:r>
      <w:r>
        <w:rPr>
          <w:rFonts w:hint="eastAsia"/>
          <w:sz w:val="28"/>
          <w:szCs w:val="28"/>
        </w:rPr>
        <w:t>可以通过孵蛋改变的数值：</w:t>
      </w:r>
      <w:r>
        <w:rPr>
          <w:rFonts w:hint="eastAsia"/>
          <w:b/>
          <w:bCs/>
          <w:sz w:val="28"/>
          <w:szCs w:val="28"/>
          <w:lang w:eastAsia="zh-CN"/>
        </w:rPr>
        <w:t>个体值；性格</w:t>
      </w:r>
    </w:p>
    <w:p>
      <w:pPr>
        <w:numPr>
          <w:numId w:val="0"/>
        </w:numPr>
        <w:rPr>
          <w:rFonts w:hint="eastAsia"/>
          <w:b/>
          <w:bCs/>
          <w:sz w:val="28"/>
          <w:szCs w:val="28"/>
          <w:lang w:eastAsia="zh-CN"/>
        </w:rPr>
      </w:pPr>
      <w:r>
        <w:rPr>
          <w:rFonts w:hint="eastAsia"/>
          <w:sz w:val="28"/>
          <w:szCs w:val="28"/>
          <w:lang w:val="en-US" w:eastAsia="zh-CN"/>
        </w:rPr>
        <w:t>6.</w:t>
      </w:r>
      <w:r>
        <w:rPr>
          <w:rFonts w:hint="eastAsia"/>
          <w:sz w:val="28"/>
          <w:szCs w:val="28"/>
        </w:rPr>
        <w:t>可</w:t>
      </w:r>
      <w:bookmarkStart w:id="0" w:name="_GoBack"/>
      <w:bookmarkEnd w:id="0"/>
      <w:r>
        <w:rPr>
          <w:rFonts w:hint="eastAsia"/>
          <w:sz w:val="28"/>
          <w:szCs w:val="28"/>
        </w:rPr>
        <w:t>以通过后天培养改变的数值：</w:t>
      </w:r>
      <w:r>
        <w:rPr>
          <w:rFonts w:hint="eastAsia"/>
          <w:b/>
          <w:bCs/>
          <w:sz w:val="28"/>
          <w:szCs w:val="28"/>
          <w:lang w:eastAsia="zh-CN"/>
        </w:rPr>
        <w:t>努力值，等级</w:t>
      </w:r>
    </w:p>
    <w:p>
      <w:pPr>
        <w:numPr>
          <w:numId w:val="0"/>
        </w:numPr>
        <w:rPr>
          <w:rFonts w:hint="eastAsia"/>
          <w:sz w:val="28"/>
          <w:szCs w:val="28"/>
        </w:rPr>
      </w:pPr>
      <w:r>
        <w:rPr>
          <w:rFonts w:hint="eastAsia"/>
          <w:b/>
          <w:bCs/>
          <w:sz w:val="28"/>
          <w:szCs w:val="28"/>
        </w:rPr>
        <w:t>具体公式如下：</w:t>
      </w:r>
    </w:p>
    <w:p>
      <w:pPr>
        <w:numPr>
          <w:ilvl w:val="0"/>
          <w:numId w:val="0"/>
        </w:numPr>
        <w:ind w:left="420" w:leftChars="0"/>
        <w:rPr>
          <w:rFonts w:hint="eastAsia"/>
          <w:b w:val="0"/>
          <w:bCs w:val="0"/>
          <w:sz w:val="28"/>
          <w:szCs w:val="28"/>
        </w:rPr>
      </w:pPr>
      <w:r>
        <w:rPr>
          <w:rFonts w:hint="eastAsia"/>
          <w:b w:val="0"/>
          <w:bCs w:val="0"/>
          <w:sz w:val="28"/>
          <w:szCs w:val="28"/>
        </w:rPr>
        <w:t>HP: (种族值×2+个体值+努力值÷4)×等级÷100+等级+10</w:t>
      </w:r>
    </w:p>
    <w:p>
      <w:pPr>
        <w:numPr>
          <w:ilvl w:val="0"/>
          <w:numId w:val="0"/>
        </w:numPr>
        <w:ind w:left="420" w:leftChars="0"/>
        <w:rPr>
          <w:rFonts w:hint="eastAsia"/>
          <w:sz w:val="28"/>
          <w:szCs w:val="28"/>
        </w:rPr>
      </w:pPr>
      <w:r>
        <w:rPr>
          <w:rFonts w:hint="eastAsia"/>
          <w:b w:val="0"/>
          <w:bCs w:val="0"/>
          <w:sz w:val="28"/>
          <w:szCs w:val="28"/>
        </w:rPr>
        <w:t>HP以外: [(种族值×2+个体值+努力值÷4)×等级÷100+5]×性格修正</w:t>
      </w:r>
      <w:r>
        <w:rPr>
          <w:rFonts w:hint="eastAsia"/>
          <w:b/>
          <w:bCs/>
          <w:sz w:val="28"/>
          <w:szCs w:val="28"/>
        </w:rPr>
        <w:br w:type="textWrapping"/>
      </w:r>
    </w:p>
    <w:p>
      <w:pPr>
        <w:numPr>
          <w:ilvl w:val="0"/>
          <w:numId w:val="1"/>
        </w:numPr>
        <w:rPr>
          <w:rFonts w:hint="eastAsia"/>
          <w:sz w:val="44"/>
          <w:szCs w:val="44"/>
        </w:rPr>
      </w:pPr>
      <w:r>
        <w:rPr>
          <w:rFonts w:hint="eastAsia"/>
          <w:sz w:val="44"/>
          <w:szCs w:val="44"/>
        </w:rPr>
        <w:t>父方母方选择</w:t>
      </w:r>
    </w:p>
    <w:p>
      <w:pPr>
        <w:numPr>
          <w:ilvl w:val="0"/>
          <w:numId w:val="0"/>
        </w:numPr>
        <w:rPr>
          <w:rFonts w:hint="eastAsia"/>
          <w:sz w:val="28"/>
          <w:szCs w:val="28"/>
          <w:lang w:val="en-US" w:eastAsia="zh-CN"/>
        </w:rPr>
      </w:pPr>
      <w:r>
        <w:rPr>
          <w:rFonts w:hint="eastAsia"/>
          <w:b/>
          <w:bCs/>
          <w:sz w:val="28"/>
          <w:szCs w:val="28"/>
          <w:lang w:val="en-US" w:eastAsia="zh-CN"/>
        </w:rPr>
        <w:t>蛋组（蛋群）：</w:t>
      </w:r>
      <w:r>
        <w:rPr>
          <w:rFonts w:hint="eastAsia"/>
          <w:b w:val="0"/>
          <w:bCs w:val="0"/>
          <w:sz w:val="28"/>
          <w:szCs w:val="28"/>
          <w:lang w:val="en-US" w:eastAsia="zh-CN"/>
        </w:rPr>
        <w:t>只有同一蛋群的公母各一只才能进行孵蛋，在精灵图鉴中可以查到该精灵所属蛋组，以下几点则是需要记住的</w:t>
      </w:r>
      <w:r>
        <w:rPr>
          <w:rFonts w:hint="eastAsia"/>
          <w:sz w:val="44"/>
          <w:szCs w:val="44"/>
        </w:rPr>
        <w:br w:type="textWrapping"/>
      </w:r>
      <w:r>
        <w:rPr>
          <w:rFonts w:hint="eastAsia"/>
          <w:sz w:val="44"/>
          <w:szCs w:val="44"/>
          <w:lang w:val="en-US" w:eastAsia="zh-CN"/>
        </w:rPr>
        <w:tab/>
      </w:r>
      <w:r>
        <w:rPr>
          <w:rFonts w:hint="eastAsia"/>
          <w:sz w:val="28"/>
          <w:szCs w:val="28"/>
          <w:lang w:val="en-US" w:eastAsia="zh-CN"/>
        </w:rPr>
        <w:t>1.一般情况子代精灵种类是和母方相同。</w:t>
      </w:r>
    </w:p>
    <w:p>
      <w:pPr>
        <w:numPr>
          <w:ilvl w:val="0"/>
          <w:numId w:val="3"/>
        </w:numPr>
        <w:ind w:firstLine="420" w:firstLineChars="0"/>
        <w:rPr>
          <w:rFonts w:hint="eastAsia"/>
          <w:sz w:val="28"/>
          <w:szCs w:val="28"/>
          <w:lang w:val="en-US" w:eastAsia="zh-CN"/>
        </w:rPr>
      </w:pPr>
      <w:r>
        <w:rPr>
          <w:rFonts w:hint="eastAsia"/>
          <w:b/>
          <w:bCs/>
          <w:sz w:val="28"/>
          <w:szCs w:val="28"/>
          <w:lang w:val="en-US" w:eastAsia="zh-CN"/>
        </w:rPr>
        <w:t>百变怪：</w:t>
      </w:r>
      <w:r>
        <w:rPr>
          <w:rFonts w:hint="eastAsia"/>
          <w:sz w:val="28"/>
          <w:szCs w:val="28"/>
          <w:lang w:val="en-US" w:eastAsia="zh-CN"/>
        </w:rPr>
        <w:t>百变怪是属于百变怪蛋群的特殊蛋群，该蛋群有且仅有百变怪一种精灵，但处于这个蛋群的精灵可以与除未发现和百变怪蛋群外的任何蛋群的精灵生蛋。蛋的种类必然是非这个蛋群的一方</w:t>
      </w:r>
    </w:p>
    <w:p>
      <w:pPr>
        <w:numPr>
          <w:ilvl w:val="0"/>
          <w:numId w:val="3"/>
        </w:numPr>
        <w:ind w:firstLine="420" w:firstLineChars="0"/>
        <w:rPr>
          <w:rFonts w:hint="eastAsia"/>
          <w:sz w:val="28"/>
          <w:szCs w:val="28"/>
          <w:lang w:val="en-US" w:eastAsia="zh-CN"/>
        </w:rPr>
      </w:pPr>
      <w:r>
        <w:rPr>
          <w:rFonts w:hint="eastAsia"/>
          <w:b/>
          <w:bCs/>
          <w:sz w:val="28"/>
          <w:szCs w:val="28"/>
          <w:lang w:val="en-US" w:eastAsia="zh-CN"/>
        </w:rPr>
        <w:t>无性别组：</w:t>
      </w:r>
      <w:r>
        <w:rPr>
          <w:rFonts w:hint="eastAsia"/>
          <w:sz w:val="28"/>
          <w:szCs w:val="28"/>
          <w:lang w:val="en-US" w:eastAsia="zh-CN"/>
        </w:rPr>
        <w:t>无性别组只能和百变怪生蛋</w:t>
      </w:r>
    </w:p>
    <w:p>
      <w:pPr>
        <w:numPr>
          <w:ilvl w:val="0"/>
          <w:numId w:val="3"/>
        </w:numPr>
        <w:ind w:firstLine="420" w:firstLineChars="0"/>
        <w:rPr>
          <w:rFonts w:hint="eastAsia"/>
          <w:sz w:val="28"/>
          <w:szCs w:val="28"/>
          <w:lang w:val="en-US" w:eastAsia="zh-CN"/>
        </w:rPr>
      </w:pPr>
      <w:r>
        <w:rPr>
          <w:rFonts w:hint="eastAsia"/>
          <w:sz w:val="28"/>
          <w:szCs w:val="28"/>
          <w:lang w:val="en-US" w:eastAsia="zh-CN"/>
        </w:rPr>
        <w:t>某些精灵属于双蛋组，即在两个蛋组皆可作为素材使用（如：鲤鱼王（水2组、龙组））</w:t>
      </w:r>
    </w:p>
    <w:p>
      <w:pPr>
        <w:widowControl w:val="0"/>
        <w:numPr>
          <w:ilvl w:val="0"/>
          <w:numId w:val="0"/>
        </w:numPr>
        <w:jc w:val="both"/>
        <w:rPr>
          <w:rFonts w:hint="eastAsia"/>
          <w:sz w:val="44"/>
          <w:szCs w:val="44"/>
          <w:lang w:val="en-US" w:eastAsia="zh-CN"/>
        </w:rPr>
      </w:pPr>
    </w:p>
    <w:p>
      <w:pPr>
        <w:numPr>
          <w:ilvl w:val="0"/>
          <w:numId w:val="1"/>
        </w:numPr>
        <w:rPr>
          <w:rFonts w:hint="eastAsia"/>
          <w:sz w:val="44"/>
          <w:szCs w:val="44"/>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4403090</wp:posOffset>
            </wp:positionH>
            <wp:positionV relativeFrom="paragraph">
              <wp:posOffset>1516380</wp:posOffset>
            </wp:positionV>
            <wp:extent cx="1579880" cy="2038350"/>
            <wp:effectExtent l="0" t="0" r="1270" b="0"/>
            <wp:wrapSquare wrapText="left"/>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79880" cy="2038350"/>
                    </a:xfrm>
                    <a:prstGeom prst="rect">
                      <a:avLst/>
                    </a:prstGeom>
                    <a:noFill/>
                    <a:ln w="9525">
                      <a:noFill/>
                    </a:ln>
                  </pic:spPr>
                </pic:pic>
              </a:graphicData>
            </a:graphic>
          </wp:anchor>
        </w:drawing>
      </w:r>
      <w:r>
        <w:rPr>
          <w:rFonts w:hint="eastAsia"/>
          <w:sz w:val="44"/>
          <w:szCs w:val="44"/>
        </w:rPr>
        <w:t>孵蛋教程</w:t>
      </w:r>
      <w:r>
        <w:rPr>
          <w:rFonts w:hint="eastAsia"/>
          <w:sz w:val="44"/>
          <w:szCs w:val="44"/>
        </w:rPr>
        <w:br w:type="textWrapping"/>
      </w:r>
      <w:r>
        <w:rPr>
          <w:rFonts w:hint="eastAsia"/>
          <w:b/>
          <w:bCs/>
          <w:sz w:val="28"/>
          <w:szCs w:val="28"/>
        </w:rPr>
        <w:t>因为pokemmo属于多人在线游戏，所以孵蛋后父方和母方会消失，其携带物品也不会返还给玩家，切记。</w:t>
      </w:r>
      <w:r>
        <w:rPr>
          <w:rFonts w:hint="eastAsia"/>
          <w:sz w:val="44"/>
          <w:szCs w:val="44"/>
        </w:rPr>
        <w:br w:type="textWrapping"/>
      </w:r>
      <w:r>
        <w:rPr>
          <w:rFonts w:hint="eastAsia"/>
          <w:sz w:val="28"/>
          <w:szCs w:val="28"/>
        </w:rPr>
        <w:t>首先介绍可能会用到的工具：</w:t>
      </w:r>
    </w:p>
    <w:p>
      <w:pPr>
        <w:keepNext w:val="0"/>
        <w:keepLines w:val="0"/>
        <w:widowControl/>
        <w:suppressLineNumbers w:val="0"/>
        <w:jc w:val="left"/>
      </w:pPr>
    </w:p>
    <w:p>
      <w:pPr>
        <w:numPr>
          <w:ilvl w:val="0"/>
          <w:numId w:val="4"/>
        </w:numPr>
        <w:rPr>
          <w:rFonts w:hint="eastAsia"/>
          <w:sz w:val="28"/>
          <w:szCs w:val="28"/>
          <w:lang w:val="en-US" w:eastAsia="zh-CN"/>
        </w:rPr>
      </w:pPr>
      <w:r>
        <w:rPr>
          <w:rFonts w:hint="eastAsia"/>
          <w:sz w:val="28"/>
          <w:szCs w:val="28"/>
          <w:lang w:val="en-US" w:eastAsia="zh-CN"/>
        </w:rPr>
        <w:t>项圈：锁住某一个个体值，保证子代该个体值和项圈所锁定数值一样，孵蛋后随着父母方消失。</w:t>
      </w:r>
    </w:p>
    <w:p>
      <w:pPr>
        <w:numPr>
          <w:ilvl w:val="0"/>
          <w:numId w:val="4"/>
        </w:numPr>
        <w:rPr>
          <w:rFonts w:hint="eastAsia"/>
          <w:sz w:val="28"/>
          <w:szCs w:val="28"/>
          <w:lang w:val="en-US" w:eastAsia="zh-CN"/>
        </w:rPr>
      </w:pPr>
      <w:r>
        <w:rPr>
          <w:rFonts w:hint="eastAsia"/>
          <w:sz w:val="28"/>
          <w:szCs w:val="28"/>
          <w:lang w:val="en-US" w:eastAsia="zh-CN"/>
        </w:rPr>
        <w:t>不变之石：锁住父母一方性格，保证子代该性格和不变之石锁定性格一样，孵蛋后随着父母方消失</w:t>
      </w:r>
    </w:p>
    <w:p>
      <w:pPr>
        <w:numPr>
          <w:ilvl w:val="0"/>
          <w:numId w:val="0"/>
        </w:numPr>
        <w:rPr>
          <w:rFonts w:hint="eastAsia"/>
          <w:sz w:val="28"/>
          <w:szCs w:val="28"/>
          <w:lang w:val="en-US" w:eastAsia="zh-CN"/>
        </w:rPr>
      </w:pPr>
    </w:p>
    <w:p>
      <w:pPr>
        <w:numPr>
          <w:ilvl w:val="0"/>
          <w:numId w:val="0"/>
        </w:numPr>
        <w:rPr>
          <w:rFonts w:hint="eastAsia"/>
          <w:b/>
          <w:bCs/>
          <w:sz w:val="36"/>
          <w:szCs w:val="36"/>
          <w:lang w:val="en-US" w:eastAsia="zh-CN"/>
        </w:rPr>
      </w:pPr>
      <w:r>
        <w:rPr>
          <w:rFonts w:hint="eastAsia"/>
          <w:b/>
          <w:bCs/>
          <w:sz w:val="36"/>
          <w:szCs w:val="36"/>
          <w:lang w:val="en-US" w:eastAsia="zh-CN"/>
        </w:rPr>
        <w:t>正式教程：</w:t>
      </w:r>
    </w:p>
    <w:p>
      <w:pPr>
        <w:numPr>
          <w:ilvl w:val="0"/>
          <w:numId w:val="5"/>
        </w:numPr>
        <w:rPr>
          <w:rFonts w:hint="eastAsia"/>
          <w:b/>
          <w:bCs/>
          <w:sz w:val="32"/>
          <w:szCs w:val="32"/>
          <w:lang w:val="en-US" w:eastAsia="zh-CN"/>
        </w:rPr>
      </w:pPr>
      <w:r>
        <w:rPr>
          <w:rFonts w:hint="eastAsia"/>
          <w:b/>
          <w:bCs/>
          <w:sz w:val="32"/>
          <w:szCs w:val="32"/>
          <w:lang w:val="en-US" w:eastAsia="zh-CN"/>
        </w:rPr>
        <w:t>锁个体值</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1.道具：项圈</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2.售卖地点：各地区培育小屋里面的npc妹子会售卖，每个1万</w:t>
      </w:r>
      <w:r>
        <w:rPr>
          <w:rFonts w:hint="eastAsia"/>
          <w:b w:val="0"/>
          <w:bCs w:val="0"/>
          <w:sz w:val="28"/>
          <w:szCs w:val="28"/>
          <w:lang w:val="en-US" w:eastAsia="zh-CN"/>
        </w:rPr>
        <w:tab/>
      </w:r>
      <w:r>
        <w:rPr>
          <w:rFonts w:hint="eastAsia"/>
          <w:b w:val="0"/>
          <w:bCs w:val="0"/>
          <w:sz w:val="28"/>
          <w:szCs w:val="28"/>
          <w:lang w:val="en-US" w:eastAsia="zh-CN"/>
        </w:rPr>
        <w:t>游戏币（注意看项圈所锁定的个体值类型）</w:t>
      </w:r>
    </w:p>
    <w:p>
      <w:pPr>
        <w:numPr>
          <w:ilvl w:val="0"/>
          <w:numId w:val="0"/>
        </w:numPr>
        <w:rPr>
          <w:rFonts w:hint="eastAsia"/>
          <w:b/>
          <w:bCs/>
          <w:sz w:val="28"/>
          <w:szCs w:val="28"/>
          <w:lang w:val="en-US" w:eastAsia="zh-CN"/>
        </w:rPr>
      </w:pPr>
      <w:r>
        <w:rPr>
          <w:rFonts w:hint="eastAsia"/>
          <w:b/>
          <w:bCs/>
          <w:sz w:val="28"/>
          <w:szCs w:val="28"/>
          <w:lang w:val="en-US" w:eastAsia="zh-CN"/>
        </w:rPr>
        <w:t>先举例简单的5v特攻龙组精灵，不考虑性格。（即：性格随意，生命 防御 特攻 特防 速度 这五项个体值皆为31蛋组属于龙组的精灵）</w:t>
      </w:r>
    </w:p>
    <w:p>
      <w:pPr>
        <w:numPr>
          <w:ilvl w:val="0"/>
          <w:numId w:val="0"/>
        </w:numPr>
        <w:rPr>
          <w:rFonts w:hint="eastAsia"/>
          <w:b w:val="0"/>
          <w:bCs w:val="0"/>
          <w:sz w:val="28"/>
          <w:szCs w:val="28"/>
          <w:lang w:val="en-US" w:eastAsia="zh-CN"/>
        </w:rPr>
      </w:pPr>
      <w:r>
        <w:rPr>
          <w:rFonts w:hint="eastAsia"/>
          <w:b w:val="0"/>
          <w:bCs w:val="0"/>
          <w:sz w:val="28"/>
          <w:szCs w:val="28"/>
          <w:lang w:val="en-US" w:eastAsia="zh-CN"/>
        </w:rPr>
        <w:t>（1）子代为2v精灵教程</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67325" cy="4512945"/>
            <wp:effectExtent l="0" t="0" r="9525" b="1905"/>
            <wp:docPr id="2" name="图片 2" descr="dbb6f90a0708ea470f1c2b5929d578737f5a3f26.png@1320w_113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bb6f90a0708ea470f1c2b5929d578737f5a3f26.png@1320w_1132h"/>
                    <pic:cNvPicPr>
                      <a:picLocks noChangeAspect="1"/>
                    </pic:cNvPicPr>
                  </pic:nvPicPr>
                  <pic:blipFill>
                    <a:blip r:embed="rId5"/>
                    <a:stretch>
                      <a:fillRect/>
                    </a:stretch>
                  </pic:blipFill>
                  <pic:spPr>
                    <a:xfrm>
                      <a:off x="0" y="0"/>
                      <a:ext cx="5267325" cy="4512945"/>
                    </a:xfrm>
                    <a:prstGeom prst="rect">
                      <a:avLst/>
                    </a:prstGeom>
                  </pic:spPr>
                </pic:pic>
              </a:graphicData>
            </a:graphic>
          </wp:inline>
        </w:drawing>
      </w:r>
    </w:p>
    <w:p>
      <w:pPr>
        <w:numPr>
          <w:ilvl w:val="0"/>
          <w:numId w:val="6"/>
        </w:numPr>
        <w:ind w:left="420" w:leftChars="0" w:hanging="420" w:firstLineChars="0"/>
        <w:rPr>
          <w:rFonts w:hint="eastAsia"/>
          <w:b w:val="0"/>
          <w:bCs w:val="0"/>
          <w:sz w:val="28"/>
          <w:szCs w:val="28"/>
          <w:lang w:val="en-US" w:eastAsia="zh-CN"/>
        </w:rPr>
      </w:pPr>
      <w:r>
        <w:rPr>
          <w:rFonts w:hint="eastAsia"/>
          <w:b w:val="0"/>
          <w:bCs w:val="0"/>
          <w:sz w:val="28"/>
          <w:szCs w:val="28"/>
          <w:lang w:val="en-US" w:eastAsia="zh-CN"/>
        </w:rPr>
        <w:t>左侧为已经锁定HP个体值31的HP1V龙组母体【携带力量负重（HP）】</w:t>
      </w:r>
    </w:p>
    <w:p>
      <w:pPr>
        <w:numPr>
          <w:ilvl w:val="0"/>
          <w:numId w:val="6"/>
        </w:numPr>
        <w:ind w:left="420" w:leftChars="0" w:hanging="420" w:firstLineChars="0"/>
        <w:rPr>
          <w:rFonts w:hint="eastAsia"/>
          <w:b w:val="0"/>
          <w:bCs w:val="0"/>
          <w:sz w:val="28"/>
          <w:szCs w:val="28"/>
          <w:lang w:val="en-US" w:eastAsia="zh-CN"/>
        </w:rPr>
      </w:pPr>
      <w:r>
        <w:rPr>
          <w:rFonts w:hint="eastAsia"/>
          <w:b w:val="0"/>
          <w:bCs w:val="0"/>
          <w:sz w:val="28"/>
          <w:szCs w:val="28"/>
          <w:lang w:val="en-US" w:eastAsia="zh-CN"/>
        </w:rPr>
        <w:t>右侧为已经锁定防御个体值31的防御1V龙组公体【携带力量腰带（防御）】</w:t>
      </w:r>
    </w:p>
    <w:p>
      <w:pPr>
        <w:numPr>
          <w:ilvl w:val="0"/>
          <w:numId w:val="6"/>
        </w:numPr>
        <w:ind w:left="420" w:leftChars="0" w:hanging="420" w:firstLineChars="0"/>
        <w:rPr>
          <w:rFonts w:hint="eastAsia"/>
          <w:b w:val="0"/>
          <w:bCs w:val="0"/>
          <w:sz w:val="28"/>
          <w:szCs w:val="28"/>
          <w:lang w:val="en-US" w:eastAsia="zh-CN"/>
        </w:rPr>
      </w:pPr>
      <w:r>
        <w:rPr>
          <w:rFonts w:hint="eastAsia"/>
          <w:b w:val="0"/>
          <w:bCs w:val="0"/>
          <w:sz w:val="28"/>
          <w:szCs w:val="28"/>
          <w:lang w:val="en-US" w:eastAsia="zh-CN"/>
        </w:rPr>
        <w:t>子代为HP和防御个体值皆为31的2V龙组个体，子代的性格不做特殊处理的话与父母无关，所以性格这里的“？？？”意思是性格随机</w:t>
      </w:r>
    </w:p>
    <w:p>
      <w:pPr>
        <w:numPr>
          <w:ilvl w:val="0"/>
          <w:numId w:val="0"/>
        </w:numPr>
        <w:rPr>
          <w:rFonts w:hint="eastAsia"/>
          <w:b w:val="0"/>
          <w:bCs w:val="0"/>
          <w:sz w:val="28"/>
          <w:szCs w:val="28"/>
          <w:lang w:val="en-US" w:eastAsia="zh-CN"/>
        </w:rPr>
      </w:pPr>
      <w:r>
        <w:rPr>
          <w:rFonts w:hint="eastAsia"/>
          <w:b w:val="0"/>
          <w:bCs w:val="0"/>
          <w:sz w:val="28"/>
          <w:szCs w:val="28"/>
          <w:lang w:val="en-US" w:eastAsia="zh-CN"/>
        </w:rPr>
        <w:t>（子代若有性别，孵蛋老爷爷会在玩家交出生蛋双方父母后向玩家询问冰收取费用。收取的金额根据该精灵性别比例的不同而有所不同，同时也会让玩家选择自己背包里的精灵球来作为存放子代的精灵球）</w:t>
      </w:r>
    </w:p>
    <w:p>
      <w:pPr>
        <w:numPr>
          <w:ilvl w:val="0"/>
          <w:numId w:val="7"/>
        </w:numPr>
        <w:rPr>
          <w:rFonts w:hint="eastAsia"/>
          <w:b w:val="0"/>
          <w:bCs w:val="0"/>
          <w:sz w:val="28"/>
          <w:szCs w:val="28"/>
          <w:lang w:val="en-US" w:eastAsia="zh-CN"/>
        </w:rPr>
      </w:pPr>
      <w:r>
        <w:rPr>
          <w:rFonts w:hint="eastAsia"/>
          <w:b w:val="0"/>
          <w:bCs w:val="0"/>
          <w:sz w:val="28"/>
          <w:szCs w:val="28"/>
          <w:lang w:val="en-US" w:eastAsia="zh-CN"/>
        </w:rPr>
        <w:t>子代为3v精灵教程</w:t>
      </w:r>
    </w:p>
    <w:p>
      <w:pPr>
        <w:numPr>
          <w:ilvl w:val="0"/>
          <w:numId w:val="0"/>
        </w:numPr>
        <w:rPr>
          <w:rFonts w:hint="eastAsia"/>
          <w:b/>
          <w:bCs/>
          <w:sz w:val="28"/>
          <w:szCs w:val="28"/>
          <w:lang w:val="en-US" w:eastAsia="zh-CN"/>
        </w:rPr>
      </w:pPr>
      <w:r>
        <w:rPr>
          <w:rFonts w:hint="eastAsia"/>
          <w:b/>
          <w:bCs/>
          <w:sz w:val="28"/>
          <w:szCs w:val="28"/>
          <w:lang w:val="en-US" w:eastAsia="zh-CN"/>
        </w:rPr>
        <w:t>一个3v子代需要两个2v亲代来进行生蛋，且亲代需要有一项相同的1v属性。（这里的是HP个体值相同）</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drawing>
          <wp:inline distT="0" distB="0" distL="114300" distR="114300">
            <wp:extent cx="5272405" cy="4504055"/>
            <wp:effectExtent l="0" t="0" r="4445" b="1079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272405" cy="4504055"/>
                    </a:xfrm>
                    <a:prstGeom prst="rect">
                      <a:avLst/>
                    </a:prstGeom>
                  </pic:spPr>
                </pic:pic>
              </a:graphicData>
            </a:graphic>
          </wp:inline>
        </w:drawing>
      </w:r>
    </w:p>
    <w:p>
      <w:pPr>
        <w:numPr>
          <w:ilvl w:val="0"/>
          <w:numId w:val="8"/>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父方和母方HP个体值均为31，所以子代HP个体值必然为31，不用处理</w:t>
      </w:r>
    </w:p>
    <w:p>
      <w:pPr>
        <w:numPr>
          <w:ilvl w:val="0"/>
          <w:numId w:val="8"/>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母方已经锁定数值为31的防御个体值，父方已经锁定数值为31的速度个体值，所有子代这两项数值也必定为31（一只HP31、防御31、速度31的3V精灵完成）</w:t>
      </w:r>
    </w:p>
    <w:p>
      <w:pPr>
        <w:numPr>
          <w:ilvl w:val="0"/>
          <w:numId w:val="7"/>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子代为4v精灵</w:t>
      </w:r>
    </w:p>
    <w:p>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一个4v子代需要两个3v亲代来进行生蛋，且亲代需要有一项相</w:t>
      </w:r>
      <w:r>
        <w:rPr>
          <w:rFonts w:hint="eastAsia"/>
          <w:b w:val="0"/>
          <w:bCs w:val="0"/>
          <w:sz w:val="28"/>
          <w:szCs w:val="28"/>
          <w:lang w:val="en-US" w:eastAsia="zh-CN"/>
        </w:rPr>
        <w:tab/>
      </w:r>
      <w:r>
        <w:rPr>
          <w:rFonts w:hint="eastAsia"/>
          <w:b w:val="0"/>
          <w:bCs w:val="0"/>
          <w:sz w:val="28"/>
          <w:szCs w:val="28"/>
          <w:lang w:val="en-US" w:eastAsia="zh-CN"/>
        </w:rPr>
        <w:t>同的2v属性。【例子：母方为HP31、防御31、速度31的精灵，</w:t>
      </w:r>
      <w:r>
        <w:rPr>
          <w:rFonts w:hint="eastAsia"/>
          <w:b w:val="0"/>
          <w:bCs w:val="0"/>
          <w:sz w:val="28"/>
          <w:szCs w:val="28"/>
          <w:lang w:val="en-US" w:eastAsia="zh-CN"/>
        </w:rPr>
        <w:tab/>
      </w:r>
      <w:r>
        <w:rPr>
          <w:rFonts w:hint="eastAsia"/>
          <w:b w:val="0"/>
          <w:bCs w:val="0"/>
          <w:sz w:val="28"/>
          <w:szCs w:val="28"/>
          <w:lang w:val="en-US" w:eastAsia="zh-CN"/>
        </w:rPr>
        <w:t>携带力量腰带（防御）；父方为HP31、速度31、特防31的精灵，</w:t>
      </w:r>
      <w:r>
        <w:rPr>
          <w:rFonts w:hint="eastAsia"/>
          <w:b w:val="0"/>
          <w:bCs w:val="0"/>
          <w:sz w:val="28"/>
          <w:szCs w:val="28"/>
          <w:lang w:val="en-US" w:eastAsia="zh-CN"/>
        </w:rPr>
        <w:tab/>
      </w:r>
      <w:r>
        <w:rPr>
          <w:rFonts w:hint="eastAsia"/>
          <w:b w:val="0"/>
          <w:bCs w:val="0"/>
          <w:sz w:val="28"/>
          <w:szCs w:val="28"/>
          <w:lang w:val="en-US" w:eastAsia="zh-CN"/>
        </w:rPr>
        <w:t>携带力量束带（特防）；即孵出HP31、防御31、特防31、速度</w:t>
      </w:r>
      <w:r>
        <w:rPr>
          <w:rFonts w:hint="eastAsia"/>
          <w:b w:val="0"/>
          <w:bCs w:val="0"/>
          <w:sz w:val="28"/>
          <w:szCs w:val="28"/>
          <w:lang w:val="en-US" w:eastAsia="zh-CN"/>
        </w:rPr>
        <w:tab/>
      </w:r>
      <w:r>
        <w:rPr>
          <w:rFonts w:hint="eastAsia"/>
          <w:b w:val="0"/>
          <w:bCs w:val="0"/>
          <w:sz w:val="28"/>
          <w:szCs w:val="28"/>
          <w:lang w:val="en-US" w:eastAsia="zh-CN"/>
        </w:rPr>
        <w:t>31的4V精灵】</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以此类推，就可以完成5v宝可梦的合成。</w:t>
      </w:r>
    </w:p>
    <w:p>
      <w:pPr>
        <w:numPr>
          <w:ilvl w:val="0"/>
          <w:numId w:val="5"/>
        </w:numPr>
        <w:ind w:left="0" w:leftChars="0" w:firstLine="0" w:firstLineChars="0"/>
        <w:rPr>
          <w:rFonts w:hint="eastAsia"/>
          <w:b/>
          <w:bCs/>
          <w:sz w:val="32"/>
          <w:szCs w:val="32"/>
          <w:lang w:val="en-US" w:eastAsia="zh-CN"/>
        </w:rPr>
      </w:pPr>
      <w:r>
        <w:rPr>
          <w:rFonts w:hint="eastAsia"/>
          <w:b/>
          <w:bCs/>
          <w:sz w:val="32"/>
          <w:szCs w:val="32"/>
          <w:lang w:val="en-US" w:eastAsia="zh-CN"/>
        </w:rPr>
        <w:t>锁个体值</w:t>
      </w:r>
    </w:p>
    <w:p>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如果上面的锁个体值懂了，那么锁性格理解起来就很简单了。</w:t>
      </w:r>
    </w:p>
    <w:p>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道具：不变之石</w:t>
      </w:r>
    </w:p>
    <w:p>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获取方式：交易商店购买，野生精灵携带</w:t>
      </w:r>
    </w:p>
    <w:p>
      <w:pPr>
        <w:numPr>
          <w:ilvl w:val="0"/>
          <w:numId w:val="0"/>
        </w:numPr>
        <w:ind w:leftChars="0" w:firstLine="420" w:firstLineChars="0"/>
        <w:rPr>
          <w:rFonts w:hint="eastAsia"/>
          <w:b w:val="0"/>
          <w:bCs w:val="0"/>
          <w:sz w:val="28"/>
          <w:szCs w:val="28"/>
          <w:lang w:val="en-US" w:eastAsia="zh-CN"/>
        </w:rPr>
      </w:pPr>
    </w:p>
    <w:p>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（1）2V锁性格的子代</w:t>
      </w:r>
    </w:p>
    <w:p>
      <w:pPr>
        <w:numPr>
          <w:ilvl w:val="0"/>
          <w:numId w:val="0"/>
        </w:numPr>
        <w:ind w:leftChars="0"/>
        <w:rPr>
          <w:rFonts w:hint="eastAsia"/>
          <w:b/>
          <w:bCs/>
          <w:sz w:val="32"/>
          <w:szCs w:val="32"/>
          <w:lang w:val="en-US" w:eastAsia="zh-CN"/>
        </w:rPr>
      </w:pPr>
      <w:r>
        <w:rPr>
          <w:rFonts w:hint="eastAsia"/>
          <w:b w:val="0"/>
          <w:bCs w:val="0"/>
          <w:sz w:val="28"/>
          <w:szCs w:val="28"/>
          <w:lang w:val="en-US" w:eastAsia="zh-CN"/>
        </w:rPr>
        <w:drawing>
          <wp:inline distT="0" distB="0" distL="114300" distR="114300">
            <wp:extent cx="5263515" cy="4517390"/>
            <wp:effectExtent l="0" t="0" r="13335" b="1651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5263515" cy="4517390"/>
                    </a:xfrm>
                    <a:prstGeom prst="rect">
                      <a:avLst/>
                    </a:prstGeom>
                  </pic:spPr>
                </pic:pic>
              </a:graphicData>
            </a:graphic>
          </wp:inline>
        </w:drawing>
      </w:r>
    </w:p>
    <w:p>
      <w:pPr>
        <w:numPr>
          <w:ilvl w:val="1"/>
          <w:numId w:val="6"/>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左侧为防御31、速度31的2V锁定速度个体值的母体，【携带力量护踝（速度）】</w:t>
      </w:r>
    </w:p>
    <w:p>
      <w:pPr>
        <w:numPr>
          <w:ilvl w:val="1"/>
          <w:numId w:val="6"/>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右侧为已经锁定锁定性格的防御31的公体【携带不变之石】</w:t>
      </w:r>
    </w:p>
    <w:p>
      <w:pPr>
        <w:numPr>
          <w:ilvl w:val="1"/>
          <w:numId w:val="6"/>
        </w:numPr>
        <w:ind w:left="840" w:leftChars="0" w:hanging="420" w:firstLineChars="0"/>
        <w:rPr>
          <w:rFonts w:hint="eastAsia"/>
          <w:b w:val="0"/>
          <w:bCs w:val="0"/>
          <w:sz w:val="28"/>
          <w:szCs w:val="28"/>
          <w:lang w:val="en-US" w:eastAsia="zh-CN"/>
        </w:rPr>
      </w:pPr>
      <w:r>
        <w:rPr>
          <w:rFonts w:hint="eastAsia"/>
          <w:b w:val="0"/>
          <w:bCs w:val="0"/>
          <w:sz w:val="28"/>
          <w:szCs w:val="28"/>
          <w:lang w:val="en-US" w:eastAsia="zh-CN"/>
        </w:rPr>
        <w:t>父方锁定固执性格，母方锁定速度个体值，子代为速度31、防御31的2V、性格为固执的精灵</w:t>
      </w:r>
    </w:p>
    <w:p>
      <w:pPr>
        <w:numPr>
          <w:ilvl w:val="0"/>
          <w:numId w:val="0"/>
        </w:numPr>
        <w:ind w:firstLine="420" w:firstLineChars="0"/>
        <w:rPr>
          <w:rFonts w:hint="eastAsia"/>
          <w:b w:val="0"/>
          <w:bCs w:val="0"/>
          <w:sz w:val="28"/>
          <w:szCs w:val="28"/>
          <w:lang w:val="en-US" w:eastAsia="zh-CN"/>
        </w:rPr>
      </w:pPr>
      <w:r>
        <w:rPr>
          <w:rFonts w:hint="eastAsia"/>
          <w:b w:val="0"/>
          <w:bCs w:val="0"/>
          <w:sz w:val="28"/>
          <w:szCs w:val="28"/>
          <w:lang w:val="en-US" w:eastAsia="zh-CN"/>
        </w:rPr>
        <w:t>（2）合成5v对性格的宝可梦</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drawing>
          <wp:inline distT="0" distB="0" distL="114300" distR="114300">
            <wp:extent cx="5269865" cy="2961005"/>
            <wp:effectExtent l="0" t="0" r="6985" b="1079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5269865" cy="2961005"/>
                    </a:xfrm>
                    <a:prstGeom prst="rect">
                      <a:avLst/>
                    </a:prstGeom>
                  </pic:spPr>
                </pic:pic>
              </a:graphicData>
            </a:graphic>
          </wp:inline>
        </w:drawing>
      </w:r>
    </w:p>
    <w:p>
      <w:pPr>
        <w:numPr>
          <w:ilvl w:val="0"/>
          <w:numId w:val="0"/>
        </w:numPr>
        <w:ind w:firstLine="420" w:firstLineChars="0"/>
        <w:rPr>
          <w:rFonts w:hint="eastAsia"/>
          <w:b/>
          <w:bCs/>
          <w:sz w:val="28"/>
          <w:szCs w:val="28"/>
          <w:lang w:val="en-US" w:eastAsia="zh-CN"/>
        </w:rPr>
      </w:pPr>
    </w:p>
    <w:p>
      <w:pPr>
        <w:numPr>
          <w:ilvl w:val="0"/>
          <w:numId w:val="0"/>
        </w:numPr>
        <w:ind w:firstLine="420" w:firstLineChars="0"/>
        <w:rPr>
          <w:rFonts w:hint="eastAsia"/>
          <w:b/>
          <w:bCs/>
          <w:sz w:val="28"/>
          <w:szCs w:val="28"/>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例图</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drawing>
          <wp:inline distT="0" distB="0" distL="114300" distR="114300">
            <wp:extent cx="5270500" cy="2348230"/>
            <wp:effectExtent l="0" t="0" r="6350" b="1397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9"/>
                    <a:stretch>
                      <a:fillRect/>
                    </a:stretch>
                  </pic:blipFill>
                  <pic:spPr>
                    <a:xfrm>
                      <a:off x="0" y="0"/>
                      <a:ext cx="5270500" cy="2348230"/>
                    </a:xfrm>
                    <a:prstGeom prst="rect">
                      <a:avLst/>
                    </a:prstGeom>
                  </pic:spPr>
                </pic:pic>
              </a:graphicData>
            </a:graphic>
          </wp:inline>
        </w:drawing>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drawing>
          <wp:inline distT="0" distB="0" distL="114300" distR="114300">
            <wp:extent cx="5270500" cy="2364740"/>
            <wp:effectExtent l="0" t="0" r="6350" b="16510"/>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0"/>
                    <a:stretch>
                      <a:fillRect/>
                    </a:stretch>
                  </pic:blipFill>
                  <pic:spPr>
                    <a:xfrm>
                      <a:off x="0" y="0"/>
                      <a:ext cx="5270500" cy="23647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783CD"/>
    <w:multiLevelType w:val="singleLevel"/>
    <w:tmpl w:val="830783CD"/>
    <w:lvl w:ilvl="0" w:tentative="0">
      <w:start w:val="1"/>
      <w:numFmt w:val="decimal"/>
      <w:lvlText w:val="%1."/>
      <w:lvlJc w:val="left"/>
      <w:pPr>
        <w:tabs>
          <w:tab w:val="left" w:pos="312"/>
        </w:tabs>
      </w:pPr>
    </w:lvl>
  </w:abstractNum>
  <w:abstractNum w:abstractNumId="1">
    <w:nsid w:val="87154358"/>
    <w:multiLevelType w:val="multilevel"/>
    <w:tmpl w:val="871543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7EADBD8"/>
    <w:multiLevelType w:val="singleLevel"/>
    <w:tmpl w:val="97EADBD8"/>
    <w:lvl w:ilvl="0" w:tentative="0">
      <w:start w:val="1"/>
      <w:numFmt w:val="chineseCounting"/>
      <w:suff w:val="nothing"/>
      <w:lvlText w:val="（%1）"/>
      <w:lvlJc w:val="left"/>
      <w:rPr>
        <w:rFonts w:hint="eastAsia"/>
      </w:rPr>
    </w:lvl>
  </w:abstractNum>
  <w:abstractNum w:abstractNumId="3">
    <w:nsid w:val="F79208CA"/>
    <w:multiLevelType w:val="singleLevel"/>
    <w:tmpl w:val="F79208CA"/>
    <w:lvl w:ilvl="0" w:tentative="0">
      <w:start w:val="1"/>
      <w:numFmt w:val="chineseCounting"/>
      <w:suff w:val="nothing"/>
      <w:lvlText w:val="%1、"/>
      <w:lvlJc w:val="left"/>
      <w:rPr>
        <w:rFonts w:hint="eastAsia"/>
      </w:rPr>
    </w:lvl>
  </w:abstractNum>
  <w:abstractNum w:abstractNumId="4">
    <w:nsid w:val="034BC9DC"/>
    <w:multiLevelType w:val="singleLevel"/>
    <w:tmpl w:val="034BC9DC"/>
    <w:lvl w:ilvl="0" w:tentative="0">
      <w:start w:val="2"/>
      <w:numFmt w:val="decimal"/>
      <w:lvlText w:val="%1."/>
      <w:lvlJc w:val="left"/>
      <w:pPr>
        <w:tabs>
          <w:tab w:val="left" w:pos="312"/>
        </w:tabs>
      </w:pPr>
    </w:lvl>
  </w:abstractNum>
  <w:abstractNum w:abstractNumId="5">
    <w:nsid w:val="2BEEBA79"/>
    <w:multiLevelType w:val="singleLevel"/>
    <w:tmpl w:val="2BEEBA79"/>
    <w:lvl w:ilvl="0" w:tentative="0">
      <w:start w:val="1"/>
      <w:numFmt w:val="bullet"/>
      <w:lvlText w:val=""/>
      <w:lvlJc w:val="left"/>
      <w:pPr>
        <w:ind w:left="420" w:hanging="420"/>
      </w:pPr>
      <w:rPr>
        <w:rFonts w:hint="default" w:ascii="Wingdings" w:hAnsi="Wingdings"/>
      </w:rPr>
    </w:lvl>
  </w:abstractNum>
  <w:abstractNum w:abstractNumId="6">
    <w:nsid w:val="5845CF51"/>
    <w:multiLevelType w:val="singleLevel"/>
    <w:tmpl w:val="5845CF51"/>
    <w:lvl w:ilvl="0" w:tentative="0">
      <w:start w:val="2"/>
      <w:numFmt w:val="decimal"/>
      <w:suff w:val="nothing"/>
      <w:lvlText w:val="（%1）"/>
      <w:lvlJc w:val="left"/>
    </w:lvl>
  </w:abstractNum>
  <w:abstractNum w:abstractNumId="7">
    <w:nsid w:val="72EE93C2"/>
    <w:multiLevelType w:val="multilevel"/>
    <w:tmpl w:val="72EE93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4"/>
  </w:num>
  <w:num w:numId="4">
    <w:abstractNumId w:val="0"/>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A0934"/>
    <w:rsid w:val="29EC782E"/>
    <w:rsid w:val="6D535020"/>
    <w:rsid w:val="77BA0934"/>
    <w:rsid w:val="782B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2018-11-30T06:24:00Z</dcterms:created>
  <dc:creator>Administrator</dc:creator>
  <cp:lastModifiedBy>Administrator</cp:lastModifiedBy>
  <dcterms:modified xsi:type="dcterms:W3CDTF">2018-11-30T08:03:34Z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