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Домашнее задание 16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Николай знает, что кортежи являются неизменяемыми, но он с этим не готов соглашаться. Ученик решил создать функцию del_from_tuple(), которая будет удалять первое появление определенного элемента из кортежа по значению и возвращать кортеж без оного. Попробуйте повторить шедевр не признающего авторитеты начинающего программиста. К слову, Николай не всегда уверен в наличии элемента в кортеже (в этом случае кортеж вернется функцией в исходном виде).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Создайте программу, которая, принимая массив имён, возвращает строку описывающая количество лайков (как в Facebook). Примеры: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likes() -&gt; "no one likes this"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likes("Ann") -&gt; "Ann likes this" 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likes("Ann", "Alex") -&gt; "Ann and Alex like this"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likes("Ann", "Alex", "Mark") -&gt; "Ann, Alex and Mark like this" likes("Ann", "Alex", "Mark", "Max") -&gt; "Ann, Alex and 2 others like this"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