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算力中心智能监控系统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36"/>
          <w:szCs w:val="36"/>
        </w:rPr>
        <w:t xml:space="preserve">用户手册（简版）</w:t>
      </w: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版本: V3.0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2026-02-22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系统概述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算力中心智能监控系统 (DCIM) 是一套专业的数据中心基础设施管理平台，提供从实时监控、能源管理、资产追踪到运维管理的全方位解决方案。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功能模块一览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监控仪表盘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实时数据概览、快捷操作入口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PUE监控、能耗统计、节能优化、配电拓扑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4级告警、实时推送、闭环处理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资产台账、机柜U位、容量管理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资产管理员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工单、巡检、知识库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报表分析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日报/周报/月报、数据导出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用户管理、阈值配置、审计日志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数字孪生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3D可视化、热力图、自动巡航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展示/管理层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联动引擎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规则引擎、消防联动、智能诊断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视频监控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摄像头管理、告警联动视频、PTZ控制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安防人员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协议管理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6种协议适配器、网关管理、OTA升级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多站点管理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站点切换、跨站汇总、数据隔离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管理层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访问地址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系统入口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大屏展示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http://localhost:3000/bigscreen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API 文档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http://localhost:8080/docs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技术要求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浏览器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Chrome 80+、Edge 80+、Firefox 75+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推荐 1920x1080 及以上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稳定的内网连接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快速入门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登录系统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登录步骤：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打开浏览器，访问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输入用户名和密码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点击【登录】按钮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首次登录建议修改默认密码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主界面导航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顶部导航栏：系统名称、站点切换、当前用户、退出按钮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左侧菜单栏：可折叠的功能模块导航，点击展开/收起子菜单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主内容区：显示当前模块的详细内容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监控仪表盘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仪表盘是系统首页，提供数据中心运行状态的全局视图。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统计卡片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卡片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数据含义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点击跳转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系统中配置的监控点总数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正常点位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当前状态正常的点位数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当前处于告警状态的点位数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告警管理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离线点位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当前离线或通讯中断的点位数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点位管理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能源统计卡片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卡片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实时功率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当前总功率消耗，含IT负载和制冷分项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电源使用效率指标，越接近1越好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需量状态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当前需量利用率及超申报风险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今日费用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今日累计电费，含峰谷分布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节能建议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待处理节能建议数量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操作指南：点击【刷新数据】手动刷新，系统默认每10秒自动刷新。点击【打开数字孪生大屏】在新窗口打开3D可视化展示。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用电管理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用电管理是系统核心功能之一，提供全面的能源监控和优化能力。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模块导航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子模块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用电监控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实时能耗监控、PUE分析、需量状态、费用分析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能耗统计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历史能耗数据、日/月统计、同比环比分析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节能中心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优化总览、需量分析、负荷转移分析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配电配置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变压器、计量点、配电柜、配电回路、电价配置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配电拓扑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配电系统可视化展示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负荷调节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设备负荷调节配置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执行管理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节能方案执行跟踪、效果追踪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PUE 指标说明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PUE范围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1.4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优秀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能效优秀，行业领先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1.4-1.6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良好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达到行业平均水平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1.6-2.0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有优化空间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2.0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较差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需要改进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PUE = 总功率 / IT功率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需量利用率说明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利用率范围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 70%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过低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申报需量偏高，建议下调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70%-85%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合理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保持当前设置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85%-95%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偏高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注意监控避免超限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危险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存在超申报风险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告警管理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告警级别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13"/>
        <w:gridCol w:w="35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需要立即处理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UPS故障、温度超限、供电中断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需优先处理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设备过载、通讯中断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需关注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阈值预警、性能下降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信息性提示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设备维护、数据异常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告警状态流转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活动 (Active) → 确认 → 已确认 (Acknowledged) → 解除 → 已解除 (Resolved)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操作指南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确认告警：在告警列表中点击【确认】按钮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批量确认：勾选多条告警，点击【批量确认】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解除告警：问题解决后，点击【解除】按钮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资产管理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资产台账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管理数据中心全部资产的生命周期（入库 &gt; 上架 &gt; 维修 &gt; 报废）。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资产类型：服务器、网络设备、存储设备、UPS、PDU、空调、机柜、传感器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资产状态：库存 &gt; 在用 &gt; 借用/维护 &gt; 报废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支持批量导入/导出，保修到期提醒。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机柜管理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机柜列表：编号、位置、总U数、已用U数、利用率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U位图视图：42U占用图，可视化展示设备安装位置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容量管理：空间/电力/制冷/承重四维容量监控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运维管理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工单管理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工单类型：故障、维护、巡检、变更、其他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状态流转：待处理 &gt; 已分配 &gt; 处理中 &gt; 已完成（可取消）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支持告警自动创建工单、工单审批流程。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巡检管理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巡检计划：创建周期性巡检计划（每日/每周/每月/每季度）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巡检任务：查看和执行巡检任务，记录巡检结果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运维知识沉淀与检索，分类：故障处理、操作指南、维护标准、安全规程、设备手册、最佳实践。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数据分析与报表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历史数据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选择监控点位和时间范围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数据粒度：原始数据、分钟均值、小时均值、日均值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趋势图表 + 统计信息（最大/最小/平均/标准差）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支持导出 Excel/CSV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报表分析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支持日报表、周报表、月报表、自定义报表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包含点位统计和告警统计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PDF/Excel 导出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系统设置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阈值配置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阈值类型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告警级别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高高限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超过此值触发严重告警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超过此值触发一般告警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低于此值触发一般告警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低低限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严重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低于此值触发严重告警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用户角色权限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所有功能的完全访问权限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运维人员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监控、告警、工单、巡检、资产管理权限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能源管理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用电管理模块完全权限，其他模块只读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只读用户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所有模块的只读权限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其他设置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密码策略：可配置密码复杂度要求和过期策略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操作审计：记录所有操作日志，支持按用户、操作类型、时间范围查询和导出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系统日志：操作日志（用户操作记录）和系统日志（系统事件记录）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数字孪生大屏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数字孪生大屏提供数据中心的3D可视化展示，访问地址：http://localhost:3000/bigscreen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显示模式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指挥中心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全功能模式，显示所有面板和控制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日常运维监控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简化面板，突出关键指标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运营值班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展示模式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自动巡航，隐藏控制面板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参观展示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图层控制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热力图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温度分布，红色高温，蓝色低温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设备运行状态，绿色正常，红色告警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功率层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功率分布热力图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气流层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冷热通道气流方向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操作说明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鼠标左键拖动：旋转视角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鼠标右键拖动：平移视角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滚轮：缩放视角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双击设备：聚焦查看设备详情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ESC：退出大屏；Space：暂停/继续自动巡航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联动引擎与消防联动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联动引擎基于事件总线和策略匹配机制，实现设备间的智能联动控制。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联动策略管理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进入【联动引擎】&gt;【策略管理】页面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点击【新增策略】，配置触发条件和联动动作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支持单条件和多条件组合（AND/OR）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联动动作：设备控制、发送告警、创建工单、通知人员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消防分级联动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级别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联动动作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一级（预警）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单个烟感触发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发送告警、启动录像、通知值班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二级（确认）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多传感器交叉确认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启动排烟、关闭新风、切断非消防电源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三级（紧急）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火灾确认+温度上升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启动灭火、紧急断电、疏散广播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智能诊断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故障诊断：自动分析设备运行数据，识别潜在故障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传感器漂移检测：持续监测传感器数据质量，自动标记漂移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事件时间线：完整的事件链追溯（触发 &gt; 匹配 &gt; 执行 &gt; 恢复）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控制指令分级确认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单击确认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调节空调温度、开关照明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二次确认弹窗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切换供电回路、重启设备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高风险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管理员审批+密码验证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紧急断电、消防联动手动触发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12. 视频监控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摄像头管理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进入【视频监控】&gt;【摄像头管理】页面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添加摄像头：名称、IP地址、协议类型（RTSP/ONVIF）、安装位置、PTZ能力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系统自动检测连接状态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告警联动视频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告警产生时自动关联就近摄像头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支持时间轴拖拽回放，定位关键画面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区域联动录像：告警触发时自动启动关联区域所有摄像头录像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录像时长可配置（默认告警前30秒至告警后5分钟）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13. 协议管理与网关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协议适配器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协议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主要特性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Modbus TCP/RTU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PLC、电表、传感器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TCP和串口两种模式，批量寄存器读写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SNMP v2c/v3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网络设备、UPS、空调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GET/SET/TRAP，v3加密认证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MQTT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IoT传感器、智能设备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发布/订阅模式，QoS 0/1/2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HTTP REST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第三方系统API对接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GET/POST，自定义请求头和数据映射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BACnet/IP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楼宇自控系统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ReadProperty/WriteProperty，COV订阅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OPC-UA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工业自动化设备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异步客户端，订阅和历史数据读取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网关管理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状态监控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实时显示网关在线/离线状态、CPU/内存使用率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配置下发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远程修改网关采集参数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OTA升级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上传固件包，支持分批升级和灰度发布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离线缓存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网关断网时本地缓存，恢复连接后自动补传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14. 多站点管理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站点管理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进入【系统设置】&gt;【站点管理】页面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新增站点：名称、编码、地理位置、联系人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站点下的设备和数据自动隔离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站点切换与汇总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顶部导航栏站点选择器切换当前站点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选择“全部站点”查看跨站点汇总数据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汇总内容：各站点PUE对比、告警分布、总能耗、站点健康度排名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数据隔离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site_id 实现站点级数据隔离。普通用户仅可查看授权站点数据，管理员可查看所有站点数据。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15. 常见问题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忘记密码？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联系系统管理员，在【系统设置】&gt;【用户管理】中重置密码。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登录后显示空白页面？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检查浏览器版本（Chrome 80+），清除缓存后重试。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实时数据不更新？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检查网络连接 &gt; 点击【刷新数据】&gt; 检查设备是否在线。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历史数据查询很慢？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缩小查询时间范围，或选择较粗的数据粒度（小时均值、日均值）。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PUE数据不准确？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检查总表和IT分表的计量是否正确，确认电表配置完整。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大屏无法加载3D模型？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确认浏览器支持WebGL，检查显卡驱动，尝试关闭硬件加速。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Q: 系统运行缓慢？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检查网络延迟，关闭不必要的标签页，清理浏览器缓存。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16. 附录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A. 快捷键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快捷键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适用页面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刷新页面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关闭弹窗/退出大屏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Ctrl+F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页面搜索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所有页面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暂停/继续巡航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大屏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B. 状态图标说明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绿色 / 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正常/成功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黄色 / 警告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警告/注意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红色 / 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异常/失败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蓝色 / 信息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信息/提示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灰色 / 圆圈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离线/禁用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C.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13"/>
        <w:gridCol w:w="401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Power Usage Effectiveness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电源使用效率，数据中心能效指标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Demand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15分钟平均功率最大值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峰谷平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Peak-Valley-Flat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分时电价时段划分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Rack Unit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机柜空间单位，1U=44.45mm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PDU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Power Distribution Unit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机架式配电单元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UPS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Uninterruptible Power Supply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不间断电源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DCIM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 Center Infrastructure Management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数据中心基础设施管理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Over-The-Air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空中升级，远程固件更新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D. 联系支持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如有问题，请联系系统管理员或技术支持：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技术支持邮箱: support@example.com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系统管理员: admin</w:t>
      </w:r>
    </w:p>
    <w:p>
      <w:pPr>
        <w:spacing w:after="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文档版本: V3.0 | 最后更新: 2026-02-22 | 适用系统: 算力中心智能监控系统 DCIM V3.0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算力中心智能监控系统 - 用户手册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2026-02-22T01:02:52.602Z</dcterms:created>
  <dcterms:modified xsi:type="dcterms:W3CDTF">2026-02-22T01:02:52.603Z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