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DA16F" w14:textId="2FAFCB14" w:rsidR="005C72DD" w:rsidRDefault="007B4C56" w:rsidP="005C72DD">
      <w:pPr>
        <w:pStyle w:val="ListParagraph"/>
        <w:numPr>
          <w:ilvl w:val="0"/>
          <w:numId w:val="5"/>
        </w:numPr>
        <w:jc w:val="center"/>
        <w:rPr>
          <w:rFonts w:ascii="Arial" w:hAnsi="Arial" w:cs="Arial"/>
          <w:sz w:val="40"/>
          <w:szCs w:val="40"/>
          <w:lang w:val="mk-MK"/>
        </w:rPr>
      </w:pPr>
      <w:r>
        <w:rPr>
          <w:rFonts w:ascii="Arial" w:hAnsi="Arial" w:cs="Arial"/>
          <w:sz w:val="40"/>
          <w:szCs w:val="40"/>
          <w:lang w:val="mk-MK"/>
        </w:rPr>
        <w:t xml:space="preserve"> </w:t>
      </w:r>
      <w:r w:rsidR="00100823" w:rsidRPr="00100823">
        <w:rPr>
          <w:rFonts w:ascii="Arial" w:hAnsi="Arial" w:cs="Arial"/>
          <w:sz w:val="40"/>
          <w:szCs w:val="40"/>
          <w:lang w:val="mk-MK"/>
        </w:rPr>
        <w:t>Архитектурен дизајн</w:t>
      </w:r>
    </w:p>
    <w:p w14:paraId="060E86F3" w14:textId="77777777" w:rsidR="005C72DD" w:rsidRDefault="005C72DD" w:rsidP="005C72DD">
      <w:pPr>
        <w:pStyle w:val="ListParagraph"/>
        <w:rPr>
          <w:rFonts w:ascii="Arial" w:hAnsi="Arial" w:cs="Arial"/>
          <w:sz w:val="40"/>
          <w:szCs w:val="40"/>
          <w:lang w:val="mk-MK"/>
        </w:rPr>
      </w:pPr>
    </w:p>
    <w:p w14:paraId="0178FC4A" w14:textId="765BD318" w:rsidR="00100823" w:rsidRDefault="005C72DD" w:rsidP="005C72DD">
      <w:pPr>
        <w:pStyle w:val="ListParagraph"/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40"/>
          <w:szCs w:val="40"/>
          <w:lang w:val="mk-MK"/>
        </w:rPr>
        <w:t xml:space="preserve">   </w:t>
      </w:r>
      <w:r>
        <w:rPr>
          <w:rFonts w:ascii="Arial" w:hAnsi="Arial" w:cs="Arial"/>
          <w:sz w:val="40"/>
          <w:szCs w:val="40"/>
          <w:lang w:val="mk-MK"/>
        </w:rPr>
        <w:tab/>
      </w:r>
      <w:r>
        <w:rPr>
          <w:rFonts w:ascii="Arial" w:hAnsi="Arial" w:cs="Arial"/>
          <w:sz w:val="40"/>
          <w:szCs w:val="40"/>
          <w:lang w:val="mk-MK"/>
        </w:rPr>
        <w:tab/>
      </w:r>
      <w:r>
        <w:rPr>
          <w:rFonts w:ascii="Arial" w:hAnsi="Arial" w:cs="Arial"/>
          <w:sz w:val="40"/>
          <w:szCs w:val="40"/>
          <w:lang w:val="mk-MK"/>
        </w:rPr>
        <w:tab/>
      </w:r>
      <w:r>
        <w:rPr>
          <w:rFonts w:ascii="Arial" w:hAnsi="Arial" w:cs="Arial"/>
          <w:sz w:val="40"/>
          <w:szCs w:val="40"/>
          <w:lang w:val="mk-MK"/>
        </w:rPr>
        <w:tab/>
      </w:r>
      <w:r>
        <w:rPr>
          <w:rFonts w:ascii="Arial" w:hAnsi="Arial" w:cs="Arial"/>
          <w:sz w:val="40"/>
          <w:szCs w:val="40"/>
          <w:lang w:val="mk-MK"/>
        </w:rPr>
        <w:tab/>
      </w:r>
      <w:r w:rsidRPr="005C72DD">
        <w:rPr>
          <w:rFonts w:ascii="Arial" w:hAnsi="Arial" w:cs="Arial"/>
          <w:sz w:val="24"/>
          <w:szCs w:val="24"/>
          <w:lang w:val="mk-MK"/>
        </w:rPr>
        <w:t>Изработи: Даниела Јанушевска, 141151.</w:t>
      </w:r>
    </w:p>
    <w:p w14:paraId="3BBE301D" w14:textId="77777777" w:rsidR="005C72DD" w:rsidRPr="005C72DD" w:rsidRDefault="005C72DD" w:rsidP="005C72DD">
      <w:pPr>
        <w:pStyle w:val="ListParagraph"/>
        <w:rPr>
          <w:rFonts w:ascii="Arial" w:hAnsi="Arial" w:cs="Arial"/>
          <w:sz w:val="40"/>
          <w:szCs w:val="40"/>
          <w:lang w:val="mk-MK"/>
        </w:rPr>
      </w:pPr>
    </w:p>
    <w:p w14:paraId="158D4D3C" w14:textId="0694B520" w:rsidR="005C72DD" w:rsidRDefault="00100823" w:rsidP="004A1C40">
      <w:pPr>
        <w:ind w:left="720"/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Во овој документ ќе го анализирам архитектурниот дизајн.</w:t>
      </w:r>
      <w:r w:rsidR="00DE7473">
        <w:rPr>
          <w:rFonts w:ascii="Arial" w:hAnsi="Arial" w:cs="Arial"/>
          <w:sz w:val="24"/>
          <w:szCs w:val="24"/>
        </w:rPr>
        <w:t xml:space="preserve"> </w:t>
      </w:r>
      <w:r w:rsidR="005C72DD">
        <w:rPr>
          <w:rFonts w:ascii="Arial" w:hAnsi="Arial" w:cs="Arial"/>
          <w:sz w:val="24"/>
          <w:szCs w:val="24"/>
          <w:lang w:val="mk-MK"/>
        </w:rPr>
        <w:t>Архитектурниот дизајн е многу битен за почетната идеја, нејзина замисла, дизајн па потоа полесно да може да премине во реализација и имплементација. Односно, ќе заштеди многу време, труд и ќе ги минимизира грешките на програмерите.</w:t>
      </w:r>
      <w:r w:rsidR="004A1C40">
        <w:rPr>
          <w:rFonts w:ascii="Arial" w:hAnsi="Arial" w:cs="Arial"/>
          <w:sz w:val="24"/>
          <w:szCs w:val="24"/>
          <w:lang w:val="mk-MK"/>
        </w:rPr>
        <w:t xml:space="preserve"> </w:t>
      </w:r>
      <w:r w:rsidR="008A61D8">
        <w:rPr>
          <w:rFonts w:ascii="Arial" w:hAnsi="Arial" w:cs="Arial"/>
          <w:sz w:val="24"/>
          <w:szCs w:val="24"/>
          <w:lang w:val="mk-MK"/>
        </w:rPr>
        <w:t xml:space="preserve">За изработка на дијаграмите ја користев алатката </w:t>
      </w:r>
      <w:r w:rsidR="008A61D8">
        <w:rPr>
          <w:rFonts w:ascii="Arial" w:hAnsi="Arial" w:cs="Arial"/>
          <w:sz w:val="24"/>
          <w:szCs w:val="24"/>
        </w:rPr>
        <w:t xml:space="preserve">draw.io, </w:t>
      </w:r>
      <w:r w:rsidR="008A61D8">
        <w:rPr>
          <w:rFonts w:ascii="Arial" w:hAnsi="Arial" w:cs="Arial"/>
          <w:sz w:val="24"/>
          <w:szCs w:val="24"/>
          <w:lang w:val="mk-MK"/>
        </w:rPr>
        <w:t>бидејќи ја сметав за најдобра</w:t>
      </w:r>
      <w:r w:rsidR="007F5CB8">
        <w:rPr>
          <w:rFonts w:ascii="Arial" w:hAnsi="Arial" w:cs="Arial"/>
          <w:sz w:val="24"/>
          <w:szCs w:val="24"/>
          <w:lang w:val="mk-MK"/>
        </w:rPr>
        <w:t xml:space="preserve"> и најсоодветна</w:t>
      </w:r>
      <w:r w:rsidR="008A61D8">
        <w:rPr>
          <w:rFonts w:ascii="Arial" w:hAnsi="Arial" w:cs="Arial"/>
          <w:sz w:val="24"/>
          <w:szCs w:val="24"/>
          <w:lang w:val="mk-MK"/>
        </w:rPr>
        <w:t>.</w:t>
      </w:r>
    </w:p>
    <w:p w14:paraId="11F53AA2" w14:textId="77777777" w:rsidR="004A1C40" w:rsidRPr="008A61D8" w:rsidRDefault="004A1C40" w:rsidP="004A1C40">
      <w:pPr>
        <w:ind w:left="720"/>
        <w:rPr>
          <w:rFonts w:ascii="Arial" w:hAnsi="Arial" w:cs="Arial"/>
          <w:sz w:val="24"/>
          <w:szCs w:val="24"/>
          <w:lang w:val="mk-MK"/>
        </w:rPr>
      </w:pPr>
    </w:p>
    <w:p w14:paraId="2994E231" w14:textId="2A774A79" w:rsidR="00DE7473" w:rsidRPr="00DE7473" w:rsidRDefault="00DE7473" w:rsidP="00DE7473">
      <w:p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Слика 1 го прикажува концептуалниот дијаграм:</w:t>
      </w:r>
    </w:p>
    <w:p w14:paraId="2BB8D8CC" w14:textId="2CE6C810" w:rsidR="00DE7473" w:rsidRDefault="00482F7D" w:rsidP="00DE7473">
      <w:p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noProof/>
          <w:sz w:val="24"/>
          <w:szCs w:val="24"/>
          <w:lang w:val="mk-MK"/>
        </w:rPr>
        <w:drawing>
          <wp:inline distT="0" distB="0" distL="0" distR="0" wp14:anchorId="2C95C749" wp14:editId="0D6D14D5">
            <wp:extent cx="5943600" cy="2700655"/>
            <wp:effectExtent l="0" t="0" r="0" b="444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4321" w14:textId="586D066A" w:rsidR="00DE7473" w:rsidRPr="00482F7D" w:rsidRDefault="00DE7473" w:rsidP="00DE747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E7473">
        <w:rPr>
          <w:rFonts w:ascii="Arial" w:hAnsi="Arial" w:cs="Arial"/>
          <w:b/>
          <w:bCs/>
          <w:sz w:val="24"/>
          <w:szCs w:val="24"/>
          <w:lang w:val="mk-MK"/>
        </w:rPr>
        <w:t>Слика 1 – Концептуален дијаграм</w:t>
      </w:r>
      <w:r w:rsidR="00482F7D">
        <w:rPr>
          <w:rFonts w:ascii="Arial" w:hAnsi="Arial" w:cs="Arial"/>
          <w:b/>
          <w:bCs/>
          <w:sz w:val="24"/>
          <w:szCs w:val="24"/>
        </w:rPr>
        <w:t xml:space="preserve"> (ConceptialDiagram)</w:t>
      </w:r>
    </w:p>
    <w:p w14:paraId="7FAC3A1A" w14:textId="0D3DEFC9" w:rsidR="00DE7473" w:rsidRDefault="00DE7473" w:rsidP="00DE7473">
      <w:pPr>
        <w:jc w:val="center"/>
        <w:rPr>
          <w:rFonts w:ascii="Arial" w:hAnsi="Arial" w:cs="Arial"/>
          <w:b/>
          <w:bCs/>
          <w:sz w:val="24"/>
          <w:szCs w:val="24"/>
          <w:lang w:val="mk-MK"/>
        </w:rPr>
      </w:pPr>
    </w:p>
    <w:p w14:paraId="4EAB665C" w14:textId="0CE0D718" w:rsidR="00B0656E" w:rsidRPr="00B0656E" w:rsidRDefault="00B0656E" w:rsidP="00DE7473">
      <w:p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Сметам дека н</w:t>
      </w:r>
      <w:r w:rsidR="00DE7473">
        <w:rPr>
          <w:rFonts w:ascii="Arial" w:hAnsi="Arial" w:cs="Arial"/>
          <w:sz w:val="24"/>
          <w:szCs w:val="24"/>
          <w:lang w:val="mk-MK"/>
        </w:rPr>
        <w:t>ема потреба да го објаснувам</w:t>
      </w:r>
      <w:r w:rsidR="005C72DD">
        <w:rPr>
          <w:rFonts w:ascii="Arial" w:hAnsi="Arial" w:cs="Arial"/>
          <w:sz w:val="24"/>
          <w:szCs w:val="24"/>
          <w:lang w:val="mk-MK"/>
        </w:rPr>
        <w:t xml:space="preserve"> овој дијаграм</w:t>
      </w:r>
      <w:r>
        <w:rPr>
          <w:rFonts w:ascii="Arial" w:hAnsi="Arial" w:cs="Arial"/>
          <w:sz w:val="24"/>
          <w:szCs w:val="24"/>
          <w:lang w:val="mk-MK"/>
        </w:rPr>
        <w:t xml:space="preserve"> во детали,</w:t>
      </w:r>
      <w:r w:rsidR="00DE7473">
        <w:rPr>
          <w:rFonts w:ascii="Arial" w:hAnsi="Arial" w:cs="Arial"/>
          <w:sz w:val="24"/>
          <w:szCs w:val="24"/>
          <w:lang w:val="mk-MK"/>
        </w:rPr>
        <w:t xml:space="preserve"> бидејќи најдобро мојата замисла за </w:t>
      </w:r>
      <w:r w:rsidR="006F5359">
        <w:rPr>
          <w:rFonts w:ascii="Arial" w:hAnsi="Arial" w:cs="Arial"/>
          <w:sz w:val="24"/>
          <w:szCs w:val="24"/>
          <w:lang w:val="mk-MK"/>
        </w:rPr>
        <w:t xml:space="preserve">тоа каква ќе биде </w:t>
      </w:r>
      <w:r w:rsidR="00DE7473">
        <w:rPr>
          <w:rFonts w:ascii="Arial" w:hAnsi="Arial" w:cs="Arial"/>
          <w:sz w:val="24"/>
          <w:szCs w:val="24"/>
          <w:lang w:val="mk-MK"/>
        </w:rPr>
        <w:t>оваа Веб страна може да се види во техничкиот прототип.</w:t>
      </w:r>
      <w:r>
        <w:rPr>
          <w:rFonts w:ascii="Arial" w:hAnsi="Arial" w:cs="Arial"/>
          <w:sz w:val="24"/>
          <w:szCs w:val="24"/>
          <w:lang w:val="mk-MK"/>
        </w:rPr>
        <w:t xml:space="preserve"> Само ќе објаснам дека тоа што фалеше во домашна 1 е додадено овде т.е. </w:t>
      </w:r>
      <w:r>
        <w:rPr>
          <w:rFonts w:ascii="Arial" w:hAnsi="Arial" w:cs="Arial"/>
          <w:sz w:val="24"/>
          <w:szCs w:val="24"/>
        </w:rPr>
        <w:t xml:space="preserve">External Systems Interface </w:t>
      </w:r>
      <w:r>
        <w:rPr>
          <w:rFonts w:ascii="Arial" w:hAnsi="Arial" w:cs="Arial"/>
          <w:sz w:val="24"/>
          <w:szCs w:val="24"/>
          <w:lang w:val="mk-MK"/>
        </w:rPr>
        <w:t xml:space="preserve">е </w:t>
      </w:r>
      <w:r>
        <w:rPr>
          <w:rFonts w:ascii="Arial" w:hAnsi="Arial" w:cs="Arial"/>
          <w:sz w:val="24"/>
          <w:szCs w:val="24"/>
        </w:rPr>
        <w:t>Google Maps</w:t>
      </w:r>
      <w:r>
        <w:rPr>
          <w:rFonts w:ascii="Arial" w:hAnsi="Arial" w:cs="Arial"/>
          <w:sz w:val="24"/>
          <w:szCs w:val="24"/>
          <w:lang w:val="mk-MK"/>
        </w:rPr>
        <w:t>, како навигација.</w:t>
      </w:r>
    </w:p>
    <w:sectPr w:rsidR="00B0656E" w:rsidRPr="00B06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94B81"/>
    <w:multiLevelType w:val="hybridMultilevel"/>
    <w:tmpl w:val="CB086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A58C2"/>
    <w:multiLevelType w:val="hybridMultilevel"/>
    <w:tmpl w:val="B2B2D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713FC"/>
    <w:multiLevelType w:val="hybridMultilevel"/>
    <w:tmpl w:val="DDD86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867BE0"/>
    <w:multiLevelType w:val="hybridMultilevel"/>
    <w:tmpl w:val="E0A6F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F22337"/>
    <w:multiLevelType w:val="hybridMultilevel"/>
    <w:tmpl w:val="07604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0E3"/>
    <w:rsid w:val="00100823"/>
    <w:rsid w:val="001760E3"/>
    <w:rsid w:val="00391117"/>
    <w:rsid w:val="00482F7D"/>
    <w:rsid w:val="004A1C40"/>
    <w:rsid w:val="005C72DD"/>
    <w:rsid w:val="006F5359"/>
    <w:rsid w:val="007B4C56"/>
    <w:rsid w:val="007F5CB8"/>
    <w:rsid w:val="008A61D8"/>
    <w:rsid w:val="008E307C"/>
    <w:rsid w:val="00B0656E"/>
    <w:rsid w:val="00D01F1C"/>
    <w:rsid w:val="00DE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08FBE"/>
  <w15:chartTrackingRefBased/>
  <w15:docId w15:val="{D7E3F5E1-4C64-422D-A51A-5074BBFF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4930B-6882-47A6-9454-B31365DB8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Даниела Јанушевска</dc:creator>
  <cp:keywords/>
  <dc:description/>
  <cp:lastModifiedBy>Даниела Јанушевска</cp:lastModifiedBy>
  <cp:revision>13</cp:revision>
  <dcterms:created xsi:type="dcterms:W3CDTF">2020-12-06T18:43:00Z</dcterms:created>
  <dcterms:modified xsi:type="dcterms:W3CDTF">2020-12-07T00:14:00Z</dcterms:modified>
</cp:coreProperties>
</file>