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612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4FE07B15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62A6CCF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049D384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E842DDF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4AF46855" w14:textId="77777777" w:rsidTr="00A73ADB">
        <w:tc>
          <w:tcPr>
            <w:tcW w:w="3020" w:type="dxa"/>
          </w:tcPr>
          <w:p w14:paraId="71DEC1DF" w14:textId="61FCC72B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09C081C6" w14:textId="50C60579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93F42DA" w14:textId="0C59B353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1D535521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64DBB3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0F59B12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094AD157" w14:textId="5BB7C9BB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1.7. Afmelden</w:t>
            </w:r>
          </w:p>
        </w:tc>
      </w:tr>
      <w:tr w:rsidR="00A73ADB" w:rsidRPr="001456B1" w14:paraId="1124B472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F14FBA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23085153" w14:textId="23397DB0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meld zich af in het systeem</w:t>
            </w:r>
          </w:p>
        </w:tc>
      </w:tr>
    </w:tbl>
    <w:p w14:paraId="482B4458" w14:textId="77777777" w:rsidR="00A73ADB" w:rsidRPr="001456B1" w:rsidRDefault="00A73ADB">
      <w:pPr>
        <w:rPr>
          <w:rFonts w:cstheme="minorHAnsi"/>
        </w:rPr>
      </w:pPr>
    </w:p>
    <w:p w14:paraId="3EE9B005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73CB035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61297A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32514B85" w14:textId="281308CC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48284E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4E4BC1C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4B569AEE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E31C06D" w14:textId="77777777" w:rsidR="00A73ADB" w:rsidRPr="001456B1" w:rsidRDefault="00A73ADB">
      <w:pPr>
        <w:rPr>
          <w:rFonts w:cstheme="minorHAnsi"/>
        </w:rPr>
      </w:pPr>
    </w:p>
    <w:p w14:paraId="45AFF10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43EFD0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9BDCAA6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113EB8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A702D8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7E83E1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3965CBA" w14:textId="7EE9B785" w:rsidR="00A73ADB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</w:tbl>
    <w:p w14:paraId="6A6AF445" w14:textId="77777777" w:rsidR="00A73ADB" w:rsidRPr="001456B1" w:rsidRDefault="00A73ADB">
      <w:pPr>
        <w:rPr>
          <w:rFonts w:cstheme="minorHAnsi"/>
        </w:rPr>
      </w:pPr>
    </w:p>
    <w:p w14:paraId="2429ED2F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412125E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77CF00C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0F12039C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6FCD52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FB7EB88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DD3875D" w14:textId="0F6F3F8C" w:rsidR="00FE792E" w:rsidRPr="001456B1" w:rsidRDefault="006827E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afgemeld in het systeem</w:t>
            </w:r>
          </w:p>
        </w:tc>
      </w:tr>
    </w:tbl>
    <w:p w14:paraId="7EF692CB" w14:textId="77777777" w:rsidR="00A73ADB" w:rsidRPr="001456B1" w:rsidRDefault="00A73ADB">
      <w:pPr>
        <w:rPr>
          <w:rFonts w:cstheme="minorHAnsi"/>
        </w:rPr>
      </w:pPr>
    </w:p>
    <w:p w14:paraId="546A71AD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6D5C0B7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297E4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824BBA3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643F5991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5EB8737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30640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7E7ABA0E" w14:textId="271C498F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4540B6FA" w14:textId="3C491A50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de knop “Afmelden”</w:t>
            </w:r>
          </w:p>
        </w:tc>
      </w:tr>
      <w:tr w:rsidR="00FE792E" w:rsidRPr="001456B1" w14:paraId="53427D4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53212CA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4D07AD91" w14:textId="75489CB9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A9A79E1" w14:textId="3D016BD1" w:rsidR="00FE792E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Beeindigt de sessie van het klantcontact</w:t>
            </w:r>
          </w:p>
        </w:tc>
      </w:tr>
      <w:tr w:rsidR="006827E7" w:rsidRPr="001456B1" w14:paraId="6580FA8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8875359" w14:textId="2016EC8D" w:rsidR="006827E7" w:rsidRPr="001456B1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4A953E72" w14:textId="4021C782" w:rsidR="006827E7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A896F55" w14:textId="61F97C0A" w:rsidR="006827E7" w:rsidRDefault="006827E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de aanmeldpagina aan het klantcontact</w:t>
            </w:r>
          </w:p>
        </w:tc>
      </w:tr>
    </w:tbl>
    <w:p w14:paraId="38CD3D7A" w14:textId="77777777" w:rsidR="00A73ADB" w:rsidRDefault="00A73ADB"/>
    <w:p w14:paraId="34BC30A3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0D370932" w14:textId="06CB97B5" w:rsidR="00A73ADB" w:rsidRDefault="006827E7">
      <w:r>
        <w:t>Geen uitzonderingen</w:t>
      </w:r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6827E7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2020-03-15T17:50:00Z</dcterms:modified>
</cp:coreProperties>
</file>