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300" w14:textId="2E25B229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Prog-1: 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fadeIn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fadeout event</w:t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E7830E" w14:textId="36EFA393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209B92C5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&lt;head&gt;</w:t>
      </w:r>
    </w:p>
    <w:p w14:paraId="0B5A4B83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&lt;title&gt;Demo 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&lt;/title&gt;</w:t>
      </w:r>
    </w:p>
    <w:p w14:paraId="220FA00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C7C0D28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&lt;script src="https://ajax.googleapis.com/ajax/libs/jquery/3.1.1/jquery.min.js" type="text/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"&gt;&lt;/script&gt;</w:t>
      </w:r>
    </w:p>
    <w:p w14:paraId="4E1189BA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1DD8861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&lt;script type="text/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AC5A29D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$(document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).ready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0AFC55C7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7366C6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BtnFadeOut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disabled",true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3A653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4AAE8D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BtnFadeIn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).click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32172573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confirm("Are You Sure..??"))</w:t>
      </w:r>
    </w:p>
    <w:p w14:paraId="3D047888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F90C562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$("#MyDiv1"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fadeIn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(1000);</w:t>
      </w:r>
    </w:p>
    <w:p w14:paraId="1FF1217C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$("#MyDiv2"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fadeIn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(2000);</w:t>
      </w:r>
    </w:p>
    <w:p w14:paraId="009E66A5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$("#MyDiv3"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fadeIn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(3000);</w:t>
      </w:r>
    </w:p>
    <w:p w14:paraId="57D47E30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BtnFadeOut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disabled",false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DF9E4C3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$(this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disabled",true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6C9CC4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6AFA068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5AA987FA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BtnFadeOut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).click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34D265A0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confirm("Are You Sure..??"))</w:t>
      </w:r>
    </w:p>
    <w:p w14:paraId="069182DF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7564D07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$("#MyDiv1"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fadeOut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(1000);</w:t>
      </w:r>
    </w:p>
    <w:p w14:paraId="64D5B8D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$("#MyDiv2"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fadeOut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(2000);</w:t>
      </w:r>
    </w:p>
    <w:p w14:paraId="762206B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$("#MyDiv3"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fadeOut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(3000);</w:t>
      </w:r>
    </w:p>
    <w:p w14:paraId="1269AF05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BtnFadeIn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disabled",false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6C205D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$(this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disabled",true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E228FE9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EF7CEDD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53C7B971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BtnFadeToggle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).click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302216F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confirm("Are You Sure..??"))</w:t>
      </w:r>
    </w:p>
    <w:p w14:paraId="26D8DA2D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836CA42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$("#MyDiv1"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fadeToggle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(1000);</w:t>
      </w:r>
    </w:p>
    <w:p w14:paraId="18FA44FC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$("#MyDiv2"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fadeToggle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(2000);</w:t>
      </w:r>
    </w:p>
    <w:p w14:paraId="54352673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$("#MyDiv3"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fadeToggle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(3000);</w:t>
      </w:r>
    </w:p>
    <w:p w14:paraId="1610FEBE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5098742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7996A658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23788717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&lt;/script&gt;</w:t>
      </w:r>
    </w:p>
    <w:p w14:paraId="61E3406A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2B1226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&lt;/head&gt;</w:t>
      </w:r>
    </w:p>
    <w:p w14:paraId="1D642E5F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&lt;body&gt;</w:t>
      </w:r>
    </w:p>
    <w:p w14:paraId="2753C1F0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&lt;button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BtnFadeIn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"&gt;Click Me For Fade In&lt;/button&gt;&amp;</w:t>
      </w:r>
      <w:proofErr w:type="spellStart"/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nbsp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;&amp;</w:t>
      </w:r>
      <w:proofErr w:type="spellStart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nbsp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;&lt;button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BtnFadeOut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"&gt;Click Me For Fade Out&lt;/button&gt;&amp;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nbsp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;&amp;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nbsp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;&lt;button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BtnFadeToggle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"&gt;Click Me For Fade In / Out Toggle&lt;/button&gt;</w:t>
      </w:r>
    </w:p>
    <w:p w14:paraId="5343DC58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&lt;div id="MyDiv1" style="height:100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px;width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:100px;background-color:Navy;display:none;"&gt;&lt;/div&gt;&lt;br /&gt;</w:t>
      </w:r>
    </w:p>
    <w:p w14:paraId="6D68F2BC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&lt;div id="MyDiv2" style="height:100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px;width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:100px;background-color:Red;display:none;"&gt;&lt;/div&gt;&lt;br /&gt;</w:t>
      </w:r>
    </w:p>
    <w:p w14:paraId="6E34FD2C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&lt;div id="MyDiv3" style="height:100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px;width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:100px;background-color:Yellow;display:none;"&gt;&lt;/div&gt;&lt;br /&gt;</w:t>
      </w:r>
    </w:p>
    <w:p w14:paraId="01E169F7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&lt;/body&gt;</w:t>
      </w:r>
    </w:p>
    <w:p w14:paraId="3FAAC847" w14:textId="77777777" w:rsidR="006B3DA3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684EB" w14:textId="33A16257" w:rsidR="002C3A11" w:rsidRPr="001E041C" w:rsidRDefault="006B3DA3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2166FEBB" w14:textId="79A9E19B" w:rsidR="006B3DA3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Prog-2: Textbox events</w:t>
      </w:r>
    </w:p>
    <w:p w14:paraId="417B8C00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BB6AA3A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&lt;head&gt;</w:t>
      </w:r>
    </w:p>
    <w:p w14:paraId="69AD3ED2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&lt;title&gt;Demo JQUERY&lt;/title&gt;</w:t>
      </w:r>
    </w:p>
    <w:p w14:paraId="364FF0A1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3CF315F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CDN LINK OF JQUERY PARENT PLUG IN - COMPULSORY TO BE HERE. --&gt;</w:t>
      </w:r>
    </w:p>
    <w:p w14:paraId="2EA5DE08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&lt;script src="https://ajax.googleapis.com/ajax/libs/jquery/3.1.1/jquery.min.js" type="text/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"&gt;&lt;/script&gt;</w:t>
      </w:r>
    </w:p>
    <w:p w14:paraId="2C43AE8D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8C224D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&lt;script type="text/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A0CBDF7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$(document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).ready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25E065FA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TxtTestFocus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).focus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2CB4F8F8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$(this).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("background-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","red");</w:t>
      </w:r>
    </w:p>
    <w:p w14:paraId="35C01112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245BA440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TxtTestBlur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).blur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6AB8F461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$(this).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("background-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","yellow");</w:t>
      </w:r>
    </w:p>
    <w:p w14:paraId="548411DE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69AE4950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TxtTestKeyPress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).keypress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5E3F6FD5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alert($(this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42B21C30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45F04729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$("#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TxtTestKeyUp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keyup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2DE6D50D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alert($(this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0B880F72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7DC532F8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});</w:t>
      </w:r>
    </w:p>
    <w:p w14:paraId="11415AE5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48ADFB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&lt;/script&gt;</w:t>
      </w:r>
    </w:p>
    <w:p w14:paraId="66471ECB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&lt;/head&gt;</w:t>
      </w:r>
    </w:p>
    <w:p w14:paraId="51753CD1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&lt;body&gt;</w:t>
      </w:r>
    </w:p>
    <w:p w14:paraId="19AB0D6C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&lt;input type="text"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TxtTestFocus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 placeholder="Check Text Box Focus Event..." /&gt;&lt;hr/&gt;</w:t>
      </w:r>
    </w:p>
    <w:p w14:paraId="522EA680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&lt;input type="text"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TxtTestBlur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 placeholder="Check Text Box Blur Event..." /&gt;&lt;hr/&gt;</w:t>
      </w:r>
    </w:p>
    <w:p w14:paraId="62B6542A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&lt;input type="text"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TxtTestKeyPress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 placeholder="Check Text Box Key Press Event..." /&gt;&lt;hr/&gt;</w:t>
      </w:r>
    </w:p>
    <w:p w14:paraId="07C7BD08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41C">
        <w:rPr>
          <w:rFonts w:ascii="Times New Roman" w:hAnsi="Times New Roman" w:cs="Times New Roman"/>
          <w:b/>
          <w:bCs/>
          <w:sz w:val="24"/>
          <w:szCs w:val="24"/>
        </w:rPr>
        <w:tab/>
        <w:t>&lt;input type="text" id="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TxtTestKeyUp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 placeholder="Check Text Box Key Up Event..." /&gt;&lt;hr/&gt;</w:t>
      </w:r>
    </w:p>
    <w:p w14:paraId="14AB935B" w14:textId="77777777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&lt;/body&gt;</w:t>
      </w:r>
    </w:p>
    <w:p w14:paraId="43404BA8" w14:textId="5FAC1D22" w:rsidR="002C3A11" w:rsidRPr="001E041C" w:rsidRDefault="002C3A1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68E68A2D" w14:textId="194DD5F5" w:rsidR="00126DE3" w:rsidRPr="001E041C" w:rsidRDefault="00EC445A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Prog-3: </w:t>
      </w:r>
      <w:proofErr w:type="spellStart"/>
      <w:r w:rsidR="0045433C"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slideup</w:t>
      </w:r>
      <w:proofErr w:type="spellEnd"/>
      <w:r w:rsidR="0045433C"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and slide down chaining</w:t>
      </w:r>
      <w:r w:rsidR="0045433C"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15DA64" w14:textId="1368059F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D59B1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3F26A4E1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489033D0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5F2097DD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&lt;script src="https://ajax.googleapis.com/ajax/libs/jquery/3.6.0/jquery.min.js"&gt;&lt;/script&gt;</w:t>
      </w:r>
    </w:p>
    <w:p w14:paraId="006EE94F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&lt;script&gt;</w:t>
      </w:r>
    </w:p>
    <w:p w14:paraId="39F91E04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$(document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).ready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250160A3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$("button"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).click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(function(){</w:t>
      </w:r>
    </w:p>
    <w:p w14:paraId="40E522B5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$("#p1").</w:t>
      </w:r>
      <w:proofErr w:type="spellStart"/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", "red")</w:t>
      </w:r>
    </w:p>
    <w:p w14:paraId="31715D43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slideUp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(2000)</w:t>
      </w:r>
    </w:p>
    <w:p w14:paraId="65138F35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slideDown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(2000);</w:t>
      </w:r>
    </w:p>
    <w:p w14:paraId="3A69C31D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});</w:t>
      </w:r>
    </w:p>
    <w:p w14:paraId="066F07BB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6C883C64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&lt;/script&gt;</w:t>
      </w:r>
    </w:p>
    <w:p w14:paraId="4181AFA8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73C8617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7F0F3D3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6CCD4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&lt;p id="p1"&gt;jQuery is fun!!&lt;/p&gt;</w:t>
      </w:r>
    </w:p>
    <w:p w14:paraId="52ACBF6D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88D57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&lt;button&gt;Click me&lt;/button&gt;</w:t>
      </w:r>
    </w:p>
    <w:p w14:paraId="3C932D27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8163E" w14:textId="77777777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8AC6FB1" w14:textId="062AC289" w:rsidR="0045433C" w:rsidRPr="001E041C" w:rsidRDefault="0045433C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3175B5FF" w14:textId="1C3FA165" w:rsidR="00007399" w:rsidRPr="001E041C" w:rsidRDefault="00007399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F6CF1" w14:textId="60A33DCE" w:rsidR="00FA4F01" w:rsidRPr="001E041C" w:rsidRDefault="00FA4F0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6E305" w14:textId="5EC03931" w:rsidR="00FA4F01" w:rsidRPr="001E041C" w:rsidRDefault="00FA4F0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EE8BE" w14:textId="0CB22E95" w:rsidR="00FA4F01" w:rsidRPr="001E041C" w:rsidRDefault="00FA4F0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Prog-4: mouse out event</w:t>
      </w:r>
    </w:p>
    <w:p w14:paraId="0742EE8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2DC4D45C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73138CCF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DD4AA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3DA45427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&lt;title&gt;jQuery 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MouseOut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Event&lt;/title&gt;</w:t>
      </w:r>
    </w:p>
    <w:p w14:paraId="643D203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&lt;script 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="https://code.jquery.com/jquery-3.3.1.min.js"&gt;&lt;/script&gt;</w:t>
      </w:r>
    </w:p>
    <w:p w14:paraId="18094209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&lt;script&gt;</w:t>
      </w:r>
    </w:p>
    <w:p w14:paraId="3637104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$(document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).ready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 {</w:t>
      </w:r>
    </w:p>
    <w:p w14:paraId="7977AEA2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    $("#second"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).mouseover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 {</w:t>
      </w:r>
    </w:p>
    <w:p w14:paraId="7F7363F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$("#second").</w:t>
      </w:r>
      <w:proofErr w:type="spellStart"/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"background-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", "grey");</w:t>
      </w:r>
    </w:p>
    <w:p w14:paraId="08CE5F16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    });</w:t>
      </w:r>
    </w:p>
    <w:p w14:paraId="70228191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    $("#second"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mouseout</w:t>
      </w:r>
      <w:proofErr w:type="spellEnd"/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(function() {</w:t>
      </w:r>
    </w:p>
    <w:p w14:paraId="76D188D1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$("#second").</w:t>
      </w:r>
      <w:proofErr w:type="spellStart"/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"background-</w:t>
      </w:r>
      <w:proofErr w:type="spell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E041C">
        <w:rPr>
          <w:rFonts w:ascii="Times New Roman" w:hAnsi="Times New Roman" w:cs="Times New Roman"/>
          <w:b/>
          <w:bCs/>
          <w:sz w:val="24"/>
          <w:szCs w:val="24"/>
        </w:rPr>
        <w:t>", "blue");</w:t>
      </w:r>
    </w:p>
    <w:p w14:paraId="5F7A9E8E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    });</w:t>
      </w:r>
    </w:p>
    <w:p w14:paraId="7E21855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    });</w:t>
      </w:r>
    </w:p>
    <w:p w14:paraId="6704B5E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&lt;/script&gt;</w:t>
      </w:r>
    </w:p>
    <w:p w14:paraId="3AC2C5AB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D2602CB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5FF23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1659AFF1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F7C4F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 xml:space="preserve">    &lt;p id="second"&gt;Move the mouse pointer </w:t>
      </w:r>
      <w:proofErr w:type="gramStart"/>
      <w:r w:rsidRPr="001E041C">
        <w:rPr>
          <w:rFonts w:ascii="Times New Roman" w:hAnsi="Times New Roman" w:cs="Times New Roman"/>
          <w:b/>
          <w:bCs/>
          <w:sz w:val="24"/>
          <w:szCs w:val="24"/>
        </w:rPr>
        <w:t>here !</w:t>
      </w:r>
      <w:proofErr w:type="gramEnd"/>
      <w:r w:rsidRPr="001E041C">
        <w:rPr>
          <w:rFonts w:ascii="Times New Roman" w:hAnsi="Times New Roman" w:cs="Times New Roman"/>
          <w:b/>
          <w:bCs/>
          <w:sz w:val="24"/>
          <w:szCs w:val="24"/>
        </w:rPr>
        <w:t>&lt;/p&gt;</w:t>
      </w:r>
    </w:p>
    <w:p w14:paraId="12108851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A45F2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7F6A296E" w14:textId="77777777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1B391" w14:textId="26C45CF8" w:rsidR="00FA4F01" w:rsidRPr="001E041C" w:rsidRDefault="00FA4F01" w:rsidP="00FA4F0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1C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FAE4C94" w14:textId="77777777" w:rsidR="00FA4F01" w:rsidRPr="001E041C" w:rsidRDefault="00FA4F01" w:rsidP="00007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4F01" w:rsidRPr="001E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A3"/>
    <w:rsid w:val="00007399"/>
    <w:rsid w:val="00126DE3"/>
    <w:rsid w:val="001E041C"/>
    <w:rsid w:val="002C3A11"/>
    <w:rsid w:val="0045433C"/>
    <w:rsid w:val="006B3DA3"/>
    <w:rsid w:val="00EC445A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0B0C"/>
  <w15:chartTrackingRefBased/>
  <w15:docId w15:val="{B034E507-4D31-42C5-A08A-B65A01E8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7</cp:revision>
  <dcterms:created xsi:type="dcterms:W3CDTF">2022-08-04T04:40:00Z</dcterms:created>
  <dcterms:modified xsi:type="dcterms:W3CDTF">2022-08-04T04:51:00Z</dcterms:modified>
</cp:coreProperties>
</file>