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8A95A0" w14:textId="1282BB08" w:rsidR="00422FD5" w:rsidRPr="00677CC7" w:rsidRDefault="00422FD5" w:rsidP="00677CC7">
      <w:pPr>
        <w:pBdr>
          <w:bottom w:val="single" w:sz="4" w:space="1" w:color="auto"/>
        </w:pBdr>
        <w:tabs>
          <w:tab w:val="left" w:pos="1758"/>
        </w:tabs>
        <w:spacing w:line="240" w:lineRule="auto"/>
        <w:ind w:firstLine="0"/>
        <w:jc w:val="both"/>
        <w:rPr>
          <w:rFonts w:asciiTheme="majorHAnsi" w:hAnsiTheme="majorHAnsi" w:cstheme="minorHAnsi"/>
          <w:b/>
          <w:sz w:val="32"/>
          <w:szCs w:val="32"/>
          <w:u w:val="single"/>
        </w:rPr>
      </w:pPr>
      <w:r w:rsidRPr="00422FD5">
        <w:rPr>
          <w:rFonts w:asciiTheme="majorHAnsi" w:eastAsia="CMBX12" w:hAnsiTheme="majorHAnsi" w:cs="CMBX12"/>
          <w:sz w:val="32"/>
          <w:szCs w:val="32"/>
        </w:rPr>
        <w:t>SPC 3</w:t>
      </w:r>
      <w:r w:rsidRPr="00422FD5">
        <w:rPr>
          <w:rFonts w:asciiTheme="majorHAnsi" w:eastAsia="CMR10" w:hAnsiTheme="majorHAnsi" w:cs="CMR10"/>
          <w:sz w:val="32"/>
          <w:szCs w:val="32"/>
          <w:vertAlign w:val="superscript"/>
        </w:rPr>
        <w:t>ème</w:t>
      </w:r>
      <w:r>
        <w:rPr>
          <w:rFonts w:asciiTheme="majorHAnsi" w:eastAsia="CMMI10" w:hAnsiTheme="majorHAnsi" w:cs="CMMI10"/>
          <w:sz w:val="32"/>
          <w:szCs w:val="32"/>
        </w:rPr>
        <w:tab/>
      </w:r>
      <w:r>
        <w:rPr>
          <w:rFonts w:asciiTheme="majorHAnsi" w:eastAsia="CMMI10" w:hAnsiTheme="majorHAnsi" w:cs="CMMI10"/>
          <w:sz w:val="32"/>
          <w:szCs w:val="32"/>
        </w:rPr>
        <w:tab/>
      </w:r>
      <w:r>
        <w:rPr>
          <w:rFonts w:asciiTheme="majorHAnsi" w:eastAsia="CMMI10" w:hAnsiTheme="majorHAnsi" w:cs="CMMI10"/>
          <w:sz w:val="32"/>
          <w:szCs w:val="32"/>
        </w:rPr>
        <w:tab/>
        <w:t xml:space="preserve"> </w:t>
      </w:r>
      <w:r w:rsidR="00DE396A">
        <w:rPr>
          <w:rFonts w:asciiTheme="majorHAnsi" w:eastAsia="CMMI10" w:hAnsiTheme="majorHAnsi" w:cs="CMMI10"/>
          <w:sz w:val="32"/>
          <w:szCs w:val="32"/>
        </w:rPr>
        <w:tab/>
      </w:r>
      <w:r w:rsidR="00DE396A">
        <w:rPr>
          <w:rFonts w:asciiTheme="majorHAnsi" w:eastAsia="CMMI10" w:hAnsiTheme="majorHAnsi" w:cs="CMMI10"/>
          <w:sz w:val="32"/>
          <w:szCs w:val="32"/>
        </w:rPr>
        <w:tab/>
      </w:r>
      <w:r>
        <w:rPr>
          <w:rFonts w:asciiTheme="majorHAnsi" w:eastAsia="CMBX12" w:hAnsiTheme="majorHAnsi" w:cs="CMBX12"/>
          <w:sz w:val="32"/>
          <w:szCs w:val="32"/>
        </w:rPr>
        <w:t>Atomes et ions</w:t>
      </w:r>
      <w:r>
        <w:rPr>
          <w:rFonts w:asciiTheme="majorHAnsi" w:eastAsia="CMBX12" w:hAnsiTheme="majorHAnsi" w:cs="CMBX12"/>
          <w:sz w:val="32"/>
          <w:szCs w:val="32"/>
        </w:rPr>
        <w:tab/>
      </w:r>
      <w:r>
        <w:rPr>
          <w:rFonts w:asciiTheme="majorHAnsi" w:eastAsia="CMBX12" w:hAnsiTheme="majorHAnsi" w:cs="CMBX12"/>
          <w:sz w:val="32"/>
          <w:szCs w:val="32"/>
        </w:rPr>
        <w:tab/>
      </w:r>
      <w:r>
        <w:rPr>
          <w:rFonts w:asciiTheme="majorHAnsi" w:eastAsia="CMBX12" w:hAnsiTheme="majorHAnsi" w:cs="CMBX12"/>
          <w:sz w:val="32"/>
          <w:szCs w:val="32"/>
        </w:rPr>
        <w:tab/>
      </w:r>
      <w:r>
        <w:rPr>
          <w:rFonts w:asciiTheme="majorHAnsi" w:eastAsia="CMBX12" w:hAnsiTheme="majorHAnsi" w:cs="CMBX12"/>
          <w:sz w:val="32"/>
          <w:szCs w:val="32"/>
        </w:rPr>
        <w:tab/>
        <w:t xml:space="preserve">      </w:t>
      </w:r>
      <w:r w:rsidR="001A6A33">
        <w:rPr>
          <w:rFonts w:asciiTheme="majorHAnsi" w:eastAsia="CMBX12" w:hAnsiTheme="majorHAnsi" w:cs="CMBX12"/>
          <w:sz w:val="32"/>
          <w:szCs w:val="32"/>
        </w:rPr>
        <w:tab/>
        <w:t xml:space="preserve">    </w:t>
      </w:r>
      <w:r w:rsidR="00A3347A">
        <w:rPr>
          <w:rFonts w:asciiTheme="majorHAnsi" w:eastAsia="CMBX12" w:hAnsiTheme="majorHAnsi" w:cs="CMBX12"/>
          <w:sz w:val="32"/>
          <w:szCs w:val="32"/>
        </w:rPr>
        <w:t>COR</w:t>
      </w:r>
      <w:r w:rsidR="001A6A33">
        <w:rPr>
          <w:rFonts w:asciiTheme="majorHAnsi" w:eastAsia="CMBX12" w:hAnsiTheme="majorHAnsi" w:cs="CMBX12"/>
          <w:sz w:val="32"/>
          <w:szCs w:val="32"/>
        </w:rPr>
        <w:t>RIGÉ</w:t>
      </w:r>
    </w:p>
    <w:p w14:paraId="0B5C8D9E" w14:textId="5C55E0D7" w:rsidR="00677CC7" w:rsidRPr="00422FD5" w:rsidRDefault="00677CC7" w:rsidP="00677CC7">
      <w:pPr>
        <w:pStyle w:val="Titre2"/>
        <w:spacing w:line="240" w:lineRule="auto"/>
      </w:pPr>
      <w:r w:rsidRPr="00422FD5">
        <w:t>Ex</w:t>
      </w:r>
      <w:r>
        <w:t>.</w:t>
      </w:r>
      <w:r w:rsidRPr="00422FD5">
        <w:t xml:space="preserve"> n°</w:t>
      </w:r>
      <w:r>
        <w:t>1</w:t>
      </w:r>
      <w:r w:rsidRPr="00422FD5">
        <w:t xml:space="preserve"> :  Atome de </w:t>
      </w:r>
      <w:r>
        <w:t>lithium</w:t>
      </w:r>
    </w:p>
    <w:p w14:paraId="78B1A928" w14:textId="4D837217" w:rsidR="00677CC7" w:rsidRPr="00A54DF4" w:rsidRDefault="00677CC7" w:rsidP="00677CC7">
      <w:pPr>
        <w:spacing w:line="240" w:lineRule="auto"/>
        <w:ind w:firstLine="0"/>
        <w:jc w:val="both"/>
        <w:rPr>
          <w:rFonts w:ascii="Calibri" w:hAnsi="Calibri"/>
          <w:szCs w:val="24"/>
        </w:rPr>
      </w:pPr>
      <w:r w:rsidRPr="00A54DF4">
        <w:rPr>
          <w:rFonts w:ascii="Calibri" w:hAnsi="Calibri"/>
          <w:szCs w:val="24"/>
        </w:rPr>
        <w:t xml:space="preserve">Le </w:t>
      </w:r>
      <w:r>
        <w:rPr>
          <w:rFonts w:ascii="Calibri" w:hAnsi="Calibri"/>
          <w:szCs w:val="24"/>
        </w:rPr>
        <w:t>lithium est un métal utilisé pour fabriquer des piles et des batteries. La représentation symbolique de l’atome de lithium</w:t>
      </w:r>
      <w:r w:rsidRPr="00A54DF4">
        <w:rPr>
          <w:rFonts w:ascii="Calibri" w:hAnsi="Calibri"/>
          <w:szCs w:val="24"/>
        </w:rPr>
        <w:t xml:space="preserve"> est</w:t>
      </w:r>
      <w:r>
        <w:rPr>
          <w:rFonts w:ascii="Calibri" w:hAnsi="Calibri"/>
          <w:szCs w:val="24"/>
        </w:rPr>
        <w:t xml:space="preserve"> </w:t>
      </w:r>
      <m:oMath>
        <m:sPre>
          <m:sPrePr>
            <m:ctrlPr>
              <w:rPr>
                <w:rFonts w:ascii="Cambria Math" w:hAnsi="Cambria Math"/>
                <w:i/>
                <w:szCs w:val="24"/>
              </w:rPr>
            </m:ctrlPr>
          </m:sPrePr>
          <m:sub>
            <m:r>
              <w:rPr>
                <w:rFonts w:ascii="Cambria Math" w:hAnsi="Cambria Math"/>
                <w:szCs w:val="24"/>
              </w:rPr>
              <m:t>3</m:t>
            </m:r>
          </m:sub>
          <m:sup>
            <m:r>
              <w:rPr>
                <w:rFonts w:ascii="Cambria Math" w:hAnsi="Cambria Math"/>
                <w:szCs w:val="24"/>
              </w:rPr>
              <m:t>7</m:t>
            </m:r>
          </m:sup>
          <m:e>
            <m:r>
              <w:rPr>
                <w:rFonts w:ascii="Cambria Math" w:hAnsi="Cambria Math"/>
                <w:szCs w:val="24"/>
              </w:rPr>
              <m:t>Li</m:t>
            </m:r>
          </m:e>
        </m:sPre>
      </m:oMath>
      <w:r w:rsidRPr="00A54DF4">
        <w:rPr>
          <w:rFonts w:ascii="Calibri" w:hAnsi="Calibri"/>
          <w:szCs w:val="24"/>
        </w:rPr>
        <w:t>.</w:t>
      </w:r>
    </w:p>
    <w:p w14:paraId="52B35DAA" w14:textId="029D794C" w:rsidR="00677CC7" w:rsidRDefault="00A3347A" w:rsidP="00DE396A">
      <w:pPr>
        <w:numPr>
          <w:ilvl w:val="0"/>
          <w:numId w:val="25"/>
        </w:numPr>
        <w:shd w:val="clear" w:color="auto" w:fill="FFFF00"/>
        <w:tabs>
          <w:tab w:val="clear" w:pos="1080"/>
          <w:tab w:val="num" w:pos="567"/>
        </w:tabs>
        <w:suppressAutoHyphens/>
        <w:spacing w:line="240" w:lineRule="auto"/>
        <w:ind w:hanging="776"/>
        <w:jc w:val="both"/>
        <w:rPr>
          <w:rFonts w:ascii="Calibri" w:hAnsi="Calibri"/>
          <w:szCs w:val="24"/>
        </w:rPr>
      </w:pPr>
      <w:r>
        <w:rPr>
          <w:rFonts w:ascii="Calibri" w:hAnsi="Calibri"/>
          <w:szCs w:val="24"/>
        </w:rPr>
        <w:t xml:space="preserve">Cet atome </w:t>
      </w:r>
      <w:r w:rsidR="00677CC7">
        <w:rPr>
          <w:rFonts w:ascii="Calibri" w:hAnsi="Calibri"/>
          <w:szCs w:val="24"/>
        </w:rPr>
        <w:t xml:space="preserve">possède </w:t>
      </w:r>
      <w:r>
        <w:rPr>
          <w:rFonts w:ascii="Calibri" w:hAnsi="Calibri"/>
          <w:szCs w:val="24"/>
        </w:rPr>
        <w:t>3 protons localisés dans le noyau.</w:t>
      </w:r>
    </w:p>
    <w:p w14:paraId="461D1F98" w14:textId="07F17E05" w:rsidR="00677CC7" w:rsidRPr="00A54DF4" w:rsidRDefault="00A3347A" w:rsidP="00DE396A">
      <w:pPr>
        <w:numPr>
          <w:ilvl w:val="0"/>
          <w:numId w:val="25"/>
        </w:numPr>
        <w:shd w:val="clear" w:color="auto" w:fill="FFFF00"/>
        <w:tabs>
          <w:tab w:val="clear" w:pos="1080"/>
          <w:tab w:val="num" w:pos="567"/>
        </w:tabs>
        <w:suppressAutoHyphens/>
        <w:spacing w:line="240" w:lineRule="auto"/>
        <w:ind w:hanging="776"/>
        <w:jc w:val="both"/>
        <w:rPr>
          <w:rFonts w:ascii="Calibri" w:hAnsi="Calibri"/>
          <w:szCs w:val="24"/>
        </w:rPr>
      </w:pPr>
      <w:r>
        <w:rPr>
          <w:rFonts w:ascii="Calibri" w:hAnsi="Calibri"/>
          <w:szCs w:val="24"/>
        </w:rPr>
        <w:t>Cet atome possède 4 neutrons (7 – 3) localisés dans le noyau.</w:t>
      </w:r>
    </w:p>
    <w:p w14:paraId="7BC68EAD" w14:textId="3A8435D5" w:rsidR="00677CC7" w:rsidRDefault="00A3347A" w:rsidP="00DE396A">
      <w:pPr>
        <w:numPr>
          <w:ilvl w:val="0"/>
          <w:numId w:val="25"/>
        </w:numPr>
        <w:shd w:val="clear" w:color="auto" w:fill="FFFF00"/>
        <w:tabs>
          <w:tab w:val="left" w:pos="567"/>
        </w:tabs>
        <w:suppressAutoHyphens/>
        <w:overflowPunct w:val="0"/>
        <w:autoSpaceDE w:val="0"/>
        <w:spacing w:line="240" w:lineRule="auto"/>
        <w:ind w:left="568" w:hanging="284"/>
        <w:jc w:val="both"/>
        <w:textAlignment w:val="baseline"/>
        <w:rPr>
          <w:rFonts w:ascii="Calibri" w:hAnsi="Calibri"/>
          <w:szCs w:val="24"/>
        </w:rPr>
      </w:pPr>
      <w:r>
        <w:rPr>
          <w:rFonts w:ascii="Calibri" w:hAnsi="Calibri"/>
          <w:szCs w:val="24"/>
        </w:rPr>
        <w:t>Cet atome possède 7 électrons (autant que de protons) localisés dans le nuage qui entoure le noyau.</w:t>
      </w:r>
    </w:p>
    <w:p w14:paraId="75B6F6DA" w14:textId="77777777" w:rsidR="00677CC7" w:rsidRDefault="00677CC7" w:rsidP="00677CC7">
      <w:pPr>
        <w:tabs>
          <w:tab w:val="left" w:pos="567"/>
        </w:tabs>
        <w:suppressAutoHyphens/>
        <w:overflowPunct w:val="0"/>
        <w:autoSpaceDE w:val="0"/>
        <w:spacing w:after="0" w:line="240" w:lineRule="auto"/>
        <w:ind w:left="568" w:firstLine="0"/>
        <w:jc w:val="both"/>
        <w:textAlignment w:val="baseline"/>
        <w:rPr>
          <w:rFonts w:ascii="Calibri" w:hAnsi="Calibri"/>
          <w:sz w:val="24"/>
          <w:szCs w:val="28"/>
        </w:rPr>
      </w:pPr>
    </w:p>
    <w:p w14:paraId="14674A5E" w14:textId="77777777" w:rsidR="00A3347A" w:rsidRPr="00677CC7" w:rsidRDefault="00A3347A" w:rsidP="00677CC7">
      <w:pPr>
        <w:tabs>
          <w:tab w:val="left" w:pos="567"/>
        </w:tabs>
        <w:suppressAutoHyphens/>
        <w:overflowPunct w:val="0"/>
        <w:autoSpaceDE w:val="0"/>
        <w:spacing w:after="0" w:line="240" w:lineRule="auto"/>
        <w:ind w:left="568" w:firstLine="0"/>
        <w:jc w:val="both"/>
        <w:textAlignment w:val="baseline"/>
        <w:rPr>
          <w:rFonts w:ascii="Calibri" w:hAnsi="Calibri"/>
          <w:sz w:val="24"/>
          <w:szCs w:val="28"/>
        </w:rPr>
      </w:pPr>
    </w:p>
    <w:p w14:paraId="2DEC4F1A" w14:textId="2C79EBC0" w:rsidR="00422FD5" w:rsidRPr="00422FD5" w:rsidRDefault="00422FD5" w:rsidP="00677CC7">
      <w:pPr>
        <w:pStyle w:val="Titre2"/>
        <w:spacing w:before="0" w:line="240" w:lineRule="auto"/>
      </w:pPr>
      <w:r w:rsidRPr="00422FD5">
        <w:t>E</w:t>
      </w:r>
      <w:r w:rsidR="00677CC7">
        <w:t>x.</w:t>
      </w:r>
      <w:r w:rsidRPr="00422FD5">
        <w:t xml:space="preserve"> n°</w:t>
      </w:r>
      <w:r w:rsidR="00677CC7">
        <w:t>2</w:t>
      </w:r>
      <w:r w:rsidRPr="00422FD5">
        <w:t xml:space="preserve"> :  Atome de mercure</w:t>
      </w:r>
    </w:p>
    <w:p w14:paraId="6044E4A2" w14:textId="7938D8A0" w:rsidR="00422FD5" w:rsidRPr="00A54DF4" w:rsidRDefault="00422FD5" w:rsidP="00422FD5">
      <w:pPr>
        <w:spacing w:line="240" w:lineRule="auto"/>
        <w:ind w:firstLine="0"/>
        <w:jc w:val="both"/>
        <w:rPr>
          <w:rFonts w:ascii="Calibri" w:hAnsi="Calibri"/>
          <w:szCs w:val="24"/>
        </w:rPr>
      </w:pPr>
      <w:r w:rsidRPr="00A54DF4">
        <w:rPr>
          <w:rFonts w:ascii="Calibri" w:hAnsi="Calibri"/>
          <w:szCs w:val="24"/>
        </w:rPr>
        <w:t>Le mercure est un métal qui a la particularité d’être liquide à température ambiante. Il est fabriqué au cœur des étoiles par un procédé appelé nucléosynthèse. Le symbole de l’atome de mercure est </w:t>
      </w:r>
      <m:oMath>
        <m:r>
          <w:rPr>
            <w:rFonts w:ascii="Cambria Math" w:hAnsi="Cambria Math"/>
            <w:szCs w:val="24"/>
          </w:rPr>
          <m:t>Hg</m:t>
        </m:r>
      </m:oMath>
      <w:r w:rsidRPr="00A54DF4">
        <w:rPr>
          <w:rFonts w:ascii="Calibri" w:hAnsi="Calibri"/>
          <w:szCs w:val="24"/>
        </w:rPr>
        <w:t>. Un atome de mercure Hg est caractérisé par Z = 80 et A = 200.</w:t>
      </w:r>
    </w:p>
    <w:p w14:paraId="7780D451" w14:textId="77777777" w:rsidR="00A3347A" w:rsidRDefault="00A3347A" w:rsidP="00DE396A">
      <w:pPr>
        <w:numPr>
          <w:ilvl w:val="0"/>
          <w:numId w:val="24"/>
        </w:numPr>
        <w:shd w:val="clear" w:color="auto" w:fill="FFFF00"/>
        <w:tabs>
          <w:tab w:val="clear" w:pos="1080"/>
          <w:tab w:val="num" w:pos="567"/>
        </w:tabs>
        <w:suppressAutoHyphens/>
        <w:spacing w:line="240" w:lineRule="auto"/>
        <w:ind w:left="567" w:hanging="283"/>
        <w:jc w:val="both"/>
        <w:rPr>
          <w:rFonts w:ascii="Calibri" w:hAnsi="Calibri"/>
          <w:szCs w:val="24"/>
        </w:rPr>
      </w:pPr>
      <w:r>
        <w:rPr>
          <w:rFonts w:ascii="Calibri" w:hAnsi="Calibri"/>
          <w:szCs w:val="24"/>
        </w:rPr>
        <w:t xml:space="preserve">Z est le numéro atomique ; il représente le nombre de protons du noyau. A est le nombre de masse ; il représente le nombre de nucléons du noyau (c’est-à-dire le nombre de protons + le nombre de neutrons). </w:t>
      </w:r>
    </w:p>
    <w:p w14:paraId="4E03FFDB" w14:textId="5DA0A904" w:rsidR="00422FD5" w:rsidRPr="00A54DF4" w:rsidRDefault="00A3347A" w:rsidP="00DE396A">
      <w:pPr>
        <w:shd w:val="clear" w:color="auto" w:fill="FFFF00"/>
        <w:suppressAutoHyphens/>
        <w:spacing w:line="240" w:lineRule="auto"/>
        <w:ind w:left="567" w:firstLine="0"/>
        <w:jc w:val="both"/>
        <w:rPr>
          <w:rFonts w:ascii="Calibri" w:hAnsi="Calibri"/>
          <w:szCs w:val="24"/>
        </w:rPr>
      </w:pPr>
      <w:r>
        <w:rPr>
          <w:rFonts w:ascii="Calibri" w:hAnsi="Calibri"/>
          <w:szCs w:val="24"/>
        </w:rPr>
        <w:t xml:space="preserve">Le symbole de cet atome est </w:t>
      </w:r>
      <m:oMath>
        <m:sPre>
          <m:sPrePr>
            <m:ctrlPr>
              <w:rPr>
                <w:rFonts w:ascii="Cambria Math" w:hAnsi="Cambria Math"/>
                <w:i/>
                <w:szCs w:val="24"/>
              </w:rPr>
            </m:ctrlPr>
          </m:sPrePr>
          <m:sub>
            <m:r>
              <w:rPr>
                <w:rFonts w:ascii="Cambria Math" w:hAnsi="Cambria Math"/>
                <w:szCs w:val="24"/>
              </w:rPr>
              <m:t>80</m:t>
            </m:r>
          </m:sub>
          <m:sup>
            <m:r>
              <w:rPr>
                <w:rFonts w:ascii="Cambria Math" w:hAnsi="Cambria Math"/>
                <w:szCs w:val="24"/>
              </w:rPr>
              <m:t>200</m:t>
            </m:r>
          </m:sup>
          <m:e>
            <m:r>
              <w:rPr>
                <w:rFonts w:ascii="Cambria Math" w:hAnsi="Cambria Math"/>
                <w:szCs w:val="24"/>
              </w:rPr>
              <m:t>Hg</m:t>
            </m:r>
          </m:e>
        </m:sPre>
      </m:oMath>
      <w:r>
        <w:rPr>
          <w:rFonts w:ascii="Calibri" w:eastAsiaTheme="minorEastAsia" w:hAnsi="Calibri"/>
          <w:szCs w:val="24"/>
        </w:rPr>
        <w:t>.</w:t>
      </w:r>
    </w:p>
    <w:p w14:paraId="0A7B48B5" w14:textId="6150A868" w:rsidR="00422FD5" w:rsidRDefault="00A3347A" w:rsidP="00DE396A">
      <w:pPr>
        <w:numPr>
          <w:ilvl w:val="0"/>
          <w:numId w:val="24"/>
        </w:numPr>
        <w:shd w:val="clear" w:color="auto" w:fill="FFFF00"/>
        <w:tabs>
          <w:tab w:val="left" w:pos="567"/>
        </w:tabs>
        <w:suppressAutoHyphens/>
        <w:overflowPunct w:val="0"/>
        <w:autoSpaceDE w:val="0"/>
        <w:spacing w:line="240" w:lineRule="auto"/>
        <w:ind w:left="567" w:hanging="283"/>
        <w:jc w:val="both"/>
        <w:textAlignment w:val="baseline"/>
        <w:rPr>
          <w:rFonts w:ascii="Calibri" w:hAnsi="Calibri"/>
          <w:szCs w:val="24"/>
        </w:rPr>
      </w:pPr>
      <w:r>
        <w:rPr>
          <w:rFonts w:ascii="Calibri" w:hAnsi="Calibri"/>
          <w:szCs w:val="24"/>
        </w:rPr>
        <w:t>Cet</w:t>
      </w:r>
      <w:r w:rsidR="00422FD5" w:rsidRPr="00A54DF4">
        <w:rPr>
          <w:rFonts w:ascii="Calibri" w:hAnsi="Calibri"/>
          <w:szCs w:val="24"/>
        </w:rPr>
        <w:t xml:space="preserve"> atome</w:t>
      </w:r>
      <w:r>
        <w:rPr>
          <w:rFonts w:ascii="Calibri" w:hAnsi="Calibri"/>
          <w:szCs w:val="24"/>
        </w:rPr>
        <w:t xml:space="preserve"> contient 80 protons, 80 électrons et 120 neutrons.</w:t>
      </w:r>
      <w:r w:rsidR="00422FD5" w:rsidRPr="00A54DF4">
        <w:rPr>
          <w:rFonts w:ascii="Calibri" w:hAnsi="Calibri"/>
          <w:szCs w:val="24"/>
        </w:rPr>
        <w:t xml:space="preserve"> </w:t>
      </w:r>
    </w:p>
    <w:p w14:paraId="6801C843" w14:textId="77777777" w:rsidR="00677CC7" w:rsidRDefault="00677CC7" w:rsidP="00677CC7">
      <w:pPr>
        <w:tabs>
          <w:tab w:val="left" w:pos="567"/>
        </w:tabs>
        <w:suppressAutoHyphens/>
        <w:overflowPunct w:val="0"/>
        <w:autoSpaceDE w:val="0"/>
        <w:spacing w:after="0" w:line="240" w:lineRule="auto"/>
        <w:ind w:firstLine="0"/>
        <w:jc w:val="both"/>
        <w:textAlignment w:val="baseline"/>
        <w:rPr>
          <w:rFonts w:ascii="Calibri" w:hAnsi="Calibri"/>
          <w:sz w:val="24"/>
          <w:szCs w:val="28"/>
        </w:rPr>
      </w:pPr>
    </w:p>
    <w:p w14:paraId="6BAFFC70" w14:textId="77777777" w:rsidR="00A3347A" w:rsidRPr="00677CC7" w:rsidRDefault="00A3347A" w:rsidP="00677CC7">
      <w:pPr>
        <w:tabs>
          <w:tab w:val="left" w:pos="567"/>
        </w:tabs>
        <w:suppressAutoHyphens/>
        <w:overflowPunct w:val="0"/>
        <w:autoSpaceDE w:val="0"/>
        <w:spacing w:after="0" w:line="240" w:lineRule="auto"/>
        <w:ind w:firstLine="0"/>
        <w:jc w:val="both"/>
        <w:textAlignment w:val="baseline"/>
        <w:rPr>
          <w:rFonts w:ascii="Calibri" w:hAnsi="Calibri"/>
          <w:sz w:val="24"/>
          <w:szCs w:val="28"/>
        </w:rPr>
      </w:pPr>
    </w:p>
    <w:p w14:paraId="5633A665" w14:textId="0F723C24" w:rsidR="00CC3DD0" w:rsidRPr="00CC3DD0" w:rsidRDefault="00422FD5" w:rsidP="00677CC7">
      <w:pPr>
        <w:pStyle w:val="Titre2"/>
        <w:spacing w:before="0" w:line="240" w:lineRule="auto"/>
      </w:pPr>
      <w:r w:rsidRPr="00422FD5">
        <w:t>Ex</w:t>
      </w:r>
      <w:r w:rsidR="00677CC7">
        <w:t>.</w:t>
      </w:r>
      <w:r w:rsidRPr="00422FD5">
        <w:t xml:space="preserve"> n°</w:t>
      </w:r>
      <w:r w:rsidR="00677CC7">
        <w:t>3</w:t>
      </w:r>
      <w:r w:rsidRPr="00422FD5">
        <w:t xml:space="preserve"> :  </w:t>
      </w:r>
      <w:r w:rsidR="00677CC7">
        <w:t>Atome de fer et i</w:t>
      </w:r>
      <w:r w:rsidR="00CC3DD0">
        <w:t xml:space="preserve">on fer III </w:t>
      </w:r>
    </w:p>
    <w:p w14:paraId="1FD21AE8" w14:textId="00D6574C" w:rsidR="00CC3DD0" w:rsidRPr="00C962B8" w:rsidRDefault="00CC3DD0" w:rsidP="00422FD5">
      <w:pPr>
        <w:spacing w:line="240" w:lineRule="auto"/>
        <w:ind w:firstLine="0"/>
      </w:pPr>
      <w:r w:rsidRPr="00C962B8">
        <w:t xml:space="preserve">Le noyau de l'ion fer </w:t>
      </w:r>
      <m:oMath>
        <m:sSup>
          <m:sSupPr>
            <m:ctrlPr>
              <w:rPr>
                <w:rFonts w:ascii="Cambria Math" w:hAnsi="Cambria Math"/>
                <w:i/>
              </w:rPr>
            </m:ctrlPr>
          </m:sSupPr>
          <m:e>
            <m:r>
              <w:rPr>
                <w:rFonts w:ascii="Cambria Math" w:hAnsi="Cambria Math"/>
              </w:rPr>
              <m:t>Fe</m:t>
            </m:r>
          </m:e>
          <m:sup>
            <m:r>
              <w:rPr>
                <w:rFonts w:ascii="Cambria Math" w:hAnsi="Cambria Math"/>
              </w:rPr>
              <m:t>3+</m:t>
            </m:r>
          </m:sup>
        </m:sSup>
      </m:oMath>
      <w:r w:rsidRPr="00C962B8">
        <w:t xml:space="preserve"> possède 26 </w:t>
      </w:r>
      <w:r w:rsidR="00422FD5">
        <w:t>protons</w:t>
      </w:r>
      <w:r>
        <w:t>.</w:t>
      </w:r>
    </w:p>
    <w:p w14:paraId="4DAEBE73" w14:textId="41B7D335" w:rsidR="00677CC7" w:rsidRPr="00677CC7" w:rsidRDefault="00677CC7" w:rsidP="00DE396A">
      <w:pPr>
        <w:pStyle w:val="Paragraphedeliste"/>
        <w:numPr>
          <w:ilvl w:val="0"/>
          <w:numId w:val="26"/>
        </w:numPr>
        <w:shd w:val="clear" w:color="auto" w:fill="FFFF00"/>
        <w:tabs>
          <w:tab w:val="clear" w:pos="1080"/>
        </w:tabs>
        <w:spacing w:line="240" w:lineRule="auto"/>
        <w:ind w:left="568" w:hanging="284"/>
        <w:contextualSpacing w:val="0"/>
        <w:rPr>
          <w:rFonts w:cstheme="minorHAnsi"/>
        </w:rPr>
      </w:pPr>
      <w:r w:rsidRPr="00677CC7">
        <w:rPr>
          <w:rFonts w:cstheme="minorHAnsi"/>
        </w:rPr>
        <w:t xml:space="preserve">L'ion fer </w:t>
      </w:r>
      <m:oMath>
        <m:sSup>
          <m:sSupPr>
            <m:ctrlPr>
              <w:rPr>
                <w:rFonts w:ascii="Cambria Math" w:hAnsi="Cambria Math"/>
                <w:i/>
              </w:rPr>
            </m:ctrlPr>
          </m:sSupPr>
          <m:e>
            <m:r>
              <w:rPr>
                <w:rFonts w:ascii="Cambria Math" w:hAnsi="Cambria Math"/>
              </w:rPr>
              <m:t>Fe</m:t>
            </m:r>
          </m:e>
          <m:sup>
            <m:r>
              <w:rPr>
                <w:rFonts w:ascii="Cambria Math" w:hAnsi="Cambria Math"/>
              </w:rPr>
              <m:t>3+</m:t>
            </m:r>
          </m:sup>
        </m:sSup>
      </m:oMath>
      <w:r w:rsidRPr="00677CC7">
        <w:rPr>
          <w:rFonts w:cstheme="minorHAnsi"/>
        </w:rPr>
        <w:t xml:space="preserve"> est un cation </w:t>
      </w:r>
      <w:r w:rsidR="00A3347A">
        <w:rPr>
          <w:rFonts w:cstheme="minorHAnsi"/>
        </w:rPr>
        <w:t>car il est chargé positivement.</w:t>
      </w:r>
      <w:r w:rsidRPr="00677CC7">
        <w:rPr>
          <w:rFonts w:cstheme="minorHAnsi"/>
        </w:rPr>
        <w:t xml:space="preserve">  </w:t>
      </w:r>
    </w:p>
    <w:p w14:paraId="28DE8A0C" w14:textId="18C9EBF3" w:rsidR="00422FD5" w:rsidRPr="00677CC7" w:rsidRDefault="00A3347A" w:rsidP="00DE396A">
      <w:pPr>
        <w:pStyle w:val="Paragraphedeliste"/>
        <w:numPr>
          <w:ilvl w:val="0"/>
          <w:numId w:val="26"/>
        </w:numPr>
        <w:shd w:val="clear" w:color="auto" w:fill="FFFF00"/>
        <w:tabs>
          <w:tab w:val="clear" w:pos="1080"/>
        </w:tabs>
        <w:spacing w:line="240" w:lineRule="auto"/>
        <w:ind w:left="568" w:hanging="284"/>
        <w:contextualSpacing w:val="0"/>
        <w:rPr>
          <w:rFonts w:cstheme="minorHAnsi"/>
        </w:rPr>
      </w:pPr>
      <w:r>
        <w:rPr>
          <w:rFonts w:cstheme="minorHAnsi"/>
        </w:rPr>
        <w:t>Le</w:t>
      </w:r>
      <w:r w:rsidR="00422FD5" w:rsidRPr="00677CC7">
        <w:rPr>
          <w:rFonts w:cstheme="minorHAnsi"/>
        </w:rPr>
        <w:t xml:space="preserve"> nombre de </w:t>
      </w:r>
      <w:r w:rsidR="00677CC7">
        <w:rPr>
          <w:rFonts w:cstheme="minorHAnsi"/>
        </w:rPr>
        <w:t>protons</w:t>
      </w:r>
      <w:r w:rsidR="00422FD5" w:rsidRPr="00677CC7">
        <w:rPr>
          <w:rFonts w:cstheme="minorHAnsi"/>
        </w:rPr>
        <w:t xml:space="preserve"> portés par le noyau de l'atome de fer </w:t>
      </w:r>
      <w:r>
        <w:rPr>
          <w:rFonts w:cstheme="minorHAnsi"/>
        </w:rPr>
        <w:t>est égal à 26 car un atome et l’ion qu’il forme ont le même nombre de protons (seul le nombre d’électrons change).</w:t>
      </w:r>
    </w:p>
    <w:p w14:paraId="7C62B683" w14:textId="1614AC10" w:rsidR="00422FD5" w:rsidRPr="00677CC7" w:rsidRDefault="00A3347A" w:rsidP="00DE396A">
      <w:pPr>
        <w:pStyle w:val="Paragraphedeliste"/>
        <w:numPr>
          <w:ilvl w:val="0"/>
          <w:numId w:val="26"/>
        </w:numPr>
        <w:shd w:val="clear" w:color="auto" w:fill="FFFF00"/>
        <w:tabs>
          <w:tab w:val="clear" w:pos="1080"/>
        </w:tabs>
        <w:spacing w:line="240" w:lineRule="auto"/>
        <w:ind w:left="568" w:hanging="284"/>
        <w:contextualSpacing w:val="0"/>
        <w:rPr>
          <w:rFonts w:cstheme="minorHAnsi"/>
        </w:rPr>
      </w:pPr>
      <w:r>
        <w:rPr>
          <w:rFonts w:cstheme="minorHAnsi"/>
        </w:rPr>
        <w:t>L</w:t>
      </w:r>
      <w:r w:rsidR="00422FD5" w:rsidRPr="00677CC7">
        <w:rPr>
          <w:rFonts w:cstheme="minorHAnsi"/>
        </w:rPr>
        <w:t xml:space="preserve">e nombre d'électrons de </w:t>
      </w:r>
      <w:r w:rsidR="00422FD5" w:rsidRPr="00677CC7">
        <w:rPr>
          <w:rFonts w:cstheme="minorHAnsi"/>
          <w:u w:val="single"/>
        </w:rPr>
        <w:t>l'atome de fer</w:t>
      </w:r>
      <w:r w:rsidR="00422FD5" w:rsidRPr="00677CC7">
        <w:rPr>
          <w:rFonts w:cstheme="minorHAnsi"/>
        </w:rPr>
        <w:t xml:space="preserve"> </w:t>
      </w:r>
      <w:r>
        <w:rPr>
          <w:rFonts w:cstheme="minorHAnsi"/>
        </w:rPr>
        <w:t>est égal à 26 (il y a autant d’électrons que de protons dans un atome).</w:t>
      </w:r>
    </w:p>
    <w:p w14:paraId="7200BCB8" w14:textId="01C5AC1F" w:rsidR="00422FD5" w:rsidRPr="00677CC7" w:rsidRDefault="00A3347A" w:rsidP="00DE396A">
      <w:pPr>
        <w:pStyle w:val="Paragraphedeliste"/>
        <w:numPr>
          <w:ilvl w:val="0"/>
          <w:numId w:val="26"/>
        </w:numPr>
        <w:shd w:val="clear" w:color="auto" w:fill="FFFF00"/>
        <w:tabs>
          <w:tab w:val="clear" w:pos="1080"/>
        </w:tabs>
        <w:spacing w:line="240" w:lineRule="auto"/>
        <w:ind w:left="568" w:hanging="284"/>
        <w:contextualSpacing w:val="0"/>
        <w:rPr>
          <w:rFonts w:cstheme="minorHAnsi"/>
        </w:rPr>
      </w:pPr>
      <w:r>
        <w:rPr>
          <w:rFonts w:cstheme="minorHAnsi"/>
        </w:rPr>
        <w:t>Le</w:t>
      </w:r>
      <w:r w:rsidR="00422FD5" w:rsidRPr="00677CC7">
        <w:rPr>
          <w:rFonts w:cstheme="minorHAnsi"/>
        </w:rPr>
        <w:t xml:space="preserve"> nombre d'électrons de </w:t>
      </w:r>
      <w:r w:rsidR="00422FD5" w:rsidRPr="00677CC7">
        <w:rPr>
          <w:rFonts w:cstheme="minorHAnsi"/>
          <w:u w:val="single"/>
        </w:rPr>
        <w:t>l'ion fer</w:t>
      </w:r>
      <w:r w:rsidR="00422FD5" w:rsidRPr="00677CC7">
        <w:rPr>
          <w:rFonts w:cstheme="minorHAnsi"/>
        </w:rPr>
        <w:t xml:space="preserve"> </w:t>
      </w:r>
      <w:r>
        <w:rPr>
          <w:rFonts w:cstheme="minorHAnsi"/>
        </w:rPr>
        <w:t>est égal à 2</w:t>
      </w:r>
      <w:r w:rsidR="0014128F">
        <w:rPr>
          <w:rFonts w:cstheme="minorHAnsi"/>
        </w:rPr>
        <w:t>3</w:t>
      </w:r>
      <w:r>
        <w:rPr>
          <w:rFonts w:cstheme="minorHAnsi"/>
        </w:rPr>
        <w:t xml:space="preserve"> car l’atome a perdu 3 électrons pour porter la charge 3+.</w:t>
      </w:r>
    </w:p>
    <w:p w14:paraId="2E5774F5" w14:textId="77777777" w:rsidR="00422FD5" w:rsidRDefault="00422FD5" w:rsidP="00422FD5">
      <w:pPr>
        <w:pStyle w:val="Titre2"/>
        <w:spacing w:before="0" w:after="0" w:line="240" w:lineRule="auto"/>
      </w:pPr>
    </w:p>
    <w:p w14:paraId="5F485C3B" w14:textId="77777777" w:rsidR="00A3347A" w:rsidRPr="00A3347A" w:rsidRDefault="00A3347A" w:rsidP="00A3347A"/>
    <w:p w14:paraId="3D80F25C" w14:textId="1C449E1B" w:rsidR="00CC3DD0" w:rsidRPr="00BB3745" w:rsidRDefault="00677CC7" w:rsidP="00422FD5">
      <w:pPr>
        <w:pStyle w:val="Titre2"/>
        <w:spacing w:before="0" w:line="240" w:lineRule="auto"/>
      </w:pPr>
      <w:r w:rsidRPr="00422FD5">
        <w:t>Ex</w:t>
      </w:r>
      <w:r>
        <w:t>.</w:t>
      </w:r>
      <w:r w:rsidRPr="00422FD5">
        <w:t xml:space="preserve"> n°</w:t>
      </w:r>
      <w:r>
        <w:t>4</w:t>
      </w:r>
      <w:r w:rsidRPr="00422FD5">
        <w:t xml:space="preserve"> :  </w:t>
      </w:r>
      <w:r w:rsidR="00CC3DD0" w:rsidRPr="00BB3745">
        <w:t>Atome et ion d'Iode</w:t>
      </w:r>
    </w:p>
    <w:p w14:paraId="6D095F80" w14:textId="7D92ED9B" w:rsidR="00CC3DD0" w:rsidRPr="00C962B8" w:rsidRDefault="00CC3DD0" w:rsidP="00422FD5">
      <w:pPr>
        <w:spacing w:line="240" w:lineRule="auto"/>
        <w:ind w:firstLine="0"/>
        <w:jc w:val="both"/>
      </w:pPr>
      <w:r w:rsidRPr="00C962B8">
        <w:t xml:space="preserve">L'atome d'iode </w:t>
      </w:r>
      <w:r w:rsidR="00C606D6">
        <w:t xml:space="preserve">de formule </w:t>
      </w:r>
      <m:oMath>
        <m:r>
          <w:rPr>
            <w:rFonts w:ascii="Cambria Math" w:eastAsia="Times New Roman" w:hAnsi="Cambria Math" w:cs="Calibri"/>
            <w:color w:val="000000"/>
            <w:lang w:eastAsia="fr-FR"/>
          </w:rPr>
          <m:t xml:space="preserve">I </m:t>
        </m:r>
      </m:oMath>
      <w:r w:rsidRPr="00C962B8">
        <w:t xml:space="preserve">possède 53 électrons et a tendance à gagner 1 électron pour devenir un ion </w:t>
      </w:r>
      <w:r w:rsidR="00422FD5">
        <w:t xml:space="preserve">appelé ion </w:t>
      </w:r>
      <w:r w:rsidRPr="00C962B8">
        <w:t>iodure.</w:t>
      </w:r>
    </w:p>
    <w:p w14:paraId="6DE41A0D" w14:textId="27BA4E60" w:rsidR="00CC3DD0" w:rsidRPr="003D014C" w:rsidRDefault="00A3347A" w:rsidP="00DE396A">
      <w:pPr>
        <w:pStyle w:val="Paragraphedeliste"/>
        <w:numPr>
          <w:ilvl w:val="0"/>
          <w:numId w:val="27"/>
        </w:numPr>
        <w:shd w:val="clear" w:color="auto" w:fill="FFFF00"/>
        <w:tabs>
          <w:tab w:val="clear" w:pos="1080"/>
          <w:tab w:val="num" w:pos="567"/>
        </w:tabs>
        <w:spacing w:line="240" w:lineRule="auto"/>
        <w:ind w:left="568" w:hanging="284"/>
        <w:contextualSpacing w:val="0"/>
        <w:jc w:val="both"/>
        <w:rPr>
          <w:rFonts w:cstheme="minorHAnsi"/>
        </w:rPr>
      </w:pPr>
      <w:r>
        <w:rPr>
          <w:rFonts w:cstheme="minorHAnsi"/>
        </w:rPr>
        <w:t>Le</w:t>
      </w:r>
      <w:r w:rsidR="00CC3DD0" w:rsidRPr="003D014C">
        <w:rPr>
          <w:rFonts w:cstheme="minorHAnsi"/>
        </w:rPr>
        <w:t xml:space="preserve"> nombre de </w:t>
      </w:r>
      <w:r w:rsidR="00677CC7" w:rsidRPr="003D014C">
        <w:rPr>
          <w:rFonts w:cstheme="minorHAnsi"/>
        </w:rPr>
        <w:t>protons</w:t>
      </w:r>
      <w:r w:rsidR="00CC3DD0" w:rsidRPr="003D014C">
        <w:rPr>
          <w:rFonts w:cstheme="minorHAnsi"/>
        </w:rPr>
        <w:t xml:space="preserve"> portés par le noyau de l'atome d'iode</w:t>
      </w:r>
      <w:r w:rsidR="00B247C3" w:rsidRPr="003D014C">
        <w:rPr>
          <w:rFonts w:cstheme="minorHAnsi"/>
        </w:rPr>
        <w:t xml:space="preserve"> </w:t>
      </w:r>
      <w:r>
        <w:rPr>
          <w:rFonts w:cstheme="minorHAnsi"/>
        </w:rPr>
        <w:t>est égal à 53 (car il y a autant d’électrons que de protons dans un atome)</w:t>
      </w:r>
    </w:p>
    <w:p w14:paraId="47C4F068" w14:textId="1E8C4E64" w:rsidR="00CC3DD0" w:rsidRPr="003D014C" w:rsidRDefault="00A3347A" w:rsidP="00DE396A">
      <w:pPr>
        <w:pStyle w:val="Paragraphedeliste"/>
        <w:numPr>
          <w:ilvl w:val="0"/>
          <w:numId w:val="27"/>
        </w:numPr>
        <w:shd w:val="clear" w:color="auto" w:fill="FFFF00"/>
        <w:tabs>
          <w:tab w:val="clear" w:pos="1080"/>
          <w:tab w:val="num" w:pos="567"/>
        </w:tabs>
        <w:spacing w:line="240" w:lineRule="auto"/>
        <w:ind w:left="568" w:hanging="284"/>
        <w:contextualSpacing w:val="0"/>
        <w:jc w:val="both"/>
        <w:rPr>
          <w:rFonts w:cstheme="minorHAnsi"/>
        </w:rPr>
      </w:pPr>
      <w:r>
        <w:rPr>
          <w:rFonts w:cstheme="minorHAnsi"/>
        </w:rPr>
        <w:t>Le</w:t>
      </w:r>
      <w:r w:rsidR="00CC3DD0" w:rsidRPr="003D014C">
        <w:rPr>
          <w:rFonts w:cstheme="minorHAnsi"/>
        </w:rPr>
        <w:t xml:space="preserve"> nombre d'électrons de l'ion iodure </w:t>
      </w:r>
      <w:r>
        <w:rPr>
          <w:rFonts w:cstheme="minorHAnsi"/>
        </w:rPr>
        <w:t>est égal à 54 (puisque l’atome a gagné un électron pour devenir un ion).</w:t>
      </w:r>
    </w:p>
    <w:p w14:paraId="576EFE0F" w14:textId="3982B82F" w:rsidR="00CC3DD0" w:rsidRPr="003D014C" w:rsidRDefault="00A3347A" w:rsidP="00DE396A">
      <w:pPr>
        <w:pStyle w:val="Paragraphedeliste"/>
        <w:numPr>
          <w:ilvl w:val="0"/>
          <w:numId w:val="27"/>
        </w:numPr>
        <w:shd w:val="clear" w:color="auto" w:fill="FFFF00"/>
        <w:tabs>
          <w:tab w:val="clear" w:pos="1080"/>
          <w:tab w:val="num" w:pos="567"/>
        </w:tabs>
        <w:spacing w:line="240" w:lineRule="auto"/>
        <w:ind w:left="568" w:hanging="284"/>
        <w:contextualSpacing w:val="0"/>
        <w:jc w:val="both"/>
        <w:rPr>
          <w:rFonts w:cstheme="minorHAnsi"/>
        </w:rPr>
      </w:pPr>
      <w:r>
        <w:rPr>
          <w:rFonts w:cstheme="minorHAnsi"/>
        </w:rPr>
        <w:t>La</w:t>
      </w:r>
      <w:r w:rsidR="00CC3DD0" w:rsidRPr="003D014C">
        <w:rPr>
          <w:rFonts w:cstheme="minorHAnsi"/>
        </w:rPr>
        <w:t xml:space="preserve"> formule de l'ion iodure </w:t>
      </w:r>
      <w:r>
        <w:rPr>
          <w:rFonts w:cstheme="minorHAnsi"/>
        </w:rPr>
        <w:t xml:space="preserve">est I- car il </w:t>
      </w:r>
      <w:proofErr w:type="spellStart"/>
      <w:r>
        <w:rPr>
          <w:rFonts w:cstheme="minorHAnsi"/>
        </w:rPr>
        <w:t>à</w:t>
      </w:r>
      <w:proofErr w:type="spellEnd"/>
      <w:r>
        <w:rPr>
          <w:rFonts w:cstheme="minorHAnsi"/>
        </w:rPr>
        <w:t xml:space="preserve"> 54 électrons chargés négativement et 53 protons chargé positivement</w:t>
      </w:r>
      <w:r w:rsidR="00CC3DD0" w:rsidRPr="003D014C">
        <w:rPr>
          <w:rFonts w:cstheme="minorHAnsi"/>
        </w:rPr>
        <w:t xml:space="preserve"> </w:t>
      </w:r>
      <w:r>
        <w:rPr>
          <w:rFonts w:cstheme="minorHAnsi"/>
        </w:rPr>
        <w:t>(on rappelle que la charge électrique porté par un électron est l’opposé de la charge électrique porté par un proton).</w:t>
      </w:r>
    </w:p>
    <w:p w14:paraId="65833E38" w14:textId="1B2DC8F0" w:rsidR="00CC3DD0" w:rsidRPr="003D014C" w:rsidRDefault="00A3347A" w:rsidP="00DE396A">
      <w:pPr>
        <w:pStyle w:val="Paragraphedeliste"/>
        <w:numPr>
          <w:ilvl w:val="0"/>
          <w:numId w:val="27"/>
        </w:numPr>
        <w:shd w:val="clear" w:color="auto" w:fill="FFFF00"/>
        <w:tabs>
          <w:tab w:val="clear" w:pos="1080"/>
          <w:tab w:val="num" w:pos="567"/>
        </w:tabs>
        <w:spacing w:line="240" w:lineRule="auto"/>
        <w:ind w:left="568" w:hanging="284"/>
        <w:contextualSpacing w:val="0"/>
        <w:jc w:val="both"/>
        <w:rPr>
          <w:rFonts w:cstheme="minorHAnsi"/>
        </w:rPr>
      </w:pPr>
      <w:r>
        <w:rPr>
          <w:rFonts w:cstheme="minorHAnsi"/>
        </w:rPr>
        <w:t>Le</w:t>
      </w:r>
      <w:r w:rsidR="00CC3DD0" w:rsidRPr="003D014C">
        <w:rPr>
          <w:rFonts w:cstheme="minorHAnsi"/>
        </w:rPr>
        <w:t xml:space="preserve"> nombre de charges positives portées par le noyau de l'ion iodure</w:t>
      </w:r>
      <w:r w:rsidR="00B247C3" w:rsidRPr="003D014C">
        <w:rPr>
          <w:rFonts w:cstheme="minorHAnsi"/>
        </w:rPr>
        <w:t xml:space="preserve"> </w:t>
      </w:r>
      <w:r>
        <w:rPr>
          <w:rFonts w:cstheme="minorHAnsi"/>
        </w:rPr>
        <w:t>est égal à 53 (lors de la formation d’un ion, seul le nuage électronique est modifié ; on ne touche pas au noyau).</w:t>
      </w:r>
    </w:p>
    <w:p w14:paraId="53DD16AB" w14:textId="659F8BDE" w:rsidR="00422FD5" w:rsidRPr="00677CC7" w:rsidRDefault="00422FD5" w:rsidP="00422FD5">
      <w:pPr>
        <w:pStyle w:val="Titre2"/>
        <w:spacing w:before="0" w:after="0" w:line="240" w:lineRule="auto"/>
        <w:rPr>
          <w:sz w:val="24"/>
          <w:szCs w:val="24"/>
        </w:rPr>
      </w:pPr>
    </w:p>
    <w:p w14:paraId="34506BF2" w14:textId="71B8138F" w:rsidR="00677CC7" w:rsidRPr="00677CC7" w:rsidRDefault="00677CC7" w:rsidP="00677CC7">
      <w:pPr>
        <w:pStyle w:val="Titre2"/>
        <w:spacing w:before="0" w:line="240" w:lineRule="auto"/>
      </w:pPr>
      <w:r w:rsidRPr="00422FD5">
        <w:t>Ex</w:t>
      </w:r>
      <w:r>
        <w:t>.</w:t>
      </w:r>
      <w:r w:rsidRPr="00422FD5">
        <w:t xml:space="preserve"> n°</w:t>
      </w:r>
      <w:r>
        <w:t>5</w:t>
      </w:r>
      <w:r w:rsidRPr="00422FD5">
        <w:t xml:space="preserve"> :  </w:t>
      </w:r>
      <w:r>
        <w:t>Composition des atomes et des ions</w:t>
      </w:r>
    </w:p>
    <w:p w14:paraId="5F456367" w14:textId="7CC831DD" w:rsidR="00677CC7" w:rsidRPr="008A0913" w:rsidRDefault="00677CC7" w:rsidP="003D014C">
      <w:pPr>
        <w:spacing w:line="240" w:lineRule="auto"/>
        <w:ind w:firstLine="0"/>
        <w:jc w:val="both"/>
        <w:rPr>
          <w:rFonts w:ascii="Calibri" w:hAnsi="Calibri"/>
          <w:szCs w:val="24"/>
        </w:rPr>
      </w:pPr>
      <w:r w:rsidRPr="008A0913">
        <w:rPr>
          <w:rFonts w:ascii="Calibri" w:hAnsi="Calibri"/>
          <w:szCs w:val="24"/>
        </w:rPr>
        <w:t xml:space="preserve">Compléter le tableau suivant à l’aide de la classification périodique </w:t>
      </w:r>
      <w:r w:rsidR="003D014C">
        <w:rPr>
          <w:rFonts w:ascii="Calibri" w:hAnsi="Calibri"/>
          <w:szCs w:val="24"/>
        </w:rPr>
        <w:t xml:space="preserve">donnée </w:t>
      </w:r>
      <w:r w:rsidR="00444EF7">
        <w:rPr>
          <w:rFonts w:ascii="Calibri" w:hAnsi="Calibri"/>
          <w:szCs w:val="24"/>
        </w:rPr>
        <w:t>ci-après</w:t>
      </w:r>
      <w:r w:rsidR="003D014C">
        <w:rPr>
          <w:rFonts w:ascii="Calibri" w:hAnsi="Calibri"/>
          <w:szCs w:val="24"/>
        </w:rPr>
        <w:t xml:space="preserve"> </w:t>
      </w:r>
      <w:r w:rsidRPr="008A0913">
        <w:rPr>
          <w:rFonts w:ascii="Calibri" w:hAnsi="Calibri"/>
          <w:szCs w:val="24"/>
        </w:rPr>
        <w:t>(</w:t>
      </w:r>
      <w:r w:rsidRPr="008A0913">
        <w:rPr>
          <w:rFonts w:ascii="Calibri" w:hAnsi="Calibri"/>
          <w:i/>
          <w:szCs w:val="24"/>
        </w:rPr>
        <w:t>préciser dans la colonne « Nom » s’il s’agit d’un ion ou d’un atome</w:t>
      </w:r>
      <w:r w:rsidRPr="008A0913">
        <w:rPr>
          <w:rFonts w:ascii="Calibri" w:hAnsi="Calibri"/>
          <w:szCs w:val="24"/>
        </w:rPr>
        <w:t xml:space="preserve">). </w:t>
      </w:r>
    </w:p>
    <w:tbl>
      <w:tblPr>
        <w:tblW w:w="10829" w:type="dxa"/>
        <w:tblInd w:w="7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2466"/>
        <w:gridCol w:w="1389"/>
        <w:gridCol w:w="1588"/>
        <w:gridCol w:w="1587"/>
        <w:gridCol w:w="1588"/>
        <w:gridCol w:w="2211"/>
      </w:tblGrid>
      <w:tr w:rsidR="00677CC7" w:rsidRPr="008A0913" w14:paraId="7CCFB348" w14:textId="77777777" w:rsidTr="003D014C">
        <w:trPr>
          <w:trHeight w:val="567"/>
        </w:trPr>
        <w:tc>
          <w:tcPr>
            <w:tcW w:w="2466" w:type="dxa"/>
            <w:vAlign w:val="center"/>
          </w:tcPr>
          <w:p w14:paraId="04034D73" w14:textId="77777777" w:rsidR="00677CC7" w:rsidRPr="008A0913" w:rsidRDefault="00677CC7" w:rsidP="003D014C">
            <w:pPr>
              <w:spacing w:after="0" w:line="240" w:lineRule="auto"/>
              <w:ind w:firstLine="0"/>
              <w:jc w:val="center"/>
              <w:rPr>
                <w:rFonts w:ascii="Calibri" w:hAnsi="Calibri"/>
                <w:szCs w:val="24"/>
              </w:rPr>
            </w:pPr>
            <w:r w:rsidRPr="008A0913">
              <w:rPr>
                <w:rFonts w:ascii="Calibri" w:hAnsi="Calibri"/>
                <w:szCs w:val="24"/>
              </w:rPr>
              <w:t>Nom</w:t>
            </w:r>
          </w:p>
        </w:tc>
        <w:tc>
          <w:tcPr>
            <w:tcW w:w="1389" w:type="dxa"/>
            <w:vAlign w:val="center"/>
          </w:tcPr>
          <w:p w14:paraId="0DBEDEE4" w14:textId="59CA450A" w:rsidR="00677CC7" w:rsidRPr="008A0913" w:rsidRDefault="00677CC7" w:rsidP="003D014C">
            <w:pPr>
              <w:spacing w:after="0" w:line="240" w:lineRule="auto"/>
              <w:ind w:firstLine="0"/>
              <w:jc w:val="center"/>
              <w:rPr>
                <w:rFonts w:ascii="Calibri" w:hAnsi="Calibri"/>
                <w:szCs w:val="24"/>
              </w:rPr>
            </w:pPr>
            <w:r w:rsidRPr="008A0913">
              <w:rPr>
                <w:rFonts w:ascii="Calibri" w:hAnsi="Calibri"/>
                <w:szCs w:val="24"/>
              </w:rPr>
              <w:t xml:space="preserve">Symbole </w:t>
            </w:r>
            <w:r w:rsidR="003D014C">
              <w:rPr>
                <w:rFonts w:ascii="Calibri" w:hAnsi="Calibri"/>
                <w:szCs w:val="24"/>
              </w:rPr>
              <w:t>complet</w:t>
            </w:r>
          </w:p>
        </w:tc>
        <w:tc>
          <w:tcPr>
            <w:tcW w:w="1588" w:type="dxa"/>
            <w:vAlign w:val="center"/>
          </w:tcPr>
          <w:p w14:paraId="6E798773" w14:textId="77777777" w:rsidR="00677CC7" w:rsidRPr="008A0913" w:rsidRDefault="00677CC7" w:rsidP="003D014C">
            <w:pPr>
              <w:spacing w:after="0" w:line="240" w:lineRule="auto"/>
              <w:ind w:firstLine="0"/>
              <w:jc w:val="center"/>
              <w:rPr>
                <w:rFonts w:ascii="Calibri" w:hAnsi="Calibri"/>
                <w:szCs w:val="24"/>
              </w:rPr>
            </w:pPr>
            <w:r w:rsidRPr="008A0913">
              <w:rPr>
                <w:rFonts w:ascii="Calibri" w:hAnsi="Calibri"/>
                <w:szCs w:val="24"/>
              </w:rPr>
              <w:t>Charge globale portée</w:t>
            </w:r>
          </w:p>
        </w:tc>
        <w:tc>
          <w:tcPr>
            <w:tcW w:w="1587" w:type="dxa"/>
            <w:vAlign w:val="center"/>
          </w:tcPr>
          <w:p w14:paraId="474E3093" w14:textId="77777777" w:rsidR="00677CC7" w:rsidRPr="008A0913" w:rsidRDefault="00677CC7" w:rsidP="003D014C">
            <w:pPr>
              <w:spacing w:after="0" w:line="240" w:lineRule="auto"/>
              <w:ind w:firstLine="0"/>
              <w:jc w:val="center"/>
              <w:rPr>
                <w:rFonts w:ascii="Calibri" w:hAnsi="Calibri"/>
                <w:szCs w:val="24"/>
              </w:rPr>
            </w:pPr>
            <w:r w:rsidRPr="008A0913">
              <w:rPr>
                <w:rFonts w:ascii="Calibri" w:hAnsi="Calibri"/>
                <w:szCs w:val="24"/>
              </w:rPr>
              <w:t>Nombre de protons</w:t>
            </w:r>
          </w:p>
        </w:tc>
        <w:tc>
          <w:tcPr>
            <w:tcW w:w="1588" w:type="dxa"/>
            <w:vAlign w:val="center"/>
          </w:tcPr>
          <w:p w14:paraId="1DAA6387" w14:textId="77777777" w:rsidR="00677CC7" w:rsidRPr="008A0913" w:rsidRDefault="00677CC7" w:rsidP="003D014C">
            <w:pPr>
              <w:spacing w:after="0" w:line="240" w:lineRule="auto"/>
              <w:ind w:firstLine="0"/>
              <w:jc w:val="center"/>
              <w:rPr>
                <w:rFonts w:ascii="Calibri" w:hAnsi="Calibri"/>
                <w:szCs w:val="24"/>
              </w:rPr>
            </w:pPr>
            <w:r w:rsidRPr="008A0913">
              <w:rPr>
                <w:rFonts w:ascii="Calibri" w:hAnsi="Calibri"/>
                <w:szCs w:val="24"/>
              </w:rPr>
              <w:t>Nombre de neutrons</w:t>
            </w:r>
          </w:p>
        </w:tc>
        <w:tc>
          <w:tcPr>
            <w:tcW w:w="2211" w:type="dxa"/>
            <w:vAlign w:val="center"/>
          </w:tcPr>
          <w:p w14:paraId="4CE809E0" w14:textId="766F452E" w:rsidR="00677CC7" w:rsidRPr="008A0913" w:rsidRDefault="00677CC7" w:rsidP="003D014C">
            <w:pPr>
              <w:spacing w:after="0" w:line="240" w:lineRule="auto"/>
              <w:ind w:firstLine="0"/>
              <w:jc w:val="center"/>
              <w:rPr>
                <w:rFonts w:ascii="Calibri" w:hAnsi="Calibri"/>
                <w:szCs w:val="24"/>
              </w:rPr>
            </w:pPr>
            <w:r w:rsidRPr="008A0913">
              <w:rPr>
                <w:rFonts w:ascii="Calibri" w:hAnsi="Calibri"/>
                <w:szCs w:val="24"/>
              </w:rPr>
              <w:t>Nombre d’électrons</w:t>
            </w:r>
          </w:p>
        </w:tc>
      </w:tr>
      <w:tr w:rsidR="00677CC7" w:rsidRPr="008A0913" w14:paraId="740873F1" w14:textId="77777777" w:rsidTr="003D014C">
        <w:trPr>
          <w:trHeight w:val="567"/>
        </w:trPr>
        <w:tc>
          <w:tcPr>
            <w:tcW w:w="2466" w:type="dxa"/>
            <w:vAlign w:val="center"/>
          </w:tcPr>
          <w:p w14:paraId="471DDA5A" w14:textId="3B2BDE9F" w:rsidR="00677CC7" w:rsidRPr="008A0913" w:rsidRDefault="00677CC7" w:rsidP="003D014C">
            <w:pPr>
              <w:spacing w:after="0" w:line="240" w:lineRule="auto"/>
              <w:ind w:firstLine="0"/>
              <w:jc w:val="center"/>
              <w:rPr>
                <w:rFonts w:ascii="Calibri" w:hAnsi="Calibri"/>
                <w:szCs w:val="24"/>
              </w:rPr>
            </w:pPr>
            <w:r w:rsidRPr="008A0913">
              <w:rPr>
                <w:rFonts w:ascii="Calibri" w:hAnsi="Calibri"/>
                <w:szCs w:val="24"/>
              </w:rPr>
              <w:t xml:space="preserve">Atome de </w:t>
            </w:r>
            <w:r w:rsidR="003D014C">
              <w:rPr>
                <w:rFonts w:ascii="Calibri" w:hAnsi="Calibri"/>
                <w:szCs w:val="24"/>
              </w:rPr>
              <w:t>carbone</w:t>
            </w:r>
          </w:p>
        </w:tc>
        <w:tc>
          <w:tcPr>
            <w:tcW w:w="1389" w:type="dxa"/>
            <w:vAlign w:val="center"/>
          </w:tcPr>
          <w:p w14:paraId="5F4E78A6" w14:textId="241C6701" w:rsidR="00677CC7" w:rsidRPr="008A0913" w:rsidRDefault="00000000" w:rsidP="003D014C">
            <w:pPr>
              <w:spacing w:after="0" w:line="240" w:lineRule="auto"/>
              <w:ind w:firstLine="0"/>
              <w:jc w:val="center"/>
              <w:rPr>
                <w:rFonts w:ascii="Calibri" w:hAnsi="Calibri"/>
                <w:szCs w:val="24"/>
              </w:rPr>
            </w:pPr>
            <m:oMathPara>
              <m:oMath>
                <m:sPre>
                  <m:sPrePr>
                    <m:ctrlPr>
                      <w:rPr>
                        <w:rFonts w:ascii="Cambria Math" w:hAnsi="Cambria Math"/>
                        <w:i/>
                        <w:color w:val="FF0000"/>
                        <w:sz w:val="28"/>
                        <w:szCs w:val="32"/>
                      </w:rPr>
                    </m:ctrlPr>
                  </m:sPrePr>
                  <m:sub>
                    <m:r>
                      <w:rPr>
                        <w:rFonts w:ascii="Cambria Math" w:hAnsi="Cambria Math"/>
                        <w:color w:val="FF0000"/>
                        <w:sz w:val="28"/>
                        <w:szCs w:val="32"/>
                      </w:rPr>
                      <m:t>6</m:t>
                    </m:r>
                  </m:sub>
                  <m:sup>
                    <m:r>
                      <w:rPr>
                        <w:rFonts w:ascii="Cambria Math" w:hAnsi="Cambria Math"/>
                        <w:color w:val="FF0000"/>
                        <w:sz w:val="28"/>
                        <w:szCs w:val="32"/>
                      </w:rPr>
                      <m:t>14</m:t>
                    </m:r>
                  </m:sup>
                  <m:e>
                    <m:r>
                      <w:rPr>
                        <w:rFonts w:ascii="Cambria Math" w:hAnsi="Cambria Math"/>
                        <w:color w:val="FF0000"/>
                        <w:sz w:val="28"/>
                        <w:szCs w:val="32"/>
                      </w:rPr>
                      <m:t>C</m:t>
                    </m:r>
                  </m:e>
                </m:sPre>
              </m:oMath>
            </m:oMathPara>
          </w:p>
        </w:tc>
        <w:tc>
          <w:tcPr>
            <w:tcW w:w="1588" w:type="dxa"/>
            <w:vAlign w:val="center"/>
          </w:tcPr>
          <w:p w14:paraId="60775CDB" w14:textId="77777777" w:rsidR="00677CC7" w:rsidRPr="008A0913" w:rsidRDefault="00677CC7" w:rsidP="003D014C">
            <w:pPr>
              <w:spacing w:after="0" w:line="240" w:lineRule="auto"/>
              <w:ind w:firstLine="0"/>
              <w:jc w:val="center"/>
              <w:rPr>
                <w:rFonts w:ascii="Calibri" w:hAnsi="Calibri"/>
                <w:szCs w:val="24"/>
              </w:rPr>
            </w:pPr>
            <w:r w:rsidRPr="008A0913">
              <w:rPr>
                <w:rFonts w:ascii="Calibri" w:hAnsi="Calibri"/>
                <w:szCs w:val="24"/>
              </w:rPr>
              <w:t>0</w:t>
            </w:r>
          </w:p>
        </w:tc>
        <w:tc>
          <w:tcPr>
            <w:tcW w:w="1587" w:type="dxa"/>
            <w:vAlign w:val="center"/>
          </w:tcPr>
          <w:p w14:paraId="60958199" w14:textId="77777777" w:rsidR="0069656D" w:rsidRDefault="00A3347A" w:rsidP="003D014C">
            <w:pPr>
              <w:spacing w:after="0" w:line="240" w:lineRule="auto"/>
              <w:ind w:firstLine="0"/>
              <w:jc w:val="center"/>
              <w:rPr>
                <w:rFonts w:ascii="Calibri" w:hAnsi="Calibri"/>
                <w:color w:val="FF0000"/>
                <w:szCs w:val="24"/>
              </w:rPr>
            </w:pPr>
            <w:r w:rsidRPr="00A3347A">
              <w:rPr>
                <w:rFonts w:ascii="Calibri" w:hAnsi="Calibri"/>
                <w:color w:val="FF0000"/>
                <w:szCs w:val="24"/>
              </w:rPr>
              <w:t>6</w:t>
            </w:r>
            <w:r>
              <w:rPr>
                <w:rFonts w:ascii="Calibri" w:hAnsi="Calibri"/>
                <w:color w:val="FF0000"/>
                <w:szCs w:val="24"/>
              </w:rPr>
              <w:t xml:space="preserve"> </w:t>
            </w:r>
          </w:p>
          <w:p w14:paraId="5E32349E" w14:textId="3BD26E92" w:rsidR="00677CC7" w:rsidRPr="008A0913" w:rsidRDefault="00A3347A" w:rsidP="003D014C">
            <w:pPr>
              <w:spacing w:after="0" w:line="240" w:lineRule="auto"/>
              <w:ind w:firstLine="0"/>
              <w:jc w:val="center"/>
              <w:rPr>
                <w:rFonts w:ascii="Calibri" w:hAnsi="Calibri"/>
                <w:szCs w:val="24"/>
              </w:rPr>
            </w:pPr>
            <w:r w:rsidRPr="0069656D">
              <w:rPr>
                <w:rFonts w:ascii="Calibri" w:hAnsi="Calibri"/>
                <w:color w:val="FF0000"/>
                <w:sz w:val="20"/>
              </w:rPr>
              <w:t>(</w:t>
            </w:r>
            <w:r w:rsidR="0069656D">
              <w:rPr>
                <w:rFonts w:ascii="Calibri" w:hAnsi="Calibri"/>
                <w:color w:val="FF0000"/>
                <w:sz w:val="20"/>
              </w:rPr>
              <w:t>V</w:t>
            </w:r>
            <w:r w:rsidRPr="0069656D">
              <w:rPr>
                <w:rFonts w:ascii="Calibri" w:hAnsi="Calibri"/>
                <w:color w:val="FF0000"/>
                <w:sz w:val="20"/>
              </w:rPr>
              <w:t>oir la classification)</w:t>
            </w:r>
          </w:p>
        </w:tc>
        <w:tc>
          <w:tcPr>
            <w:tcW w:w="1588" w:type="dxa"/>
            <w:vAlign w:val="center"/>
          </w:tcPr>
          <w:p w14:paraId="4719834A" w14:textId="77777777" w:rsidR="00677CC7" w:rsidRPr="008A0913" w:rsidRDefault="00677CC7" w:rsidP="003D014C">
            <w:pPr>
              <w:spacing w:after="0" w:line="240" w:lineRule="auto"/>
              <w:ind w:firstLine="0"/>
              <w:jc w:val="center"/>
              <w:rPr>
                <w:rFonts w:ascii="Calibri" w:hAnsi="Calibri"/>
                <w:szCs w:val="24"/>
              </w:rPr>
            </w:pPr>
          </w:p>
          <w:p w14:paraId="38CE8B52" w14:textId="63F1E750" w:rsidR="00677CC7" w:rsidRPr="008A0913" w:rsidRDefault="003D014C" w:rsidP="003D014C">
            <w:pPr>
              <w:spacing w:after="0" w:line="240" w:lineRule="auto"/>
              <w:ind w:firstLine="0"/>
              <w:jc w:val="center"/>
              <w:rPr>
                <w:rFonts w:ascii="Calibri" w:hAnsi="Calibri"/>
                <w:szCs w:val="24"/>
              </w:rPr>
            </w:pPr>
            <w:r>
              <w:rPr>
                <w:rFonts w:ascii="Calibri" w:hAnsi="Calibri"/>
                <w:szCs w:val="24"/>
              </w:rPr>
              <w:t>8</w:t>
            </w:r>
          </w:p>
          <w:p w14:paraId="66C38FAB" w14:textId="77777777" w:rsidR="00677CC7" w:rsidRPr="008A0913" w:rsidRDefault="00677CC7" w:rsidP="003D014C">
            <w:pPr>
              <w:spacing w:after="0" w:line="240" w:lineRule="auto"/>
              <w:ind w:firstLine="0"/>
              <w:jc w:val="center"/>
              <w:rPr>
                <w:rFonts w:ascii="Calibri" w:hAnsi="Calibri"/>
                <w:szCs w:val="24"/>
              </w:rPr>
            </w:pPr>
          </w:p>
        </w:tc>
        <w:tc>
          <w:tcPr>
            <w:tcW w:w="2211" w:type="dxa"/>
            <w:vAlign w:val="center"/>
          </w:tcPr>
          <w:p w14:paraId="100101CE" w14:textId="77777777" w:rsidR="00A3347A" w:rsidRDefault="00A3347A" w:rsidP="00677CC7">
            <w:pPr>
              <w:spacing w:after="0" w:line="240" w:lineRule="auto"/>
              <w:jc w:val="center"/>
              <w:rPr>
                <w:rFonts w:ascii="Calibri" w:hAnsi="Calibri"/>
                <w:color w:val="FF0000"/>
                <w:szCs w:val="24"/>
              </w:rPr>
            </w:pPr>
            <w:r>
              <w:rPr>
                <w:rFonts w:ascii="Calibri" w:hAnsi="Calibri"/>
                <w:color w:val="FF0000"/>
                <w:szCs w:val="24"/>
              </w:rPr>
              <w:t xml:space="preserve">6 </w:t>
            </w:r>
          </w:p>
          <w:p w14:paraId="776B8CE0" w14:textId="02412BA6" w:rsidR="00677CC7" w:rsidRPr="00A3347A" w:rsidRDefault="00A3347A" w:rsidP="0069656D">
            <w:pPr>
              <w:spacing w:after="0" w:line="240" w:lineRule="auto"/>
              <w:ind w:firstLine="0"/>
              <w:jc w:val="center"/>
              <w:rPr>
                <w:rFonts w:ascii="Calibri" w:hAnsi="Calibri"/>
                <w:color w:val="FF0000"/>
                <w:szCs w:val="24"/>
              </w:rPr>
            </w:pPr>
            <w:r w:rsidRPr="0069656D">
              <w:rPr>
                <w:rFonts w:ascii="Calibri" w:hAnsi="Calibri"/>
                <w:color w:val="FF0000"/>
                <w:sz w:val="20"/>
              </w:rPr>
              <w:t>(</w:t>
            </w:r>
            <w:r w:rsidR="0069656D">
              <w:rPr>
                <w:rFonts w:ascii="Calibri" w:hAnsi="Calibri"/>
                <w:color w:val="FF0000"/>
                <w:sz w:val="20"/>
              </w:rPr>
              <w:t>A</w:t>
            </w:r>
            <w:r w:rsidRPr="0069656D">
              <w:rPr>
                <w:rFonts w:ascii="Calibri" w:hAnsi="Calibri"/>
                <w:color w:val="FF0000"/>
                <w:sz w:val="20"/>
              </w:rPr>
              <w:t>utant que de proton</w:t>
            </w:r>
            <w:r w:rsidR="0069656D">
              <w:rPr>
                <w:rFonts w:ascii="Calibri" w:hAnsi="Calibri"/>
                <w:color w:val="FF0000"/>
                <w:sz w:val="20"/>
              </w:rPr>
              <w:t>s</w:t>
            </w:r>
            <w:r w:rsidRPr="0069656D">
              <w:rPr>
                <w:rFonts w:ascii="Calibri" w:hAnsi="Calibri"/>
                <w:color w:val="FF0000"/>
                <w:sz w:val="20"/>
              </w:rPr>
              <w:t xml:space="preserve"> car c’est un atome)</w:t>
            </w:r>
          </w:p>
        </w:tc>
      </w:tr>
      <w:tr w:rsidR="00677CC7" w:rsidRPr="008A0913" w14:paraId="015C5B70" w14:textId="77777777" w:rsidTr="003D014C">
        <w:trPr>
          <w:trHeight w:val="567"/>
        </w:trPr>
        <w:tc>
          <w:tcPr>
            <w:tcW w:w="2466" w:type="dxa"/>
            <w:vAlign w:val="center"/>
          </w:tcPr>
          <w:p w14:paraId="0354ED73" w14:textId="77777777" w:rsidR="00677CC7" w:rsidRPr="008A0913" w:rsidRDefault="00677CC7" w:rsidP="003D014C">
            <w:pPr>
              <w:spacing w:after="0" w:line="240" w:lineRule="auto"/>
              <w:ind w:firstLine="0"/>
              <w:jc w:val="center"/>
              <w:rPr>
                <w:rFonts w:ascii="Calibri" w:hAnsi="Calibri"/>
                <w:szCs w:val="24"/>
              </w:rPr>
            </w:pPr>
          </w:p>
          <w:p w14:paraId="18CF0210" w14:textId="77777777" w:rsidR="0069656D" w:rsidRDefault="0069656D" w:rsidP="003D014C">
            <w:pPr>
              <w:spacing w:after="0" w:line="240" w:lineRule="auto"/>
              <w:ind w:firstLine="0"/>
              <w:jc w:val="center"/>
              <w:rPr>
                <w:rFonts w:ascii="Calibri" w:hAnsi="Calibri"/>
                <w:color w:val="FF0000"/>
                <w:szCs w:val="24"/>
              </w:rPr>
            </w:pPr>
            <w:r w:rsidRPr="0069656D">
              <w:rPr>
                <w:rFonts w:ascii="Calibri" w:hAnsi="Calibri"/>
                <w:color w:val="FF0000"/>
                <w:szCs w:val="24"/>
              </w:rPr>
              <w:t>Atome de fluor</w:t>
            </w:r>
            <w:r>
              <w:rPr>
                <w:rFonts w:ascii="Calibri" w:hAnsi="Calibri"/>
                <w:color w:val="FF0000"/>
                <w:szCs w:val="24"/>
              </w:rPr>
              <w:t xml:space="preserve"> </w:t>
            </w:r>
          </w:p>
          <w:p w14:paraId="6C2602DB" w14:textId="1FFBC55B" w:rsidR="00677CC7" w:rsidRPr="0069656D" w:rsidRDefault="0069656D" w:rsidP="003D014C">
            <w:pPr>
              <w:spacing w:after="0" w:line="240" w:lineRule="auto"/>
              <w:ind w:firstLine="0"/>
              <w:jc w:val="center"/>
              <w:rPr>
                <w:rFonts w:ascii="Calibri" w:hAnsi="Calibri"/>
                <w:color w:val="FF0000"/>
                <w:szCs w:val="24"/>
              </w:rPr>
            </w:pPr>
            <w:r>
              <w:rPr>
                <w:rFonts w:ascii="Calibri" w:hAnsi="Calibri"/>
                <w:color w:val="FF0000"/>
                <w:szCs w:val="24"/>
              </w:rPr>
              <w:t>(9</w:t>
            </w:r>
            <w:r w:rsidRPr="0069656D">
              <w:rPr>
                <w:rFonts w:ascii="Calibri" w:hAnsi="Calibri"/>
                <w:color w:val="FF0000"/>
                <w:szCs w:val="24"/>
                <w:vertAlign w:val="superscript"/>
              </w:rPr>
              <w:t>ème</w:t>
            </w:r>
            <w:r>
              <w:rPr>
                <w:rFonts w:ascii="Calibri" w:hAnsi="Calibri"/>
                <w:color w:val="FF0000"/>
                <w:szCs w:val="24"/>
              </w:rPr>
              <w:t xml:space="preserve"> élément)</w:t>
            </w:r>
          </w:p>
          <w:p w14:paraId="0948809A" w14:textId="77777777" w:rsidR="00677CC7" w:rsidRPr="008A0913" w:rsidRDefault="00677CC7" w:rsidP="003D014C">
            <w:pPr>
              <w:spacing w:after="0" w:line="240" w:lineRule="auto"/>
              <w:ind w:firstLine="0"/>
              <w:jc w:val="center"/>
              <w:rPr>
                <w:rFonts w:ascii="Calibri" w:hAnsi="Calibri"/>
                <w:szCs w:val="24"/>
              </w:rPr>
            </w:pPr>
          </w:p>
        </w:tc>
        <w:tc>
          <w:tcPr>
            <w:tcW w:w="1389" w:type="dxa"/>
            <w:vAlign w:val="center"/>
          </w:tcPr>
          <w:p w14:paraId="3D7A53DC" w14:textId="15E2F10E" w:rsidR="00677CC7" w:rsidRPr="008A0913" w:rsidRDefault="00000000" w:rsidP="003D014C">
            <w:pPr>
              <w:spacing w:after="0" w:line="240" w:lineRule="auto"/>
              <w:ind w:firstLine="0"/>
              <w:jc w:val="center"/>
              <w:rPr>
                <w:rFonts w:ascii="Calibri" w:hAnsi="Calibri"/>
                <w:szCs w:val="24"/>
              </w:rPr>
            </w:pPr>
            <m:oMathPara>
              <m:oMath>
                <m:sPre>
                  <m:sPrePr>
                    <m:ctrlPr>
                      <w:rPr>
                        <w:rFonts w:ascii="Cambria Math" w:hAnsi="Cambria Math"/>
                        <w:i/>
                        <w:color w:val="FF0000"/>
                        <w:sz w:val="28"/>
                        <w:szCs w:val="32"/>
                      </w:rPr>
                    </m:ctrlPr>
                  </m:sPrePr>
                  <m:sub>
                    <m:r>
                      <w:rPr>
                        <w:rFonts w:ascii="Cambria Math" w:hAnsi="Cambria Math"/>
                        <w:color w:val="FF0000"/>
                        <w:sz w:val="28"/>
                        <w:szCs w:val="32"/>
                      </w:rPr>
                      <m:t>9</m:t>
                    </m:r>
                  </m:sub>
                  <m:sup>
                    <m:r>
                      <w:rPr>
                        <w:rFonts w:ascii="Cambria Math" w:hAnsi="Cambria Math"/>
                        <w:color w:val="FF0000"/>
                        <w:sz w:val="28"/>
                        <w:szCs w:val="32"/>
                      </w:rPr>
                      <m:t>19</m:t>
                    </m:r>
                  </m:sup>
                  <m:e>
                    <m:r>
                      <w:rPr>
                        <w:rFonts w:ascii="Cambria Math" w:hAnsi="Cambria Math"/>
                        <w:color w:val="FF0000"/>
                        <w:sz w:val="28"/>
                        <w:szCs w:val="32"/>
                      </w:rPr>
                      <m:t>F</m:t>
                    </m:r>
                  </m:e>
                </m:sPre>
              </m:oMath>
            </m:oMathPara>
          </w:p>
        </w:tc>
        <w:tc>
          <w:tcPr>
            <w:tcW w:w="1588" w:type="dxa"/>
            <w:vAlign w:val="center"/>
          </w:tcPr>
          <w:p w14:paraId="48CE0685" w14:textId="2DB87D0A" w:rsidR="00677CC7" w:rsidRPr="008A0913" w:rsidRDefault="0069656D" w:rsidP="0069656D">
            <w:pPr>
              <w:spacing w:after="0" w:line="240" w:lineRule="auto"/>
              <w:ind w:firstLine="0"/>
              <w:jc w:val="center"/>
              <w:rPr>
                <w:rFonts w:ascii="Calibri" w:hAnsi="Calibri"/>
                <w:szCs w:val="24"/>
              </w:rPr>
            </w:pPr>
            <w:r w:rsidRPr="0069656D">
              <w:rPr>
                <w:rFonts w:ascii="Calibri" w:hAnsi="Calibri"/>
                <w:color w:val="FF0000"/>
                <w:szCs w:val="24"/>
              </w:rPr>
              <w:t>0</w:t>
            </w:r>
          </w:p>
        </w:tc>
        <w:tc>
          <w:tcPr>
            <w:tcW w:w="1587" w:type="dxa"/>
            <w:vAlign w:val="center"/>
          </w:tcPr>
          <w:p w14:paraId="22DD025F" w14:textId="77777777" w:rsidR="00677CC7" w:rsidRPr="008A0913" w:rsidRDefault="00677CC7" w:rsidP="003D014C">
            <w:pPr>
              <w:spacing w:after="0" w:line="240" w:lineRule="auto"/>
              <w:ind w:firstLine="0"/>
              <w:jc w:val="center"/>
              <w:rPr>
                <w:rFonts w:ascii="Calibri" w:hAnsi="Calibri"/>
                <w:szCs w:val="24"/>
              </w:rPr>
            </w:pPr>
            <w:r w:rsidRPr="008A0913">
              <w:rPr>
                <w:rFonts w:ascii="Calibri" w:hAnsi="Calibri"/>
                <w:szCs w:val="24"/>
              </w:rPr>
              <w:t>9</w:t>
            </w:r>
          </w:p>
        </w:tc>
        <w:tc>
          <w:tcPr>
            <w:tcW w:w="1588" w:type="dxa"/>
            <w:vAlign w:val="center"/>
          </w:tcPr>
          <w:p w14:paraId="13B0B920" w14:textId="77777777" w:rsidR="00677CC7" w:rsidRPr="008A0913" w:rsidRDefault="00677CC7" w:rsidP="003D014C">
            <w:pPr>
              <w:spacing w:after="0" w:line="240" w:lineRule="auto"/>
              <w:ind w:firstLine="0"/>
              <w:jc w:val="center"/>
              <w:rPr>
                <w:rFonts w:ascii="Calibri" w:hAnsi="Calibri"/>
                <w:szCs w:val="24"/>
              </w:rPr>
            </w:pPr>
            <w:r w:rsidRPr="008A0913">
              <w:rPr>
                <w:rFonts w:ascii="Calibri" w:hAnsi="Calibri"/>
                <w:szCs w:val="24"/>
              </w:rPr>
              <w:t>10</w:t>
            </w:r>
          </w:p>
        </w:tc>
        <w:tc>
          <w:tcPr>
            <w:tcW w:w="2211" w:type="dxa"/>
            <w:vAlign w:val="center"/>
          </w:tcPr>
          <w:p w14:paraId="7DBAC674" w14:textId="77777777" w:rsidR="00677CC7" w:rsidRPr="008A0913" w:rsidRDefault="00677CC7" w:rsidP="00677CC7">
            <w:pPr>
              <w:spacing w:after="0" w:line="240" w:lineRule="auto"/>
              <w:jc w:val="center"/>
              <w:rPr>
                <w:rFonts w:ascii="Calibri" w:hAnsi="Calibri"/>
                <w:szCs w:val="24"/>
              </w:rPr>
            </w:pPr>
            <w:r w:rsidRPr="008A0913">
              <w:rPr>
                <w:rFonts w:ascii="Calibri" w:hAnsi="Calibri"/>
                <w:szCs w:val="24"/>
              </w:rPr>
              <w:t>9</w:t>
            </w:r>
          </w:p>
        </w:tc>
      </w:tr>
      <w:tr w:rsidR="00677CC7" w:rsidRPr="008A0913" w14:paraId="4816E202" w14:textId="77777777" w:rsidTr="003D014C">
        <w:trPr>
          <w:trHeight w:val="567"/>
        </w:trPr>
        <w:tc>
          <w:tcPr>
            <w:tcW w:w="2466" w:type="dxa"/>
            <w:vAlign w:val="center"/>
          </w:tcPr>
          <w:p w14:paraId="4F2C7E93" w14:textId="77777777" w:rsidR="00677CC7" w:rsidRPr="008A0913" w:rsidRDefault="00677CC7" w:rsidP="003D014C">
            <w:pPr>
              <w:spacing w:after="0" w:line="240" w:lineRule="auto"/>
              <w:ind w:firstLine="0"/>
              <w:jc w:val="center"/>
              <w:rPr>
                <w:rFonts w:ascii="Calibri" w:hAnsi="Calibri"/>
                <w:szCs w:val="24"/>
              </w:rPr>
            </w:pPr>
          </w:p>
          <w:p w14:paraId="7900B1A8" w14:textId="3F9F0751" w:rsidR="00677CC7" w:rsidRPr="0069656D" w:rsidRDefault="00677CC7" w:rsidP="003D014C">
            <w:pPr>
              <w:spacing w:after="0" w:line="240" w:lineRule="auto"/>
              <w:ind w:firstLine="0"/>
              <w:jc w:val="center"/>
              <w:rPr>
                <w:rFonts w:ascii="Calibri" w:hAnsi="Calibri"/>
                <w:color w:val="FF0000"/>
                <w:szCs w:val="24"/>
              </w:rPr>
            </w:pPr>
            <w:r w:rsidRPr="008A0913">
              <w:rPr>
                <w:rFonts w:ascii="Calibri" w:hAnsi="Calibri"/>
                <w:szCs w:val="24"/>
              </w:rPr>
              <w:t xml:space="preserve">Ion </w:t>
            </w:r>
            <w:r w:rsidR="0069656D" w:rsidRPr="0069656D">
              <w:rPr>
                <w:rFonts w:ascii="Calibri" w:hAnsi="Calibri"/>
                <w:color w:val="FF0000"/>
                <w:szCs w:val="24"/>
              </w:rPr>
              <w:t>oxyde</w:t>
            </w:r>
          </w:p>
          <w:p w14:paraId="2AAC60AF" w14:textId="77777777" w:rsidR="00677CC7" w:rsidRPr="008A0913" w:rsidRDefault="00677CC7" w:rsidP="003D014C">
            <w:pPr>
              <w:spacing w:after="0" w:line="240" w:lineRule="auto"/>
              <w:ind w:firstLine="0"/>
              <w:jc w:val="center"/>
              <w:rPr>
                <w:rFonts w:ascii="Calibri" w:hAnsi="Calibri"/>
                <w:szCs w:val="24"/>
              </w:rPr>
            </w:pPr>
          </w:p>
        </w:tc>
        <w:tc>
          <w:tcPr>
            <w:tcW w:w="1389" w:type="dxa"/>
            <w:vAlign w:val="center"/>
          </w:tcPr>
          <w:p w14:paraId="3205EDB8" w14:textId="64AED268" w:rsidR="00677CC7" w:rsidRPr="008A0913" w:rsidRDefault="00000000" w:rsidP="0069656D">
            <w:pPr>
              <w:spacing w:after="0" w:line="240" w:lineRule="auto"/>
              <w:ind w:firstLine="0"/>
              <w:jc w:val="center"/>
              <w:rPr>
                <w:rFonts w:ascii="Calibri" w:hAnsi="Calibri"/>
                <w:szCs w:val="24"/>
              </w:rPr>
            </w:pPr>
            <m:oMathPara>
              <m:oMath>
                <m:sSup>
                  <m:sSupPr>
                    <m:ctrlPr>
                      <w:rPr>
                        <w:rFonts w:ascii="Cambria Math" w:hAnsi="Calibri"/>
                        <w:i/>
                        <w:color w:val="FF0000"/>
                        <w:sz w:val="28"/>
                        <w:szCs w:val="32"/>
                      </w:rPr>
                    </m:ctrlPr>
                  </m:sSupPr>
                  <m:e>
                    <m:sPre>
                      <m:sPrePr>
                        <m:ctrlPr>
                          <w:rPr>
                            <w:rFonts w:ascii="Cambria Math" w:hAnsi="Calibri"/>
                            <w:i/>
                            <w:color w:val="FF0000"/>
                            <w:sz w:val="28"/>
                            <w:szCs w:val="32"/>
                          </w:rPr>
                        </m:ctrlPr>
                      </m:sPrePr>
                      <m:sub>
                        <m:r>
                          <w:rPr>
                            <w:rFonts w:ascii="Cambria Math" w:hAnsi="Calibri"/>
                            <w:color w:val="FF0000"/>
                            <w:sz w:val="28"/>
                            <w:szCs w:val="32"/>
                          </w:rPr>
                          <m:t>8</m:t>
                        </m:r>
                      </m:sub>
                      <m:sup>
                        <m:r>
                          <w:rPr>
                            <w:rFonts w:ascii="Cambria Math" w:hAnsi="Calibri"/>
                            <w:color w:val="FF0000"/>
                            <w:sz w:val="28"/>
                            <w:szCs w:val="32"/>
                          </w:rPr>
                          <m:t>16</m:t>
                        </m:r>
                      </m:sup>
                      <m:e>
                        <m:r>
                          <w:rPr>
                            <w:rFonts w:ascii="Cambria Math" w:hAnsi="Calibri"/>
                            <w:color w:val="FF0000"/>
                            <w:sz w:val="28"/>
                            <w:szCs w:val="32"/>
                          </w:rPr>
                          <m:t>O</m:t>
                        </m:r>
                      </m:e>
                    </m:sPre>
                  </m:e>
                  <m:sup>
                    <m:r>
                      <w:rPr>
                        <w:rFonts w:ascii="Cambria Math" w:hAnsi="Calibri"/>
                        <w:color w:val="FF0000"/>
                        <w:sz w:val="28"/>
                        <w:szCs w:val="32"/>
                      </w:rPr>
                      <m:t>2</m:t>
                    </m:r>
                    <m:r>
                      <w:rPr>
                        <w:rFonts w:ascii="Cambria Math" w:hAnsi="Calibri"/>
                        <w:color w:val="FF0000"/>
                        <w:sz w:val="28"/>
                        <w:szCs w:val="32"/>
                      </w:rPr>
                      <m:t>-</m:t>
                    </m:r>
                    <m:ctrlPr>
                      <w:rPr>
                        <w:rFonts w:ascii="Cambria Math" w:hAnsi="Cambria Math"/>
                        <w:i/>
                        <w:color w:val="FF0000"/>
                        <w:sz w:val="28"/>
                        <w:szCs w:val="32"/>
                      </w:rPr>
                    </m:ctrlPr>
                  </m:sup>
                </m:sSup>
              </m:oMath>
            </m:oMathPara>
          </w:p>
        </w:tc>
        <w:tc>
          <w:tcPr>
            <w:tcW w:w="1588" w:type="dxa"/>
            <w:vAlign w:val="center"/>
          </w:tcPr>
          <w:p w14:paraId="287D8503" w14:textId="77777777" w:rsidR="00677CC7" w:rsidRPr="008A0913" w:rsidRDefault="00677CC7" w:rsidP="003D014C">
            <w:pPr>
              <w:spacing w:after="0" w:line="240" w:lineRule="auto"/>
              <w:ind w:firstLine="0"/>
              <w:jc w:val="center"/>
              <w:rPr>
                <w:rFonts w:ascii="Calibri" w:hAnsi="Calibri"/>
                <w:szCs w:val="24"/>
              </w:rPr>
            </w:pPr>
            <w:r w:rsidRPr="008A0913">
              <w:rPr>
                <w:rFonts w:ascii="Calibri" w:hAnsi="Calibri"/>
                <w:szCs w:val="24"/>
              </w:rPr>
              <w:t>2 charges -</w:t>
            </w:r>
          </w:p>
        </w:tc>
        <w:tc>
          <w:tcPr>
            <w:tcW w:w="1587" w:type="dxa"/>
            <w:vAlign w:val="center"/>
          </w:tcPr>
          <w:p w14:paraId="72647D68" w14:textId="52E88C4F" w:rsidR="00677CC7" w:rsidRPr="008A0913" w:rsidRDefault="0069656D" w:rsidP="003D014C">
            <w:pPr>
              <w:spacing w:after="0" w:line="240" w:lineRule="auto"/>
              <w:ind w:firstLine="0"/>
              <w:jc w:val="center"/>
              <w:rPr>
                <w:rFonts w:ascii="Calibri" w:hAnsi="Calibri"/>
                <w:szCs w:val="24"/>
              </w:rPr>
            </w:pPr>
            <w:r w:rsidRPr="0069656D">
              <w:rPr>
                <w:rFonts w:ascii="Calibri" w:hAnsi="Calibri"/>
                <w:color w:val="FF0000"/>
                <w:szCs w:val="24"/>
              </w:rPr>
              <w:t>8</w:t>
            </w:r>
          </w:p>
        </w:tc>
        <w:tc>
          <w:tcPr>
            <w:tcW w:w="1588" w:type="dxa"/>
            <w:vAlign w:val="center"/>
          </w:tcPr>
          <w:p w14:paraId="769FBE31" w14:textId="3E5BA364" w:rsidR="00677CC7" w:rsidRPr="008A0913" w:rsidRDefault="0069656D" w:rsidP="003D014C">
            <w:pPr>
              <w:spacing w:after="0" w:line="240" w:lineRule="auto"/>
              <w:ind w:firstLine="0"/>
              <w:jc w:val="center"/>
              <w:rPr>
                <w:rFonts w:ascii="Calibri" w:hAnsi="Calibri"/>
                <w:szCs w:val="24"/>
              </w:rPr>
            </w:pPr>
            <w:r w:rsidRPr="0069656D">
              <w:rPr>
                <w:rFonts w:ascii="Calibri" w:hAnsi="Calibri"/>
                <w:color w:val="FF0000"/>
                <w:szCs w:val="24"/>
              </w:rPr>
              <w:t>8</w:t>
            </w:r>
          </w:p>
        </w:tc>
        <w:tc>
          <w:tcPr>
            <w:tcW w:w="2211" w:type="dxa"/>
            <w:vAlign w:val="center"/>
          </w:tcPr>
          <w:p w14:paraId="42C3AEA3" w14:textId="77777777" w:rsidR="0069656D" w:rsidRDefault="0069656D" w:rsidP="003D014C">
            <w:pPr>
              <w:spacing w:after="0" w:line="240" w:lineRule="auto"/>
              <w:ind w:firstLine="0"/>
              <w:jc w:val="center"/>
              <w:rPr>
                <w:rFonts w:ascii="Calibri" w:hAnsi="Calibri"/>
                <w:color w:val="FF0000"/>
                <w:szCs w:val="24"/>
              </w:rPr>
            </w:pPr>
            <w:r w:rsidRPr="0069656D">
              <w:rPr>
                <w:rFonts w:ascii="Calibri" w:hAnsi="Calibri"/>
                <w:color w:val="FF0000"/>
                <w:szCs w:val="24"/>
              </w:rPr>
              <w:t xml:space="preserve">10 </w:t>
            </w:r>
          </w:p>
          <w:p w14:paraId="6950493F" w14:textId="31591D3E" w:rsidR="00677CC7" w:rsidRPr="008A0913" w:rsidRDefault="0069656D" w:rsidP="003D014C">
            <w:pPr>
              <w:spacing w:after="0" w:line="240" w:lineRule="auto"/>
              <w:ind w:firstLine="0"/>
              <w:jc w:val="center"/>
              <w:rPr>
                <w:rFonts w:ascii="Calibri" w:hAnsi="Calibri"/>
                <w:szCs w:val="24"/>
              </w:rPr>
            </w:pPr>
            <w:r w:rsidRPr="0069656D">
              <w:rPr>
                <w:rFonts w:ascii="Calibri" w:hAnsi="Calibri"/>
                <w:color w:val="FF0000"/>
                <w:sz w:val="20"/>
              </w:rPr>
              <w:t>(Il a 2 charges - ; l’atome a donc gagné 2 électrons)</w:t>
            </w:r>
          </w:p>
        </w:tc>
      </w:tr>
      <w:tr w:rsidR="00677CC7" w:rsidRPr="008A0913" w14:paraId="3C951692" w14:textId="77777777" w:rsidTr="003D014C">
        <w:trPr>
          <w:trHeight w:val="567"/>
        </w:trPr>
        <w:tc>
          <w:tcPr>
            <w:tcW w:w="2466" w:type="dxa"/>
            <w:vAlign w:val="center"/>
          </w:tcPr>
          <w:p w14:paraId="30E944B0" w14:textId="77777777" w:rsidR="00677CC7" w:rsidRPr="008A0913" w:rsidRDefault="00677CC7" w:rsidP="003D014C">
            <w:pPr>
              <w:spacing w:after="0" w:line="240" w:lineRule="auto"/>
              <w:ind w:firstLine="0"/>
              <w:jc w:val="center"/>
              <w:rPr>
                <w:rFonts w:ascii="Calibri" w:hAnsi="Calibri"/>
                <w:noProof/>
                <w:szCs w:val="24"/>
              </w:rPr>
            </w:pPr>
          </w:p>
          <w:p w14:paraId="7FFCE53B" w14:textId="64F523A9" w:rsidR="00677CC7" w:rsidRPr="0069656D" w:rsidRDefault="0069656D" w:rsidP="003D014C">
            <w:pPr>
              <w:spacing w:after="0" w:line="240" w:lineRule="auto"/>
              <w:ind w:firstLine="0"/>
              <w:jc w:val="center"/>
              <w:rPr>
                <w:rFonts w:ascii="Calibri" w:hAnsi="Calibri"/>
                <w:noProof/>
                <w:color w:val="FF0000"/>
                <w:szCs w:val="24"/>
              </w:rPr>
            </w:pPr>
            <w:r w:rsidRPr="0069656D">
              <w:rPr>
                <w:rFonts w:ascii="Calibri" w:hAnsi="Calibri"/>
                <w:noProof/>
                <w:color w:val="FF0000"/>
                <w:szCs w:val="24"/>
              </w:rPr>
              <w:t>Ion aluminium</w:t>
            </w:r>
          </w:p>
          <w:p w14:paraId="23F30BB6" w14:textId="77777777" w:rsidR="00677CC7" w:rsidRPr="008A0913" w:rsidRDefault="00677CC7" w:rsidP="003D014C">
            <w:pPr>
              <w:spacing w:after="0" w:line="240" w:lineRule="auto"/>
              <w:ind w:firstLine="0"/>
              <w:jc w:val="center"/>
              <w:rPr>
                <w:rFonts w:ascii="Calibri" w:hAnsi="Calibri"/>
                <w:noProof/>
                <w:szCs w:val="24"/>
              </w:rPr>
            </w:pPr>
          </w:p>
        </w:tc>
        <w:tc>
          <w:tcPr>
            <w:tcW w:w="1389" w:type="dxa"/>
            <w:vAlign w:val="center"/>
          </w:tcPr>
          <w:p w14:paraId="3E150196" w14:textId="0AADF2E1" w:rsidR="00677CC7" w:rsidRPr="008A0913" w:rsidRDefault="00000000" w:rsidP="003D014C">
            <w:pPr>
              <w:spacing w:after="0" w:line="240" w:lineRule="auto"/>
              <w:ind w:firstLine="0"/>
              <w:jc w:val="center"/>
              <w:rPr>
                <w:rFonts w:ascii="Calibri" w:hAnsi="Calibri"/>
                <w:szCs w:val="24"/>
              </w:rPr>
            </w:pPr>
            <m:oMathPara>
              <m:oMath>
                <m:sSup>
                  <m:sSupPr>
                    <m:ctrlPr>
                      <w:rPr>
                        <w:rFonts w:ascii="Cambria Math" w:hAnsi="Calibri"/>
                        <w:i/>
                        <w:color w:val="FF0000"/>
                        <w:sz w:val="28"/>
                        <w:szCs w:val="32"/>
                      </w:rPr>
                    </m:ctrlPr>
                  </m:sSupPr>
                  <m:e>
                    <m:sPre>
                      <m:sPrePr>
                        <m:ctrlPr>
                          <w:rPr>
                            <w:rFonts w:ascii="Cambria Math" w:hAnsi="Calibri"/>
                            <w:i/>
                            <w:color w:val="FF0000"/>
                            <w:sz w:val="28"/>
                            <w:szCs w:val="32"/>
                          </w:rPr>
                        </m:ctrlPr>
                      </m:sPrePr>
                      <m:sub>
                        <m:r>
                          <w:rPr>
                            <w:rFonts w:ascii="Cambria Math" w:hAnsi="Calibri"/>
                            <w:color w:val="FF0000"/>
                            <w:sz w:val="28"/>
                            <w:szCs w:val="32"/>
                          </w:rPr>
                          <m:t>13</m:t>
                        </m:r>
                      </m:sub>
                      <m:sup>
                        <m:r>
                          <w:rPr>
                            <w:rFonts w:ascii="Cambria Math" w:hAnsi="Calibri"/>
                            <w:color w:val="FF0000"/>
                            <w:sz w:val="28"/>
                            <w:szCs w:val="32"/>
                          </w:rPr>
                          <m:t>27</m:t>
                        </m:r>
                      </m:sup>
                      <m:e>
                        <m:r>
                          <w:rPr>
                            <w:rFonts w:ascii="Cambria Math" w:hAnsi="Calibri"/>
                            <w:color w:val="FF0000"/>
                            <w:sz w:val="28"/>
                            <w:szCs w:val="32"/>
                          </w:rPr>
                          <m:t>Al</m:t>
                        </m:r>
                      </m:e>
                    </m:sPre>
                  </m:e>
                  <m:sup>
                    <m:r>
                      <w:rPr>
                        <w:rFonts w:ascii="Cambria Math" w:hAnsi="Calibri"/>
                        <w:color w:val="FF0000"/>
                        <w:sz w:val="28"/>
                        <w:szCs w:val="32"/>
                      </w:rPr>
                      <m:t>3+</m:t>
                    </m:r>
                    <m:ctrlPr>
                      <w:rPr>
                        <w:rFonts w:ascii="Cambria Math" w:hAnsi="Cambria Math"/>
                        <w:i/>
                        <w:color w:val="FF0000"/>
                        <w:sz w:val="28"/>
                        <w:szCs w:val="32"/>
                      </w:rPr>
                    </m:ctrlPr>
                  </m:sup>
                </m:sSup>
              </m:oMath>
            </m:oMathPara>
          </w:p>
        </w:tc>
        <w:tc>
          <w:tcPr>
            <w:tcW w:w="1588" w:type="dxa"/>
            <w:vAlign w:val="center"/>
          </w:tcPr>
          <w:p w14:paraId="46EAA15F" w14:textId="77777777" w:rsidR="00677CC7" w:rsidRPr="008A0913" w:rsidRDefault="00677CC7" w:rsidP="003D014C">
            <w:pPr>
              <w:spacing w:after="0" w:line="240" w:lineRule="auto"/>
              <w:ind w:firstLine="0"/>
              <w:jc w:val="center"/>
              <w:rPr>
                <w:rFonts w:ascii="Calibri" w:hAnsi="Calibri"/>
                <w:szCs w:val="24"/>
              </w:rPr>
            </w:pPr>
            <w:r w:rsidRPr="008A0913">
              <w:rPr>
                <w:rFonts w:ascii="Calibri" w:hAnsi="Calibri"/>
                <w:szCs w:val="24"/>
              </w:rPr>
              <w:t xml:space="preserve">3 charges + </w:t>
            </w:r>
          </w:p>
        </w:tc>
        <w:tc>
          <w:tcPr>
            <w:tcW w:w="1587" w:type="dxa"/>
            <w:vAlign w:val="center"/>
          </w:tcPr>
          <w:p w14:paraId="323D9719" w14:textId="1864FC34" w:rsidR="00677CC7" w:rsidRPr="008A0913" w:rsidRDefault="0069656D" w:rsidP="003D014C">
            <w:pPr>
              <w:spacing w:after="0" w:line="240" w:lineRule="auto"/>
              <w:ind w:firstLine="0"/>
              <w:jc w:val="center"/>
              <w:rPr>
                <w:rFonts w:ascii="Calibri" w:hAnsi="Calibri"/>
                <w:szCs w:val="24"/>
              </w:rPr>
            </w:pPr>
            <w:r w:rsidRPr="0069656D">
              <w:rPr>
                <w:rFonts w:ascii="Calibri" w:hAnsi="Calibri"/>
                <w:color w:val="FF0000"/>
                <w:szCs w:val="24"/>
              </w:rPr>
              <w:t>13</w:t>
            </w:r>
            <w:r>
              <w:rPr>
                <w:rFonts w:ascii="Calibri" w:hAnsi="Calibri"/>
                <w:szCs w:val="24"/>
              </w:rPr>
              <w:t xml:space="preserve"> </w:t>
            </w:r>
            <w:r w:rsidRPr="0069656D">
              <w:rPr>
                <w:rFonts w:ascii="Calibri" w:hAnsi="Calibri"/>
                <w:color w:val="FF0000"/>
                <w:szCs w:val="24"/>
              </w:rPr>
              <w:t>(car l’atome a perdu 3 électrons pour devenir un ion)</w:t>
            </w:r>
          </w:p>
        </w:tc>
        <w:tc>
          <w:tcPr>
            <w:tcW w:w="1588" w:type="dxa"/>
            <w:vAlign w:val="center"/>
          </w:tcPr>
          <w:p w14:paraId="7FDA6EE6" w14:textId="77777777" w:rsidR="00677CC7" w:rsidRPr="008A0913" w:rsidRDefault="00677CC7" w:rsidP="003D014C">
            <w:pPr>
              <w:spacing w:after="0" w:line="240" w:lineRule="auto"/>
              <w:ind w:firstLine="0"/>
              <w:jc w:val="center"/>
              <w:rPr>
                <w:rFonts w:ascii="Calibri" w:hAnsi="Calibri"/>
                <w:szCs w:val="24"/>
              </w:rPr>
            </w:pPr>
            <w:r w:rsidRPr="008A0913">
              <w:rPr>
                <w:rFonts w:ascii="Calibri" w:hAnsi="Calibri"/>
                <w:szCs w:val="24"/>
              </w:rPr>
              <w:t>14</w:t>
            </w:r>
          </w:p>
        </w:tc>
        <w:tc>
          <w:tcPr>
            <w:tcW w:w="2211" w:type="dxa"/>
            <w:vAlign w:val="center"/>
          </w:tcPr>
          <w:p w14:paraId="79DD5F11" w14:textId="77777777" w:rsidR="00677CC7" w:rsidRPr="008A0913" w:rsidRDefault="00677CC7" w:rsidP="003D014C">
            <w:pPr>
              <w:spacing w:after="0" w:line="240" w:lineRule="auto"/>
              <w:ind w:firstLine="0"/>
              <w:jc w:val="center"/>
              <w:rPr>
                <w:rFonts w:ascii="Calibri" w:hAnsi="Calibri"/>
                <w:szCs w:val="24"/>
              </w:rPr>
            </w:pPr>
            <w:r w:rsidRPr="008A0913">
              <w:rPr>
                <w:rFonts w:ascii="Calibri" w:hAnsi="Calibri"/>
                <w:szCs w:val="24"/>
              </w:rPr>
              <w:t>10</w:t>
            </w:r>
          </w:p>
        </w:tc>
      </w:tr>
    </w:tbl>
    <w:p w14:paraId="1CA89B2D" w14:textId="1F71E3FF" w:rsidR="00444EF7" w:rsidRDefault="00444EF7" w:rsidP="00422FD5">
      <w:pPr>
        <w:pStyle w:val="Titre2"/>
        <w:spacing w:before="0" w:line="240" w:lineRule="auto"/>
      </w:pPr>
    </w:p>
    <w:tbl>
      <w:tblPr>
        <w:tblW w:w="9072" w:type="dxa"/>
        <w:jc w:val="center"/>
        <w:tblLayout w:type="fixed"/>
        <w:tblCellMar>
          <w:left w:w="71" w:type="dxa"/>
          <w:right w:w="71" w:type="dxa"/>
        </w:tblCellMar>
        <w:tblLook w:val="0000" w:firstRow="0" w:lastRow="0" w:firstColumn="0" w:lastColumn="0" w:noHBand="0" w:noVBand="0"/>
      </w:tblPr>
      <w:tblGrid>
        <w:gridCol w:w="1134"/>
        <w:gridCol w:w="1134"/>
        <w:gridCol w:w="1134"/>
        <w:gridCol w:w="1134"/>
        <w:gridCol w:w="1134"/>
        <w:gridCol w:w="1134"/>
        <w:gridCol w:w="1134"/>
        <w:gridCol w:w="1134"/>
      </w:tblGrid>
      <w:tr w:rsidR="00444EF7" w:rsidRPr="008A0913" w14:paraId="09C39E4A" w14:textId="77777777" w:rsidTr="00444EF7">
        <w:trPr>
          <w:jc w:val="center"/>
        </w:trPr>
        <w:tc>
          <w:tcPr>
            <w:tcW w:w="1134" w:type="dxa"/>
            <w:tcBorders>
              <w:top w:val="single" w:sz="12" w:space="0" w:color="auto"/>
              <w:left w:val="single" w:sz="12" w:space="0" w:color="auto"/>
              <w:bottom w:val="single" w:sz="6" w:space="0" w:color="auto"/>
              <w:right w:val="single" w:sz="12" w:space="0" w:color="auto"/>
            </w:tcBorders>
            <w:vAlign w:val="center"/>
          </w:tcPr>
          <w:p w14:paraId="3057C012" w14:textId="77777777" w:rsidR="00444EF7" w:rsidRPr="00444EF7" w:rsidRDefault="00444EF7" w:rsidP="00444EF7">
            <w:pPr>
              <w:tabs>
                <w:tab w:val="left" w:pos="284"/>
              </w:tabs>
              <w:spacing w:after="0" w:line="240" w:lineRule="auto"/>
              <w:ind w:hanging="6"/>
              <w:jc w:val="center"/>
              <w:rPr>
                <w:rFonts w:ascii="Calibri" w:hAnsi="Calibri"/>
                <w:b/>
                <w:sz w:val="28"/>
                <w:szCs w:val="32"/>
              </w:rPr>
            </w:pPr>
          </w:p>
          <w:p w14:paraId="317034C7" w14:textId="77777777" w:rsidR="00444EF7" w:rsidRPr="00444EF7" w:rsidRDefault="00444EF7" w:rsidP="00444EF7">
            <w:pPr>
              <w:tabs>
                <w:tab w:val="left" w:pos="284"/>
              </w:tabs>
              <w:spacing w:after="0" w:line="240" w:lineRule="auto"/>
              <w:ind w:hanging="6"/>
              <w:jc w:val="center"/>
              <w:rPr>
                <w:rFonts w:ascii="Calibri" w:hAnsi="Calibri"/>
                <w:b/>
                <w:sz w:val="28"/>
                <w:szCs w:val="32"/>
              </w:rPr>
            </w:pPr>
            <w:r w:rsidRPr="00444EF7">
              <w:rPr>
                <w:rFonts w:ascii="Calibri" w:hAnsi="Calibri"/>
                <w:b/>
                <w:sz w:val="28"/>
                <w:szCs w:val="32"/>
                <w:vertAlign w:val="subscript"/>
              </w:rPr>
              <w:t xml:space="preserve">1 </w:t>
            </w:r>
            <w:r w:rsidRPr="00444EF7">
              <w:rPr>
                <w:rFonts w:ascii="Calibri" w:hAnsi="Calibri"/>
                <w:b/>
                <w:sz w:val="28"/>
                <w:szCs w:val="32"/>
              </w:rPr>
              <w:t>H</w:t>
            </w:r>
          </w:p>
          <w:p w14:paraId="38A57FA6" w14:textId="77777777" w:rsidR="00444EF7" w:rsidRPr="00444EF7" w:rsidRDefault="00444EF7" w:rsidP="00444EF7">
            <w:pPr>
              <w:tabs>
                <w:tab w:val="left" w:pos="284"/>
              </w:tabs>
              <w:spacing w:after="0" w:line="240" w:lineRule="auto"/>
              <w:ind w:hanging="6"/>
              <w:rPr>
                <w:rFonts w:ascii="Calibri" w:hAnsi="Calibri"/>
                <w:b/>
                <w:sz w:val="28"/>
                <w:szCs w:val="32"/>
              </w:rPr>
            </w:pPr>
          </w:p>
        </w:tc>
        <w:tc>
          <w:tcPr>
            <w:tcW w:w="1134" w:type="dxa"/>
            <w:tcBorders>
              <w:left w:val="nil"/>
            </w:tcBorders>
            <w:vAlign w:val="center"/>
          </w:tcPr>
          <w:p w14:paraId="401ED67A" w14:textId="77777777" w:rsidR="00444EF7" w:rsidRPr="00444EF7" w:rsidRDefault="00444EF7" w:rsidP="00444EF7">
            <w:pPr>
              <w:tabs>
                <w:tab w:val="left" w:pos="284"/>
              </w:tabs>
              <w:spacing w:after="0" w:line="240" w:lineRule="auto"/>
              <w:ind w:hanging="6"/>
              <w:jc w:val="center"/>
              <w:rPr>
                <w:rFonts w:ascii="Calibri" w:hAnsi="Calibri"/>
                <w:b/>
                <w:sz w:val="28"/>
                <w:szCs w:val="32"/>
              </w:rPr>
            </w:pPr>
          </w:p>
        </w:tc>
        <w:tc>
          <w:tcPr>
            <w:tcW w:w="1134" w:type="dxa"/>
            <w:vAlign w:val="center"/>
          </w:tcPr>
          <w:p w14:paraId="7A16D19F" w14:textId="77777777" w:rsidR="00444EF7" w:rsidRPr="00444EF7" w:rsidRDefault="00444EF7" w:rsidP="00444EF7">
            <w:pPr>
              <w:tabs>
                <w:tab w:val="left" w:pos="284"/>
              </w:tabs>
              <w:spacing w:after="0" w:line="240" w:lineRule="auto"/>
              <w:ind w:hanging="6"/>
              <w:jc w:val="center"/>
              <w:rPr>
                <w:rFonts w:ascii="Calibri" w:hAnsi="Calibri"/>
                <w:b/>
                <w:sz w:val="28"/>
                <w:szCs w:val="32"/>
              </w:rPr>
            </w:pPr>
          </w:p>
        </w:tc>
        <w:tc>
          <w:tcPr>
            <w:tcW w:w="1134" w:type="dxa"/>
            <w:vAlign w:val="center"/>
          </w:tcPr>
          <w:p w14:paraId="5874AFA8" w14:textId="77777777" w:rsidR="00444EF7" w:rsidRPr="00444EF7" w:rsidRDefault="00444EF7" w:rsidP="00444EF7">
            <w:pPr>
              <w:tabs>
                <w:tab w:val="left" w:pos="284"/>
              </w:tabs>
              <w:spacing w:after="0" w:line="240" w:lineRule="auto"/>
              <w:ind w:hanging="6"/>
              <w:jc w:val="center"/>
              <w:rPr>
                <w:rFonts w:ascii="Calibri" w:hAnsi="Calibri"/>
                <w:b/>
                <w:sz w:val="28"/>
                <w:szCs w:val="32"/>
              </w:rPr>
            </w:pPr>
          </w:p>
        </w:tc>
        <w:tc>
          <w:tcPr>
            <w:tcW w:w="1134" w:type="dxa"/>
            <w:vAlign w:val="center"/>
          </w:tcPr>
          <w:p w14:paraId="0F839348" w14:textId="77777777" w:rsidR="00444EF7" w:rsidRPr="00444EF7" w:rsidRDefault="00444EF7" w:rsidP="00444EF7">
            <w:pPr>
              <w:tabs>
                <w:tab w:val="left" w:pos="284"/>
              </w:tabs>
              <w:spacing w:after="0" w:line="240" w:lineRule="auto"/>
              <w:ind w:hanging="6"/>
              <w:jc w:val="center"/>
              <w:rPr>
                <w:rFonts w:ascii="Calibri" w:hAnsi="Calibri"/>
                <w:b/>
                <w:sz w:val="28"/>
                <w:szCs w:val="32"/>
              </w:rPr>
            </w:pPr>
          </w:p>
        </w:tc>
        <w:tc>
          <w:tcPr>
            <w:tcW w:w="1134" w:type="dxa"/>
            <w:vAlign w:val="center"/>
          </w:tcPr>
          <w:p w14:paraId="45B5DD10" w14:textId="77777777" w:rsidR="00444EF7" w:rsidRPr="00444EF7" w:rsidRDefault="00444EF7" w:rsidP="00444EF7">
            <w:pPr>
              <w:tabs>
                <w:tab w:val="left" w:pos="284"/>
              </w:tabs>
              <w:spacing w:after="0" w:line="240" w:lineRule="auto"/>
              <w:ind w:hanging="6"/>
              <w:jc w:val="center"/>
              <w:rPr>
                <w:rFonts w:ascii="Calibri" w:hAnsi="Calibri"/>
                <w:b/>
                <w:sz w:val="28"/>
                <w:szCs w:val="32"/>
              </w:rPr>
            </w:pPr>
          </w:p>
        </w:tc>
        <w:tc>
          <w:tcPr>
            <w:tcW w:w="1134" w:type="dxa"/>
            <w:vAlign w:val="center"/>
          </w:tcPr>
          <w:p w14:paraId="6CEE9995" w14:textId="77777777" w:rsidR="00444EF7" w:rsidRPr="00444EF7" w:rsidRDefault="00444EF7" w:rsidP="00444EF7">
            <w:pPr>
              <w:tabs>
                <w:tab w:val="left" w:pos="284"/>
              </w:tabs>
              <w:spacing w:after="0" w:line="240" w:lineRule="auto"/>
              <w:ind w:hanging="6"/>
              <w:jc w:val="center"/>
              <w:rPr>
                <w:rFonts w:ascii="Calibri" w:hAnsi="Calibri"/>
                <w:b/>
                <w:sz w:val="28"/>
                <w:szCs w:val="32"/>
              </w:rPr>
            </w:pPr>
          </w:p>
        </w:tc>
        <w:tc>
          <w:tcPr>
            <w:tcW w:w="1134" w:type="dxa"/>
            <w:tcBorders>
              <w:top w:val="single" w:sz="12" w:space="0" w:color="auto"/>
              <w:left w:val="single" w:sz="12" w:space="0" w:color="auto"/>
              <w:bottom w:val="single" w:sz="12" w:space="0" w:color="auto"/>
              <w:right w:val="single" w:sz="12" w:space="0" w:color="auto"/>
            </w:tcBorders>
            <w:vAlign w:val="center"/>
          </w:tcPr>
          <w:p w14:paraId="1886E31D" w14:textId="77777777" w:rsidR="00444EF7" w:rsidRPr="00444EF7" w:rsidRDefault="00444EF7" w:rsidP="00444EF7">
            <w:pPr>
              <w:tabs>
                <w:tab w:val="left" w:pos="284"/>
              </w:tabs>
              <w:spacing w:after="0" w:line="240" w:lineRule="auto"/>
              <w:ind w:hanging="6"/>
              <w:jc w:val="center"/>
              <w:rPr>
                <w:rFonts w:ascii="Calibri" w:hAnsi="Calibri"/>
                <w:b/>
                <w:sz w:val="28"/>
                <w:szCs w:val="32"/>
              </w:rPr>
            </w:pPr>
            <w:r w:rsidRPr="00444EF7">
              <w:rPr>
                <w:rFonts w:ascii="Calibri" w:hAnsi="Calibri"/>
                <w:b/>
                <w:sz w:val="28"/>
                <w:szCs w:val="32"/>
                <w:vertAlign w:val="subscript"/>
              </w:rPr>
              <w:t xml:space="preserve">2 </w:t>
            </w:r>
            <w:r w:rsidRPr="00444EF7">
              <w:rPr>
                <w:rFonts w:ascii="Calibri" w:hAnsi="Calibri"/>
                <w:b/>
                <w:sz w:val="28"/>
                <w:szCs w:val="32"/>
              </w:rPr>
              <w:t>He</w:t>
            </w:r>
          </w:p>
        </w:tc>
      </w:tr>
      <w:tr w:rsidR="00444EF7" w:rsidRPr="008A0913" w14:paraId="6EC601B5" w14:textId="77777777" w:rsidTr="00444EF7">
        <w:trPr>
          <w:jc w:val="center"/>
        </w:trPr>
        <w:tc>
          <w:tcPr>
            <w:tcW w:w="1134" w:type="dxa"/>
            <w:tcBorders>
              <w:top w:val="single" w:sz="12" w:space="0" w:color="auto"/>
              <w:left w:val="single" w:sz="12" w:space="0" w:color="auto"/>
              <w:bottom w:val="single" w:sz="12" w:space="0" w:color="auto"/>
              <w:right w:val="single" w:sz="12" w:space="0" w:color="auto"/>
            </w:tcBorders>
            <w:vAlign w:val="center"/>
          </w:tcPr>
          <w:p w14:paraId="15542C78" w14:textId="77777777" w:rsidR="00444EF7" w:rsidRPr="00444EF7" w:rsidRDefault="00444EF7" w:rsidP="00444EF7">
            <w:pPr>
              <w:tabs>
                <w:tab w:val="left" w:pos="284"/>
              </w:tabs>
              <w:spacing w:after="0" w:line="240" w:lineRule="auto"/>
              <w:ind w:hanging="6"/>
              <w:jc w:val="center"/>
              <w:rPr>
                <w:rFonts w:ascii="Calibri" w:hAnsi="Calibri"/>
                <w:b/>
                <w:sz w:val="28"/>
                <w:szCs w:val="32"/>
              </w:rPr>
            </w:pPr>
          </w:p>
          <w:p w14:paraId="593AB376" w14:textId="77777777" w:rsidR="00444EF7" w:rsidRPr="00444EF7" w:rsidRDefault="00444EF7" w:rsidP="00444EF7">
            <w:pPr>
              <w:tabs>
                <w:tab w:val="left" w:pos="284"/>
              </w:tabs>
              <w:spacing w:after="0" w:line="240" w:lineRule="auto"/>
              <w:ind w:hanging="6"/>
              <w:jc w:val="center"/>
              <w:rPr>
                <w:rFonts w:ascii="Calibri" w:hAnsi="Calibri"/>
                <w:b/>
                <w:sz w:val="28"/>
                <w:szCs w:val="32"/>
              </w:rPr>
            </w:pPr>
            <w:r w:rsidRPr="00444EF7">
              <w:rPr>
                <w:rFonts w:ascii="Calibri" w:hAnsi="Calibri"/>
                <w:b/>
                <w:sz w:val="28"/>
                <w:szCs w:val="32"/>
                <w:vertAlign w:val="subscript"/>
              </w:rPr>
              <w:t>3</w:t>
            </w:r>
            <w:r w:rsidRPr="00444EF7">
              <w:rPr>
                <w:rFonts w:ascii="Calibri" w:hAnsi="Calibri"/>
                <w:b/>
                <w:sz w:val="28"/>
                <w:szCs w:val="32"/>
              </w:rPr>
              <w:t xml:space="preserve"> Li</w:t>
            </w:r>
          </w:p>
          <w:p w14:paraId="3C0394BA" w14:textId="77777777" w:rsidR="00444EF7" w:rsidRPr="00444EF7" w:rsidRDefault="00444EF7" w:rsidP="00444EF7">
            <w:pPr>
              <w:tabs>
                <w:tab w:val="left" w:pos="284"/>
              </w:tabs>
              <w:spacing w:after="0" w:line="240" w:lineRule="auto"/>
              <w:ind w:hanging="6"/>
              <w:jc w:val="center"/>
              <w:rPr>
                <w:rFonts w:ascii="Calibri" w:hAnsi="Calibri"/>
                <w:b/>
                <w:sz w:val="28"/>
                <w:szCs w:val="32"/>
              </w:rPr>
            </w:pPr>
          </w:p>
        </w:tc>
        <w:tc>
          <w:tcPr>
            <w:tcW w:w="1134" w:type="dxa"/>
            <w:tcBorders>
              <w:top w:val="single" w:sz="12" w:space="0" w:color="auto"/>
              <w:left w:val="single" w:sz="12" w:space="0" w:color="auto"/>
              <w:bottom w:val="single" w:sz="12" w:space="0" w:color="auto"/>
              <w:right w:val="double" w:sz="6" w:space="0" w:color="auto"/>
            </w:tcBorders>
            <w:vAlign w:val="center"/>
          </w:tcPr>
          <w:p w14:paraId="706D7BC2" w14:textId="77777777" w:rsidR="00444EF7" w:rsidRPr="00444EF7" w:rsidRDefault="00444EF7" w:rsidP="00444EF7">
            <w:pPr>
              <w:tabs>
                <w:tab w:val="left" w:pos="284"/>
              </w:tabs>
              <w:spacing w:after="0" w:line="240" w:lineRule="auto"/>
              <w:ind w:hanging="6"/>
              <w:jc w:val="center"/>
              <w:rPr>
                <w:rFonts w:ascii="Calibri" w:hAnsi="Calibri"/>
                <w:b/>
                <w:sz w:val="28"/>
                <w:szCs w:val="32"/>
              </w:rPr>
            </w:pPr>
            <w:r w:rsidRPr="00444EF7">
              <w:rPr>
                <w:rFonts w:ascii="Calibri" w:hAnsi="Calibri"/>
                <w:b/>
                <w:sz w:val="28"/>
                <w:szCs w:val="32"/>
                <w:vertAlign w:val="subscript"/>
              </w:rPr>
              <w:t>4</w:t>
            </w:r>
            <w:r w:rsidRPr="00444EF7">
              <w:rPr>
                <w:rFonts w:ascii="Calibri" w:hAnsi="Calibri"/>
                <w:b/>
                <w:sz w:val="28"/>
                <w:szCs w:val="32"/>
              </w:rPr>
              <w:t xml:space="preserve"> Be</w:t>
            </w:r>
          </w:p>
        </w:tc>
        <w:tc>
          <w:tcPr>
            <w:tcW w:w="1134" w:type="dxa"/>
            <w:tcBorders>
              <w:top w:val="single" w:sz="12" w:space="0" w:color="auto"/>
              <w:left w:val="single" w:sz="12" w:space="0" w:color="auto"/>
              <w:bottom w:val="single" w:sz="12" w:space="0" w:color="auto"/>
              <w:right w:val="single" w:sz="12" w:space="0" w:color="auto"/>
            </w:tcBorders>
            <w:vAlign w:val="center"/>
          </w:tcPr>
          <w:p w14:paraId="3331B9AA" w14:textId="77777777" w:rsidR="00444EF7" w:rsidRPr="00444EF7" w:rsidRDefault="00444EF7" w:rsidP="00444EF7">
            <w:pPr>
              <w:tabs>
                <w:tab w:val="left" w:pos="284"/>
              </w:tabs>
              <w:spacing w:after="0" w:line="240" w:lineRule="auto"/>
              <w:ind w:hanging="6"/>
              <w:jc w:val="center"/>
              <w:rPr>
                <w:rFonts w:ascii="Calibri" w:hAnsi="Calibri"/>
                <w:b/>
                <w:sz w:val="28"/>
                <w:szCs w:val="32"/>
              </w:rPr>
            </w:pPr>
            <w:r w:rsidRPr="00444EF7">
              <w:rPr>
                <w:rFonts w:ascii="Calibri" w:hAnsi="Calibri"/>
                <w:b/>
                <w:sz w:val="28"/>
                <w:szCs w:val="32"/>
                <w:vertAlign w:val="subscript"/>
              </w:rPr>
              <w:t>5</w:t>
            </w:r>
            <w:r w:rsidRPr="00444EF7">
              <w:rPr>
                <w:rFonts w:ascii="Calibri" w:hAnsi="Calibri"/>
                <w:b/>
                <w:sz w:val="28"/>
                <w:szCs w:val="32"/>
              </w:rPr>
              <w:t xml:space="preserve"> B</w:t>
            </w:r>
          </w:p>
        </w:tc>
        <w:tc>
          <w:tcPr>
            <w:tcW w:w="1134" w:type="dxa"/>
            <w:tcBorders>
              <w:top w:val="single" w:sz="12" w:space="0" w:color="auto"/>
              <w:left w:val="single" w:sz="12" w:space="0" w:color="auto"/>
              <w:bottom w:val="single" w:sz="12" w:space="0" w:color="auto"/>
              <w:right w:val="single" w:sz="12" w:space="0" w:color="auto"/>
            </w:tcBorders>
            <w:vAlign w:val="center"/>
          </w:tcPr>
          <w:p w14:paraId="15AC6FB9" w14:textId="77777777" w:rsidR="00444EF7" w:rsidRPr="00444EF7" w:rsidRDefault="00444EF7" w:rsidP="00444EF7">
            <w:pPr>
              <w:tabs>
                <w:tab w:val="left" w:pos="284"/>
              </w:tabs>
              <w:spacing w:after="0" w:line="240" w:lineRule="auto"/>
              <w:ind w:hanging="6"/>
              <w:jc w:val="center"/>
              <w:rPr>
                <w:rFonts w:ascii="Calibri" w:hAnsi="Calibri"/>
                <w:b/>
                <w:sz w:val="28"/>
                <w:szCs w:val="32"/>
              </w:rPr>
            </w:pPr>
            <w:r w:rsidRPr="00444EF7">
              <w:rPr>
                <w:rFonts w:ascii="Calibri" w:hAnsi="Calibri"/>
                <w:b/>
                <w:sz w:val="28"/>
                <w:szCs w:val="32"/>
                <w:vertAlign w:val="subscript"/>
              </w:rPr>
              <w:t>6</w:t>
            </w:r>
            <w:r w:rsidRPr="00444EF7">
              <w:rPr>
                <w:rFonts w:ascii="Calibri" w:hAnsi="Calibri"/>
                <w:b/>
                <w:sz w:val="28"/>
                <w:szCs w:val="32"/>
              </w:rPr>
              <w:t xml:space="preserve"> C</w:t>
            </w:r>
          </w:p>
        </w:tc>
        <w:tc>
          <w:tcPr>
            <w:tcW w:w="1134" w:type="dxa"/>
            <w:tcBorders>
              <w:top w:val="single" w:sz="12" w:space="0" w:color="auto"/>
              <w:left w:val="single" w:sz="12" w:space="0" w:color="auto"/>
              <w:bottom w:val="single" w:sz="12" w:space="0" w:color="auto"/>
              <w:right w:val="single" w:sz="12" w:space="0" w:color="auto"/>
            </w:tcBorders>
            <w:vAlign w:val="center"/>
          </w:tcPr>
          <w:p w14:paraId="1346D231" w14:textId="77777777" w:rsidR="00444EF7" w:rsidRPr="00444EF7" w:rsidRDefault="00444EF7" w:rsidP="00444EF7">
            <w:pPr>
              <w:tabs>
                <w:tab w:val="left" w:pos="284"/>
              </w:tabs>
              <w:spacing w:after="0" w:line="240" w:lineRule="auto"/>
              <w:ind w:hanging="6"/>
              <w:jc w:val="center"/>
              <w:rPr>
                <w:rFonts w:ascii="Calibri" w:hAnsi="Calibri"/>
                <w:b/>
                <w:sz w:val="28"/>
                <w:szCs w:val="32"/>
              </w:rPr>
            </w:pPr>
            <w:r w:rsidRPr="00444EF7">
              <w:rPr>
                <w:rFonts w:ascii="Calibri" w:hAnsi="Calibri"/>
                <w:b/>
                <w:sz w:val="28"/>
                <w:szCs w:val="32"/>
                <w:vertAlign w:val="subscript"/>
              </w:rPr>
              <w:t>7</w:t>
            </w:r>
            <w:r w:rsidRPr="00444EF7">
              <w:rPr>
                <w:rFonts w:ascii="Calibri" w:hAnsi="Calibri"/>
                <w:b/>
                <w:sz w:val="28"/>
                <w:szCs w:val="32"/>
              </w:rPr>
              <w:t xml:space="preserve"> N</w:t>
            </w:r>
          </w:p>
        </w:tc>
        <w:tc>
          <w:tcPr>
            <w:tcW w:w="1134" w:type="dxa"/>
            <w:tcBorders>
              <w:top w:val="single" w:sz="12" w:space="0" w:color="auto"/>
              <w:left w:val="single" w:sz="12" w:space="0" w:color="auto"/>
              <w:bottom w:val="single" w:sz="12" w:space="0" w:color="auto"/>
              <w:right w:val="single" w:sz="12" w:space="0" w:color="auto"/>
            </w:tcBorders>
            <w:vAlign w:val="center"/>
          </w:tcPr>
          <w:p w14:paraId="1EFA6E4E" w14:textId="77777777" w:rsidR="00444EF7" w:rsidRPr="00444EF7" w:rsidRDefault="00444EF7" w:rsidP="00444EF7">
            <w:pPr>
              <w:tabs>
                <w:tab w:val="left" w:pos="284"/>
              </w:tabs>
              <w:spacing w:after="0" w:line="240" w:lineRule="auto"/>
              <w:ind w:hanging="6"/>
              <w:jc w:val="center"/>
              <w:rPr>
                <w:rFonts w:ascii="Calibri" w:hAnsi="Calibri"/>
                <w:b/>
                <w:sz w:val="28"/>
                <w:szCs w:val="32"/>
              </w:rPr>
            </w:pPr>
            <w:r w:rsidRPr="00444EF7">
              <w:rPr>
                <w:rFonts w:ascii="Calibri" w:hAnsi="Calibri"/>
                <w:b/>
                <w:sz w:val="28"/>
                <w:szCs w:val="32"/>
                <w:vertAlign w:val="subscript"/>
              </w:rPr>
              <w:t>8</w:t>
            </w:r>
            <w:r w:rsidRPr="00444EF7">
              <w:rPr>
                <w:rFonts w:ascii="Calibri" w:hAnsi="Calibri"/>
                <w:b/>
                <w:sz w:val="28"/>
                <w:szCs w:val="32"/>
              </w:rPr>
              <w:t xml:space="preserve"> O</w:t>
            </w:r>
          </w:p>
        </w:tc>
        <w:tc>
          <w:tcPr>
            <w:tcW w:w="1134" w:type="dxa"/>
            <w:tcBorders>
              <w:top w:val="single" w:sz="12" w:space="0" w:color="auto"/>
              <w:left w:val="single" w:sz="12" w:space="0" w:color="auto"/>
              <w:bottom w:val="single" w:sz="12" w:space="0" w:color="auto"/>
              <w:right w:val="single" w:sz="12" w:space="0" w:color="auto"/>
            </w:tcBorders>
            <w:vAlign w:val="center"/>
          </w:tcPr>
          <w:p w14:paraId="08666B46" w14:textId="77777777" w:rsidR="00444EF7" w:rsidRPr="00444EF7" w:rsidRDefault="00444EF7" w:rsidP="00444EF7">
            <w:pPr>
              <w:tabs>
                <w:tab w:val="left" w:pos="284"/>
              </w:tabs>
              <w:spacing w:after="0" w:line="240" w:lineRule="auto"/>
              <w:ind w:hanging="6"/>
              <w:jc w:val="center"/>
              <w:rPr>
                <w:rFonts w:ascii="Calibri" w:hAnsi="Calibri"/>
                <w:b/>
                <w:sz w:val="28"/>
                <w:szCs w:val="32"/>
              </w:rPr>
            </w:pPr>
            <w:r w:rsidRPr="00444EF7">
              <w:rPr>
                <w:rFonts w:ascii="Calibri" w:hAnsi="Calibri"/>
                <w:b/>
                <w:sz w:val="28"/>
                <w:szCs w:val="32"/>
                <w:vertAlign w:val="subscript"/>
              </w:rPr>
              <w:t>9</w:t>
            </w:r>
            <w:r w:rsidRPr="00444EF7">
              <w:rPr>
                <w:rFonts w:ascii="Calibri" w:hAnsi="Calibri"/>
                <w:b/>
                <w:sz w:val="28"/>
                <w:szCs w:val="32"/>
              </w:rPr>
              <w:t xml:space="preserve"> F</w:t>
            </w:r>
          </w:p>
        </w:tc>
        <w:tc>
          <w:tcPr>
            <w:tcW w:w="1134" w:type="dxa"/>
            <w:tcBorders>
              <w:top w:val="single" w:sz="12" w:space="0" w:color="auto"/>
              <w:left w:val="nil"/>
              <w:bottom w:val="single" w:sz="12" w:space="0" w:color="auto"/>
              <w:right w:val="single" w:sz="12" w:space="0" w:color="auto"/>
            </w:tcBorders>
            <w:vAlign w:val="center"/>
          </w:tcPr>
          <w:p w14:paraId="5C2E141A" w14:textId="77777777" w:rsidR="00444EF7" w:rsidRPr="00444EF7" w:rsidRDefault="00444EF7" w:rsidP="00444EF7">
            <w:pPr>
              <w:tabs>
                <w:tab w:val="left" w:pos="284"/>
              </w:tabs>
              <w:spacing w:after="0" w:line="240" w:lineRule="auto"/>
              <w:ind w:hanging="6"/>
              <w:jc w:val="center"/>
              <w:rPr>
                <w:rFonts w:ascii="Calibri" w:hAnsi="Calibri"/>
                <w:b/>
                <w:sz w:val="28"/>
                <w:szCs w:val="32"/>
              </w:rPr>
            </w:pPr>
            <w:r w:rsidRPr="00444EF7">
              <w:rPr>
                <w:rFonts w:ascii="Calibri" w:hAnsi="Calibri"/>
                <w:b/>
                <w:sz w:val="28"/>
                <w:szCs w:val="32"/>
                <w:vertAlign w:val="subscript"/>
              </w:rPr>
              <w:t>10</w:t>
            </w:r>
            <w:r w:rsidRPr="00444EF7">
              <w:rPr>
                <w:rFonts w:ascii="Calibri" w:hAnsi="Calibri"/>
                <w:b/>
                <w:sz w:val="28"/>
                <w:szCs w:val="32"/>
              </w:rPr>
              <w:t xml:space="preserve"> Ne</w:t>
            </w:r>
          </w:p>
        </w:tc>
      </w:tr>
      <w:tr w:rsidR="00444EF7" w:rsidRPr="008A0913" w14:paraId="1AFD4C34" w14:textId="77777777" w:rsidTr="00444EF7">
        <w:trPr>
          <w:jc w:val="center"/>
        </w:trPr>
        <w:tc>
          <w:tcPr>
            <w:tcW w:w="1134" w:type="dxa"/>
            <w:tcBorders>
              <w:top w:val="single" w:sz="12" w:space="0" w:color="auto"/>
              <w:left w:val="single" w:sz="12" w:space="0" w:color="auto"/>
              <w:bottom w:val="single" w:sz="12" w:space="0" w:color="auto"/>
              <w:right w:val="single" w:sz="12" w:space="0" w:color="auto"/>
            </w:tcBorders>
            <w:vAlign w:val="center"/>
          </w:tcPr>
          <w:p w14:paraId="0E879FA4" w14:textId="77777777" w:rsidR="00444EF7" w:rsidRPr="00444EF7" w:rsidRDefault="00444EF7" w:rsidP="00444EF7">
            <w:pPr>
              <w:tabs>
                <w:tab w:val="left" w:pos="284"/>
              </w:tabs>
              <w:spacing w:after="0" w:line="240" w:lineRule="auto"/>
              <w:ind w:hanging="6"/>
              <w:jc w:val="center"/>
              <w:rPr>
                <w:rFonts w:ascii="Calibri" w:hAnsi="Calibri"/>
                <w:b/>
                <w:sz w:val="28"/>
                <w:szCs w:val="32"/>
              </w:rPr>
            </w:pPr>
            <w:r w:rsidRPr="00444EF7">
              <w:rPr>
                <w:rFonts w:ascii="Calibri" w:hAnsi="Calibri"/>
                <w:b/>
                <w:sz w:val="28"/>
                <w:szCs w:val="32"/>
                <w:vertAlign w:val="subscript"/>
              </w:rPr>
              <w:t xml:space="preserve">11 </w:t>
            </w:r>
            <w:r w:rsidRPr="00444EF7">
              <w:rPr>
                <w:rFonts w:ascii="Calibri" w:hAnsi="Calibri"/>
                <w:b/>
                <w:sz w:val="28"/>
                <w:szCs w:val="32"/>
              </w:rPr>
              <w:t>Na</w:t>
            </w:r>
          </w:p>
        </w:tc>
        <w:tc>
          <w:tcPr>
            <w:tcW w:w="1134" w:type="dxa"/>
            <w:tcBorders>
              <w:top w:val="single" w:sz="12" w:space="0" w:color="auto"/>
              <w:left w:val="single" w:sz="12" w:space="0" w:color="auto"/>
              <w:bottom w:val="single" w:sz="12" w:space="0" w:color="auto"/>
              <w:right w:val="double" w:sz="6" w:space="0" w:color="auto"/>
            </w:tcBorders>
            <w:vAlign w:val="center"/>
          </w:tcPr>
          <w:p w14:paraId="04041B71" w14:textId="77777777" w:rsidR="00444EF7" w:rsidRPr="00444EF7" w:rsidRDefault="00444EF7" w:rsidP="00444EF7">
            <w:pPr>
              <w:tabs>
                <w:tab w:val="left" w:pos="284"/>
              </w:tabs>
              <w:spacing w:after="0" w:line="240" w:lineRule="auto"/>
              <w:ind w:hanging="6"/>
              <w:jc w:val="center"/>
              <w:rPr>
                <w:rFonts w:ascii="Calibri" w:hAnsi="Calibri"/>
                <w:b/>
                <w:sz w:val="28"/>
                <w:szCs w:val="32"/>
              </w:rPr>
            </w:pPr>
            <w:r w:rsidRPr="00444EF7">
              <w:rPr>
                <w:rFonts w:ascii="Calibri" w:hAnsi="Calibri"/>
                <w:b/>
                <w:sz w:val="28"/>
                <w:szCs w:val="32"/>
                <w:vertAlign w:val="subscript"/>
              </w:rPr>
              <w:t>12</w:t>
            </w:r>
            <w:r w:rsidRPr="00444EF7">
              <w:rPr>
                <w:rFonts w:ascii="Calibri" w:hAnsi="Calibri"/>
                <w:b/>
                <w:sz w:val="28"/>
                <w:szCs w:val="32"/>
              </w:rPr>
              <w:t xml:space="preserve"> Mg</w:t>
            </w:r>
          </w:p>
        </w:tc>
        <w:tc>
          <w:tcPr>
            <w:tcW w:w="1134" w:type="dxa"/>
            <w:tcBorders>
              <w:top w:val="single" w:sz="12" w:space="0" w:color="auto"/>
              <w:left w:val="single" w:sz="12" w:space="0" w:color="auto"/>
              <w:bottom w:val="single" w:sz="12" w:space="0" w:color="auto"/>
              <w:right w:val="single" w:sz="12" w:space="0" w:color="auto"/>
            </w:tcBorders>
            <w:vAlign w:val="center"/>
          </w:tcPr>
          <w:p w14:paraId="2C9D6EC1" w14:textId="77777777" w:rsidR="00444EF7" w:rsidRPr="00444EF7" w:rsidRDefault="00444EF7" w:rsidP="00444EF7">
            <w:pPr>
              <w:tabs>
                <w:tab w:val="left" w:pos="284"/>
              </w:tabs>
              <w:spacing w:after="0" w:line="240" w:lineRule="auto"/>
              <w:ind w:hanging="6"/>
              <w:jc w:val="center"/>
              <w:rPr>
                <w:rFonts w:ascii="Calibri" w:hAnsi="Calibri"/>
                <w:b/>
                <w:sz w:val="28"/>
                <w:szCs w:val="32"/>
              </w:rPr>
            </w:pPr>
            <w:r w:rsidRPr="00444EF7">
              <w:rPr>
                <w:rFonts w:ascii="Calibri" w:hAnsi="Calibri"/>
                <w:b/>
                <w:sz w:val="28"/>
                <w:szCs w:val="32"/>
                <w:vertAlign w:val="subscript"/>
              </w:rPr>
              <w:t>13</w:t>
            </w:r>
            <w:r w:rsidRPr="00444EF7">
              <w:rPr>
                <w:rFonts w:ascii="Calibri" w:hAnsi="Calibri"/>
                <w:b/>
                <w:sz w:val="28"/>
                <w:szCs w:val="32"/>
              </w:rPr>
              <w:t xml:space="preserve"> Al</w:t>
            </w:r>
          </w:p>
        </w:tc>
        <w:tc>
          <w:tcPr>
            <w:tcW w:w="1134" w:type="dxa"/>
            <w:tcBorders>
              <w:top w:val="single" w:sz="12" w:space="0" w:color="auto"/>
              <w:left w:val="single" w:sz="12" w:space="0" w:color="auto"/>
              <w:bottom w:val="single" w:sz="12" w:space="0" w:color="auto"/>
              <w:right w:val="single" w:sz="12" w:space="0" w:color="auto"/>
            </w:tcBorders>
            <w:vAlign w:val="center"/>
          </w:tcPr>
          <w:p w14:paraId="2EAEBE80" w14:textId="77777777" w:rsidR="00444EF7" w:rsidRPr="00444EF7" w:rsidRDefault="00444EF7" w:rsidP="00444EF7">
            <w:pPr>
              <w:tabs>
                <w:tab w:val="left" w:pos="284"/>
              </w:tabs>
              <w:spacing w:after="0" w:line="240" w:lineRule="auto"/>
              <w:ind w:hanging="6"/>
              <w:jc w:val="center"/>
              <w:rPr>
                <w:rFonts w:ascii="Calibri" w:hAnsi="Calibri"/>
                <w:b/>
                <w:sz w:val="28"/>
                <w:szCs w:val="32"/>
              </w:rPr>
            </w:pPr>
            <w:r w:rsidRPr="00444EF7">
              <w:rPr>
                <w:rFonts w:ascii="Calibri" w:hAnsi="Calibri"/>
                <w:b/>
                <w:sz w:val="28"/>
                <w:szCs w:val="32"/>
                <w:vertAlign w:val="subscript"/>
              </w:rPr>
              <w:t>14</w:t>
            </w:r>
            <w:r w:rsidRPr="00444EF7">
              <w:rPr>
                <w:rFonts w:ascii="Calibri" w:hAnsi="Calibri"/>
                <w:b/>
                <w:sz w:val="28"/>
                <w:szCs w:val="32"/>
              </w:rPr>
              <w:t xml:space="preserve"> Si</w:t>
            </w:r>
          </w:p>
        </w:tc>
        <w:tc>
          <w:tcPr>
            <w:tcW w:w="1134" w:type="dxa"/>
            <w:tcBorders>
              <w:top w:val="single" w:sz="12" w:space="0" w:color="auto"/>
              <w:left w:val="single" w:sz="12" w:space="0" w:color="auto"/>
              <w:bottom w:val="single" w:sz="12" w:space="0" w:color="auto"/>
              <w:right w:val="single" w:sz="12" w:space="0" w:color="auto"/>
            </w:tcBorders>
            <w:vAlign w:val="center"/>
          </w:tcPr>
          <w:p w14:paraId="00CF0CEB" w14:textId="77777777" w:rsidR="00444EF7" w:rsidRPr="00444EF7" w:rsidRDefault="00444EF7" w:rsidP="00444EF7">
            <w:pPr>
              <w:tabs>
                <w:tab w:val="left" w:pos="284"/>
              </w:tabs>
              <w:spacing w:after="0" w:line="240" w:lineRule="auto"/>
              <w:ind w:hanging="6"/>
              <w:jc w:val="center"/>
              <w:rPr>
                <w:rFonts w:ascii="Calibri" w:hAnsi="Calibri"/>
                <w:b/>
                <w:sz w:val="28"/>
                <w:szCs w:val="32"/>
              </w:rPr>
            </w:pPr>
            <w:r w:rsidRPr="00444EF7">
              <w:rPr>
                <w:rFonts w:ascii="Calibri" w:hAnsi="Calibri"/>
                <w:b/>
                <w:sz w:val="28"/>
                <w:szCs w:val="32"/>
                <w:vertAlign w:val="subscript"/>
              </w:rPr>
              <w:t xml:space="preserve">15 </w:t>
            </w:r>
            <w:r w:rsidRPr="00444EF7">
              <w:rPr>
                <w:rFonts w:ascii="Calibri" w:hAnsi="Calibri"/>
                <w:b/>
                <w:sz w:val="28"/>
                <w:szCs w:val="32"/>
              </w:rPr>
              <w:t>P</w:t>
            </w:r>
          </w:p>
        </w:tc>
        <w:tc>
          <w:tcPr>
            <w:tcW w:w="1134" w:type="dxa"/>
            <w:tcBorders>
              <w:top w:val="single" w:sz="12" w:space="0" w:color="auto"/>
              <w:left w:val="single" w:sz="12" w:space="0" w:color="auto"/>
              <w:bottom w:val="single" w:sz="12" w:space="0" w:color="auto"/>
              <w:right w:val="single" w:sz="12" w:space="0" w:color="auto"/>
            </w:tcBorders>
            <w:vAlign w:val="center"/>
          </w:tcPr>
          <w:p w14:paraId="222F53BD" w14:textId="77777777" w:rsidR="00444EF7" w:rsidRPr="00444EF7" w:rsidRDefault="00444EF7" w:rsidP="00444EF7">
            <w:pPr>
              <w:tabs>
                <w:tab w:val="left" w:pos="284"/>
              </w:tabs>
              <w:spacing w:after="0" w:line="240" w:lineRule="auto"/>
              <w:ind w:hanging="6"/>
              <w:jc w:val="center"/>
              <w:rPr>
                <w:rFonts w:ascii="Calibri" w:hAnsi="Calibri"/>
                <w:b/>
                <w:sz w:val="28"/>
                <w:szCs w:val="32"/>
              </w:rPr>
            </w:pPr>
          </w:p>
          <w:p w14:paraId="0CAC2E44" w14:textId="77777777" w:rsidR="00444EF7" w:rsidRPr="00444EF7" w:rsidRDefault="00444EF7" w:rsidP="00444EF7">
            <w:pPr>
              <w:tabs>
                <w:tab w:val="left" w:pos="284"/>
              </w:tabs>
              <w:spacing w:after="0" w:line="240" w:lineRule="auto"/>
              <w:ind w:hanging="6"/>
              <w:jc w:val="center"/>
              <w:rPr>
                <w:rFonts w:ascii="Calibri" w:hAnsi="Calibri"/>
                <w:b/>
                <w:sz w:val="28"/>
                <w:szCs w:val="32"/>
              </w:rPr>
            </w:pPr>
            <w:r w:rsidRPr="00444EF7">
              <w:rPr>
                <w:rFonts w:ascii="Calibri" w:hAnsi="Calibri"/>
                <w:b/>
                <w:sz w:val="28"/>
                <w:szCs w:val="32"/>
                <w:vertAlign w:val="subscript"/>
              </w:rPr>
              <w:t>16</w:t>
            </w:r>
            <w:r w:rsidRPr="00444EF7">
              <w:rPr>
                <w:rFonts w:ascii="Calibri" w:hAnsi="Calibri"/>
                <w:b/>
                <w:sz w:val="28"/>
                <w:szCs w:val="32"/>
              </w:rPr>
              <w:t xml:space="preserve"> S</w:t>
            </w:r>
          </w:p>
          <w:p w14:paraId="447792F3" w14:textId="77777777" w:rsidR="00444EF7" w:rsidRPr="00444EF7" w:rsidRDefault="00444EF7" w:rsidP="00444EF7">
            <w:pPr>
              <w:tabs>
                <w:tab w:val="left" w:pos="284"/>
              </w:tabs>
              <w:spacing w:after="0" w:line="240" w:lineRule="auto"/>
              <w:ind w:hanging="6"/>
              <w:jc w:val="center"/>
              <w:rPr>
                <w:rFonts w:ascii="Calibri" w:hAnsi="Calibri"/>
                <w:b/>
                <w:sz w:val="28"/>
                <w:szCs w:val="32"/>
              </w:rPr>
            </w:pPr>
          </w:p>
        </w:tc>
        <w:tc>
          <w:tcPr>
            <w:tcW w:w="1134" w:type="dxa"/>
            <w:tcBorders>
              <w:top w:val="single" w:sz="12" w:space="0" w:color="auto"/>
              <w:left w:val="single" w:sz="12" w:space="0" w:color="auto"/>
              <w:bottom w:val="single" w:sz="12" w:space="0" w:color="auto"/>
              <w:right w:val="single" w:sz="12" w:space="0" w:color="auto"/>
            </w:tcBorders>
            <w:vAlign w:val="center"/>
          </w:tcPr>
          <w:p w14:paraId="3A4D44DD" w14:textId="77777777" w:rsidR="00444EF7" w:rsidRPr="00444EF7" w:rsidRDefault="00444EF7" w:rsidP="00444EF7">
            <w:pPr>
              <w:tabs>
                <w:tab w:val="left" w:pos="284"/>
              </w:tabs>
              <w:spacing w:after="0" w:line="240" w:lineRule="auto"/>
              <w:ind w:hanging="6"/>
              <w:jc w:val="center"/>
              <w:rPr>
                <w:rFonts w:ascii="Calibri" w:hAnsi="Calibri"/>
                <w:b/>
                <w:sz w:val="28"/>
                <w:szCs w:val="32"/>
              </w:rPr>
            </w:pPr>
            <w:r w:rsidRPr="00444EF7">
              <w:rPr>
                <w:rFonts w:ascii="Calibri" w:hAnsi="Calibri"/>
                <w:b/>
                <w:sz w:val="28"/>
                <w:szCs w:val="32"/>
                <w:vertAlign w:val="subscript"/>
              </w:rPr>
              <w:t>17</w:t>
            </w:r>
            <w:r w:rsidRPr="00444EF7">
              <w:rPr>
                <w:rFonts w:ascii="Calibri" w:hAnsi="Calibri"/>
                <w:b/>
                <w:sz w:val="28"/>
                <w:szCs w:val="32"/>
              </w:rPr>
              <w:t xml:space="preserve"> Cl</w:t>
            </w:r>
          </w:p>
        </w:tc>
        <w:tc>
          <w:tcPr>
            <w:tcW w:w="1134" w:type="dxa"/>
            <w:tcBorders>
              <w:top w:val="single" w:sz="12" w:space="0" w:color="auto"/>
              <w:left w:val="nil"/>
              <w:bottom w:val="single" w:sz="12" w:space="0" w:color="auto"/>
              <w:right w:val="single" w:sz="12" w:space="0" w:color="auto"/>
            </w:tcBorders>
            <w:vAlign w:val="center"/>
          </w:tcPr>
          <w:p w14:paraId="5A9B82FF" w14:textId="77777777" w:rsidR="00444EF7" w:rsidRPr="00444EF7" w:rsidRDefault="00444EF7" w:rsidP="00444EF7">
            <w:pPr>
              <w:tabs>
                <w:tab w:val="left" w:pos="284"/>
              </w:tabs>
              <w:spacing w:after="0" w:line="240" w:lineRule="auto"/>
              <w:ind w:hanging="6"/>
              <w:jc w:val="center"/>
              <w:rPr>
                <w:rFonts w:ascii="Calibri" w:hAnsi="Calibri"/>
                <w:b/>
                <w:sz w:val="28"/>
                <w:szCs w:val="32"/>
              </w:rPr>
            </w:pPr>
            <w:r w:rsidRPr="00444EF7">
              <w:rPr>
                <w:rFonts w:ascii="Calibri" w:hAnsi="Calibri"/>
                <w:b/>
                <w:sz w:val="28"/>
                <w:szCs w:val="32"/>
                <w:vertAlign w:val="subscript"/>
              </w:rPr>
              <w:t>18</w:t>
            </w:r>
            <w:r w:rsidRPr="00444EF7">
              <w:rPr>
                <w:rFonts w:ascii="Calibri" w:hAnsi="Calibri"/>
                <w:b/>
                <w:sz w:val="28"/>
                <w:szCs w:val="32"/>
              </w:rPr>
              <w:t xml:space="preserve"> Ar</w:t>
            </w:r>
          </w:p>
        </w:tc>
      </w:tr>
    </w:tbl>
    <w:p w14:paraId="6F447AF6" w14:textId="312E1A97" w:rsidR="00444EF7" w:rsidRDefault="00444EF7" w:rsidP="00444EF7">
      <w:pPr>
        <w:ind w:firstLine="0"/>
      </w:pPr>
    </w:p>
    <w:p w14:paraId="3D236CB1" w14:textId="23181A24" w:rsidR="000941F0" w:rsidRPr="000941F0" w:rsidRDefault="00677CC7" w:rsidP="00422FD5">
      <w:pPr>
        <w:pStyle w:val="Titre2"/>
        <w:spacing w:before="0" w:line="240" w:lineRule="auto"/>
      </w:pPr>
      <w:r>
        <w:t>Ex</w:t>
      </w:r>
      <w:r w:rsidR="003D014C">
        <w:t>.</w:t>
      </w:r>
      <w:r>
        <w:t xml:space="preserve"> n°6</w:t>
      </w:r>
      <w:r w:rsidR="00DC1774" w:rsidRPr="000941F0">
        <w:t xml:space="preserve"> : </w:t>
      </w:r>
      <w:r w:rsidR="000941F0" w:rsidRPr="000941F0">
        <w:t>Identification des ions chlorure</w:t>
      </w:r>
      <w:r w:rsidR="00444EF7">
        <w:t xml:space="preserve"> (s’aider du cours)</w:t>
      </w:r>
    </w:p>
    <w:p w14:paraId="6E801FC3" w14:textId="79CA086C" w:rsidR="000941F0" w:rsidRPr="000941F0" w:rsidRDefault="0069656D" w:rsidP="00DE396A">
      <w:pPr>
        <w:pStyle w:val="Paragraphedeliste"/>
        <w:numPr>
          <w:ilvl w:val="0"/>
          <w:numId w:val="28"/>
        </w:numPr>
        <w:shd w:val="clear" w:color="auto" w:fill="FFFF00"/>
        <w:tabs>
          <w:tab w:val="clear" w:pos="1080"/>
          <w:tab w:val="num" w:pos="567"/>
        </w:tabs>
        <w:spacing w:after="60" w:line="240" w:lineRule="auto"/>
        <w:ind w:left="1061" w:hanging="777"/>
        <w:contextualSpacing w:val="0"/>
      </w:pPr>
      <w:r>
        <w:t xml:space="preserve">On utilise le nitrate d’argent </w:t>
      </w:r>
      <w:r w:rsidR="000941F0" w:rsidRPr="000941F0">
        <w:t>pour caractériser les ions chlorure contenus dans une solution</w:t>
      </w:r>
      <w:r>
        <w:t>.</w:t>
      </w:r>
    </w:p>
    <w:p w14:paraId="3AD326EC" w14:textId="4D8AA2BA" w:rsidR="000941F0" w:rsidRPr="000941F0" w:rsidRDefault="0069656D" w:rsidP="00DE396A">
      <w:pPr>
        <w:pStyle w:val="Paragraphedeliste"/>
        <w:numPr>
          <w:ilvl w:val="0"/>
          <w:numId w:val="28"/>
        </w:numPr>
        <w:shd w:val="clear" w:color="auto" w:fill="FFFF00"/>
        <w:tabs>
          <w:tab w:val="clear" w:pos="1080"/>
          <w:tab w:val="num" w:pos="567"/>
        </w:tabs>
        <w:spacing w:after="60" w:line="240" w:lineRule="auto"/>
        <w:ind w:left="1061" w:hanging="777"/>
        <w:contextualSpacing w:val="0"/>
      </w:pPr>
      <w:r>
        <w:t>E</w:t>
      </w:r>
      <w:r w:rsidR="000941F0" w:rsidRPr="000941F0">
        <w:t>n présence d’ions chlorure</w:t>
      </w:r>
      <w:r>
        <w:t>, ce réactif donne un précipité blanc qui noircit à la lumière</w:t>
      </w:r>
      <w:r w:rsidR="000941F0" w:rsidRPr="000941F0">
        <w:t xml:space="preserve"> ? </w:t>
      </w:r>
    </w:p>
    <w:p w14:paraId="720A59A8" w14:textId="2AC9BD4B" w:rsidR="00DC1774" w:rsidRDefault="0069656D" w:rsidP="00DE396A">
      <w:pPr>
        <w:pStyle w:val="Paragraphedeliste"/>
        <w:numPr>
          <w:ilvl w:val="0"/>
          <w:numId w:val="28"/>
        </w:numPr>
        <w:shd w:val="clear" w:color="auto" w:fill="FFFF00"/>
        <w:tabs>
          <w:tab w:val="clear" w:pos="1080"/>
          <w:tab w:val="num" w:pos="567"/>
        </w:tabs>
        <w:spacing w:after="60" w:line="240" w:lineRule="auto"/>
        <w:ind w:left="1061" w:hanging="777"/>
        <w:contextualSpacing w:val="0"/>
      </w:pPr>
      <w:r>
        <w:t>La</w:t>
      </w:r>
      <w:r w:rsidR="000941F0" w:rsidRPr="000941F0">
        <w:t xml:space="preserve"> formule chimique des ions chlorure </w:t>
      </w:r>
      <w:r>
        <w:t>est Cl</w:t>
      </w:r>
      <w:r w:rsidRPr="0069656D">
        <w:rPr>
          <w:vertAlign w:val="superscript"/>
        </w:rPr>
        <w:t>-</w:t>
      </w:r>
      <w:r>
        <w:t>.</w:t>
      </w:r>
    </w:p>
    <w:p w14:paraId="6F94065E" w14:textId="77777777" w:rsidR="00444EF7" w:rsidRPr="00444EF7" w:rsidRDefault="00444EF7" w:rsidP="00422FD5">
      <w:pPr>
        <w:pStyle w:val="Paragraphedeliste"/>
        <w:spacing w:after="0" w:line="240" w:lineRule="auto"/>
        <w:ind w:left="357" w:firstLine="0"/>
        <w:contextualSpacing w:val="0"/>
        <w:rPr>
          <w:sz w:val="28"/>
          <w:szCs w:val="28"/>
        </w:rPr>
      </w:pPr>
    </w:p>
    <w:p w14:paraId="45D4D09B" w14:textId="65C1CE91" w:rsidR="000941F0" w:rsidRPr="000941F0" w:rsidRDefault="00444EF7" w:rsidP="00422FD5">
      <w:pPr>
        <w:pStyle w:val="Titre2"/>
        <w:spacing w:before="0" w:line="240" w:lineRule="auto"/>
      </w:pPr>
      <w:r>
        <w:t>Ex. n°7</w:t>
      </w:r>
      <w:r w:rsidRPr="000941F0">
        <w:t> </w:t>
      </w:r>
      <w:r w:rsidR="00DC1774" w:rsidRPr="005C5343">
        <w:t>:</w:t>
      </w:r>
      <w:r w:rsidR="000941F0">
        <w:t xml:space="preserve"> </w:t>
      </w:r>
      <w:r w:rsidR="000941F0" w:rsidRPr="000941F0">
        <w:t>Identification des ions fer</w:t>
      </w:r>
      <w:r>
        <w:t xml:space="preserve"> (s’aider du cours)</w:t>
      </w:r>
    </w:p>
    <w:p w14:paraId="1DFEC32C" w14:textId="667597BE" w:rsidR="000941F0" w:rsidRPr="000941F0" w:rsidRDefault="28F5CEE7" w:rsidP="00422FD5">
      <w:pPr>
        <w:spacing w:line="240" w:lineRule="auto"/>
        <w:ind w:firstLine="0"/>
        <w:jc w:val="both"/>
      </w:pPr>
      <w:r>
        <w:t>Un jardinier utilise du sulfate de fer comme produit anti-mousse. Pour savoir s’il s’agit de sulfate de fer II ou de fer III, il en dissout un peu dans l’eau et il ajoute quelques gouttes de soude. Un précipité vert apparaît.</w:t>
      </w:r>
    </w:p>
    <w:p w14:paraId="2A9C4142" w14:textId="7843B434" w:rsidR="000941F0" w:rsidRPr="00444EF7" w:rsidRDefault="0069656D" w:rsidP="00DE396A">
      <w:pPr>
        <w:pStyle w:val="Paragraphedeliste"/>
        <w:numPr>
          <w:ilvl w:val="0"/>
          <w:numId w:val="32"/>
        </w:numPr>
        <w:shd w:val="clear" w:color="auto" w:fill="FFFF00"/>
        <w:tabs>
          <w:tab w:val="clear" w:pos="1080"/>
          <w:tab w:val="num" w:pos="567"/>
        </w:tabs>
        <w:spacing w:after="60" w:line="240" w:lineRule="auto"/>
        <w:ind w:left="567" w:hanging="283"/>
        <w:contextualSpacing w:val="0"/>
      </w:pPr>
      <w:r>
        <w:t>L</w:t>
      </w:r>
      <w:r w:rsidR="000941F0" w:rsidRPr="00444EF7">
        <w:t xml:space="preserve">’ion mis en évidence </w:t>
      </w:r>
      <w:r>
        <w:t>est l’ion Fe</w:t>
      </w:r>
      <w:r w:rsidRPr="0069656D">
        <w:rPr>
          <w:vertAlign w:val="superscript"/>
        </w:rPr>
        <w:t>2+</w:t>
      </w:r>
      <w:r>
        <w:t xml:space="preserve"> (fer II).</w:t>
      </w:r>
    </w:p>
    <w:p w14:paraId="06B0EB3C" w14:textId="04A265B9" w:rsidR="000941F0" w:rsidRPr="00444EF7" w:rsidRDefault="0069656D" w:rsidP="00DE396A">
      <w:pPr>
        <w:pStyle w:val="Paragraphedeliste"/>
        <w:numPr>
          <w:ilvl w:val="0"/>
          <w:numId w:val="32"/>
        </w:numPr>
        <w:shd w:val="clear" w:color="auto" w:fill="FFFF00"/>
        <w:tabs>
          <w:tab w:val="clear" w:pos="1080"/>
          <w:tab w:val="num" w:pos="567"/>
        </w:tabs>
        <w:spacing w:after="60" w:line="240" w:lineRule="auto"/>
        <w:ind w:left="567" w:hanging="283"/>
        <w:contextualSpacing w:val="0"/>
      </w:pPr>
      <w:r>
        <w:t>La</w:t>
      </w:r>
      <w:r w:rsidR="28F5CEE7" w:rsidRPr="00444EF7">
        <w:t xml:space="preserve"> formule chimique des ions fer II </w:t>
      </w:r>
      <w:r>
        <w:t>est Fe</w:t>
      </w:r>
      <w:r w:rsidRPr="0069656D">
        <w:rPr>
          <w:vertAlign w:val="superscript"/>
        </w:rPr>
        <w:t>2+</w:t>
      </w:r>
      <w:r>
        <w:rPr>
          <w:vertAlign w:val="superscript"/>
        </w:rPr>
        <w:t> </w:t>
      </w:r>
      <w:r>
        <w:t xml:space="preserve">; celle </w:t>
      </w:r>
      <w:r w:rsidR="28F5CEE7" w:rsidRPr="00444EF7">
        <w:t xml:space="preserve">des ions fer III </w:t>
      </w:r>
      <w:r>
        <w:t>est Fe</w:t>
      </w:r>
      <w:r>
        <w:rPr>
          <w:vertAlign w:val="superscript"/>
        </w:rPr>
        <w:t>3</w:t>
      </w:r>
      <w:r w:rsidRPr="0069656D">
        <w:rPr>
          <w:vertAlign w:val="superscript"/>
        </w:rPr>
        <w:t>+</w:t>
      </w:r>
      <w:r>
        <w:t>.</w:t>
      </w:r>
    </w:p>
    <w:p w14:paraId="5446E030" w14:textId="77777777" w:rsidR="00444EF7" w:rsidRPr="00444EF7" w:rsidRDefault="00444EF7" w:rsidP="00422FD5">
      <w:pPr>
        <w:spacing w:after="0" w:line="240" w:lineRule="auto"/>
        <w:rPr>
          <w:rFonts w:eastAsiaTheme="minorEastAsia"/>
          <w:sz w:val="28"/>
          <w:szCs w:val="28"/>
        </w:rPr>
      </w:pPr>
    </w:p>
    <w:p w14:paraId="46B63E53" w14:textId="70E96B91" w:rsidR="000941F0" w:rsidRDefault="00444EF7" w:rsidP="00422FD5">
      <w:pPr>
        <w:pStyle w:val="Titre2"/>
        <w:spacing w:before="0" w:line="240" w:lineRule="auto"/>
      </w:pPr>
      <w:r>
        <w:lastRenderedPageBreak/>
        <w:t>Ex. n°8</w:t>
      </w:r>
      <w:r w:rsidRPr="000941F0">
        <w:t> </w:t>
      </w:r>
      <w:r w:rsidR="00DC1774" w:rsidRPr="005C5343">
        <w:t>:</w:t>
      </w:r>
      <w:r w:rsidR="000941F0">
        <w:t xml:space="preserve"> </w:t>
      </w:r>
      <w:r w:rsidR="000941F0" w:rsidRPr="000941F0">
        <w:t>Les ions cuivre</w:t>
      </w:r>
      <w:r>
        <w:t xml:space="preserve"> (s’aider du cours)</w:t>
      </w:r>
    </w:p>
    <w:p w14:paraId="00C9532C" w14:textId="77777777" w:rsidR="000941F0" w:rsidRPr="000941F0" w:rsidRDefault="000941F0" w:rsidP="008E061A">
      <w:pPr>
        <w:spacing w:line="240" w:lineRule="auto"/>
        <w:ind w:firstLine="0"/>
        <w:jc w:val="both"/>
        <w:rPr>
          <w:rFonts w:cstheme="majorBidi"/>
        </w:rPr>
      </w:pPr>
      <w:r w:rsidRPr="000941F0">
        <w:t>On dispose d’une solution A de nitrate de cuivre et d’une solution B de chlorure de cuivre.</w:t>
      </w:r>
    </w:p>
    <w:p w14:paraId="0F52A479" w14:textId="6ACCF829" w:rsidR="0069656D" w:rsidRPr="00444EF7" w:rsidRDefault="0069656D" w:rsidP="00595F9D">
      <w:pPr>
        <w:pStyle w:val="Paragraphedeliste"/>
        <w:numPr>
          <w:ilvl w:val="0"/>
          <w:numId w:val="30"/>
        </w:numPr>
        <w:shd w:val="clear" w:color="auto" w:fill="FFFF00"/>
        <w:tabs>
          <w:tab w:val="clear" w:pos="1080"/>
        </w:tabs>
        <w:spacing w:after="60" w:line="240" w:lineRule="auto"/>
        <w:ind w:left="567" w:hanging="283"/>
        <w:contextualSpacing w:val="0"/>
        <w:jc w:val="both"/>
      </w:pPr>
      <w:r>
        <w:t>Si</w:t>
      </w:r>
      <w:r w:rsidR="000941F0" w:rsidRPr="00444EF7">
        <w:t xml:space="preserve"> on ajoute quelques gouttes de solution de nitrate d’argent à </w:t>
      </w:r>
      <w:r>
        <w:t>la solution A, on n’observera rien du tout. Si</w:t>
      </w:r>
      <w:r w:rsidRPr="00444EF7">
        <w:t xml:space="preserve"> on ajoute quelques gouttes de solution de nitrate d’argent à </w:t>
      </w:r>
      <w:r>
        <w:t>la solution B, on observera un précipité blanc qui noircit à la lumière (c’est le test des ions chlorure).</w:t>
      </w:r>
    </w:p>
    <w:p w14:paraId="1D459092" w14:textId="76898B76" w:rsidR="000941F0" w:rsidRPr="00444EF7" w:rsidRDefault="0069656D" w:rsidP="00595F9D">
      <w:pPr>
        <w:pStyle w:val="Paragraphedeliste"/>
        <w:numPr>
          <w:ilvl w:val="0"/>
          <w:numId w:val="30"/>
        </w:numPr>
        <w:shd w:val="clear" w:color="auto" w:fill="FFFF00"/>
        <w:tabs>
          <w:tab w:val="clear" w:pos="1080"/>
          <w:tab w:val="num" w:pos="567"/>
        </w:tabs>
        <w:spacing w:after="60" w:line="240" w:lineRule="auto"/>
        <w:ind w:left="567" w:hanging="283"/>
        <w:contextualSpacing w:val="0"/>
        <w:jc w:val="both"/>
      </w:pPr>
      <w:r>
        <w:t>Si</w:t>
      </w:r>
      <w:r w:rsidR="000941F0" w:rsidRPr="00444EF7">
        <w:t xml:space="preserve"> on ajoute à chacune des solutions quelques gouttes de soude</w:t>
      </w:r>
      <w:r>
        <w:t>, on observera la formation d’un précipité bleu pour chacune des solutions (c’est le test des ions cuivre).</w:t>
      </w:r>
    </w:p>
    <w:p w14:paraId="574E46CA" w14:textId="662F95A1" w:rsidR="000941F0" w:rsidRPr="00444EF7" w:rsidRDefault="0069656D" w:rsidP="00595F9D">
      <w:pPr>
        <w:pStyle w:val="Paragraphedeliste"/>
        <w:numPr>
          <w:ilvl w:val="0"/>
          <w:numId w:val="30"/>
        </w:numPr>
        <w:shd w:val="clear" w:color="auto" w:fill="FFFF00"/>
        <w:tabs>
          <w:tab w:val="clear" w:pos="1080"/>
          <w:tab w:val="num" w:pos="567"/>
        </w:tabs>
        <w:spacing w:after="60" w:line="240" w:lineRule="auto"/>
        <w:ind w:hanging="776"/>
        <w:contextualSpacing w:val="0"/>
        <w:jc w:val="both"/>
      </w:pPr>
      <w:r>
        <w:t>La</w:t>
      </w:r>
      <w:r w:rsidR="000941F0" w:rsidRPr="00444EF7">
        <w:t xml:space="preserve"> formule chimique des ions que l’on caractérise dans la solution A</w:t>
      </w:r>
      <w:r w:rsidR="008E061A">
        <w:t xml:space="preserve"> est Cu</w:t>
      </w:r>
      <w:r w:rsidR="008E061A" w:rsidRPr="008E061A">
        <w:rPr>
          <w:vertAlign w:val="superscript"/>
        </w:rPr>
        <w:t>2+</w:t>
      </w:r>
      <w:r w:rsidR="008E061A">
        <w:t xml:space="preserve"> (ion cuivre II)</w:t>
      </w:r>
      <w:r w:rsidR="000941F0" w:rsidRPr="00444EF7">
        <w:t>.</w:t>
      </w:r>
    </w:p>
    <w:p w14:paraId="26EC37A3" w14:textId="191EA7CB" w:rsidR="00DC1774" w:rsidRDefault="008E061A" w:rsidP="00595F9D">
      <w:pPr>
        <w:pStyle w:val="Paragraphedeliste"/>
        <w:numPr>
          <w:ilvl w:val="0"/>
          <w:numId w:val="30"/>
        </w:numPr>
        <w:shd w:val="clear" w:color="auto" w:fill="FFFF00"/>
        <w:tabs>
          <w:tab w:val="clear" w:pos="1080"/>
          <w:tab w:val="num" w:pos="567"/>
        </w:tabs>
        <w:spacing w:after="60" w:line="240" w:lineRule="auto"/>
        <w:ind w:left="1061" w:hanging="777"/>
        <w:contextualSpacing w:val="0"/>
        <w:jc w:val="both"/>
      </w:pPr>
      <w:r>
        <w:t>La</w:t>
      </w:r>
      <w:r w:rsidR="000941F0" w:rsidRPr="00444EF7">
        <w:t xml:space="preserve"> formule chimique des ions que l’on caractérise dans la solution B</w:t>
      </w:r>
      <w:r>
        <w:t xml:space="preserve"> est Cl</w:t>
      </w:r>
      <w:r w:rsidRPr="008E061A">
        <w:rPr>
          <w:vertAlign w:val="superscript"/>
        </w:rPr>
        <w:t>-</w:t>
      </w:r>
      <w:r>
        <w:t xml:space="preserve"> (ion chlorure) et Cu</w:t>
      </w:r>
      <w:r w:rsidRPr="008E061A">
        <w:rPr>
          <w:vertAlign w:val="superscript"/>
        </w:rPr>
        <w:t>2+</w:t>
      </w:r>
      <w:r>
        <w:t xml:space="preserve"> (ion cuivre II)</w:t>
      </w:r>
      <w:r w:rsidR="000941F0" w:rsidRPr="00444EF7">
        <w:t>.</w:t>
      </w:r>
    </w:p>
    <w:p w14:paraId="4590AFBD" w14:textId="77777777" w:rsidR="00444EF7" w:rsidRPr="00444EF7" w:rsidRDefault="00444EF7" w:rsidP="00444EF7">
      <w:pPr>
        <w:pStyle w:val="Paragraphedeliste"/>
        <w:spacing w:after="0" w:line="240" w:lineRule="auto"/>
        <w:ind w:left="1061" w:firstLine="0"/>
        <w:rPr>
          <w:sz w:val="28"/>
          <w:szCs w:val="28"/>
        </w:rPr>
      </w:pPr>
    </w:p>
    <w:p w14:paraId="2666386B" w14:textId="62C72BFF" w:rsidR="000941F0" w:rsidRPr="000941F0" w:rsidRDefault="00444EF7" w:rsidP="00444EF7">
      <w:pPr>
        <w:pStyle w:val="Titre2"/>
        <w:spacing w:before="0" w:line="240" w:lineRule="auto"/>
      </w:pPr>
      <w:r>
        <w:t>Ex. n°9</w:t>
      </w:r>
      <w:r w:rsidRPr="000941F0">
        <w:t> </w:t>
      </w:r>
      <w:r w:rsidR="00DC1774" w:rsidRPr="005C5343">
        <w:t>:</w:t>
      </w:r>
      <w:r w:rsidR="000941F0">
        <w:t xml:space="preserve"> </w:t>
      </w:r>
      <w:r w:rsidR="000941F0" w:rsidRPr="000941F0">
        <w:t>Le perchlorure de fer</w:t>
      </w:r>
      <w:r>
        <w:t xml:space="preserve"> (s’aider du cours)</w:t>
      </w:r>
    </w:p>
    <w:p w14:paraId="2846F470" w14:textId="77777777" w:rsidR="000941F0" w:rsidRPr="000941F0" w:rsidRDefault="000941F0" w:rsidP="008E061A">
      <w:pPr>
        <w:spacing w:line="240" w:lineRule="auto"/>
        <w:ind w:firstLine="0"/>
        <w:jc w:val="both"/>
      </w:pPr>
      <w:r w:rsidRPr="000941F0">
        <w:t>Le perchlorure de fer est utilisé pour réaliser des circuits imprimés.</w:t>
      </w:r>
    </w:p>
    <w:p w14:paraId="39BC937B" w14:textId="5F4BE13A" w:rsidR="000941F0" w:rsidRDefault="008E061A" w:rsidP="00595F9D">
      <w:pPr>
        <w:pStyle w:val="Paragraphedeliste"/>
        <w:numPr>
          <w:ilvl w:val="0"/>
          <w:numId w:val="31"/>
        </w:numPr>
        <w:shd w:val="clear" w:color="auto" w:fill="FFFF00"/>
        <w:tabs>
          <w:tab w:val="clear" w:pos="1080"/>
          <w:tab w:val="num" w:pos="426"/>
        </w:tabs>
        <w:spacing w:after="60" w:line="240" w:lineRule="auto"/>
        <w:ind w:left="568" w:hanging="284"/>
        <w:contextualSpacing w:val="0"/>
        <w:jc w:val="both"/>
      </w:pPr>
      <w:r>
        <w:t>P</w:t>
      </w:r>
      <w:r w:rsidR="000941F0" w:rsidRPr="000941F0">
        <w:t>our montrer qu’une solution de perchlorure de fer contient des</w:t>
      </w:r>
      <w:r w:rsidR="000941F0">
        <w:t xml:space="preserve"> ions chlorure</w:t>
      </w:r>
      <w:r>
        <w:t xml:space="preserve">, il faut faire un test au nitrate d’argent. S’il se forme un précipité blanc qui </w:t>
      </w:r>
      <w:r w:rsidR="00595F9D">
        <w:t>n</w:t>
      </w:r>
      <w:r>
        <w:t>oircit à la lumière, alors la solution contient des ions chlorure.</w:t>
      </w:r>
    </w:p>
    <w:p w14:paraId="4244C0E1" w14:textId="20B8941A" w:rsidR="000941F0" w:rsidRPr="000941F0" w:rsidRDefault="000941F0" w:rsidP="00595F9D">
      <w:pPr>
        <w:pStyle w:val="Paragraphedeliste"/>
        <w:numPr>
          <w:ilvl w:val="0"/>
          <w:numId w:val="31"/>
        </w:numPr>
        <w:shd w:val="clear" w:color="auto" w:fill="FFFF00"/>
        <w:tabs>
          <w:tab w:val="clear" w:pos="1080"/>
          <w:tab w:val="num" w:pos="426"/>
        </w:tabs>
        <w:spacing w:after="60" w:line="240" w:lineRule="auto"/>
        <w:ind w:left="568" w:hanging="284"/>
        <w:contextualSpacing w:val="0"/>
        <w:jc w:val="both"/>
      </w:pPr>
      <w:r w:rsidRPr="000941F0">
        <w:t>En ajoutant quelques gouttes de soude dans une solution de perchlorure de fer, on observe un</w:t>
      </w:r>
      <w:r>
        <w:t xml:space="preserve"> </w:t>
      </w:r>
      <w:r w:rsidRPr="000941F0">
        <w:t>précipité rouille</w:t>
      </w:r>
      <w:r w:rsidR="008E061A">
        <w:t> : les ions fer III sont ainsi mis en évidence.</w:t>
      </w:r>
      <w:r w:rsidRPr="000941F0">
        <w:t xml:space="preserve"> </w:t>
      </w:r>
    </w:p>
    <w:p w14:paraId="1FB8487B" w14:textId="4A0DD954" w:rsidR="00595F9D" w:rsidRDefault="008E061A" w:rsidP="00595F9D">
      <w:pPr>
        <w:pStyle w:val="Paragraphedeliste"/>
        <w:numPr>
          <w:ilvl w:val="0"/>
          <w:numId w:val="31"/>
        </w:numPr>
        <w:shd w:val="clear" w:color="auto" w:fill="FFFF00"/>
        <w:tabs>
          <w:tab w:val="clear" w:pos="1080"/>
          <w:tab w:val="num" w:pos="426"/>
        </w:tabs>
        <w:spacing w:after="60" w:line="240" w:lineRule="auto"/>
        <w:ind w:left="568" w:hanging="284"/>
        <w:contextualSpacing w:val="0"/>
        <w:jc w:val="both"/>
      </w:pPr>
      <w:r>
        <w:t>U</w:t>
      </w:r>
      <w:r w:rsidR="000941F0" w:rsidRPr="000941F0">
        <w:t>ne solution</w:t>
      </w:r>
      <w:r w:rsidR="000941F0">
        <w:t xml:space="preserve"> </w:t>
      </w:r>
      <w:r w:rsidR="000941F0" w:rsidRPr="000941F0">
        <w:t>de perchlorure de fer</w:t>
      </w:r>
      <w:r>
        <w:t xml:space="preserve"> contient des ions chlorure Cl</w:t>
      </w:r>
      <w:r w:rsidRPr="008E061A">
        <w:rPr>
          <w:vertAlign w:val="superscript"/>
        </w:rPr>
        <w:t>-</w:t>
      </w:r>
      <w:r w:rsidR="00595F9D">
        <w:rPr>
          <w:vertAlign w:val="superscript"/>
        </w:rPr>
        <w:t xml:space="preserve"> </w:t>
      </w:r>
      <w:r>
        <w:t>et des ions fer III Fe</w:t>
      </w:r>
      <w:r w:rsidRPr="008E061A">
        <w:rPr>
          <w:vertAlign w:val="superscript"/>
        </w:rPr>
        <w:t>3+</w:t>
      </w:r>
      <w:r>
        <w:t>.</w:t>
      </w:r>
    </w:p>
    <w:p w14:paraId="2BF5865D" w14:textId="77777777" w:rsidR="00595F9D" w:rsidRPr="00595F9D" w:rsidRDefault="00595F9D" w:rsidP="00595F9D"/>
    <w:p w14:paraId="2CB825D6" w14:textId="77777777" w:rsidR="00595F9D" w:rsidRDefault="00595F9D" w:rsidP="00595F9D"/>
    <w:p w14:paraId="6A626F4A" w14:textId="77777777" w:rsidR="00595F9D" w:rsidRDefault="00595F9D" w:rsidP="00595F9D"/>
    <w:p w14:paraId="584E4CCD" w14:textId="77777777" w:rsidR="00595F9D" w:rsidRDefault="00595F9D" w:rsidP="00595F9D"/>
    <w:p w14:paraId="4EE96110" w14:textId="4EE53594" w:rsidR="00595F9D" w:rsidRPr="00595F9D" w:rsidRDefault="00000000" w:rsidP="00595F9D">
      <w:pPr>
        <w:shd w:val="clear" w:color="auto" w:fill="FFFF00"/>
        <w:tabs>
          <w:tab w:val="left" w:pos="1528"/>
        </w:tabs>
        <w:jc w:val="center"/>
      </w:pPr>
      <m:oMathPara>
        <m:oMath>
          <m:f>
            <m:fPr>
              <m:ctrlPr>
                <w:rPr>
                  <w:rFonts w:ascii="Cambria Math" w:hAnsi="Cambria Math"/>
                  <w:i/>
                  <w:sz w:val="72"/>
                  <w:szCs w:val="72"/>
                </w:rPr>
              </m:ctrlPr>
            </m:fPr>
            <m:num>
              <m:r>
                <w:rPr>
                  <w:rFonts w:ascii="Cambria Math" w:hAnsi="Cambria Math"/>
                  <w:sz w:val="72"/>
                  <w:szCs w:val="72"/>
                </w:rPr>
                <m:t>20</m:t>
              </m:r>
            </m:num>
            <m:den>
              <m:r>
                <w:rPr>
                  <w:rFonts w:ascii="Cambria Math" w:hAnsi="Cambria Math"/>
                  <w:sz w:val="72"/>
                  <w:szCs w:val="72"/>
                </w:rPr>
                <m:t>29</m:t>
              </m:r>
            </m:den>
          </m:f>
          <m:r>
            <w:rPr>
              <w:rFonts w:ascii="Cambria Math" w:hAnsi="Cambria Math"/>
              <w:sz w:val="72"/>
              <w:szCs w:val="72"/>
            </w:rPr>
            <m:t>≈</m:t>
          </m:r>
          <m:f>
            <m:fPr>
              <m:type m:val="skw"/>
              <m:ctrlPr>
                <w:rPr>
                  <w:rFonts w:ascii="Cambria Math" w:hAnsi="Cambria Math"/>
                  <w:i/>
                  <w:sz w:val="72"/>
                  <w:szCs w:val="72"/>
                </w:rPr>
              </m:ctrlPr>
            </m:fPr>
            <m:num>
              <m:r>
                <w:rPr>
                  <w:rFonts w:ascii="Cambria Math" w:hAnsi="Cambria Math"/>
                  <w:sz w:val="72"/>
                  <w:szCs w:val="72"/>
                </w:rPr>
                <m:t>0,68</m:t>
              </m:r>
            </m:num>
            <m:den>
              <m:r>
                <w:rPr>
                  <w:rFonts w:ascii="Cambria Math" w:hAnsi="Cambria Math"/>
                  <w:sz w:val="72"/>
                  <w:szCs w:val="72"/>
                </w:rPr>
                <m:t>point</m:t>
              </m:r>
            </m:den>
          </m:f>
        </m:oMath>
      </m:oMathPara>
    </w:p>
    <w:sectPr w:rsidR="00595F9D" w:rsidRPr="00595F9D" w:rsidSect="00422FD5">
      <w:pgSz w:w="12240" w:h="15840" w:code="11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MBX12">
    <w:altName w:val="Yu Gothic"/>
    <w:panose1 w:val="020B0604020202020204"/>
    <w:charset w:val="80"/>
    <w:family w:val="auto"/>
    <w:notTrueType/>
    <w:pitch w:val="default"/>
    <w:sig w:usb0="00000001" w:usb1="08070000" w:usb2="00000010" w:usb3="00000000" w:csb0="00020000" w:csb1="00000000"/>
  </w:font>
  <w:font w:name="CMR10">
    <w:altName w:val="Yu Gothic"/>
    <w:panose1 w:val="020B0604020202020204"/>
    <w:charset w:val="80"/>
    <w:family w:val="auto"/>
    <w:notTrueType/>
    <w:pitch w:val="default"/>
    <w:sig w:usb0="00000001" w:usb1="08070000" w:usb2="00000010" w:usb3="00000000" w:csb0="00020000" w:csb1="00000000"/>
  </w:font>
  <w:font w:name="CMMI10">
    <w:altName w:val="Malgun Gothic"/>
    <w:panose1 w:val="020B0604020202020204"/>
    <w:charset w:val="81"/>
    <w:family w:val="auto"/>
    <w:notTrueType/>
    <w:pitch w:val="default"/>
    <w:sig w:usb0="00000001" w:usb1="09060000" w:usb2="00000010" w:usb3="00000000" w:csb0="00080000"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6"/>
    <w:multiLevelType w:val="singleLevel"/>
    <w:tmpl w:val="562C5E28"/>
    <w:name w:val="WW8Num7"/>
    <w:lvl w:ilvl="0">
      <w:start w:val="1"/>
      <w:numFmt w:val="decimal"/>
      <w:lvlText w:val="%1."/>
      <w:lvlJc w:val="left"/>
      <w:pPr>
        <w:tabs>
          <w:tab w:val="num" w:pos="1080"/>
        </w:tabs>
        <w:ind w:left="1060" w:hanging="340"/>
      </w:pPr>
      <w:rPr>
        <w:b/>
        <w:i w:val="0"/>
        <w:sz w:val="22"/>
        <w:szCs w:val="20"/>
      </w:rPr>
    </w:lvl>
  </w:abstractNum>
  <w:abstractNum w:abstractNumId="1" w15:restartNumberingAfterBreak="0">
    <w:nsid w:val="0247008F"/>
    <w:multiLevelType w:val="hybridMultilevel"/>
    <w:tmpl w:val="DB26EE36"/>
    <w:lvl w:ilvl="0" w:tplc="D3A28842">
      <w:start w:val="1"/>
      <w:numFmt w:val="decimal"/>
      <w:lvlText w:val="%1."/>
      <w:lvlJc w:val="left"/>
      <w:pPr>
        <w:ind w:left="720" w:hanging="360"/>
      </w:pPr>
      <w:rPr>
        <w:rFonts w:cstheme="minorBidi" w:hint="default"/>
        <w:color w:val="00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3FF7BFA"/>
    <w:multiLevelType w:val="hybridMultilevel"/>
    <w:tmpl w:val="F2843D4A"/>
    <w:lvl w:ilvl="0" w:tplc="040C0019">
      <w:start w:val="1"/>
      <w:numFmt w:val="lowerLetter"/>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 w15:restartNumberingAfterBreak="0">
    <w:nsid w:val="045E494C"/>
    <w:multiLevelType w:val="hybridMultilevel"/>
    <w:tmpl w:val="5BD6B020"/>
    <w:lvl w:ilvl="0" w:tplc="562C5E28">
      <w:start w:val="1"/>
      <w:numFmt w:val="decimal"/>
      <w:lvlText w:val="%1."/>
      <w:lvlJc w:val="left"/>
      <w:pPr>
        <w:tabs>
          <w:tab w:val="num" w:pos="1080"/>
        </w:tabs>
        <w:ind w:left="1060" w:hanging="340"/>
      </w:pPr>
      <w:rPr>
        <w:b/>
        <w:i w:val="0"/>
        <w:sz w:val="22"/>
        <w:szCs w:val="2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48522E4"/>
    <w:multiLevelType w:val="hybridMultilevel"/>
    <w:tmpl w:val="979E12E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50676B8"/>
    <w:multiLevelType w:val="hybridMultilevel"/>
    <w:tmpl w:val="A0D48EC8"/>
    <w:lvl w:ilvl="0" w:tplc="040C0019">
      <w:start w:val="1"/>
      <w:numFmt w:val="lowerLetter"/>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6" w15:restartNumberingAfterBreak="0">
    <w:nsid w:val="06837D39"/>
    <w:multiLevelType w:val="hybridMultilevel"/>
    <w:tmpl w:val="A718E9AE"/>
    <w:lvl w:ilvl="0" w:tplc="040C0019">
      <w:start w:val="1"/>
      <w:numFmt w:val="lowerLetter"/>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7" w15:restartNumberingAfterBreak="0">
    <w:nsid w:val="0BDD5A8F"/>
    <w:multiLevelType w:val="hybridMultilevel"/>
    <w:tmpl w:val="DBDE709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71418B5"/>
    <w:multiLevelType w:val="hybridMultilevel"/>
    <w:tmpl w:val="DBDE709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D851C8A"/>
    <w:multiLevelType w:val="hybridMultilevel"/>
    <w:tmpl w:val="0BFE4E2A"/>
    <w:lvl w:ilvl="0" w:tplc="FFFFFFFF">
      <w:start w:val="1"/>
      <w:numFmt w:val="decimal"/>
      <w:lvlText w:val="%1."/>
      <w:lvlJc w:val="left"/>
      <w:pPr>
        <w:tabs>
          <w:tab w:val="num" w:pos="1080"/>
        </w:tabs>
        <w:ind w:left="1060" w:hanging="340"/>
      </w:pPr>
      <w:rPr>
        <w:b/>
        <w:i w:val="0"/>
        <w:sz w:val="22"/>
        <w:szCs w:val="2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250973F9"/>
    <w:multiLevelType w:val="hybridMultilevel"/>
    <w:tmpl w:val="85A451F2"/>
    <w:lvl w:ilvl="0" w:tplc="171613FE">
      <w:start w:val="1"/>
      <w:numFmt w:val="decimal"/>
      <w:lvlText w:val="%1."/>
      <w:lvlJc w:val="left"/>
      <w:pPr>
        <w:ind w:left="720" w:hanging="360"/>
      </w:pPr>
      <w:rPr>
        <w:rFonts w:asciiTheme="minorHAnsi" w:hAnsiTheme="minorHAnsi" w:cstheme="minorHAnsi"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6931208"/>
    <w:multiLevelType w:val="singleLevel"/>
    <w:tmpl w:val="562C5E28"/>
    <w:lvl w:ilvl="0">
      <w:start w:val="1"/>
      <w:numFmt w:val="decimal"/>
      <w:lvlText w:val="%1."/>
      <w:lvlJc w:val="left"/>
      <w:pPr>
        <w:tabs>
          <w:tab w:val="num" w:pos="1080"/>
        </w:tabs>
        <w:ind w:left="1060" w:hanging="340"/>
      </w:pPr>
      <w:rPr>
        <w:b/>
        <w:i w:val="0"/>
        <w:sz w:val="22"/>
        <w:szCs w:val="20"/>
      </w:rPr>
    </w:lvl>
  </w:abstractNum>
  <w:abstractNum w:abstractNumId="12" w15:restartNumberingAfterBreak="0">
    <w:nsid w:val="2A4F5C7E"/>
    <w:multiLevelType w:val="hybridMultilevel"/>
    <w:tmpl w:val="9CCA5E70"/>
    <w:lvl w:ilvl="0" w:tplc="FFA6375E">
      <w:start w:val="1"/>
      <w:numFmt w:val="lowerLetter"/>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13" w15:restartNumberingAfterBreak="0">
    <w:nsid w:val="2A6066B2"/>
    <w:multiLevelType w:val="hybridMultilevel"/>
    <w:tmpl w:val="1460E672"/>
    <w:lvl w:ilvl="0" w:tplc="040C0019">
      <w:start w:val="1"/>
      <w:numFmt w:val="lowerLetter"/>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4" w15:restartNumberingAfterBreak="0">
    <w:nsid w:val="2E9017F6"/>
    <w:multiLevelType w:val="hybridMultilevel"/>
    <w:tmpl w:val="FDFC6344"/>
    <w:lvl w:ilvl="0" w:tplc="E1EEE5DE">
      <w:start w:val="1"/>
      <w:numFmt w:val="lowerLetter"/>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15" w15:restartNumberingAfterBreak="0">
    <w:nsid w:val="3D8966D3"/>
    <w:multiLevelType w:val="hybridMultilevel"/>
    <w:tmpl w:val="079426C8"/>
    <w:lvl w:ilvl="0" w:tplc="562C5E28">
      <w:start w:val="1"/>
      <w:numFmt w:val="decimal"/>
      <w:lvlText w:val="%1."/>
      <w:lvlJc w:val="left"/>
      <w:pPr>
        <w:tabs>
          <w:tab w:val="num" w:pos="1080"/>
        </w:tabs>
        <w:ind w:left="1060" w:hanging="340"/>
      </w:pPr>
      <w:rPr>
        <w:b/>
        <w:i w:val="0"/>
        <w:sz w:val="22"/>
        <w:szCs w:val="2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3DF531FB"/>
    <w:multiLevelType w:val="hybridMultilevel"/>
    <w:tmpl w:val="41DE5C86"/>
    <w:lvl w:ilvl="0" w:tplc="562C5E28">
      <w:start w:val="1"/>
      <w:numFmt w:val="decimal"/>
      <w:lvlText w:val="%1."/>
      <w:lvlJc w:val="left"/>
      <w:pPr>
        <w:tabs>
          <w:tab w:val="num" w:pos="1080"/>
        </w:tabs>
        <w:ind w:left="1060" w:hanging="340"/>
      </w:pPr>
      <w:rPr>
        <w:b/>
        <w:i w:val="0"/>
        <w:sz w:val="22"/>
        <w:szCs w:val="2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436B1C33"/>
    <w:multiLevelType w:val="hybridMultilevel"/>
    <w:tmpl w:val="EA4E72C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4ADA52F3"/>
    <w:multiLevelType w:val="hybridMultilevel"/>
    <w:tmpl w:val="D39A7898"/>
    <w:lvl w:ilvl="0" w:tplc="FAB69D94">
      <w:start w:val="1"/>
      <w:numFmt w:val="lowerLetter"/>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19" w15:restartNumberingAfterBreak="0">
    <w:nsid w:val="4C581283"/>
    <w:multiLevelType w:val="hybridMultilevel"/>
    <w:tmpl w:val="48A693E4"/>
    <w:lvl w:ilvl="0" w:tplc="1708D2B0">
      <w:start w:val="3"/>
      <w:numFmt w:val="bullet"/>
      <w:lvlText w:val="-"/>
      <w:lvlJc w:val="left"/>
      <w:pPr>
        <w:ind w:left="360" w:hanging="360"/>
      </w:pPr>
      <w:rPr>
        <w:rFonts w:ascii="Calibri" w:eastAsiaTheme="minorHAnsi" w:hAnsi="Calibri" w:cs="Calibri"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0" w15:restartNumberingAfterBreak="0">
    <w:nsid w:val="52751DC9"/>
    <w:multiLevelType w:val="hybridMultilevel"/>
    <w:tmpl w:val="CA00F5DA"/>
    <w:lvl w:ilvl="0" w:tplc="FFFFFFFF">
      <w:start w:val="1"/>
      <w:numFmt w:val="decimal"/>
      <w:lvlText w:val="%1."/>
      <w:lvlJc w:val="left"/>
      <w:pPr>
        <w:tabs>
          <w:tab w:val="num" w:pos="1080"/>
        </w:tabs>
        <w:ind w:left="1060" w:hanging="340"/>
      </w:pPr>
      <w:rPr>
        <w:b/>
        <w:i w:val="0"/>
        <w:sz w:val="22"/>
        <w:szCs w:val="2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58020CFA"/>
    <w:multiLevelType w:val="hybridMultilevel"/>
    <w:tmpl w:val="07DE2C5E"/>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5845157A"/>
    <w:multiLevelType w:val="hybridMultilevel"/>
    <w:tmpl w:val="75E079FA"/>
    <w:lvl w:ilvl="0" w:tplc="6F28C664">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5D5F3F75"/>
    <w:multiLevelType w:val="hybridMultilevel"/>
    <w:tmpl w:val="43D23DC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6221575B"/>
    <w:multiLevelType w:val="hybridMultilevel"/>
    <w:tmpl w:val="E910D2C8"/>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6456710B"/>
    <w:multiLevelType w:val="hybridMultilevel"/>
    <w:tmpl w:val="F7865DB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72A27B36"/>
    <w:multiLevelType w:val="hybridMultilevel"/>
    <w:tmpl w:val="46627F66"/>
    <w:lvl w:ilvl="0" w:tplc="0D4A4FB4">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7" w15:restartNumberingAfterBreak="0">
    <w:nsid w:val="76BE2BA7"/>
    <w:multiLevelType w:val="hybridMultilevel"/>
    <w:tmpl w:val="9CDC3FB0"/>
    <w:lvl w:ilvl="0" w:tplc="562C5E28">
      <w:start w:val="1"/>
      <w:numFmt w:val="decimal"/>
      <w:lvlText w:val="%1."/>
      <w:lvlJc w:val="left"/>
      <w:pPr>
        <w:tabs>
          <w:tab w:val="num" w:pos="1080"/>
        </w:tabs>
        <w:ind w:left="1060" w:hanging="340"/>
      </w:pPr>
      <w:rPr>
        <w:b/>
        <w:i w:val="0"/>
        <w:sz w:val="22"/>
        <w:szCs w:val="2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78830359"/>
    <w:multiLevelType w:val="hybridMultilevel"/>
    <w:tmpl w:val="4E129F26"/>
    <w:lvl w:ilvl="0" w:tplc="040C0019">
      <w:start w:val="1"/>
      <w:numFmt w:val="lowerLetter"/>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9" w15:restartNumberingAfterBreak="0">
    <w:nsid w:val="79B43A47"/>
    <w:multiLevelType w:val="hybridMultilevel"/>
    <w:tmpl w:val="9CDC3FB0"/>
    <w:lvl w:ilvl="0" w:tplc="FFFFFFFF">
      <w:start w:val="1"/>
      <w:numFmt w:val="decimal"/>
      <w:lvlText w:val="%1."/>
      <w:lvlJc w:val="left"/>
      <w:pPr>
        <w:tabs>
          <w:tab w:val="num" w:pos="1080"/>
        </w:tabs>
        <w:ind w:left="1060" w:hanging="340"/>
      </w:pPr>
      <w:rPr>
        <w:b/>
        <w:i w:val="0"/>
        <w:sz w:val="22"/>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A5F6846"/>
    <w:multiLevelType w:val="hybridMultilevel"/>
    <w:tmpl w:val="E124BE56"/>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7D05730C"/>
    <w:multiLevelType w:val="hybridMultilevel"/>
    <w:tmpl w:val="DB3078E0"/>
    <w:lvl w:ilvl="0" w:tplc="040C0019">
      <w:start w:val="1"/>
      <w:numFmt w:val="lowerLetter"/>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num w:numId="1" w16cid:durableId="242640274">
    <w:abstractNumId w:val="8"/>
  </w:num>
  <w:num w:numId="2" w16cid:durableId="1839075713">
    <w:abstractNumId w:val="26"/>
  </w:num>
  <w:num w:numId="3" w16cid:durableId="567156092">
    <w:abstractNumId w:val="7"/>
  </w:num>
  <w:num w:numId="4" w16cid:durableId="1493525998">
    <w:abstractNumId w:val="25"/>
  </w:num>
  <w:num w:numId="5" w16cid:durableId="697660258">
    <w:abstractNumId w:val="22"/>
  </w:num>
  <w:num w:numId="6" w16cid:durableId="1408500041">
    <w:abstractNumId w:val="10"/>
  </w:num>
  <w:num w:numId="7" w16cid:durableId="1606425373">
    <w:abstractNumId w:val="23"/>
  </w:num>
  <w:num w:numId="8" w16cid:durableId="1982923847">
    <w:abstractNumId w:val="17"/>
  </w:num>
  <w:num w:numId="9" w16cid:durableId="10114222">
    <w:abstractNumId w:val="4"/>
  </w:num>
  <w:num w:numId="10" w16cid:durableId="809712717">
    <w:abstractNumId w:val="1"/>
  </w:num>
  <w:num w:numId="11" w16cid:durableId="1762726256">
    <w:abstractNumId w:val="30"/>
  </w:num>
  <w:num w:numId="12" w16cid:durableId="548998461">
    <w:abstractNumId w:val="24"/>
  </w:num>
  <w:num w:numId="13" w16cid:durableId="1066340299">
    <w:abstractNumId w:val="31"/>
  </w:num>
  <w:num w:numId="14" w16cid:durableId="950286932">
    <w:abstractNumId w:val="18"/>
  </w:num>
  <w:num w:numId="15" w16cid:durableId="488447052">
    <w:abstractNumId w:val="6"/>
  </w:num>
  <w:num w:numId="16" w16cid:durableId="2103140539">
    <w:abstractNumId w:val="14"/>
  </w:num>
  <w:num w:numId="17" w16cid:durableId="1584484935">
    <w:abstractNumId w:val="2"/>
  </w:num>
  <w:num w:numId="18" w16cid:durableId="327295518">
    <w:abstractNumId w:val="13"/>
  </w:num>
  <w:num w:numId="19" w16cid:durableId="2019774617">
    <w:abstractNumId w:val="12"/>
  </w:num>
  <w:num w:numId="20" w16cid:durableId="4089991">
    <w:abstractNumId w:val="21"/>
  </w:num>
  <w:num w:numId="21" w16cid:durableId="707802421">
    <w:abstractNumId w:val="28"/>
  </w:num>
  <w:num w:numId="22" w16cid:durableId="67731321">
    <w:abstractNumId w:val="5"/>
  </w:num>
  <w:num w:numId="23" w16cid:durableId="688722161">
    <w:abstractNumId w:val="19"/>
  </w:num>
  <w:num w:numId="24" w16cid:durableId="391197941">
    <w:abstractNumId w:val="0"/>
  </w:num>
  <w:num w:numId="25" w16cid:durableId="2079554257">
    <w:abstractNumId w:val="11"/>
  </w:num>
  <w:num w:numId="26" w16cid:durableId="1333028928">
    <w:abstractNumId w:val="15"/>
  </w:num>
  <w:num w:numId="27" w16cid:durableId="983896124">
    <w:abstractNumId w:val="3"/>
  </w:num>
  <w:num w:numId="28" w16cid:durableId="456988355">
    <w:abstractNumId w:val="27"/>
  </w:num>
  <w:num w:numId="29" w16cid:durableId="725563613">
    <w:abstractNumId w:val="16"/>
  </w:num>
  <w:num w:numId="30" w16cid:durableId="1924992800">
    <w:abstractNumId w:val="29"/>
  </w:num>
  <w:num w:numId="31" w16cid:durableId="496115682">
    <w:abstractNumId w:val="20"/>
  </w:num>
  <w:num w:numId="32" w16cid:durableId="155145650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67AD"/>
    <w:rsid w:val="00003AD7"/>
    <w:rsid w:val="00026420"/>
    <w:rsid w:val="0003572E"/>
    <w:rsid w:val="00055248"/>
    <w:rsid w:val="000642DF"/>
    <w:rsid w:val="00081E40"/>
    <w:rsid w:val="00084B52"/>
    <w:rsid w:val="00086184"/>
    <w:rsid w:val="000941F0"/>
    <w:rsid w:val="00097D20"/>
    <w:rsid w:val="000A62AD"/>
    <w:rsid w:val="000A771C"/>
    <w:rsid w:val="000B07D7"/>
    <w:rsid w:val="000B6252"/>
    <w:rsid w:val="000C0387"/>
    <w:rsid w:val="000C4AC0"/>
    <w:rsid w:val="000E2939"/>
    <w:rsid w:val="000E5933"/>
    <w:rsid w:val="000E67AD"/>
    <w:rsid w:val="000F068F"/>
    <w:rsid w:val="000F0D29"/>
    <w:rsid w:val="000F1A4C"/>
    <w:rsid w:val="000F7665"/>
    <w:rsid w:val="00113C45"/>
    <w:rsid w:val="00124F26"/>
    <w:rsid w:val="00126413"/>
    <w:rsid w:val="00140AA6"/>
    <w:rsid w:val="0014128F"/>
    <w:rsid w:val="00146121"/>
    <w:rsid w:val="00146E55"/>
    <w:rsid w:val="00146F15"/>
    <w:rsid w:val="00147364"/>
    <w:rsid w:val="0017558E"/>
    <w:rsid w:val="001852B9"/>
    <w:rsid w:val="001903C8"/>
    <w:rsid w:val="00194A21"/>
    <w:rsid w:val="001A6A33"/>
    <w:rsid w:val="001B3447"/>
    <w:rsid w:val="001C70D8"/>
    <w:rsid w:val="001D0536"/>
    <w:rsid w:val="001D4102"/>
    <w:rsid w:val="001D7AA9"/>
    <w:rsid w:val="001E100C"/>
    <w:rsid w:val="001E106F"/>
    <w:rsid w:val="001F03DD"/>
    <w:rsid w:val="0021283C"/>
    <w:rsid w:val="002220C7"/>
    <w:rsid w:val="002261E5"/>
    <w:rsid w:val="00232A1E"/>
    <w:rsid w:val="00234D2D"/>
    <w:rsid w:val="00245221"/>
    <w:rsid w:val="002453CE"/>
    <w:rsid w:val="00272A70"/>
    <w:rsid w:val="002944E6"/>
    <w:rsid w:val="002A69D8"/>
    <w:rsid w:val="002B1C5B"/>
    <w:rsid w:val="002B7296"/>
    <w:rsid w:val="002D154E"/>
    <w:rsid w:val="002E0742"/>
    <w:rsid w:val="002F57DA"/>
    <w:rsid w:val="002F6D84"/>
    <w:rsid w:val="00301A1C"/>
    <w:rsid w:val="00306AEE"/>
    <w:rsid w:val="00317E1F"/>
    <w:rsid w:val="00325851"/>
    <w:rsid w:val="00327C4A"/>
    <w:rsid w:val="00342FB0"/>
    <w:rsid w:val="00345801"/>
    <w:rsid w:val="0037376C"/>
    <w:rsid w:val="00373AFF"/>
    <w:rsid w:val="003823A1"/>
    <w:rsid w:val="00382F85"/>
    <w:rsid w:val="00384D3B"/>
    <w:rsid w:val="0038535C"/>
    <w:rsid w:val="003867F5"/>
    <w:rsid w:val="00391B49"/>
    <w:rsid w:val="003A2614"/>
    <w:rsid w:val="003B2596"/>
    <w:rsid w:val="003B7818"/>
    <w:rsid w:val="003C21CE"/>
    <w:rsid w:val="003C5726"/>
    <w:rsid w:val="003D014C"/>
    <w:rsid w:val="003E5202"/>
    <w:rsid w:val="003E6622"/>
    <w:rsid w:val="003F3AFE"/>
    <w:rsid w:val="00406598"/>
    <w:rsid w:val="004065EC"/>
    <w:rsid w:val="0041072D"/>
    <w:rsid w:val="00422FD5"/>
    <w:rsid w:val="00432FF5"/>
    <w:rsid w:val="00434F52"/>
    <w:rsid w:val="004440F7"/>
    <w:rsid w:val="00444EF7"/>
    <w:rsid w:val="0047154D"/>
    <w:rsid w:val="00482E1C"/>
    <w:rsid w:val="00484D1D"/>
    <w:rsid w:val="00491144"/>
    <w:rsid w:val="004A7BFD"/>
    <w:rsid w:val="004B7470"/>
    <w:rsid w:val="004C7199"/>
    <w:rsid w:val="00501686"/>
    <w:rsid w:val="00513183"/>
    <w:rsid w:val="00521B0B"/>
    <w:rsid w:val="00577ABD"/>
    <w:rsid w:val="00595F9D"/>
    <w:rsid w:val="005A389A"/>
    <w:rsid w:val="005B2274"/>
    <w:rsid w:val="005B743E"/>
    <w:rsid w:val="005C4977"/>
    <w:rsid w:val="005E1D34"/>
    <w:rsid w:val="005E5190"/>
    <w:rsid w:val="005F45B1"/>
    <w:rsid w:val="005F4EF0"/>
    <w:rsid w:val="00604A88"/>
    <w:rsid w:val="006065BE"/>
    <w:rsid w:val="00612C7C"/>
    <w:rsid w:val="00631982"/>
    <w:rsid w:val="006424F4"/>
    <w:rsid w:val="00646D77"/>
    <w:rsid w:val="0065384D"/>
    <w:rsid w:val="00656578"/>
    <w:rsid w:val="0067176C"/>
    <w:rsid w:val="0067741C"/>
    <w:rsid w:val="00677CC7"/>
    <w:rsid w:val="0069656D"/>
    <w:rsid w:val="006A72D7"/>
    <w:rsid w:val="006B1164"/>
    <w:rsid w:val="006D4EEA"/>
    <w:rsid w:val="006E297C"/>
    <w:rsid w:val="006E5571"/>
    <w:rsid w:val="00702080"/>
    <w:rsid w:val="00703958"/>
    <w:rsid w:val="00707DA5"/>
    <w:rsid w:val="0071233B"/>
    <w:rsid w:val="00716C81"/>
    <w:rsid w:val="0073551A"/>
    <w:rsid w:val="007603C4"/>
    <w:rsid w:val="00770025"/>
    <w:rsid w:val="00786841"/>
    <w:rsid w:val="00792455"/>
    <w:rsid w:val="007A4A59"/>
    <w:rsid w:val="007C349A"/>
    <w:rsid w:val="007C7B5E"/>
    <w:rsid w:val="007D1AEE"/>
    <w:rsid w:val="007D4B45"/>
    <w:rsid w:val="007F6EBE"/>
    <w:rsid w:val="00801533"/>
    <w:rsid w:val="00803F88"/>
    <w:rsid w:val="008262BA"/>
    <w:rsid w:val="00856558"/>
    <w:rsid w:val="00860BC0"/>
    <w:rsid w:val="00863314"/>
    <w:rsid w:val="00883426"/>
    <w:rsid w:val="00885B50"/>
    <w:rsid w:val="00887E20"/>
    <w:rsid w:val="008A4795"/>
    <w:rsid w:val="008D14AF"/>
    <w:rsid w:val="008E061A"/>
    <w:rsid w:val="008E5EAA"/>
    <w:rsid w:val="008E6DC8"/>
    <w:rsid w:val="00900A99"/>
    <w:rsid w:val="00907F71"/>
    <w:rsid w:val="00913914"/>
    <w:rsid w:val="009259E5"/>
    <w:rsid w:val="0093791C"/>
    <w:rsid w:val="00940BF6"/>
    <w:rsid w:val="00943E37"/>
    <w:rsid w:val="009468FC"/>
    <w:rsid w:val="0095289A"/>
    <w:rsid w:val="00953CCB"/>
    <w:rsid w:val="009658CF"/>
    <w:rsid w:val="009906BC"/>
    <w:rsid w:val="00994C3A"/>
    <w:rsid w:val="00995017"/>
    <w:rsid w:val="00997741"/>
    <w:rsid w:val="009B23A4"/>
    <w:rsid w:val="009B76B4"/>
    <w:rsid w:val="009C4911"/>
    <w:rsid w:val="009C4A50"/>
    <w:rsid w:val="009E252A"/>
    <w:rsid w:val="009E77ED"/>
    <w:rsid w:val="00A01606"/>
    <w:rsid w:val="00A32555"/>
    <w:rsid w:val="00A3347A"/>
    <w:rsid w:val="00A34102"/>
    <w:rsid w:val="00A40F24"/>
    <w:rsid w:val="00A43F94"/>
    <w:rsid w:val="00A56030"/>
    <w:rsid w:val="00A57307"/>
    <w:rsid w:val="00A67D63"/>
    <w:rsid w:val="00A775D9"/>
    <w:rsid w:val="00A909DD"/>
    <w:rsid w:val="00AA54FB"/>
    <w:rsid w:val="00AD0B06"/>
    <w:rsid w:val="00B04682"/>
    <w:rsid w:val="00B06231"/>
    <w:rsid w:val="00B247C3"/>
    <w:rsid w:val="00B26AD1"/>
    <w:rsid w:val="00B27969"/>
    <w:rsid w:val="00B33B2F"/>
    <w:rsid w:val="00B52531"/>
    <w:rsid w:val="00B67B55"/>
    <w:rsid w:val="00B74A1E"/>
    <w:rsid w:val="00B86CBC"/>
    <w:rsid w:val="00B93702"/>
    <w:rsid w:val="00BA287A"/>
    <w:rsid w:val="00BB3745"/>
    <w:rsid w:val="00BD0BBA"/>
    <w:rsid w:val="00BD6163"/>
    <w:rsid w:val="00BD7B2A"/>
    <w:rsid w:val="00BE77ED"/>
    <w:rsid w:val="00BF0628"/>
    <w:rsid w:val="00C25073"/>
    <w:rsid w:val="00C42E59"/>
    <w:rsid w:val="00C560E2"/>
    <w:rsid w:val="00C6021D"/>
    <w:rsid w:val="00C606D6"/>
    <w:rsid w:val="00C6720F"/>
    <w:rsid w:val="00C742C1"/>
    <w:rsid w:val="00C962B8"/>
    <w:rsid w:val="00CA159F"/>
    <w:rsid w:val="00CC3DD0"/>
    <w:rsid w:val="00CE31EE"/>
    <w:rsid w:val="00CF37D7"/>
    <w:rsid w:val="00CF524B"/>
    <w:rsid w:val="00CF7F82"/>
    <w:rsid w:val="00D336CC"/>
    <w:rsid w:val="00D366AC"/>
    <w:rsid w:val="00D4071F"/>
    <w:rsid w:val="00D425A5"/>
    <w:rsid w:val="00D5123A"/>
    <w:rsid w:val="00D51F32"/>
    <w:rsid w:val="00D612D0"/>
    <w:rsid w:val="00D62CDC"/>
    <w:rsid w:val="00D70E5B"/>
    <w:rsid w:val="00D81E36"/>
    <w:rsid w:val="00D87815"/>
    <w:rsid w:val="00D915C8"/>
    <w:rsid w:val="00D92E7E"/>
    <w:rsid w:val="00D96894"/>
    <w:rsid w:val="00DA7894"/>
    <w:rsid w:val="00DB1FC9"/>
    <w:rsid w:val="00DB5308"/>
    <w:rsid w:val="00DC1774"/>
    <w:rsid w:val="00DD14EC"/>
    <w:rsid w:val="00DD6DA0"/>
    <w:rsid w:val="00DE396A"/>
    <w:rsid w:val="00E17ABD"/>
    <w:rsid w:val="00E4255C"/>
    <w:rsid w:val="00E46700"/>
    <w:rsid w:val="00E74F11"/>
    <w:rsid w:val="00E90BD6"/>
    <w:rsid w:val="00E96D5C"/>
    <w:rsid w:val="00E97A99"/>
    <w:rsid w:val="00EB4F34"/>
    <w:rsid w:val="00EC3C2A"/>
    <w:rsid w:val="00ED0C90"/>
    <w:rsid w:val="00ED1A6C"/>
    <w:rsid w:val="00EF04DB"/>
    <w:rsid w:val="00F13D49"/>
    <w:rsid w:val="00F151CC"/>
    <w:rsid w:val="00F151FD"/>
    <w:rsid w:val="00F25C50"/>
    <w:rsid w:val="00F4666A"/>
    <w:rsid w:val="00FB5121"/>
    <w:rsid w:val="00FC7E47"/>
    <w:rsid w:val="00FD24CE"/>
    <w:rsid w:val="00FD6298"/>
    <w:rsid w:val="00FE1926"/>
    <w:rsid w:val="00FE2679"/>
    <w:rsid w:val="28F5CEE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B6838"/>
  <w15:docId w15:val="{58E2C58C-B73E-427C-B375-8B9FFF408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1164"/>
    <w:pPr>
      <w:spacing w:after="120"/>
      <w:ind w:firstLine="284"/>
    </w:pPr>
  </w:style>
  <w:style w:type="paragraph" w:styleId="Titre1">
    <w:name w:val="heading 1"/>
    <w:basedOn w:val="Normal"/>
    <w:next w:val="Normal"/>
    <w:link w:val="Titre1Car"/>
    <w:uiPriority w:val="9"/>
    <w:qFormat/>
    <w:rsid w:val="006B1164"/>
    <w:pPr>
      <w:keepNext/>
      <w:keepLines/>
      <w:outlineLvl w:val="0"/>
    </w:pPr>
    <w:rPr>
      <w:rFonts w:asciiTheme="majorHAnsi" w:eastAsiaTheme="majorEastAsia" w:hAnsiTheme="majorHAnsi" w:cstheme="majorBidi"/>
      <w:b/>
      <w:color w:val="365F91" w:themeColor="accent1" w:themeShade="BF"/>
      <w:sz w:val="32"/>
      <w:szCs w:val="32"/>
    </w:rPr>
  </w:style>
  <w:style w:type="paragraph" w:styleId="Titre2">
    <w:name w:val="heading 2"/>
    <w:basedOn w:val="Normal"/>
    <w:next w:val="Normal"/>
    <w:link w:val="Titre2Car"/>
    <w:uiPriority w:val="9"/>
    <w:unhideWhenUsed/>
    <w:qFormat/>
    <w:rsid w:val="00BB3745"/>
    <w:pPr>
      <w:keepNext/>
      <w:keepLines/>
      <w:spacing w:before="240"/>
      <w:ind w:firstLine="0"/>
      <w:outlineLvl w:val="1"/>
    </w:pPr>
    <w:rPr>
      <w:rFonts w:asciiTheme="majorHAnsi" w:eastAsiaTheme="majorEastAsia" w:hAnsiTheme="majorHAnsi" w:cstheme="majorBidi"/>
      <w:color w:val="365F91"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0E67AD"/>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0E67AD"/>
    <w:rPr>
      <w:rFonts w:ascii="Tahoma" w:hAnsi="Tahoma" w:cs="Tahoma"/>
      <w:sz w:val="16"/>
      <w:szCs w:val="16"/>
    </w:rPr>
  </w:style>
  <w:style w:type="paragraph" w:styleId="Titre">
    <w:name w:val="Title"/>
    <w:basedOn w:val="Normal"/>
    <w:next w:val="Normal"/>
    <w:link w:val="TitreCar"/>
    <w:uiPriority w:val="10"/>
    <w:qFormat/>
    <w:rsid w:val="0021283C"/>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21283C"/>
    <w:rPr>
      <w:rFonts w:asciiTheme="majorHAnsi" w:eastAsiaTheme="majorEastAsia" w:hAnsiTheme="majorHAnsi" w:cstheme="majorBidi"/>
      <w:color w:val="17365D" w:themeColor="text2" w:themeShade="BF"/>
      <w:spacing w:val="5"/>
      <w:kern w:val="28"/>
      <w:sz w:val="52"/>
      <w:szCs w:val="52"/>
    </w:rPr>
  </w:style>
  <w:style w:type="table" w:styleId="Grilledutableau">
    <w:name w:val="Table Grid"/>
    <w:basedOn w:val="TableauNormal"/>
    <w:uiPriority w:val="59"/>
    <w:rsid w:val="003A26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3A2614"/>
    <w:pPr>
      <w:ind w:left="720"/>
      <w:contextualSpacing/>
    </w:pPr>
  </w:style>
  <w:style w:type="character" w:customStyle="1" w:styleId="Titre1Car">
    <w:name w:val="Titre 1 Car"/>
    <w:basedOn w:val="Policepardfaut"/>
    <w:link w:val="Titre1"/>
    <w:uiPriority w:val="9"/>
    <w:rsid w:val="006B1164"/>
    <w:rPr>
      <w:rFonts w:asciiTheme="majorHAnsi" w:eastAsiaTheme="majorEastAsia" w:hAnsiTheme="majorHAnsi" w:cstheme="majorBidi"/>
      <w:b/>
      <w:color w:val="365F91" w:themeColor="accent1" w:themeShade="BF"/>
      <w:sz w:val="32"/>
      <w:szCs w:val="32"/>
    </w:rPr>
  </w:style>
  <w:style w:type="character" w:styleId="Textedelespacerserv">
    <w:name w:val="Placeholder Text"/>
    <w:basedOn w:val="Policepardfaut"/>
    <w:uiPriority w:val="99"/>
    <w:semiHidden/>
    <w:rsid w:val="00DD14EC"/>
    <w:rPr>
      <w:color w:val="808080"/>
    </w:rPr>
  </w:style>
  <w:style w:type="paragraph" w:styleId="Sansinterligne">
    <w:name w:val="No Spacing"/>
    <w:uiPriority w:val="1"/>
    <w:qFormat/>
    <w:rsid w:val="006B1164"/>
    <w:pPr>
      <w:spacing w:after="0" w:line="240" w:lineRule="auto"/>
      <w:ind w:firstLine="284"/>
    </w:pPr>
    <w:rPr>
      <w:noProof/>
    </w:rPr>
  </w:style>
  <w:style w:type="character" w:customStyle="1" w:styleId="Titre2Car">
    <w:name w:val="Titre 2 Car"/>
    <w:basedOn w:val="Policepardfaut"/>
    <w:link w:val="Titre2"/>
    <w:uiPriority w:val="9"/>
    <w:rsid w:val="00BB3745"/>
    <w:rPr>
      <w:rFonts w:asciiTheme="majorHAnsi" w:eastAsiaTheme="majorEastAsia" w:hAnsiTheme="majorHAnsi" w:cstheme="majorBidi"/>
      <w:noProof/>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3194809">
      <w:bodyDiv w:val="1"/>
      <w:marLeft w:val="0"/>
      <w:marRight w:val="0"/>
      <w:marTop w:val="0"/>
      <w:marBottom w:val="0"/>
      <w:divBdr>
        <w:top w:val="none" w:sz="0" w:space="0" w:color="auto"/>
        <w:left w:val="none" w:sz="0" w:space="0" w:color="auto"/>
        <w:bottom w:val="none" w:sz="0" w:space="0" w:color="auto"/>
        <w:right w:val="none" w:sz="0" w:space="0" w:color="auto"/>
      </w:divBdr>
    </w:div>
    <w:div w:id="1160000395">
      <w:bodyDiv w:val="1"/>
      <w:marLeft w:val="0"/>
      <w:marRight w:val="0"/>
      <w:marTop w:val="0"/>
      <w:marBottom w:val="0"/>
      <w:divBdr>
        <w:top w:val="none" w:sz="0" w:space="0" w:color="auto"/>
        <w:left w:val="none" w:sz="0" w:space="0" w:color="auto"/>
        <w:bottom w:val="none" w:sz="0" w:space="0" w:color="auto"/>
        <w:right w:val="none" w:sz="0" w:space="0" w:color="auto"/>
      </w:divBdr>
    </w:div>
    <w:div w:id="2004238980">
      <w:bodyDiv w:val="1"/>
      <w:marLeft w:val="0"/>
      <w:marRight w:val="0"/>
      <w:marTop w:val="0"/>
      <w:marBottom w:val="0"/>
      <w:divBdr>
        <w:top w:val="none" w:sz="0" w:space="0" w:color="auto"/>
        <w:left w:val="none" w:sz="0" w:space="0" w:color="auto"/>
        <w:bottom w:val="none" w:sz="0" w:space="0" w:color="auto"/>
        <w:right w:val="none" w:sz="0" w:space="0" w:color="auto"/>
      </w:divBdr>
    </w:div>
    <w:div w:id="2047024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5ADFAE-7C28-4C34-AECA-224B2051DD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3</Pages>
  <Words>820</Words>
  <Characters>4515</Characters>
  <Application>Microsoft Office Word</Application>
  <DocSecurity>0</DocSecurity>
  <Lines>37</Lines>
  <Paragraphs>10</Paragraphs>
  <ScaleCrop>false</ScaleCrop>
  <HeadingPairs>
    <vt:vector size="4" baseType="variant">
      <vt:variant>
        <vt:lpstr>Titre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5325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jpm</dc:creator>
  <cp:lastModifiedBy>JOHAN SEBASTIAN DAZA ALVIRA</cp:lastModifiedBy>
  <cp:revision>10</cp:revision>
  <cp:lastPrinted>2016-09-14T03:05:00Z</cp:lastPrinted>
  <dcterms:created xsi:type="dcterms:W3CDTF">2019-03-04T16:24:00Z</dcterms:created>
  <dcterms:modified xsi:type="dcterms:W3CDTF">2026-04-14T14:03:00Z</dcterms:modified>
</cp:coreProperties>
</file>