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after="14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u w:val="single"/>
        </w:rPr>
        <w:drawing>
          <wp:inline distB="114300" distT="114300" distL="114300" distR="114300">
            <wp:extent cx="1672915" cy="2659935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2915" cy="2659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after="14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line="276" w:lineRule="auto"/>
        <w:rPr>
          <w:rFonts w:ascii="Arial" w:cs="Arial" w:eastAsia="Arial" w:hAnsi="Arial"/>
          <w:i w:val="1"/>
          <w:color w:val="0000ff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sz w:val="26"/>
          <w:szCs w:val="26"/>
          <w:rtl w:val="0"/>
        </w:rPr>
        <w:t xml:space="preserve">Olá, tudo bem com vocês?</w:t>
      </w:r>
    </w:p>
    <w:p w:rsidR="00000000" w:rsidDel="00000000" w:rsidP="00000000" w:rsidRDefault="00000000" w:rsidRPr="00000000" w14:paraId="00000004">
      <w:pPr>
        <w:pageBreakBefore w:val="0"/>
        <w:spacing w:line="276" w:lineRule="auto"/>
        <w:jc w:val="both"/>
        <w:rPr>
          <w:rFonts w:ascii="Arial" w:cs="Arial" w:eastAsia="Arial" w:hAnsi="Arial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line="276" w:lineRule="auto"/>
        <w:ind w:firstLine="720"/>
        <w:jc w:val="both"/>
        <w:rPr>
          <w:rFonts w:ascii="Arial" w:cs="Arial" w:eastAsia="Arial" w:hAnsi="Arial"/>
          <w:i w:val="1"/>
          <w:color w:val="6aa84f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i w:val="1"/>
          <w:color w:val="6aa84f"/>
          <w:sz w:val="26"/>
          <w:szCs w:val="26"/>
          <w:highlight w:val="white"/>
          <w:rtl w:val="0"/>
        </w:rPr>
        <w:t xml:space="preserve">Espero que estejam bem, muitos aqui já devem me conhecer, mas para aqueles que não me conhecem, eu sou a Ana!</w:t>
      </w:r>
    </w:p>
    <w:p w:rsidR="00000000" w:rsidDel="00000000" w:rsidP="00000000" w:rsidRDefault="00000000" w:rsidRPr="00000000" w14:paraId="00000006">
      <w:pPr>
        <w:pageBreakBefore w:val="0"/>
        <w:spacing w:line="276" w:lineRule="auto"/>
        <w:jc w:val="both"/>
        <w:rPr>
          <w:rFonts w:ascii="Arial" w:cs="Arial" w:eastAsia="Arial" w:hAnsi="Arial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line="276" w:lineRule="auto"/>
        <w:ind w:firstLine="720"/>
        <w:jc w:val="both"/>
        <w:rPr>
          <w:rFonts w:ascii="Arial" w:cs="Arial" w:eastAsia="Arial" w:hAnsi="Arial"/>
          <w:i w:val="1"/>
          <w:color w:val="f1c232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i w:val="1"/>
          <w:color w:val="9900ff"/>
          <w:sz w:val="26"/>
          <w:szCs w:val="26"/>
          <w:highlight w:val="white"/>
          <w:rtl w:val="0"/>
        </w:rPr>
        <w:t xml:space="preserve">Com um imenso prazer, eu compartilharei TODOS os meus resumos, anotações e dicas baseados nas aulas do Bootcamp everis Kotlin Developer / </w:t>
      </w:r>
      <w:r w:rsidDel="00000000" w:rsidR="00000000" w:rsidRPr="00000000">
        <w:rPr>
          <w:rFonts w:ascii="Arial" w:cs="Arial" w:eastAsia="Arial" w:hAnsi="Arial"/>
          <w:i w:val="1"/>
          <w:color w:val="f1c232"/>
          <w:sz w:val="26"/>
          <w:szCs w:val="26"/>
          <w:highlight w:val="white"/>
          <w:rtl w:val="0"/>
        </w:rPr>
        <w:t xml:space="preserve">Docs / Comunidades / Artigos / Vídeos / Plataformas de estudos / outros, para agregar o conhecimento de todos, inclusive o meu com o Feedback de vocês!</w:t>
      </w:r>
    </w:p>
    <w:p w:rsidR="00000000" w:rsidDel="00000000" w:rsidP="00000000" w:rsidRDefault="00000000" w:rsidRPr="00000000" w14:paraId="00000008">
      <w:pPr>
        <w:pageBreakBefore w:val="0"/>
        <w:spacing w:line="276" w:lineRule="auto"/>
        <w:jc w:val="both"/>
        <w:rPr>
          <w:rFonts w:ascii="Arial" w:cs="Arial" w:eastAsia="Arial" w:hAnsi="Arial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line="276" w:lineRule="auto"/>
        <w:ind w:firstLine="720"/>
        <w:jc w:val="both"/>
        <w:rPr>
          <w:rFonts w:ascii="Arial" w:cs="Arial" w:eastAsia="Arial" w:hAnsi="Arial"/>
          <w:i w:val="1"/>
          <w:color w:val="ff0000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i w:val="1"/>
          <w:color w:val="3c78d8"/>
          <w:sz w:val="26"/>
          <w:szCs w:val="26"/>
          <w:rtl w:val="0"/>
        </w:rPr>
        <w:t xml:space="preserve">Cabe ressaltar que, assim como muitos, iniciei meus estudos de programação este ano e sei o quão é difícil se orientar nesse novo “mundão” de </w:t>
      </w:r>
      <w:r w:rsidDel="00000000" w:rsidR="00000000" w:rsidRPr="00000000">
        <w:rPr>
          <w:rFonts w:ascii="Arial" w:cs="Arial" w:eastAsia="Arial" w:hAnsi="Arial"/>
          <w:i w:val="1"/>
          <w:color w:val="3c78d8"/>
          <w:sz w:val="26"/>
          <w:szCs w:val="26"/>
          <w:rtl w:val="0"/>
        </w:rPr>
        <w:t xml:space="preserve">Dev’s.</w:t>
      </w:r>
      <w:r w:rsidDel="00000000" w:rsidR="00000000" w:rsidRPr="00000000">
        <w:rPr>
          <w:rFonts w:ascii="Arial" w:cs="Arial" w:eastAsia="Arial" w:hAnsi="Arial"/>
          <w:i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color w:val="ff0000"/>
          <w:sz w:val="26"/>
          <w:szCs w:val="26"/>
          <w:highlight w:val="white"/>
          <w:rtl w:val="0"/>
        </w:rPr>
        <w:t xml:space="preserve">Pensando nisso, quero ajudá-los a se direcionarem no Bootcamp e nesta incrível e desafiadora jornada!</w:t>
      </w:r>
    </w:p>
    <w:p w:rsidR="00000000" w:rsidDel="00000000" w:rsidP="00000000" w:rsidRDefault="00000000" w:rsidRPr="00000000" w14:paraId="0000000A">
      <w:pPr>
        <w:pageBreakBefore w:val="0"/>
        <w:spacing w:line="276" w:lineRule="auto"/>
        <w:rPr>
          <w:rFonts w:ascii="Arial" w:cs="Arial" w:eastAsia="Arial" w:hAnsi="Arial"/>
          <w:i w:val="1"/>
          <w:color w:val="ff000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line="276" w:lineRule="auto"/>
        <w:rPr>
          <w:rFonts w:ascii="Arial" w:cs="Arial" w:eastAsia="Arial" w:hAnsi="Arial"/>
          <w:b w:val="1"/>
          <w:i w:val="1"/>
          <w:color w:val="ff0000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ff0000"/>
          <w:sz w:val="26"/>
          <w:szCs w:val="26"/>
          <w:highlight w:val="white"/>
          <w:rtl w:val="0"/>
        </w:rPr>
        <w:t xml:space="preserve">Obs</w:t>
      </w:r>
      <w:r w:rsidDel="00000000" w:rsidR="00000000" w:rsidRPr="00000000">
        <w:rPr>
          <w:rFonts w:ascii="Arial" w:cs="Arial" w:eastAsia="Arial" w:hAnsi="Arial"/>
          <w:b w:val="1"/>
          <w:i w:val="1"/>
          <w:color w:val="ff0000"/>
          <w:sz w:val="26"/>
          <w:szCs w:val="26"/>
          <w:highlight w:val="white"/>
          <w:rtl w:val="0"/>
        </w:rPr>
        <w:t xml:space="preserve">.: Disponibilizarei</w:t>
      </w:r>
      <w:r w:rsidDel="00000000" w:rsidR="00000000" w:rsidRPr="00000000">
        <w:rPr>
          <w:rFonts w:ascii="Arial" w:cs="Arial" w:eastAsia="Arial" w:hAnsi="Arial"/>
          <w:b w:val="1"/>
          <w:i w:val="1"/>
          <w:color w:val="ff0000"/>
          <w:sz w:val="26"/>
          <w:szCs w:val="26"/>
          <w:highlight w:val="white"/>
          <w:rtl w:val="0"/>
        </w:rPr>
        <w:t xml:space="preserve"> os resumos em doses fracionadas. </w:t>
      </w:r>
    </w:p>
    <w:p w:rsidR="00000000" w:rsidDel="00000000" w:rsidP="00000000" w:rsidRDefault="00000000" w:rsidRPr="00000000" w14:paraId="0000000C">
      <w:pPr>
        <w:pageBreakBefore w:val="0"/>
        <w:spacing w:line="276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line="276" w:lineRule="auto"/>
        <w:jc w:val="right"/>
        <w:rPr>
          <w:rFonts w:ascii="Arial" w:cs="Arial" w:eastAsia="Arial" w:hAnsi="Arial"/>
          <w:i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i w:val="1"/>
          <w:sz w:val="26"/>
          <w:szCs w:val="26"/>
          <w:rtl w:val="0"/>
        </w:rPr>
        <w:t xml:space="preserve">Espero que vocês gostem!</w:t>
      </w:r>
    </w:p>
    <w:p w:rsidR="00000000" w:rsidDel="00000000" w:rsidP="00000000" w:rsidRDefault="00000000" w:rsidRPr="00000000" w14:paraId="0000000E">
      <w:pPr>
        <w:pageBreakBefore w:val="0"/>
        <w:spacing w:line="276" w:lineRule="auto"/>
        <w:jc w:val="right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Ass.: Ana Guerra</w:t>
      </w:r>
    </w:p>
    <w:p w:rsidR="00000000" w:rsidDel="00000000" w:rsidP="00000000" w:rsidRDefault="00000000" w:rsidRPr="00000000" w14:paraId="0000000F">
      <w:pPr>
        <w:pageBreakBefore w:val="0"/>
        <w:spacing w:line="276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Introdução ao tema:</w:t>
      </w:r>
    </w:p>
    <w:p w:rsidR="00000000" w:rsidDel="00000000" w:rsidP="00000000" w:rsidRDefault="00000000" w:rsidRPr="00000000" w14:paraId="00000018">
      <w:pPr>
        <w:pageBreakBefore w:val="0"/>
        <w:spacing w:line="276" w:lineRule="auto"/>
        <w:ind w:firstLine="72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É extremamente necessário conhecer a área da tecnologia que você deseja se aprofundar. Neste caso, é importante que aos poucos você aprimore o seu conhecimento e este documento diz respeito a base principal para iniciar a sua jornada.</w:t>
      </w:r>
    </w:p>
    <w:p w:rsidR="00000000" w:rsidDel="00000000" w:rsidP="00000000" w:rsidRDefault="00000000" w:rsidRPr="00000000" w14:paraId="00000019">
      <w:pPr>
        <w:pageBreakBefore w:val="0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1A">
      <w:pPr>
        <w:pageBreakBefore w:val="0"/>
        <w:spacing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Como baixar o que você precisa:</w:t>
      </w:r>
    </w:p>
    <w:p w:rsidR="00000000" w:rsidDel="00000000" w:rsidP="00000000" w:rsidRDefault="00000000" w:rsidRPr="00000000" w14:paraId="0000001B">
      <w:pPr>
        <w:pageBreakBefore w:val="0"/>
        <w:spacing w:line="276" w:lineRule="auto"/>
        <w:ind w:firstLine="72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Inicialmente, caso se interesse por fazer Download da ferramenta (IDE) utilizada pela instrutora neste módulo, siga o seguinte vídeo passo a passo:</w:t>
      </w:r>
    </w:p>
    <w:p w:rsidR="00000000" w:rsidDel="00000000" w:rsidP="00000000" w:rsidRDefault="00000000" w:rsidRPr="00000000" w14:paraId="0000001C">
      <w:pPr>
        <w:pageBreakBefore w:val="0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1D">
      <w:pPr>
        <w:pageBreakBefore w:val="0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Intellij IDEA e Java: </w:t>
      </w:r>
      <w:hyperlink r:id="rId7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https://www.youtube.com/watch?v=Ag0uQDMTxMI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Como participar da aula sem baixar essa ferramenta?</w:t>
      </w:r>
    </w:p>
    <w:p w:rsidR="00000000" w:rsidDel="00000000" w:rsidP="00000000" w:rsidRDefault="00000000" w:rsidRPr="00000000" w14:paraId="00000020">
      <w:pPr>
        <w:pageBreakBefore w:val="0"/>
        <w:spacing w:line="276" w:lineRule="auto"/>
        <w:ind w:firstLine="72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Agora não é necessário você ter o Intellij IDEA em sua máquina. Entretanto, ao decorrer do Bootcamp será extremamente necessário fazer o download do tópico anterior. Por enquanto, use o Kotlin por aqui:</w:t>
      </w:r>
    </w:p>
    <w:p w:rsidR="00000000" w:rsidDel="00000000" w:rsidP="00000000" w:rsidRDefault="00000000" w:rsidRPr="00000000" w14:paraId="00000021">
      <w:pPr>
        <w:pageBreakBefore w:val="0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Kotlin online: </w:t>
      </w:r>
      <w:hyperlink r:id="rId8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https://play.kotlinlang.org/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Por que baixar uma IDE e o que é isso?</w:t>
      </w:r>
    </w:p>
    <w:p w:rsidR="00000000" w:rsidDel="00000000" w:rsidP="00000000" w:rsidRDefault="00000000" w:rsidRPr="00000000" w14:paraId="00000025">
      <w:pPr>
        <w:pageBreakBefore w:val="0"/>
        <w:spacing w:line="276" w:lineRule="auto"/>
        <w:ind w:firstLine="72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ter muito mais conhecimento do tema e do módulo do mesmo Bootcamp, “ Lógica Essencial da Programação”, acesse o meu artigo na plataforma da Digital Innovation One:</w:t>
      </w:r>
    </w:p>
    <w:p w:rsidR="00000000" w:rsidDel="00000000" w:rsidP="00000000" w:rsidRDefault="00000000" w:rsidRPr="00000000" w14:paraId="00000026">
      <w:pPr>
        <w:pageBreakBefore w:val="0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line="276" w:lineRule="auto"/>
        <w:rPr>
          <w:rFonts w:ascii="Arial" w:cs="Arial" w:eastAsia="Arial" w:hAnsi="Arial"/>
          <w:sz w:val="22"/>
          <w:szCs w:val="22"/>
        </w:rPr>
      </w:pPr>
      <w:hyperlink r:id="rId9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https://web.digitalinnovation.one/articles/vem-ver-a-base-da-programacao?back=%2Farticles&amp;page=1&amp;order=oldest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spacing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 que você aprenderá no módulo </w:t>
      </w:r>
      <w:r w:rsidDel="00000000" w:rsidR="00000000" w:rsidRPr="00000000">
        <w:rPr>
          <w:rFonts w:ascii="Arial" w:cs="Arial" w:eastAsia="Arial" w:hAnsi="Arial"/>
          <w:b w:val="1"/>
          <w:i w:val="1"/>
          <w:color w:val="6aa84f"/>
          <w:sz w:val="28"/>
          <w:szCs w:val="28"/>
          <w:rtl w:val="0"/>
        </w:rPr>
        <w:t xml:space="preserve">Introdução à Arquitetura da Plataforma Android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? </w:t>
      </w:r>
    </w:p>
    <w:p w:rsidR="00000000" w:rsidDel="00000000" w:rsidP="00000000" w:rsidRDefault="00000000" w:rsidRPr="00000000" w14:paraId="0000003A">
      <w:pPr>
        <w:pageBreakBefore w:val="0"/>
        <w:spacing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O Sistema Operacional Android;</w:t>
      </w:r>
    </w:p>
    <w:p w:rsidR="00000000" w:rsidDel="00000000" w:rsidP="00000000" w:rsidRDefault="00000000" w:rsidRPr="00000000" w14:paraId="0000003C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. O que é o Android;</w:t>
      </w:r>
    </w:p>
    <w:p w:rsidR="00000000" w:rsidDel="00000000" w:rsidP="00000000" w:rsidRDefault="00000000" w:rsidRPr="00000000" w14:paraId="0000003D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. Interface Android;</w:t>
      </w:r>
    </w:p>
    <w:p w:rsidR="00000000" w:rsidDel="00000000" w:rsidP="00000000" w:rsidRDefault="00000000" w:rsidRPr="00000000" w14:paraId="0000003E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. O que é o Kernel Linux?</w:t>
      </w:r>
    </w:p>
    <w:p w:rsidR="00000000" w:rsidDel="00000000" w:rsidP="00000000" w:rsidRDefault="00000000" w:rsidRPr="00000000" w14:paraId="0000003F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. O que é uma Plataforma Android?</w:t>
      </w:r>
    </w:p>
    <w:p w:rsidR="00000000" w:rsidDel="00000000" w:rsidP="00000000" w:rsidRDefault="00000000" w:rsidRPr="00000000" w14:paraId="00000040">
      <w:pPr>
        <w:pageBreakBefore w:val="0"/>
        <w:spacing w:line="276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Arquitetura da Plataforma Android:</w:t>
      </w:r>
    </w:p>
    <w:p w:rsidR="00000000" w:rsidDel="00000000" w:rsidP="00000000" w:rsidRDefault="00000000" w:rsidRPr="00000000" w14:paraId="00000042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. System APS;</w:t>
      </w:r>
    </w:p>
    <w:p w:rsidR="00000000" w:rsidDel="00000000" w:rsidP="00000000" w:rsidRDefault="00000000" w:rsidRPr="00000000" w14:paraId="00000043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. Java APIs;</w:t>
      </w:r>
    </w:p>
    <w:p w:rsidR="00000000" w:rsidDel="00000000" w:rsidP="00000000" w:rsidRDefault="00000000" w:rsidRPr="00000000" w14:paraId="00000044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. Native C/C++ Libraries:</w:t>
      </w:r>
    </w:p>
    <w:p w:rsidR="00000000" w:rsidDel="00000000" w:rsidP="00000000" w:rsidRDefault="00000000" w:rsidRPr="00000000" w14:paraId="00000045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. Android Run Time (ART);</w:t>
      </w:r>
    </w:p>
    <w:p w:rsidR="00000000" w:rsidDel="00000000" w:rsidP="00000000" w:rsidRDefault="00000000" w:rsidRPr="00000000" w14:paraId="00000046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. Chamada de Abstração de Hardware (HAL);</w:t>
      </w:r>
    </w:p>
    <w:p w:rsidR="00000000" w:rsidDel="00000000" w:rsidP="00000000" w:rsidRDefault="00000000" w:rsidRPr="00000000" w14:paraId="00000047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. Kernel do Linux.</w:t>
      </w:r>
    </w:p>
    <w:p w:rsidR="00000000" w:rsidDel="00000000" w:rsidP="00000000" w:rsidRDefault="00000000" w:rsidRPr="00000000" w14:paraId="00000048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 Atualizações Dinâmicas do Sistema (DSU);</w:t>
      </w:r>
    </w:p>
    <w:p w:rsidR="00000000" w:rsidDel="00000000" w:rsidP="00000000" w:rsidRDefault="00000000" w:rsidRPr="00000000" w14:paraId="0000004A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. O que é Project Treble?</w:t>
      </w:r>
    </w:p>
    <w:p w:rsidR="00000000" w:rsidDel="00000000" w:rsidP="00000000" w:rsidRDefault="00000000" w:rsidRPr="00000000" w14:paraId="0000004B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. O que é Imagem Genérica do Sistema (GSI)?</w:t>
      </w:r>
    </w:p>
    <w:p w:rsidR="00000000" w:rsidDel="00000000" w:rsidP="00000000" w:rsidRDefault="00000000" w:rsidRPr="00000000" w14:paraId="0000004C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. Atualizações Dinâmicas do Sistema (DSU)?</w:t>
      </w:r>
    </w:p>
    <w:p w:rsidR="00000000" w:rsidDel="00000000" w:rsidP="00000000" w:rsidRDefault="00000000" w:rsidRPr="00000000" w14:paraId="0000004D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4. Segurança do Sistema;</w:t>
      </w:r>
    </w:p>
    <w:p w:rsidR="00000000" w:rsidDel="00000000" w:rsidP="00000000" w:rsidRDefault="00000000" w:rsidRPr="00000000" w14:paraId="0000004F">
      <w:pPr>
        <w:pageBreakBefore w:val="0"/>
        <w:spacing w:line="276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. Objetivo;</w:t>
      </w:r>
    </w:p>
    <w:p w:rsidR="00000000" w:rsidDel="00000000" w:rsidP="00000000" w:rsidRDefault="00000000" w:rsidRPr="00000000" w14:paraId="00000050">
      <w:pPr>
        <w:pageBreakBefore w:val="0"/>
        <w:spacing w:line="276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. Dicas de Segurança;</w:t>
      </w:r>
    </w:p>
    <w:p w:rsidR="00000000" w:rsidDel="00000000" w:rsidP="00000000" w:rsidRDefault="00000000" w:rsidRPr="00000000" w14:paraId="00000051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5. Segurança com Dados:</w:t>
      </w:r>
    </w:p>
    <w:p w:rsidR="00000000" w:rsidDel="00000000" w:rsidP="00000000" w:rsidRDefault="00000000" w:rsidRPr="00000000" w14:paraId="00000053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. Qual a finalidade da Segurança de dados;</w:t>
      </w:r>
    </w:p>
    <w:p w:rsidR="00000000" w:rsidDel="00000000" w:rsidP="00000000" w:rsidRDefault="00000000" w:rsidRPr="00000000" w14:paraId="00000054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. Como obter uma excelente Segurança de Dados utilizando a Biblioteca Security?</w:t>
      </w:r>
    </w:p>
    <w:p w:rsidR="00000000" w:rsidDel="00000000" w:rsidP="00000000" w:rsidRDefault="00000000" w:rsidRPr="00000000" w14:paraId="00000055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6. Segurança com Dados em outras versões do Android;</w:t>
      </w:r>
    </w:p>
    <w:p w:rsidR="00000000" w:rsidDel="00000000" w:rsidP="00000000" w:rsidRDefault="00000000" w:rsidRPr="00000000" w14:paraId="00000057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7. Segurança com HTTPS e SSL;</w:t>
      </w:r>
    </w:p>
    <w:p w:rsidR="00000000" w:rsidDel="00000000" w:rsidP="00000000" w:rsidRDefault="00000000" w:rsidRPr="00000000" w14:paraId="00000059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. Conceito;</w:t>
      </w:r>
    </w:p>
    <w:p w:rsidR="00000000" w:rsidDel="00000000" w:rsidP="00000000" w:rsidRDefault="00000000" w:rsidRPr="00000000" w14:paraId="0000005A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. O que é SSL (Secure Sockets Layer)?</w:t>
      </w:r>
    </w:p>
    <w:p w:rsidR="00000000" w:rsidDel="00000000" w:rsidP="00000000" w:rsidRDefault="00000000" w:rsidRPr="00000000" w14:paraId="0000005B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. Exemplo de HTTPS;</w:t>
      </w:r>
    </w:p>
    <w:p w:rsidR="00000000" w:rsidDel="00000000" w:rsidP="00000000" w:rsidRDefault="00000000" w:rsidRPr="00000000" w14:paraId="0000005C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8. Safety Net;</w:t>
      </w:r>
    </w:p>
    <w:p w:rsidR="00000000" w:rsidDel="00000000" w:rsidP="00000000" w:rsidRDefault="00000000" w:rsidRPr="00000000" w14:paraId="0000005E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9. Criptografia;</w:t>
      </w:r>
    </w:p>
    <w:p w:rsidR="00000000" w:rsidDel="00000000" w:rsidP="00000000" w:rsidRDefault="00000000" w:rsidRPr="00000000" w14:paraId="00000060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. O que é uma criptografia?</w:t>
      </w:r>
    </w:p>
    <w:p w:rsidR="00000000" w:rsidDel="00000000" w:rsidP="00000000" w:rsidRDefault="00000000" w:rsidRPr="00000000" w14:paraId="00000061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. Complexidade de Implementação;</w:t>
      </w:r>
    </w:p>
    <w:p w:rsidR="00000000" w:rsidDel="00000000" w:rsidP="00000000" w:rsidRDefault="00000000" w:rsidRPr="00000000" w14:paraId="00000062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. Funcionalidades Suspensas;</w:t>
      </w:r>
    </w:p>
    <w:p w:rsidR="00000000" w:rsidDel="00000000" w:rsidP="00000000" w:rsidRDefault="00000000" w:rsidRPr="00000000" w14:paraId="00000063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10. Resolver problemas encontrados pelo Google Play;</w:t>
      </w:r>
    </w:p>
    <w:p w:rsidR="00000000" w:rsidDel="00000000" w:rsidP="00000000" w:rsidRDefault="00000000" w:rsidRPr="00000000" w14:paraId="00000066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. O que é o Programa App Security Improvement?</w:t>
      </w:r>
    </w:p>
    <w:p w:rsidR="00000000" w:rsidDel="00000000" w:rsidP="00000000" w:rsidRDefault="00000000" w:rsidRPr="00000000" w14:paraId="00000067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. Como funciona o Programa App Security Improvement?</w:t>
      </w:r>
    </w:p>
    <w:p w:rsidR="00000000" w:rsidDel="00000000" w:rsidP="00000000" w:rsidRDefault="00000000" w:rsidRPr="00000000" w14:paraId="00000068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11. Aplicações Potencialmente Nocivas (PHAs);</w:t>
      </w:r>
    </w:p>
    <w:p w:rsidR="00000000" w:rsidDel="00000000" w:rsidP="00000000" w:rsidRDefault="00000000" w:rsidRPr="00000000" w14:paraId="0000006A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. Por que o termo PHAs é usado?</w:t>
      </w:r>
    </w:p>
    <w:p w:rsidR="00000000" w:rsidDel="00000000" w:rsidP="00000000" w:rsidRDefault="00000000" w:rsidRPr="00000000" w14:paraId="0000006B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. Dentro do Dispositivo Android;</w:t>
      </w:r>
    </w:p>
    <w:p w:rsidR="00000000" w:rsidDel="00000000" w:rsidP="00000000" w:rsidRDefault="00000000" w:rsidRPr="00000000" w14:paraId="0000006C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. O que o Google considera como “aplicativo potencialmente nocivo”?</w:t>
      </w:r>
    </w:p>
    <w:p w:rsidR="00000000" w:rsidDel="00000000" w:rsidP="00000000" w:rsidRDefault="00000000" w:rsidRPr="00000000" w14:paraId="0000006D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12. Seja o primeiro a saber;</w:t>
      </w:r>
    </w:p>
    <w:p w:rsidR="00000000" w:rsidDel="00000000" w:rsidP="00000000" w:rsidRDefault="00000000" w:rsidRPr="00000000" w14:paraId="0000006F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13. Android App Bundle;</w:t>
      </w:r>
    </w:p>
    <w:p w:rsidR="00000000" w:rsidDel="00000000" w:rsidP="00000000" w:rsidRDefault="00000000" w:rsidRPr="00000000" w14:paraId="00000070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. O que é o Android App Bundle?</w:t>
      </w:r>
    </w:p>
    <w:p w:rsidR="00000000" w:rsidDel="00000000" w:rsidP="00000000" w:rsidRDefault="00000000" w:rsidRPr="00000000" w14:paraId="00000071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. Recursos.</w:t>
      </w:r>
    </w:p>
    <w:p w:rsidR="00000000" w:rsidDel="00000000" w:rsidP="00000000" w:rsidRDefault="00000000" w:rsidRPr="00000000" w14:paraId="00000072">
      <w:pPr>
        <w:pageBreakBefore w:val="0"/>
        <w:spacing w:line="276" w:lineRule="auto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left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left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u w:val="single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2082165</wp:posOffset>
            </wp:positionH>
            <wp:positionV relativeFrom="page">
              <wp:posOffset>617913</wp:posOffset>
            </wp:positionV>
            <wp:extent cx="3904298" cy="2919235"/>
            <wp:effectExtent b="0" l="0" r="0" t="0"/>
            <wp:wrapSquare wrapText="bothSides" distB="0" distT="0" distL="0" distR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4298" cy="29192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  <w:rtl w:val="0"/>
        </w:rPr>
        <w:t xml:space="preserve">INTRODUÇÃO À ARQUITETURA DA PLATAFORMA ANDROID – Jamile Ferreira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- O que é um Hardware?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567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É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parte física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 um computador.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- O que é um Sistema Operacional (SO)?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567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É um Software ou um conjunto de Softwares cuja função é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administrar e gerenciar os recursos de um sistema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desde os componentes de hardware e sistemas de arquivos a programas terceiros, estabelecendo uma relação entre o computador e o usuário pela interface de interação;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567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Interação do humano com o computador (entrada)→ gerenciamento e administração das interações→ Saída correspondente ao comando da entrada;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567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Tipos de sistemas operacionais: Windows, Ubuntu, Mac Os, Android;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567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Quando o dispositivo estiver ligado, o SO será o primeiro a ser executado e ele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irá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gerenciar o aparelho, tanto o Hardware, quanto os softwares e os periféricos plugados;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567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- Sistema Operacional para celulares: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567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estopim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do Sistema Operacional que conhecemos hoje ocorreu por conta da elevada demanda do mercado por smartphones com funções mais variadas;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567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Ex: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Nokia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havia adotado um dos grandes avanços do Sistema Operacional, ocorreu com o surgimento 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Symbian,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um Sistema Operacional mobile aberto (com 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código livre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para que as pessoas pudessem desenvolver aplicativos).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567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2158365</wp:posOffset>
            </wp:positionH>
            <wp:positionV relativeFrom="paragraph">
              <wp:posOffset>-116839</wp:posOffset>
            </wp:positionV>
            <wp:extent cx="1668145" cy="1448435"/>
            <wp:effectExtent b="0" l="0" r="0" t="0"/>
            <wp:wrapSquare wrapText="bothSides" distB="0" distT="0" distL="0" distR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9492" l="21151" r="2047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8145" cy="14484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 SISTEMA OPERACIONAL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ANDROID: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both"/>
        <w:rPr>
          <w:b w:val="1"/>
          <w:i w:val="0"/>
          <w:smallCaps w:val="0"/>
          <w:strike w:val="0"/>
          <w:color w:val="00000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u w:val="single"/>
          <w:shd w:fill="auto" w:val="clear"/>
          <w:vertAlign w:val="baseline"/>
          <w:rtl w:val="0"/>
        </w:rPr>
        <w:t xml:space="preserve">- O que é o Android?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567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. 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highlight w:val="yellow"/>
          <w:u w:val="none"/>
          <w:vertAlign w:val="baseline"/>
          <w:rtl w:val="0"/>
        </w:rPr>
        <w:t xml:space="preserve">Android é o Sistema Operacional do Google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para dispositivos móveis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highlight w:val="yellow"/>
          <w:u w:val="none"/>
          <w:vertAlign w:val="baseline"/>
          <w:rtl w:val="0"/>
        </w:rPr>
        <w:t xml:space="preserve">baseados no núcleo Kernel Linux;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567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. O Sistema Operacional Android possui a sua interface de usuário baseada na manipulação direta (dispositivos móveis sensíveis ao toque, como smartphones, relógios, carros e tablets);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567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. O código do Sistema Operacional Android é disponibilizado pelo Google sob licença de código aberto;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567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. O Android é muito popular entre empresas de tecnologia que buscam um software pronto, de baixo custo e personalizável para dispositivos de alta tecnologia.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567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u w:val="single"/>
          <w:shd w:fill="auto" w:val="clear"/>
          <w:vertAlign w:val="baseline"/>
          <w:rtl w:val="0"/>
        </w:rPr>
        <w:t xml:space="preserve">- Interface Android: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567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. A interface do Sistema Operacional Android é composta por objetos virtuais. Estes objetos, funcionam como “entrada” para a inserção de comandos desejados pelo usuário;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567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. O objetivo principal da Interface do sistema operacional Android é proporcionar uma maior fluidez e sensação imediata da resposta do sistema pelo comando fornecido;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both"/>
        <w:rPr>
          <w:b w:val="1"/>
          <w:i w:val="0"/>
          <w:smallCaps w:val="0"/>
          <w:strike w:val="0"/>
          <w:color w:val="00000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u w:val="single"/>
          <w:shd w:fill="auto" w:val="clear"/>
          <w:vertAlign w:val="baseline"/>
          <w:rtl w:val="0"/>
        </w:rPr>
        <w:t xml:space="preserve">- O que é o  KERNEL LINUX? (Kernel</w:t>
      </w: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u w:val="single"/>
          <w:shd w:fill="auto" w:val="clear"/>
          <w:vertAlign w:val="baseline"/>
          <w:rtl w:val="0"/>
        </w:rPr>
        <w:t xml:space="preserve">=  núcleo)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567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. O Kernel Linux é o Núcleo do Sistema Operacional Android;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567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. É uma “ponte” entre os aplicativos do Sistema Operacional Android com o Hardware do computador </w:t>
      </w:r>
      <w:r w:rsidDel="00000000" w:rsidR="00000000" w:rsidRPr="00000000">
        <w:rPr>
          <w:rFonts w:ascii="Arial" w:cs="Arial" w:eastAsia="Arial" w:hAnsi="Arial"/>
          <w:rtl w:val="0"/>
        </w:rPr>
        <w:t xml:space="preserve">(conectar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o Hardware com o Software);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567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highlight w:val="yellow"/>
          <w:u w:val="none"/>
          <w:vertAlign w:val="baseline"/>
          <w:rtl w:val="0"/>
        </w:rPr>
        <w:t xml:space="preserve"> O Kernel Linux tem como objetivo gerenciar os recursos do sistema (comunicação do Hardware com Software);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567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. O Kernel Linux é um núcleo composto por sistemas operativos que tem a finalidade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highlight w:val="yellow"/>
          <w:u w:val="none"/>
          <w:vertAlign w:val="baseline"/>
          <w:rtl w:val="0"/>
        </w:rPr>
        <w:t xml:space="preserve">de melhorar a manutenção e a modularidade do sistema operativo;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u w:val="single"/>
          <w:shd w:fill="auto" w:val="clear"/>
          <w:vertAlign w:val="baseline"/>
          <w:rtl w:val="0"/>
        </w:rPr>
        <w:t xml:space="preserve">- O que é uma Plataforma Android?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567" w:firstLine="567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. A plataforma Android é um ambiente online que conecta um consumidor com vários produtores, permitindo uma relação de troca, muito além da simples compra e venda. Plataformas </w:t>
      </w:r>
      <w:r w:rsidDel="00000000" w:rsidR="00000000" w:rsidRPr="00000000">
        <w:rPr>
          <w:rFonts w:ascii="Arial" w:cs="Arial" w:eastAsia="Arial" w:hAnsi="Arial"/>
          <w:rtl w:val="0"/>
        </w:rPr>
        <w:t xml:space="preserve">virtuais são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usadas para lazer, trabalho e entretenimento.</w:t>
      </w:r>
    </w:p>
    <w:p w:rsidR="00000000" w:rsidDel="00000000" w:rsidP="00000000" w:rsidRDefault="00000000" w:rsidRPr="00000000" w14:paraId="000000C1">
      <w:pPr>
        <w:pageBreakBefore w:val="0"/>
        <w:ind w:left="-567" w:right="-567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ind w:left="-567" w:right="-567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ind w:left="-567" w:right="-567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------------------------------------------------------------------------------------------------------------------</w:t>
      </w:r>
    </w:p>
    <w:p w:rsidR="00000000" w:rsidDel="00000000" w:rsidP="00000000" w:rsidRDefault="00000000" w:rsidRPr="00000000" w14:paraId="000000C4">
      <w:pPr>
        <w:pageBreakBefore w:val="0"/>
        <w:ind w:left="-567" w:right="-567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ind w:left="-567" w:right="-567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ind w:left="-567" w:right="-567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ind w:left="-567" w:right="-567" w:firstLine="0"/>
        <w:jc w:val="both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- Informações a mais da aula:</w:t>
      </w:r>
    </w:p>
    <w:p w:rsidR="00000000" w:rsidDel="00000000" w:rsidP="00000000" w:rsidRDefault="00000000" w:rsidRPr="00000000" w14:paraId="000000C8">
      <w:pPr>
        <w:pageBreakBefore w:val="0"/>
        <w:ind w:left="-567" w:right="-567" w:firstLine="567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u w:val="none"/>
          <w:rtl w:val="0"/>
        </w:rPr>
        <w:t xml:space="preserve">. Os aplicativos desenvolvidos para Android são feitos em Java e Kotlin;</w:t>
      </w:r>
    </w:p>
    <w:p w:rsidR="00000000" w:rsidDel="00000000" w:rsidP="00000000" w:rsidRDefault="00000000" w:rsidRPr="00000000" w14:paraId="000000C9">
      <w:pPr>
        <w:pageBreakBefore w:val="0"/>
        <w:ind w:left="-567" w:right="-567" w:firstLine="567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u w:val="none"/>
          <w:rtl w:val="0"/>
        </w:rPr>
        <w:t xml:space="preserve">. Kotlin é uma linguagem de programação nativa a Android;</w:t>
      </w:r>
    </w:p>
    <w:p w:rsidR="00000000" w:rsidDel="00000000" w:rsidP="00000000" w:rsidRDefault="00000000" w:rsidRPr="00000000" w14:paraId="000000CA">
      <w:pPr>
        <w:pageBreakBefore w:val="0"/>
        <w:ind w:left="-567" w:right="-567" w:firstLine="567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u w:val="none"/>
          <w:rtl w:val="0"/>
        </w:rPr>
        <w:t xml:space="preserve">. Kernel e Android</w:t>
      </w:r>
    </w:p>
    <w:p w:rsidR="00000000" w:rsidDel="00000000" w:rsidP="00000000" w:rsidRDefault="00000000" w:rsidRPr="00000000" w14:paraId="000000CB">
      <w:pPr>
        <w:pageBreakBefore w:val="0"/>
        <w:ind w:left="-567" w:right="-567" w:firstLine="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ind w:left="-567" w:right="-567" w:firstLine="0"/>
        <w:jc w:val="both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- Explicação, o que é um Software?</w:t>
      </w:r>
    </w:p>
    <w:p w:rsidR="00000000" w:rsidDel="00000000" w:rsidP="00000000" w:rsidRDefault="00000000" w:rsidRPr="00000000" w14:paraId="000000CD">
      <w:pPr>
        <w:pageBreakBefore w:val="0"/>
        <w:ind w:left="-567" w:right="-567" w:firstLine="567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u w:val="none"/>
          <w:rtl w:val="0"/>
        </w:rPr>
        <w:t xml:space="preserve">Software é a </w:t>
      </w:r>
      <w:r w:rsidDel="00000000" w:rsidR="00000000" w:rsidRPr="00000000">
        <w:rPr>
          <w:rFonts w:ascii="Arial" w:cs="Arial" w:eastAsia="Arial" w:hAnsi="Arial"/>
          <w:rtl w:val="0"/>
        </w:rPr>
        <w:t xml:space="preserve">parte</w:t>
      </w:r>
      <w:r w:rsidDel="00000000" w:rsidR="00000000" w:rsidRPr="00000000">
        <w:rPr>
          <w:rFonts w:ascii="Arial" w:cs="Arial" w:eastAsia="Arial" w:hAnsi="Arial"/>
          <w:u w:val="none"/>
          <w:rtl w:val="0"/>
        </w:rPr>
        <w:t xml:space="preserve"> lógica do aparelho;</w:t>
      </w:r>
    </w:p>
    <w:p w:rsidR="00000000" w:rsidDel="00000000" w:rsidP="00000000" w:rsidRDefault="00000000" w:rsidRPr="00000000" w14:paraId="000000CE">
      <w:pPr>
        <w:pageBreakBefore w:val="0"/>
        <w:ind w:left="-567" w:right="-567" w:firstLine="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ind w:left="-567" w:right="-567" w:firstLine="0"/>
        <w:jc w:val="both"/>
        <w:rPr>
          <w:rFonts w:ascii="Arial" w:cs="Arial" w:eastAsia="Arial" w:hAnsi="Arial"/>
          <w:b w:val="1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-Explicação, o que é um Hardware?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ind w:left="-567" w:right="-567" w:firstLine="567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u w:val="none"/>
          <w:rtl w:val="0"/>
        </w:rPr>
        <w:t xml:space="preserve">O aparelho celular é o Hardware, peças que não fazem nada sem o Software.</w:t>
      </w:r>
    </w:p>
    <w:p w:rsidR="00000000" w:rsidDel="00000000" w:rsidP="00000000" w:rsidRDefault="00000000" w:rsidRPr="00000000" w14:paraId="000000D1">
      <w:pPr>
        <w:pageBreakBefore w:val="0"/>
        <w:ind w:left="-567" w:right="-567" w:firstLine="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rPr/>
      </w:pPr>
      <w:r w:rsidDel="00000000" w:rsidR="00000000" w:rsidRPr="00000000">
        <w:rPr>
          <w:rtl w:val="0"/>
        </w:rPr>
        <w:tab/>
        <w:t xml:space="preserve">Componentes da plataforma Android – pilha de software.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153035</wp:posOffset>
            </wp:positionH>
            <wp:positionV relativeFrom="paragraph">
              <wp:posOffset>79375</wp:posOffset>
            </wp:positionV>
            <wp:extent cx="5623560" cy="8281035"/>
            <wp:effectExtent b="0" l="0" r="0" t="0"/>
            <wp:wrapSquare wrapText="bothSides" distB="0" distT="0" distL="0" distR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82810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ageBreakBefore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30"/>
          <w:szCs w:val="30"/>
          <w:shd w:fill="auto" w:val="clear"/>
          <w:vertAlign w:val="baseline"/>
          <w:rtl w:val="0"/>
        </w:rPr>
        <w:t xml:space="preserve">Arquitetura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shd w:fill="auto" w:val="clear"/>
          <w:vertAlign w:val="baseline"/>
          <w:rtl w:val="0"/>
        </w:rPr>
        <w:t xml:space="preserve"> da Plataforma Android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567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O Android é uma pilha de software com base em Linux de código aberto para diversos dispositivos e fatores de forma.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1)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u w:val="single"/>
          <w:rtl w:val="0"/>
        </w:rPr>
        <w:t xml:space="preserve">System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 APS: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O Android vem com os aplicativos principais para e-mail, envio de SMS, calendários, navegador de internet, contatos etc;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Os aplicativos iniciais fornecidos pelo Android podem ser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substituídos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por aplicativos terceirizados, como por exemplo o app de e-mail, teclado, SMS e assim por diante;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Java API: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(IMPORTANTE)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567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APIs (Interface de Programação de Aplicativos)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é um conjunto de rotinas e padrões de programação para acesso a um aplicativo de software ou plataforma baseado na Web;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567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APIs formam os blocos de programação que precisamos para criar os aplicativos Android simplificando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reutilização de componentes e serviços de sistema modulares e principais: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a)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Sistema de Visualização: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Rico e extensivo útil para programar a IU (user interface) de um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aplicativo, com listas,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grades,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caixas de texto;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b)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Gerenciador de Recursos: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fornece uma organização de recursos sem código como Strings 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gráficos localizados;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c)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Gerenciador de Notificação: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permite que todos os aplicativos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emita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alertas personalizados;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d)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Gerenciador de Atividade: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gerencia a atividade de cada aplicativo e cria uma pilha de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navegação;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e)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Provedores de conteúdo: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permite que aplicativos acessem outros aplicativos.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Native C/C++ Libraries: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Android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Runtime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(ART) e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Hardware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Abstraction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Layer (HAL) são implementados por código nativo que exige as bibliotecas nativas programadas em C/C++;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3.1)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 Android Run time (ART):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567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Cada aplicativo pode executar o próprio processo com uma instância do Android Run time;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567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Android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Run Time foi projetado para executar várias máquinas virtuais em dispositivos de baixa memória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567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Algumas funções principais dos Android Run Time: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Compilação “ahead-of-time” (AOT) E “just-in-time” (JIT);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– compilação antes do tempo e na hora certa;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567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2. Coleta de lixo (GC) otimizada;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567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3. Relatório de erros;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4. Controle para monitorar campos específico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Camada de abstração de hardware (HAL):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567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A HAL fornece interfaces padrão que </w:t>
      </w:r>
      <w:r w:rsidDel="00000000" w:rsidR="00000000" w:rsidRPr="00000000">
        <w:rPr>
          <w:rFonts w:ascii="Arial" w:cs="Arial" w:eastAsia="Arial" w:hAnsi="Arial"/>
          <w:sz w:val="22"/>
          <w:szCs w:val="22"/>
          <w:highlight w:val="yellow"/>
          <w:rtl w:val="0"/>
        </w:rPr>
        <w:t xml:space="preserve">expõem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 as capacidades de hardware do dispositivo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567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A HAL consiste em módulos de biblioteca, que dão acesso a um componente de hardware, como câmera ou Bluetooth;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567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Kernel do Linux (Hardware do Sistema):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567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Kernel do Linux é o fundador da plataforma Android;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567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Benefícios para o Android por usar o Kernel do Linux: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Aproveitar os recursos de segurança principais;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2.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Os Fabricantes dos dispositivos podem desenvolver Drivers</w:t>
      </w:r>
      <w:r w:rsidDel="00000000" w:rsidR="00000000" w:rsidRPr="00000000">
        <w:rPr>
          <w:rFonts w:ascii="Arial" w:cs="Arial" w:eastAsia="Arial" w:hAnsi="Arial"/>
          <w:sz w:val="22"/>
          <w:szCs w:val="22"/>
          <w:highlight w:val="yellow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(comunicação do sistema com o</w:t>
      </w:r>
      <w:r w:rsidDel="00000000" w:rsidR="00000000" w:rsidRPr="00000000">
        <w:rPr>
          <w:rFonts w:ascii="Arial" w:cs="Arial" w:eastAsia="Arial" w:hAnsi="Arial"/>
          <w:sz w:val="22"/>
          <w:szCs w:val="22"/>
          <w:highlight w:val="yellow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hardware);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Integração de um melhor desenvolvimento da Bateria</w:t>
      </w:r>
      <w:r w:rsidDel="00000000" w:rsidR="00000000" w:rsidRPr="00000000">
        <w:rPr>
          <w:rFonts w:ascii="Arial" w:cs="Arial" w:eastAsia="Arial" w:hAnsi="Arial"/>
          <w:sz w:val="22"/>
          <w:szCs w:val="22"/>
          <w:highlight w:val="yellow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30"/>
          <w:szCs w:val="30"/>
          <w:shd w:fill="auto" w:val="clear"/>
          <w:vertAlign w:val="baseline"/>
          <w:rtl w:val="0"/>
        </w:rPr>
        <w:t xml:space="preserve">Atualizações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shd w:fill="auto" w:val="clear"/>
          <w:vertAlign w:val="baseline"/>
          <w:rtl w:val="0"/>
        </w:rPr>
        <w:t xml:space="preserve"> Dinâmicas do Sistema (DSU):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10" w:right="-680" w:firstLine="51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  <w:rtl w:val="0"/>
        </w:rPr>
        <w:t xml:space="preserve">. OBJETIVO: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Aprimorar o Sistema Android;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10" w:right="-680" w:firstLine="0"/>
        <w:jc w:val="both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- O que é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single"/>
          <w:vertAlign w:val="baseline"/>
          <w:rtl w:val="0"/>
        </w:rPr>
        <w:t xml:space="preserve">Project Treble?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567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É um recurso que foi integrado no Android 8.0 (Android Oreo) para que as fabricantes  atualizem o software de seus aparelhos de uma forma mais rápida;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1) Como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funcionavam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 as atualizações antes do Project Treble?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. Antigamente, a fabricante pegavam o código Android,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modifica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 acordo o seu interesse 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depois o deixava-o compatível com o Hardware;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. “Problema” o processo para passar deixar o código compatível ao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Hardware poderia trazer inúmeros defeitos.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ab/>
        <w:t xml:space="preserve">2) Como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funcionam,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 atualmente, as atualizações com o Project Treble?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. Agora as outras fabricantes pegam o código do Android e o modificam de acordo o seu interesse e depois apenas atualizam o seu Sistema Operacional;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Simplificou um processo de deixar o código compatível ao Hardware.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OBS: Esse ponto é importante para justificar o motivo de uma fabricante lançar um Sistema Operacional atualizado e logo em seguida as outras também o atualizarem.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- O que é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single"/>
          <w:vertAlign w:val="baseline"/>
          <w:rtl w:val="0"/>
        </w:rPr>
        <w:t xml:space="preserve">Imagem Genérica do Sistema (GSI)?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567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Atualmente, os aparelhos que possuem suporte ao Project Treble podem ter suas imagens (Sistemas Operacionais) baixados, sem que haja a necessidade de configurar o código no seu Hardware;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567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A PlayStore fornece essas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imagens.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- O que são as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single"/>
          <w:vertAlign w:val="baseline"/>
          <w:rtl w:val="0"/>
        </w:rPr>
        <w:t xml:space="preserve">Atualizações Dinâmicas do Sistema (DSU)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LEMBRAR das partições A e 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567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As atualizações Dinâmicas do Sistema são um recurso do sistema lançado no Android 10 que faz o seguinte: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1) Faz o Download de uma Imagem Genérica do Sistema (GSI), ou uma outra imagem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 sistema Android, para o seu dispositivo;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2) Cria uma nova partição Dinâmica;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3) Carrega a Imagem Genérica do Sistema (GSI) para a nova partição;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4) Inicializa a Imagem Genérica do Sistema (GSI) como um Sistema Operacional (SO) convidado no dispositivo;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340" w:right="-680" w:firstLine="34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As Atualizações Dinâmicas do Sistema (DSU) permitem alternar facilmente entre a imagem do sistema atual e a Imagem Genérica do Sistema para que você possa testá-la sem correr risco de corromper a imagem do sistema atual.. Partição do tipo sistema A e B realiza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atualização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do sistema, mesclando as atuações… Uma hora A atualiza, enquanto B está desligada e depois vice e versa. Lembrando que dá para mexer no celular enquanto ele está atualizando. Antigamente não dava e tinha um maior risco do celular não voltar a ligar depois da atualização;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-86359</wp:posOffset>
            </wp:positionH>
            <wp:positionV relativeFrom="paragraph">
              <wp:posOffset>46990</wp:posOffset>
            </wp:positionV>
            <wp:extent cx="6120130" cy="3382645"/>
            <wp:effectExtent b="0" l="0" r="0" t="0"/>
            <wp:wrapSquare wrapText="bothSides" distB="0" distT="0" distL="0" distR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26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2">
      <w:pPr>
        <w:pageBreakBefore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ageBreakBefore w:val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Imagem Pura do Sistema (Imagem= Sistema em si)</w:t>
      </w:r>
    </w:p>
    <w:p w:rsidR="00000000" w:rsidDel="00000000" w:rsidP="00000000" w:rsidRDefault="00000000" w:rsidRPr="00000000" w14:paraId="00000134">
      <w:pPr>
        <w:pageBreakBefore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8.0" w:type="dxa"/>
        <w:jc w:val="left"/>
        <w:tblInd w:w="0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5">
            <w:pPr>
              <w:pageBreakBefore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OBS: TODAS IMAGENS GENÉRICAS DO SISTEMA (GSI) TÊM QUE SER ASSINADAS PELO GOOGLE!!!!! PARA PROVAR QUE É UM SISTEMA CONFIÁVEL.</w:t>
            </w:r>
          </w:p>
        </w:tc>
      </w:tr>
    </w:tbl>
    <w:p w:rsidR="00000000" w:rsidDel="00000000" w:rsidP="00000000" w:rsidRDefault="00000000" w:rsidRPr="00000000" w14:paraId="00000136">
      <w:pPr>
        <w:pageBreakBefore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ageBreakBefore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ageBreakBefore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ageBreakBefore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ageBreakBefore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ageBreakBefore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ageBreakBefore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ageBreakBefore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ageBreakBefore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ageBreakBefore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ageBreakBefore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ageBreakBefore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ageBreakBefore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ageBreakBefore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ageBreakBefore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ageBreakBefore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ageBreakBefore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ageBreakBefore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ageBreakBefore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ageBreakBefore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ageBreakBefore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ageBreakBefore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ageBreakBefore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ageBreakBefore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ageBreakBefore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ageBreakBefore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ageBreakBefore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ageBreakBefore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ageBreakBefore w:val="0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ageBreakBefore w:val="0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2164080</wp:posOffset>
            </wp:positionH>
            <wp:positionV relativeFrom="paragraph">
              <wp:posOffset>-374649</wp:posOffset>
            </wp:positionV>
            <wp:extent cx="2018665" cy="2224405"/>
            <wp:effectExtent b="0" l="0" r="0" t="0"/>
            <wp:wrapSquare wrapText="bothSides" distB="0" distT="0" distL="0" distR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19841" r="1578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22244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center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center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center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44"/>
          <w:szCs w:val="4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center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44"/>
          <w:szCs w:val="4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center"/>
        <w:rPr>
          <w:rFonts w:ascii="Arial" w:cs="Arial" w:eastAsia="Arial" w:hAnsi="Arial"/>
          <w:b w:val="1"/>
          <w:i w:val="1"/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30"/>
          <w:szCs w:val="30"/>
          <w:u w:val="single"/>
          <w:shd w:fill="auto" w:val="clear"/>
          <w:vertAlign w:val="baseline"/>
          <w:rtl w:val="0"/>
        </w:rPr>
        <w:t xml:space="preserve">Segurança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single"/>
          <w:shd w:fill="auto" w:val="clear"/>
          <w:vertAlign w:val="baseline"/>
          <w:rtl w:val="0"/>
        </w:rPr>
        <w:t xml:space="preserve">do Sistema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- Qual a finalidade da Segurança do Sistema?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. Prevenir invasões ao sistema e roubo de dados dos usuários;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1) Práticas Recomendadas Para Segurança De Apps;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- Objetivo: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. Deixar o Aplicativo mais seguro ajuda a preservar a confiança do usuário e a integridade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 dispositivo;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. Para tornar um Aplicativo seguro siga os passos: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single"/>
          <w:vertAlign w:val="baseline"/>
          <w:rtl w:val="0"/>
        </w:rPr>
        <w:t xml:space="preserve">1)  Aplicar Comunicação Segura: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- Segurança na comunicação do seu App para outro App e do seu App para um </w:t>
        <w:tab/>
        <w:t xml:space="preserve">site;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- Mostrar um Seletor de App;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- Aplicar Permissões Baseadas em Assinaturas;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- Cancelar Permissão de Acesso aos Provedores de Conteúdo do seu App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- Pedir credenciais antes de exibir informações Confidenciais;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- Aplicar Medidas de Segurança de Rede;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. Usar tráfego SSL;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. Adicionar um Tráfico de Segurança de Rede;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. Criar o Próprio Gerenciador de Confiança;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- Usar objetos WebView com cuidado;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. Usar canais de mensagem HTML;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single"/>
          <w:vertAlign w:val="baseline"/>
          <w:rtl w:val="0"/>
        </w:rPr>
        <w:t xml:space="preserve">2). Oferecer as permissões corretas;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- Usar intents para adiar permissões;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- Compartilhar os Dados de Forma Segura Entre os  Apps;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single"/>
          <w:vertAlign w:val="baseline"/>
          <w:rtl w:val="0"/>
        </w:rPr>
        <w:t xml:space="preserve">3) Armazenar os Dados de Forma Segura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- Armazenar dados privados no armazenamento interno;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- Guardar dados no armazenamento externo com base no caso de uso;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. Verificar a validade de dados;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. Acessar arquivos específicos do app;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. Acessar arquivos compartilhados;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. Verificar a validade dos dados;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- Armazenar somente dados não confidenciais em arquivos cache;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. Usar SharedPreferences no modo privado;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single"/>
          <w:vertAlign w:val="baseline"/>
          <w:rtl w:val="0"/>
        </w:rPr>
        <w:t xml:space="preserve">4)Manter os serviços e as dependências atualizados;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- Verificar o provedor de segurança do Google Play Services;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- Atualizar todas as dependências do App;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2) Dicas de Segurança: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- Objetivo: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. Diminuir a frequência e o impacto dos problemas de segurança de aplicativos;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. Para evitar os problemas de segurança siga os passos: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single"/>
          <w:vertAlign w:val="baseline"/>
          <w:rtl w:val="0"/>
        </w:rPr>
        <w:t xml:space="preserve">1) Armazenamento de Dados: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- É a preocupação de segurança mais comum para um aplicativo Android;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- O objetivo é ter conhecimento se os dados estão sendo acessados por outros Apps, ou não;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I. Armazenamento Interno: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. Arquivos criados no armazenamento interno pode ser acessados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apenas pelo próprio App;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. O ideal é criptografar até os arquivos internos; 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II. Armazenamento Externo: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. Arquivos com armazenamento externo, como cartões SD não são confiáveis porque podem ser modificados por outros Apps e pode ser removido por um usuário;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. Caso alguma fonte externa deseje se conectar a cabo com o dispositivo, é requisitado um desbloqueio para entrar;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. Observe que atualmente quase nenhum celular possui mais entrada de  cartão, para prevenir entradas indesejadas no dispositivo.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III. Provedores de conteúdo: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. São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requisitados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acessos ao Aplicativo que deseja utilizar dados do dispositivo, como imagens, acesso à câmera, acesso ao microfone.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. Ex: Quando o Instagram pede para usar a sua câmera;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highlight w:val="yellow"/>
          <w:u w:val="singl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highlight w:val="yellow"/>
          <w:u w:val="single"/>
          <w:rtl w:val="0"/>
        </w:rPr>
        <w:t xml:space="preserve">2) Usar Permissões:</w:t>
      </w:r>
    </w:p>
    <w:p w:rsidR="00000000" w:rsidDel="00000000" w:rsidP="00000000" w:rsidRDefault="00000000" w:rsidRPr="00000000" w14:paraId="00000198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highlight w:val="yellow"/>
          <w:u w:val="none"/>
          <w:rtl w:val="0"/>
        </w:rPr>
        <w:t xml:space="preserve">- Sandbox é uma solução usada para testar, executar e bloquear</w:t>
      </w:r>
      <w:r w:rsidDel="00000000" w:rsidR="00000000" w:rsidRPr="00000000">
        <w:rPr>
          <w:rFonts w:ascii="Arial" w:cs="Arial" w:eastAsia="Arial" w:hAnsi="Arial"/>
          <w:sz w:val="22"/>
          <w:szCs w:val="22"/>
          <w:highlight w:val="yellow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highlight w:val="yellow"/>
          <w:u w:val="none"/>
          <w:rtl w:val="0"/>
        </w:rPr>
        <w:t xml:space="preserve">programas e códigos potencialmente maliciosos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 antes que eles afetem </w:t>
        <w:tab/>
        <w:t xml:space="preserve">uma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aplicação,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 sistema ou rede;</w:t>
      </w:r>
    </w:p>
    <w:p w:rsidR="00000000" w:rsidDel="00000000" w:rsidP="00000000" w:rsidRDefault="00000000" w:rsidRPr="00000000" w14:paraId="00000199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ab/>
        <w:t xml:space="preserve">- As permissões são usadas com a finalidade de liberar o acesso, ou não, aos dados e recursos dos demais Apps;</w:t>
      </w:r>
    </w:p>
    <w:p w:rsidR="00000000" w:rsidDel="00000000" w:rsidP="00000000" w:rsidRDefault="00000000" w:rsidRPr="00000000" w14:paraId="0000019A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highlight w:val="yellow"/>
          <w:u w:val="none"/>
          <w:rtl w:val="0"/>
        </w:rPr>
        <w:t xml:space="preserve">I. Solicite Permissões: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ab/>
        <w:tab/>
        <w:tab/>
        <w:t xml:space="preserve">. Objetivo é minimizar o número de solicitações desejadas;</w:t>
      </w:r>
    </w:p>
    <w:p w:rsidR="00000000" w:rsidDel="00000000" w:rsidP="00000000" w:rsidRDefault="00000000" w:rsidRPr="00000000" w14:paraId="0000019D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ab/>
        <w:tab/>
        <w:tab/>
        <w:t xml:space="preserve">. Use a ideia de: “se uma permissão não é necessária para o funcionamento do seu app, não é preciso solicitá-la;</w:t>
      </w:r>
    </w:p>
    <w:p w:rsidR="00000000" w:rsidDel="00000000" w:rsidP="00000000" w:rsidRDefault="00000000" w:rsidRPr="00000000" w14:paraId="0000019E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ab/>
        <w:tab/>
        <w:tab/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highlight w:val="yellow"/>
          <w:u w:val="none"/>
          <w:rtl w:val="0"/>
        </w:rPr>
        <w:t xml:space="preserve">. Preferenciar o projeto do App que não precise exigir permissões;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highlight w:val="yellow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highlight w:val="yellow"/>
          <w:u w:val="none"/>
          <w:rtl w:val="0"/>
        </w:rPr>
        <w:t xml:space="preserve">II. Criar Permissões: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ab/>
        <w:tab/>
        <w:tab/>
        <w:t xml:space="preserve">. Objetivo é definir o menor número de permissões e atender os requisitos de segurança;</w:t>
        <w:tab/>
      </w:r>
    </w:p>
    <w:p w:rsidR="00000000" w:rsidDel="00000000" w:rsidP="00000000" w:rsidRDefault="00000000" w:rsidRPr="00000000" w14:paraId="000001A2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ab/>
        <w:tab/>
        <w:tab/>
        <w:t xml:space="preserve">.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highlight w:val="yellow"/>
          <w:u w:val="none"/>
          <w:rtl w:val="0"/>
        </w:rPr>
        <w:t xml:space="preserve"> Ao em vez de criar uma permissão, o ideal é usar a</w:t>
      </w:r>
      <w:r w:rsidDel="00000000" w:rsidR="00000000" w:rsidRPr="00000000">
        <w:rPr>
          <w:rFonts w:ascii="Arial" w:cs="Arial" w:eastAsia="Arial" w:hAnsi="Arial"/>
          <w:sz w:val="22"/>
          <w:szCs w:val="22"/>
          <w:highlight w:val="yellow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highlight w:val="yellow"/>
          <w:u w:val="none"/>
          <w:rtl w:val="0"/>
        </w:rPr>
        <w:t xml:space="preserve">permissões já estabelecidas por outros desenvolvedores;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38.0" w:type="dxa"/>
        <w:jc w:val="left"/>
        <w:tblInd w:w="0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40" w:before="0" w:line="276" w:lineRule="auto"/>
              <w:ind w:left="57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OBS: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Acesse os links dos Documentos do Android para melhor entendimento e aprofundamento dos conteúdos.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40" w:before="0" w:line="276" w:lineRule="auto"/>
              <w:ind w:left="57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</w:rPr>
            </w:pPr>
            <w:hyperlink r:id="rId15">
              <w:r w:rsidDel="00000000" w:rsidR="00000000" w:rsidRPr="00000000">
                <w:rPr>
                  <w:rFonts w:ascii="Arial" w:cs="Arial" w:eastAsia="Arial" w:hAnsi="Arial"/>
                  <w:b w:val="1"/>
                  <w:i w:val="0"/>
                  <w:smallCaps w:val="0"/>
                  <w:strike w:val="0"/>
                  <w:color w:val="0000cd"/>
                  <w:sz w:val="22"/>
                  <w:szCs w:val="22"/>
                  <w:u w:val="single"/>
                  <w:shd w:fill="auto" w:val="clear"/>
                  <w:vertAlign w:val="baseline"/>
                  <w:rtl w:val="0"/>
                </w:rPr>
                <w:t xml:space="preserve">https://developer.android.com/training/articles/security-tips?hl=pt-br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40" w:before="0" w:line="276" w:lineRule="auto"/>
              <w:ind w:left="57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cd"/>
                <w:sz w:val="22"/>
                <w:szCs w:val="22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cd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https://developer.android.com/topic/security/data?hl=pt-br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40" w:before="0" w:line="276" w:lineRule="auto"/>
              <w:ind w:left="57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cd"/>
                <w:sz w:val="22"/>
                <w:szCs w:val="22"/>
                <w:u w:val="single"/>
                <w:shd w:fill="auto" w:val="clear"/>
                <w:vertAlign w:val="baseline"/>
              </w:rPr>
            </w:pPr>
            <w:hyperlink r:id="rId16">
              <w:r w:rsidDel="00000000" w:rsidR="00000000" w:rsidRPr="00000000">
                <w:rPr>
                  <w:rFonts w:ascii="Arial" w:cs="Arial" w:eastAsia="Arial" w:hAnsi="Arial"/>
                  <w:b w:val="1"/>
                  <w:i w:val="0"/>
                  <w:smallCaps w:val="0"/>
                  <w:strike w:val="0"/>
                  <w:color w:val="0000cd"/>
                  <w:sz w:val="22"/>
                  <w:szCs w:val="22"/>
                  <w:u w:val="single"/>
                  <w:shd w:fill="auto" w:val="clear"/>
                  <w:vertAlign w:val="baseline"/>
                  <w:rtl w:val="0"/>
                </w:rPr>
                <w:t xml:space="preserve">https://developer.android.com/training/articles/security-ssl?hl=pt-br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cd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1720215</wp:posOffset>
            </wp:positionH>
            <wp:positionV relativeFrom="paragraph">
              <wp:posOffset>-220979</wp:posOffset>
            </wp:positionV>
            <wp:extent cx="2804795" cy="2733675"/>
            <wp:effectExtent b="0" l="0" r="0" t="0"/>
            <wp:wrapSquare wrapText="bothSides" distB="0" distT="0" distL="0" distR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18801" r="2368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4795" cy="2733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"/>
          <w:szCs w:val="4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"/>
          <w:szCs w:val="4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"/>
          <w:szCs w:val="4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"/>
          <w:szCs w:val="4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shd w:fill="auto" w:val="clear"/>
          <w:vertAlign w:val="baseline"/>
          <w:rtl w:val="0"/>
        </w:rPr>
        <w:t xml:space="preserve">Segurança com Dados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- Qual a finalidade da Segurança de dados?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. A Segurança de Dados possui a mesma finalidade que a Segurança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Sistema. Ou seja,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prevenir invasões ao sistema e roubo de dados</w:t>
      </w:r>
      <w:r w:rsidDel="00000000" w:rsidR="00000000" w:rsidRPr="00000000">
        <w:rPr>
          <w:rFonts w:ascii="Arial" w:cs="Arial" w:eastAsia="Arial" w:hAnsi="Arial"/>
          <w:sz w:val="22"/>
          <w:szCs w:val="22"/>
          <w:highlight w:val="yellow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dos usuários;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Tipos de Segurança de dados: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I.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Segurança Forte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 equilibra ótima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criptografia e bom desempenho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. Este nível de Segurança é utilizado em Aplicativos destinados ao consumidor, como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highlight w:val="yellow"/>
          <w:rtl w:val="0"/>
        </w:rPr>
        <w:t xml:space="preserve">WhatsApp e Instagram.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II.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Segurança Máxima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é adequado para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apps empresariais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que exigem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Keystore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no </w:t>
      </w:r>
      <w:r w:rsidDel="00000000" w:rsidR="00000000" w:rsidRPr="00000000">
        <w:rPr>
          <w:rFonts w:ascii="Arial" w:cs="Arial" w:eastAsia="Arial" w:hAnsi="Arial"/>
          <w:sz w:val="22"/>
          <w:szCs w:val="22"/>
          <w:highlight w:val="yellow"/>
          <w:rtl w:val="0"/>
        </w:rPr>
        <w:t xml:space="preserve">Hardware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presença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 usuário para fornecer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acesso a chaves;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Ex: Apps do Banco.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- Como obter uma excelente Segurança de Dados utilizando a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highlight w:val="yellow"/>
          <w:u w:val="single"/>
          <w:rtl w:val="0"/>
        </w:rPr>
        <w:t xml:space="preserve">Biblioteca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single"/>
          <w:vertAlign w:val="baseline"/>
          <w:rtl w:val="0"/>
        </w:rPr>
        <w:t xml:space="preserve"> Security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?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1) Gerenciamento de Chaves: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. Conjunto de Chaves: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Serve para criptografar um arquivo ou dados compartilhados;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. Chave Primária: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criptografa todo o conjunto de chaves.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2) Classes Incluídas na Biblioteca: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. Fornece dados mais seguros em repouso;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3) Incluir a Biblioteca no seu projeto: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. Usar o comando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build.gradle;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4) Ler Arquivos: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. Usar o comando </w:t>
      </w:r>
      <w:r w:rsidDel="00000000" w:rsidR="00000000" w:rsidRPr="00000000">
        <w:rPr>
          <w:rFonts w:ascii="Arial" w:cs="Arial" w:eastAsia="Arial" w:hAnsi="Arial"/>
          <w:sz w:val="22"/>
          <w:szCs w:val="22"/>
          <w:highlight w:val="yellow"/>
          <w:rtl w:val="0"/>
        </w:rPr>
        <w:t xml:space="preserve">Encrypted File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para ler o conteúdo de um Arquivo de forma mais segura;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5) Gravar Arquivos: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. Pode-se utilizar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Encrypted File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ou uns comandos do DOCs;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6) Editar Preferências compartilhadas: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ab/>
        <w:t xml:space="preserve"> 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Usar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Encrypted SharedPreferences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 para editar o conjunto de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preferências compartilhadas de um usuário de forma mais segura;</w:t>
      </w:r>
    </w:p>
    <w:p w:rsidR="00000000" w:rsidDel="00000000" w:rsidP="00000000" w:rsidRDefault="00000000" w:rsidRPr="00000000" w14:paraId="000001E0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 </w:t>
      </w:r>
    </w:p>
    <w:p w:rsidR="00000000" w:rsidDel="00000000" w:rsidP="00000000" w:rsidRDefault="00000000" w:rsidRPr="00000000" w14:paraId="000001E1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38.0" w:type="dxa"/>
        <w:jc w:val="left"/>
        <w:tblInd w:w="0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2">
            <w:pPr>
              <w:pageBreakBefore w:val="0"/>
              <w:jc w:val="both"/>
              <w:rPr>
                <w:rFonts w:ascii="Arial" w:cs="Arial" w:eastAsia="Arial" w:hAnsi="Arial"/>
                <w:b w:val="0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u w:val="single"/>
                <w:rtl w:val="0"/>
              </w:rPr>
              <w:t xml:space="preserve">OBS: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22"/>
                <w:szCs w:val="22"/>
                <w:u w:val="none"/>
                <w:rtl w:val="0"/>
              </w:rPr>
              <w:t xml:space="preserve"> Acesse no Link dos Docs para melhor entendimento do conteúdo e aprofundamento da matéria: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3">
            <w:pPr>
              <w:pageBreakBefore w:val="0"/>
              <w:jc w:val="both"/>
              <w:rPr>
                <w:rFonts w:ascii="Arial" w:cs="Arial" w:eastAsia="Arial" w:hAnsi="Arial"/>
                <w:b w:val="0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sz w:val="22"/>
                <w:szCs w:val="22"/>
                <w:u w:val="none"/>
                <w:rtl w:val="0"/>
              </w:rPr>
              <w:t xml:space="preserve">https://developer.android.com/topic/security/data</w:t>
            </w:r>
          </w:p>
        </w:tc>
      </w:tr>
    </w:tbl>
    <w:p w:rsidR="00000000" w:rsidDel="00000000" w:rsidP="00000000" w:rsidRDefault="00000000" w:rsidRPr="00000000" w14:paraId="000001E4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left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left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shd w:fill="auto" w:val="clear"/>
          <w:vertAlign w:val="baseline"/>
          <w:rtl w:val="0"/>
        </w:rPr>
        <w:t xml:space="preserve">Segurança com Dados em outras versões do Android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- Os respectivos passos são idênticos ao de Segurança Android;</w:t>
      </w:r>
    </w:p>
    <w:p w:rsidR="00000000" w:rsidDel="00000000" w:rsidP="00000000" w:rsidRDefault="00000000" w:rsidRPr="00000000" w14:paraId="00000201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highlight w:val="yellow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highlight w:val="yellow"/>
          <w:u w:val="none"/>
          <w:rtl w:val="0"/>
        </w:rPr>
        <w:t xml:space="preserve">1) Gerenciamento de Chaves:</w:t>
      </w:r>
    </w:p>
    <w:p w:rsidR="00000000" w:rsidDel="00000000" w:rsidP="00000000" w:rsidRDefault="00000000" w:rsidRPr="00000000" w14:paraId="00000202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highlight w:val="yellow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highlight w:val="yellow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highlight w:val="yellow"/>
          <w:u w:val="none"/>
          <w:rtl w:val="0"/>
        </w:rPr>
        <w:t xml:space="preserve">2) Classes Incluídas na Biblioteca:</w:t>
      </w:r>
    </w:p>
    <w:p w:rsidR="00000000" w:rsidDel="00000000" w:rsidP="00000000" w:rsidRDefault="00000000" w:rsidRPr="00000000" w14:paraId="00000204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highlight w:val="yellow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highlight w:val="yellow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highlight w:val="yellow"/>
          <w:u w:val="none"/>
          <w:rtl w:val="0"/>
        </w:rPr>
        <w:t xml:space="preserve">3) Incluir a Biblioteca no seu Projeto:</w:t>
      </w:r>
    </w:p>
    <w:p w:rsidR="00000000" w:rsidDel="00000000" w:rsidP="00000000" w:rsidRDefault="00000000" w:rsidRPr="00000000" w14:paraId="00000206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highlight w:val="yellow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highlight w:val="yellow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highlight w:val="yellow"/>
          <w:u w:val="none"/>
          <w:rtl w:val="0"/>
        </w:rPr>
        <w:t xml:space="preserve">4) Ler Arquivos:</w:t>
      </w:r>
    </w:p>
    <w:p w:rsidR="00000000" w:rsidDel="00000000" w:rsidP="00000000" w:rsidRDefault="00000000" w:rsidRPr="00000000" w14:paraId="00000208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highlight w:val="yellow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highlight w:val="yellow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highlight w:val="yellow"/>
          <w:u w:val="none"/>
          <w:rtl w:val="0"/>
        </w:rPr>
        <w:t xml:space="preserve">5) Gravar Arquivos:</w:t>
      </w:r>
    </w:p>
    <w:p w:rsidR="00000000" w:rsidDel="00000000" w:rsidP="00000000" w:rsidRDefault="00000000" w:rsidRPr="00000000" w14:paraId="0000020A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highlight w:val="yellow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highlight w:val="yellow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highlight w:val="yellow"/>
          <w:u w:val="none"/>
          <w:rtl w:val="0"/>
        </w:rPr>
        <w:t xml:space="preserve">6) Editar preferências Compartilhadas:</w:t>
      </w:r>
    </w:p>
    <w:p w:rsidR="00000000" w:rsidDel="00000000" w:rsidP="00000000" w:rsidRDefault="00000000" w:rsidRPr="00000000" w14:paraId="0000020C">
      <w:pPr>
        <w:pageBreakBefore w:val="0"/>
        <w:jc w:val="both"/>
        <w:rPr>
          <w:rFonts w:ascii="Arial" w:cs="Arial" w:eastAsia="Arial" w:hAnsi="Arial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pageBreakBefore w:val="0"/>
        <w:jc w:val="both"/>
        <w:rPr>
          <w:rFonts w:ascii="Arial" w:cs="Arial" w:eastAsia="Arial" w:hAnsi="Arial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pageBreakBefore w:val="0"/>
        <w:jc w:val="both"/>
        <w:rPr>
          <w:rFonts w:ascii="Arial" w:cs="Arial" w:eastAsia="Arial" w:hAnsi="Arial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pageBreakBefore w:val="0"/>
        <w:jc w:val="both"/>
        <w:rPr>
          <w:rFonts w:ascii="Arial" w:cs="Arial" w:eastAsia="Arial" w:hAnsi="Arial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pageBreakBefore w:val="0"/>
        <w:jc w:val="both"/>
        <w:rPr>
          <w:rFonts w:ascii="Arial" w:cs="Arial" w:eastAsia="Arial" w:hAnsi="Arial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pageBreakBefore w:val="0"/>
        <w:jc w:val="both"/>
        <w:rPr>
          <w:rFonts w:ascii="Arial" w:cs="Arial" w:eastAsia="Arial" w:hAnsi="Arial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pageBreakBefore w:val="0"/>
        <w:jc w:val="both"/>
        <w:rPr>
          <w:rFonts w:ascii="Arial" w:cs="Arial" w:eastAsia="Arial" w:hAnsi="Arial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pageBreakBefore w:val="0"/>
        <w:jc w:val="both"/>
        <w:rPr>
          <w:rFonts w:ascii="Arial" w:cs="Arial" w:eastAsia="Arial" w:hAnsi="Arial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pageBreakBefore w:val="0"/>
        <w:jc w:val="both"/>
        <w:rPr>
          <w:rFonts w:ascii="Arial" w:cs="Arial" w:eastAsia="Arial" w:hAnsi="Arial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pageBreakBefore w:val="0"/>
        <w:jc w:val="both"/>
        <w:rPr>
          <w:rFonts w:ascii="Arial" w:cs="Arial" w:eastAsia="Arial" w:hAnsi="Arial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pageBreakBefore w:val="0"/>
        <w:jc w:val="both"/>
        <w:rPr>
          <w:rFonts w:ascii="Arial" w:cs="Arial" w:eastAsia="Arial" w:hAnsi="Arial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pageBreakBefore w:val="0"/>
        <w:jc w:val="both"/>
        <w:rPr>
          <w:rFonts w:ascii="Arial" w:cs="Arial" w:eastAsia="Arial" w:hAnsi="Arial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pageBreakBefore w:val="0"/>
        <w:jc w:val="both"/>
        <w:rPr>
          <w:rFonts w:ascii="Arial" w:cs="Arial" w:eastAsia="Arial" w:hAnsi="Arial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pageBreakBefore w:val="0"/>
        <w:jc w:val="both"/>
        <w:rPr>
          <w:rFonts w:ascii="Arial" w:cs="Arial" w:eastAsia="Arial" w:hAnsi="Arial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pageBreakBefore w:val="0"/>
        <w:jc w:val="both"/>
        <w:rPr>
          <w:rFonts w:ascii="Arial" w:cs="Arial" w:eastAsia="Arial" w:hAnsi="Arial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pageBreakBefore w:val="0"/>
        <w:jc w:val="both"/>
        <w:rPr>
          <w:rFonts w:ascii="Arial" w:cs="Arial" w:eastAsia="Arial" w:hAnsi="Arial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pageBreakBefore w:val="0"/>
        <w:jc w:val="both"/>
        <w:rPr>
          <w:rFonts w:ascii="Arial" w:cs="Arial" w:eastAsia="Arial" w:hAnsi="Arial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pageBreakBefore w:val="0"/>
        <w:jc w:val="both"/>
        <w:rPr>
          <w:rFonts w:ascii="Arial" w:cs="Arial" w:eastAsia="Arial" w:hAnsi="Arial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pageBreakBefore w:val="0"/>
        <w:jc w:val="both"/>
        <w:rPr>
          <w:rFonts w:ascii="Arial" w:cs="Arial" w:eastAsia="Arial" w:hAnsi="Arial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pageBreakBefore w:val="0"/>
        <w:jc w:val="both"/>
        <w:rPr>
          <w:rFonts w:ascii="Arial" w:cs="Arial" w:eastAsia="Arial" w:hAnsi="Arial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pageBreakBefore w:val="0"/>
        <w:jc w:val="both"/>
        <w:rPr>
          <w:rFonts w:ascii="Arial" w:cs="Arial" w:eastAsia="Arial" w:hAnsi="Arial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pageBreakBefore w:val="0"/>
        <w:jc w:val="both"/>
        <w:rPr>
          <w:rFonts w:ascii="Arial" w:cs="Arial" w:eastAsia="Arial" w:hAnsi="Arial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pageBreakBefore w:val="0"/>
        <w:jc w:val="both"/>
        <w:rPr>
          <w:rFonts w:ascii="Arial" w:cs="Arial" w:eastAsia="Arial" w:hAnsi="Arial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pageBreakBefore w:val="0"/>
        <w:jc w:val="both"/>
        <w:rPr>
          <w:rFonts w:ascii="Arial" w:cs="Arial" w:eastAsia="Arial" w:hAnsi="Arial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pageBreakBefore w:val="0"/>
        <w:jc w:val="both"/>
        <w:rPr>
          <w:rFonts w:ascii="Arial" w:cs="Arial" w:eastAsia="Arial" w:hAnsi="Arial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pageBreakBefore w:val="0"/>
        <w:jc w:val="both"/>
        <w:rPr>
          <w:rFonts w:ascii="Arial" w:cs="Arial" w:eastAsia="Arial" w:hAnsi="Arial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pageBreakBefore w:val="0"/>
        <w:jc w:val="both"/>
        <w:rPr>
          <w:rFonts w:ascii="Arial" w:cs="Arial" w:eastAsia="Arial" w:hAnsi="Arial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pageBreakBefore w:val="0"/>
        <w:jc w:val="both"/>
        <w:rPr>
          <w:rFonts w:ascii="Arial" w:cs="Arial" w:eastAsia="Arial" w:hAnsi="Arial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pageBreakBefore w:val="0"/>
        <w:jc w:val="both"/>
        <w:rPr>
          <w:rFonts w:ascii="Arial" w:cs="Arial" w:eastAsia="Arial" w:hAnsi="Arial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pageBreakBefore w:val="0"/>
        <w:jc w:val="both"/>
        <w:rPr>
          <w:rFonts w:ascii="Arial" w:cs="Arial" w:eastAsia="Arial" w:hAnsi="Arial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pageBreakBefore w:val="0"/>
        <w:jc w:val="both"/>
        <w:rPr>
          <w:rFonts w:ascii="Arial" w:cs="Arial" w:eastAsia="Arial" w:hAnsi="Arial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pageBreakBefore w:val="0"/>
        <w:jc w:val="both"/>
        <w:rPr>
          <w:rFonts w:ascii="Arial" w:cs="Arial" w:eastAsia="Arial" w:hAnsi="Arial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pageBreakBefore w:val="0"/>
        <w:jc w:val="both"/>
        <w:rPr>
          <w:rFonts w:ascii="Arial" w:cs="Arial" w:eastAsia="Arial" w:hAnsi="Arial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pageBreakBefore w:val="0"/>
        <w:jc w:val="both"/>
        <w:rPr>
          <w:rFonts w:ascii="Arial" w:cs="Arial" w:eastAsia="Arial" w:hAnsi="Arial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pageBreakBefore w:val="0"/>
        <w:jc w:val="both"/>
        <w:rPr>
          <w:rFonts w:ascii="Arial" w:cs="Arial" w:eastAsia="Arial" w:hAnsi="Arial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pageBreakBefore w:val="0"/>
        <w:jc w:val="both"/>
        <w:rPr>
          <w:rFonts w:ascii="Arial" w:cs="Arial" w:eastAsia="Arial" w:hAnsi="Arial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pageBreakBefore w:val="0"/>
        <w:jc w:val="both"/>
        <w:rPr>
          <w:rFonts w:ascii="Arial" w:cs="Arial" w:eastAsia="Arial" w:hAnsi="Arial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ageBreakBefore w:val="0"/>
        <w:jc w:val="both"/>
        <w:rPr>
          <w:rFonts w:ascii="Arial" w:cs="Arial" w:eastAsia="Arial" w:hAnsi="Arial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pageBreakBefore w:val="0"/>
        <w:jc w:val="both"/>
        <w:rPr>
          <w:rFonts w:ascii="Arial" w:cs="Arial" w:eastAsia="Arial" w:hAnsi="Arial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pageBreakBefore w:val="0"/>
        <w:jc w:val="both"/>
        <w:rPr>
          <w:rFonts w:ascii="Arial" w:cs="Arial" w:eastAsia="Arial" w:hAnsi="Arial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pageBreakBefore w:val="0"/>
        <w:jc w:val="both"/>
        <w:rPr>
          <w:rFonts w:ascii="Arial" w:cs="Arial" w:eastAsia="Arial" w:hAnsi="Arial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1428750</wp:posOffset>
            </wp:positionH>
            <wp:positionV relativeFrom="paragraph">
              <wp:posOffset>4390</wp:posOffset>
            </wp:positionV>
            <wp:extent cx="3441700" cy="1720850"/>
            <wp:effectExtent b="0" l="0" r="0" t="0"/>
            <wp:wrapSquare wrapText="bothSides" distB="0" distT="0" distL="0" distR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720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7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left"/>
        <w:rPr>
          <w:rFonts w:ascii="Arial" w:cs="Arial" w:eastAsia="Arial" w:hAnsi="Arial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center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Segurança com HTTPS e SSL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pageBreakBefore w:val="0"/>
        <w:jc w:val="both"/>
        <w:rPr>
          <w:rFonts w:ascii="Arial" w:cs="Arial" w:eastAsia="Arial" w:hAnsi="Arial"/>
          <w:b w:val="1"/>
          <w:sz w:val="22"/>
          <w:szCs w:val="22"/>
          <w:highlight w:val="yellow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highlight w:val="yellow"/>
          <w:u w:val="single"/>
          <w:rtl w:val="0"/>
        </w:rPr>
        <w:t xml:space="preserve">- Conceito:</w:t>
      </w:r>
    </w:p>
    <w:p w:rsidR="00000000" w:rsidDel="00000000" w:rsidP="00000000" w:rsidRDefault="00000000" w:rsidRPr="00000000" w14:paraId="00000243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single"/>
          <w:rtl w:val="0"/>
        </w:rPr>
        <w:t xml:space="preserve">O que é 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highlight w:val="yellow"/>
          <w:u w:val="single"/>
          <w:rtl w:val="0"/>
        </w:rPr>
        <w:t xml:space="preserve">HTTPS </w:t>
      </w:r>
      <w:r w:rsidDel="00000000" w:rsidR="00000000" w:rsidRPr="00000000">
        <w:rPr>
          <w:rFonts w:ascii="Arial" w:cs="Arial" w:eastAsia="Arial" w:hAnsi="Arial"/>
          <w:sz w:val="22"/>
          <w:szCs w:val="22"/>
          <w:highlight w:val="yellow"/>
          <w:u w:val="single"/>
          <w:rtl w:val="0"/>
        </w:rPr>
        <w:t xml:space="preserve">(Hypertext</w:t>
      </w:r>
      <w:r w:rsidDel="00000000" w:rsidR="00000000" w:rsidRPr="00000000">
        <w:rPr>
          <w:rFonts w:ascii="Arial Unicode MS" w:cs="Arial Unicode MS" w:eastAsia="Arial Unicode MS" w:hAnsi="Arial Unicode MS"/>
          <w:b w:val="0"/>
          <w:sz w:val="22"/>
          <w:szCs w:val="22"/>
          <w:highlight w:val="yellow"/>
          <w:u w:val="single"/>
          <w:rtl w:val="0"/>
        </w:rPr>
        <w:t xml:space="preserve"> Protocol Secure → HTTP + SSL)?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pageBreakBefore w:val="0"/>
        <w:ind w:firstLine="72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Protocolo de Transferência de Hipertexto Seguro, é uma </w:t>
        <w:tab/>
        <w:t xml:space="preserve">implementação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do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Protocolo HTTP sobre uma camada adicional de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segurança;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pageBreakBefore w:val="0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ab/>
      </w:r>
    </w:p>
    <w:p w:rsidR="00000000" w:rsidDel="00000000" w:rsidP="00000000" w:rsidRDefault="00000000" w:rsidRPr="00000000" w14:paraId="00000246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single"/>
          <w:rtl w:val="0"/>
        </w:rPr>
        <w:t xml:space="preserve">O que é 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highlight w:val="yellow"/>
          <w:u w:val="single"/>
          <w:rtl w:val="0"/>
        </w:rPr>
        <w:t xml:space="preserve">SSL (Secure Sockets Layer)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single"/>
          <w:rtl w:val="0"/>
        </w:rPr>
        <w:t xml:space="preserve">? </w:t>
      </w:r>
    </w:p>
    <w:p w:rsidR="00000000" w:rsidDel="00000000" w:rsidP="00000000" w:rsidRDefault="00000000" w:rsidRPr="00000000" w14:paraId="00000247">
      <w:pPr>
        <w:pageBreakBefore w:val="0"/>
        <w:ind w:firstLine="72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Agora conhecido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como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TLS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(Transport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Layer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Security)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estabelece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comunicação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criptografada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 entre clientes e servidores;</w:t>
      </w:r>
    </w:p>
    <w:p w:rsidR="00000000" w:rsidDel="00000000" w:rsidP="00000000" w:rsidRDefault="00000000" w:rsidRPr="00000000" w14:paraId="00000248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ab/>
        <w:t xml:space="preserve">. Porque é necessário a segurança neste quesito? A comunicação entre os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Apps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os sites, por TLS, pode ser interceptada por entidades mal-intencionadas, por isso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é necessário seguir algumas instruções para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manter as comunicações do seu App segura:</w:t>
      </w:r>
    </w:p>
    <w:p w:rsidR="00000000" w:rsidDel="00000000" w:rsidP="00000000" w:rsidRDefault="00000000" w:rsidRPr="00000000" w14:paraId="00000249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highlight w:val="yellow"/>
          <w:u w:val="singl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highlight w:val="yellow"/>
          <w:u w:val="single"/>
          <w:rtl w:val="0"/>
        </w:rPr>
        <w:t xml:space="preserve">- Exemplo de HTTPS:</w:t>
      </w:r>
    </w:p>
    <w:p w:rsidR="00000000" w:rsidDel="00000000" w:rsidP="00000000" w:rsidRDefault="00000000" w:rsidRPr="00000000" w14:paraId="0000024B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- Problemas comuns ao 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highlight w:val="yellow"/>
          <w:u w:val="none"/>
          <w:rtl w:val="0"/>
        </w:rPr>
        <w:t xml:space="preserve">verificar certificados de servidor: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highlight w:val="yellow"/>
          <w:u w:val="none"/>
          <w:rtl w:val="0"/>
        </w:rPr>
        <w:t xml:space="preserve">. Autoridade de certificação desconhecida;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ab/>
        <w:t xml:space="preserve">. Certificado de servidor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auto assinado;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ab/>
        <w:t xml:space="preserve">. Autoridade de certificação intermediária ausente;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- Problemas comuns com a verificação do nome do Host:</w:t>
      </w:r>
    </w:p>
    <w:p w:rsidR="00000000" w:rsidDel="00000000" w:rsidP="00000000" w:rsidRDefault="00000000" w:rsidRPr="00000000" w14:paraId="00000250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- Avisos sobre o uso direto do SSLSocket;</w:t>
      </w:r>
    </w:p>
    <w:p w:rsidR="00000000" w:rsidDel="00000000" w:rsidP="00000000" w:rsidRDefault="00000000" w:rsidRPr="00000000" w14:paraId="00000251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- Lista de Proibições;</w:t>
      </w:r>
    </w:p>
    <w:p w:rsidR="00000000" w:rsidDel="00000000" w:rsidP="00000000" w:rsidRDefault="00000000" w:rsidRPr="00000000" w14:paraId="00000252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- Fixação:</w:t>
      </w:r>
    </w:p>
    <w:p w:rsidR="00000000" w:rsidDel="00000000" w:rsidP="00000000" w:rsidRDefault="00000000" w:rsidRPr="00000000" w14:paraId="00000253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- Certificados do cliente;</w:t>
      </w:r>
    </w:p>
    <w:p w:rsidR="00000000" w:rsidDel="00000000" w:rsidP="00000000" w:rsidRDefault="00000000" w:rsidRPr="00000000" w14:paraId="00000254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- Nogotofail: Uma ferramenta de teste de segurança do tráfego de rede.</w:t>
      </w:r>
    </w:p>
    <w:p w:rsidR="00000000" w:rsidDel="00000000" w:rsidP="00000000" w:rsidRDefault="00000000" w:rsidRPr="00000000" w14:paraId="00000255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622.0" w:type="dxa"/>
        <w:jc w:val="right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9622"/>
        <w:tblGridChange w:id="0">
          <w:tblGrid>
            <w:gridCol w:w="962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56">
            <w:pPr>
              <w:pageBreakBefore w:val="0"/>
              <w:jc w:val="both"/>
              <w:rPr>
                <w:rFonts w:ascii="Arial" w:cs="Arial" w:eastAsia="Arial" w:hAnsi="Arial"/>
                <w:b w:val="0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u w:val="single"/>
                <w:rtl w:val="0"/>
              </w:rPr>
              <w:t xml:space="preserve">OBS: 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22"/>
                <w:szCs w:val="22"/>
                <w:u w:val="none"/>
                <w:rtl w:val="0"/>
              </w:rPr>
              <w:t xml:space="preserve">Continue a leitura e o aprofundamento no conteúdo pelos DOCs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57">
            <w:pPr>
              <w:pageBreakBefore w:val="0"/>
              <w:jc w:val="both"/>
              <w:rPr>
                <w:rFonts w:ascii="Arial" w:cs="Arial" w:eastAsia="Arial" w:hAnsi="Arial"/>
                <w:b w:val="0"/>
                <w:sz w:val="22"/>
                <w:szCs w:val="22"/>
                <w:u w:val="none"/>
              </w:rPr>
            </w:pPr>
            <w:hyperlink r:id="rId19">
              <w:r w:rsidDel="00000000" w:rsidR="00000000" w:rsidRPr="00000000">
                <w:rPr>
                  <w:rFonts w:ascii="Arial" w:cs="Arial" w:eastAsia="Arial" w:hAnsi="Arial"/>
                  <w:b w:val="0"/>
                  <w:color w:val="000080"/>
                  <w:sz w:val="22"/>
                  <w:szCs w:val="22"/>
                  <w:u w:val="none"/>
                  <w:rtl w:val="0"/>
                </w:rPr>
                <w:t xml:space="preserve">https://developer.android.com/training/articles/security-ssl#</w:t>
              </w:r>
            </w:hyperlink>
            <w:hyperlink r:id="rId20">
              <w:r w:rsidDel="00000000" w:rsidR="00000000" w:rsidRPr="00000000">
                <w:rPr>
                  <w:rFonts w:ascii="Arial" w:cs="Arial" w:eastAsia="Arial" w:hAnsi="Arial"/>
                  <w:color w:val="000080"/>
                  <w:sz w:val="22"/>
                  <w:szCs w:val="22"/>
                  <w:rtl w:val="0"/>
                </w:rPr>
                <w:t xml:space="preserve">HttpExample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58">
            <w:pPr>
              <w:pageBreakBefore w:val="0"/>
              <w:jc w:val="both"/>
              <w:rPr>
                <w:rFonts w:ascii="Arial" w:cs="Arial" w:eastAsia="Arial" w:hAnsi="Arial"/>
                <w:b w:val="0"/>
                <w:sz w:val="22"/>
                <w:szCs w:val="22"/>
                <w:u w:val="none"/>
              </w:rPr>
            </w:pPr>
            <w:hyperlink r:id="rId21">
              <w:r w:rsidDel="00000000" w:rsidR="00000000" w:rsidRPr="00000000">
                <w:rPr>
                  <w:rFonts w:ascii="Arial" w:cs="Arial" w:eastAsia="Arial" w:hAnsi="Arial"/>
                  <w:b w:val="0"/>
                  <w:color w:val="000080"/>
                  <w:sz w:val="22"/>
                  <w:szCs w:val="22"/>
                  <w:u w:val="none"/>
                  <w:rtl w:val="0"/>
                </w:rPr>
                <w:t xml:space="preserve">https://developer.android.com/training/articles/security-config#CertificatePinning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59">
            <w:pPr>
              <w:pageBreakBefore w:val="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sz w:val="22"/>
                <w:szCs w:val="22"/>
                <w:u w:val="none"/>
                <w:rtl w:val="0"/>
              </w:rPr>
              <w:t xml:space="preserve">https://developer.android.com/training/articles/security-gms-provider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left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left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left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561975</wp:posOffset>
            </wp:positionH>
            <wp:positionV relativeFrom="paragraph">
              <wp:posOffset>416224</wp:posOffset>
            </wp:positionV>
            <wp:extent cx="4876800" cy="2381250"/>
            <wp:effectExtent b="0" l="0" r="0" t="0"/>
            <wp:wrapSquare wrapText="bothSides" distB="0" distT="0" distL="0" distR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381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left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single"/>
          <w:shd w:fill="auto" w:val="clear"/>
          <w:vertAlign w:val="baseline"/>
          <w:rtl w:val="0"/>
        </w:rPr>
        <w:t xml:space="preserve">SafetyNet</w:t>
      </w:r>
    </w:p>
    <w:p w:rsidR="00000000" w:rsidDel="00000000" w:rsidP="00000000" w:rsidRDefault="00000000" w:rsidRPr="00000000" w14:paraId="0000026C">
      <w:pPr>
        <w:pageBreakBefore w:val="0"/>
        <w:jc w:val="both"/>
        <w:rPr>
          <w:rFonts w:ascii="Arial" w:cs="Arial" w:eastAsia="Arial" w:hAnsi="Arial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pageBreakBefore w:val="0"/>
        <w:jc w:val="both"/>
        <w:rPr>
          <w:rFonts w:ascii="Arial" w:cs="Arial" w:eastAsia="Arial" w:hAnsi="Arial"/>
          <w:b w:val="1"/>
          <w:color w:val="000000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u w:val="single"/>
          <w:rtl w:val="0"/>
        </w:rPr>
        <w:t xml:space="preserve">- O que é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highlight w:val="yellow"/>
          <w:u w:val="single"/>
          <w:rtl w:val="0"/>
        </w:rPr>
        <w:t xml:space="preserve">Safety Net?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pageBreakBefore w:val="0"/>
        <w:jc w:val="both"/>
        <w:rPr>
          <w:rFonts w:ascii="Arial" w:cs="Arial" w:eastAsia="Arial" w:hAnsi="Arial"/>
          <w:b w:val="0"/>
          <w:color w:val="00000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000000"/>
          <w:sz w:val="22"/>
          <w:szCs w:val="22"/>
          <w:u w:val="none"/>
          <w:rtl w:val="0"/>
        </w:rPr>
        <w:tab/>
        <w:t xml:space="preserve">. O SafetyNet oferece um conjunto 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000000"/>
          <w:sz w:val="22"/>
          <w:szCs w:val="22"/>
          <w:highlight w:val="yellow"/>
          <w:u w:val="none"/>
          <w:rtl w:val="0"/>
        </w:rPr>
        <w:t xml:space="preserve">serviços e APIs (Interface de Programação de Aplicações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000000"/>
          <w:sz w:val="22"/>
          <w:szCs w:val="22"/>
          <w:u w:val="none"/>
          <w:rtl w:val="0"/>
        </w:rPr>
        <w:t xml:space="preserve">) que 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000000"/>
          <w:sz w:val="22"/>
          <w:szCs w:val="22"/>
          <w:highlight w:val="yellow"/>
          <w:u w:val="none"/>
          <w:rtl w:val="0"/>
        </w:rPr>
        <w:t xml:space="preserve">judam a proteger seu app contra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000000"/>
          <w:sz w:val="22"/>
          <w:szCs w:val="22"/>
          <w:u w:val="no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000000"/>
          <w:sz w:val="22"/>
          <w:szCs w:val="22"/>
          <w:highlight w:val="yellow"/>
          <w:u w:val="none"/>
          <w:rtl w:val="0"/>
        </w:rPr>
        <w:t xml:space="preserve">ameaças à segurança, incluindo adulteração de dispositivos,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000000"/>
          <w:sz w:val="22"/>
          <w:szCs w:val="22"/>
          <w:u w:val="none"/>
          <w:rtl w:val="0"/>
        </w:rPr>
        <w:t xml:space="preserve"> URLs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incorretas,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000000"/>
          <w:sz w:val="22"/>
          <w:szCs w:val="22"/>
          <w:u w:val="none"/>
          <w:rtl w:val="0"/>
        </w:rPr>
        <w:t xml:space="preserve"> apps potencialmente nocivos e usuários falsos.</w:t>
      </w:r>
      <w:r w:rsidDel="00000000" w:rsidR="00000000" w:rsidRPr="00000000">
        <w:rPr>
          <w:rFonts w:ascii="Arial" w:cs="Arial" w:eastAsia="Arial" w:hAnsi="Arial"/>
          <w:b w:val="0"/>
          <w:color w:val="000000"/>
          <w:sz w:val="22"/>
          <w:szCs w:val="22"/>
          <w:u w:val="none"/>
          <w:rtl w:val="0"/>
        </w:rPr>
        <w:t xml:space="preserve"> </w:t>
      </w:r>
    </w:p>
    <w:p w:rsidR="00000000" w:rsidDel="00000000" w:rsidP="00000000" w:rsidRDefault="00000000" w:rsidRPr="00000000" w14:paraId="0000026F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ab/>
      </w:r>
    </w:p>
    <w:p w:rsidR="00000000" w:rsidDel="00000000" w:rsidP="00000000" w:rsidRDefault="00000000" w:rsidRPr="00000000" w14:paraId="00000270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156210</wp:posOffset>
            </wp:positionV>
            <wp:extent cx="6120130" cy="3443605"/>
            <wp:effectExtent b="0" l="0" r="0" t="0"/>
            <wp:wrapSquare wrapText="bothSides" distB="0" distT="0" distL="0" distR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36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88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Criptografia</w:t>
      </w:r>
    </w:p>
    <w:p w:rsidR="00000000" w:rsidDel="00000000" w:rsidP="00000000" w:rsidRDefault="00000000" w:rsidRPr="00000000" w14:paraId="0000028A">
      <w:pPr>
        <w:pageBreakBefore w:val="0"/>
        <w:jc w:val="both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u w:val="single"/>
          <w:rtl w:val="0"/>
        </w:rPr>
        <w:t xml:space="preserve">- O que é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highlight w:val="yellow"/>
          <w:u w:val="single"/>
          <w:rtl w:val="0"/>
        </w:rPr>
        <w:t xml:space="preserve">Criptografia?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pageBreakBefore w:val="0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ab/>
        <w:t xml:space="preserve">. 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highlight w:val="yellow"/>
          <w:u w:val="no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202124"/>
          <w:sz w:val="22"/>
          <w:szCs w:val="22"/>
          <w:highlight w:val="yellow"/>
          <w:u w:val="none"/>
          <w:rtl w:val="0"/>
        </w:rPr>
        <w:t xml:space="preserve">onjunto de princípios e técnicas para cifrar a escrita,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202124"/>
          <w:sz w:val="22"/>
          <w:szCs w:val="22"/>
          <w:u w:val="none"/>
          <w:rtl w:val="0"/>
        </w:rPr>
        <w:t xml:space="preserve"> torná-la ininteligível para os que não tenham acesso às convenções combinadas</w:t>
      </w:r>
      <w:r w:rsidDel="00000000" w:rsidR="00000000" w:rsidRPr="00000000">
        <w:rPr>
          <w:rFonts w:ascii="Arial" w:cs="Arial" w:eastAsia="Arial" w:hAnsi="Arial"/>
          <w:sz w:val="22"/>
          <w:szCs w:val="22"/>
          <w:u w:val="no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ab/>
        <w:t xml:space="preserve">. Utiliza-se o Sistema Android Keystore e a identificação de um provedor (fornecedor de um conteúdo);</w:t>
      </w:r>
    </w:p>
    <w:p w:rsidR="00000000" w:rsidDel="00000000" w:rsidP="00000000" w:rsidRDefault="00000000" w:rsidRPr="00000000" w14:paraId="0000028D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638.0" w:type="dxa"/>
        <w:jc w:val="left"/>
        <w:tblInd w:w="0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E">
            <w:pPr>
              <w:pageBreakBefore w:val="0"/>
              <w:jc w:val="both"/>
              <w:rPr>
                <w:rFonts w:ascii="Arial" w:cs="Arial" w:eastAsia="Arial" w:hAnsi="Arial"/>
                <w:b w:val="0"/>
                <w:sz w:val="22"/>
                <w:szCs w:val="22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u w:val="none"/>
                <w:rtl w:val="0"/>
              </w:rPr>
              <w:t xml:space="preserve">OBS: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22"/>
                <w:szCs w:val="22"/>
                <w:u w:val="none"/>
                <w:rtl w:val="0"/>
              </w:rPr>
              <w:t xml:space="preserve"> Esta aplicação serve para todas as versões do Android.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F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pageBreakBefore w:val="0"/>
        <w:jc w:val="both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u w:val="single"/>
          <w:rtl w:val="0"/>
        </w:rPr>
        <w:t xml:space="preserve">- Escolha de um  Algoritmo recomendado:</w:t>
      </w:r>
    </w:p>
    <w:p w:rsidR="00000000" w:rsidDel="00000000" w:rsidP="00000000" w:rsidRDefault="00000000" w:rsidRPr="00000000" w14:paraId="00000291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ab/>
        <w:t xml:space="preserve">. Quando não possuir compatibilidade com um sistema de terceiros para proteger o Seu App use um dos seguintes algoritmos:</w:t>
      </w:r>
    </w:p>
    <w:p w:rsidR="00000000" w:rsidDel="00000000" w:rsidP="00000000" w:rsidRDefault="00000000" w:rsidRPr="00000000" w14:paraId="00000292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638.0" w:type="dxa"/>
        <w:jc w:val="left"/>
        <w:tblInd w:w="0.0" w:type="pct"/>
        <w:tblLayout w:type="fixed"/>
        <w:tblLook w:val="0000"/>
      </w:tblPr>
      <w:tblGrid>
        <w:gridCol w:w="1582"/>
        <w:gridCol w:w="8056"/>
        <w:tblGridChange w:id="0">
          <w:tblGrid>
            <w:gridCol w:w="1582"/>
            <w:gridCol w:w="805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Recomendação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Cipher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AES no modo CBC ou GCM com chaves de 256 bits (como 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AES/GCM/NoPadding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MessageDigest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Família SHA-2 (por exemplo, 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SHA-256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Mac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HMAC da família SHA-2 (por exemplo, 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HMACSHA256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Assinatura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Família SHA-2 com ECDSA (por exemplo, 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SHA256withECDSA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D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pageBreakBefore w:val="0"/>
        <w:jc w:val="both"/>
        <w:rPr>
          <w:rFonts w:ascii="Arial" w:cs="Arial" w:eastAsia="Arial" w:hAnsi="Arial"/>
          <w:b w:val="1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pageBreakBefore w:val="0"/>
        <w:jc w:val="both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u w:val="single"/>
          <w:rtl w:val="0"/>
        </w:rPr>
        <w:t xml:space="preserve">- Complexidade de Implementação:</w:t>
      </w:r>
    </w:p>
    <w:p w:rsidR="00000000" w:rsidDel="00000000" w:rsidP="00000000" w:rsidRDefault="00000000" w:rsidRPr="00000000" w14:paraId="000002A0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ab/>
        <w:t xml:space="preserve">.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Resumo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 da Mensagem OAEP:</w:t>
      </w:r>
    </w:p>
    <w:p w:rsidR="00000000" w:rsidDel="00000000" w:rsidP="00000000" w:rsidRDefault="00000000" w:rsidRPr="00000000" w14:paraId="000002A1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ab/>
        <w:tab/>
        <w:t xml:space="preserve">. O RSA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 a OAEP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 são parametrizadas por dois resumos de mensagens diferentes: o resumo “principal” e o resumo MGF1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ab/>
        <w:tab/>
        <w:t xml:space="preserve">. Para Android, o SHA-1 é usado para o Resumo Principal; </w:t>
      </w:r>
    </w:p>
    <w:p w:rsidR="00000000" w:rsidDel="00000000" w:rsidP="00000000" w:rsidRDefault="00000000" w:rsidRPr="00000000" w14:paraId="000002A3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ab/>
        <w:tab/>
        <w:t xml:space="preserve">. Mais controle sobre os resumos que o App usa, solicite uma criptografia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OAEP Padding;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-144779</wp:posOffset>
            </wp:positionH>
            <wp:positionV relativeFrom="paragraph">
              <wp:posOffset>175260</wp:posOffset>
            </wp:positionV>
            <wp:extent cx="3476625" cy="2638425"/>
            <wp:effectExtent b="0" l="0" r="0" t="0"/>
            <wp:wrapSquare wrapText="bothSides" distB="0" distT="0" distL="0" distR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638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A8">
      <w:pPr>
        <w:pageBreakBefore w:val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u w:val="single"/>
          <w:rtl w:val="0"/>
        </w:rPr>
        <w:t xml:space="preserve">Funcionalidades Suspensas:</w:t>
      </w:r>
    </w:p>
    <w:p w:rsidR="00000000" w:rsidDel="00000000" w:rsidP="00000000" w:rsidRDefault="00000000" w:rsidRPr="00000000" w14:paraId="000002A9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. O que não devemos mais usar nos Apps:</w:t>
      </w:r>
    </w:p>
    <w:p w:rsidR="00000000" w:rsidDel="00000000" w:rsidP="00000000" w:rsidRDefault="00000000" w:rsidRPr="00000000" w14:paraId="000002AA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1) Algoritmo do Bouncy Castle:</w:t>
      </w:r>
    </w:p>
    <w:p w:rsidR="00000000" w:rsidDel="00000000" w:rsidP="00000000" w:rsidRDefault="00000000" w:rsidRPr="00000000" w14:paraId="000002AB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2)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Criptográficas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 Baseadas em Senhas sem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3) Provedor de Criptografia;</w:t>
      </w:r>
    </w:p>
    <w:p w:rsidR="00000000" w:rsidDel="00000000" w:rsidP="00000000" w:rsidRDefault="00000000" w:rsidRPr="00000000" w14:paraId="000002AD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ab/>
      </w:r>
    </w:p>
    <w:p w:rsidR="00000000" w:rsidDel="00000000" w:rsidP="00000000" w:rsidRDefault="00000000" w:rsidRPr="00000000" w14:paraId="000002AE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638.0" w:type="dxa"/>
        <w:jc w:val="left"/>
        <w:tblInd w:w="0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9">
            <w:pPr>
              <w:pageBreakBefore w:val="0"/>
              <w:jc w:val="both"/>
              <w:rPr>
                <w:rFonts w:ascii="Arial" w:cs="Arial" w:eastAsia="Arial" w:hAnsi="Arial"/>
                <w:b w:val="0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u w:val="single"/>
                <w:rtl w:val="0"/>
              </w:rPr>
              <w:t xml:space="preserve">OBS:</w:t>
            </w:r>
            <w:r w:rsidDel="00000000" w:rsidR="00000000" w:rsidRPr="00000000">
              <w:rPr>
                <w:rFonts w:ascii="Arial" w:cs="Arial" w:eastAsia="Arial" w:hAnsi="Arial"/>
                <w:b w:val="0"/>
                <w:sz w:val="22"/>
                <w:szCs w:val="22"/>
                <w:u w:val="none"/>
                <w:rtl w:val="0"/>
              </w:rPr>
              <w:t xml:space="preserve">Olhar nos DOCs: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A">
            <w:pPr>
              <w:pageBreakBefore w:val="0"/>
              <w:jc w:val="both"/>
              <w:rPr>
                <w:rFonts w:ascii="Arial" w:cs="Arial" w:eastAsia="Arial" w:hAnsi="Arial"/>
                <w:b w:val="0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sz w:val="22"/>
                <w:szCs w:val="22"/>
                <w:u w:val="none"/>
                <w:rtl w:val="0"/>
              </w:rPr>
              <w:t xml:space="preserve">https://developer.android.com/guide/topics/security/cryptography#impl-complexities</w:t>
            </w:r>
          </w:p>
        </w:tc>
      </w:tr>
    </w:tbl>
    <w:p w:rsidR="00000000" w:rsidDel="00000000" w:rsidP="00000000" w:rsidRDefault="00000000" w:rsidRPr="00000000" w14:paraId="000002BB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1837690</wp:posOffset>
            </wp:positionH>
            <wp:positionV relativeFrom="paragraph">
              <wp:posOffset>58420</wp:posOffset>
            </wp:positionV>
            <wp:extent cx="2590800" cy="2095500"/>
            <wp:effectExtent b="0" l="0" r="0" t="0"/>
            <wp:wrapSquare wrapText="bothSides" distB="0" distT="0" distL="0" distR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7298" l="23813" r="18919" t="1859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095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E0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single"/>
          <w:shd w:fill="auto" w:val="clear"/>
          <w:vertAlign w:val="baseline"/>
          <w:rtl w:val="0"/>
        </w:rPr>
        <w:t xml:space="preserve">Resolver problemas encontrados pelo Google Play</w:t>
      </w:r>
    </w:p>
    <w:p w:rsidR="00000000" w:rsidDel="00000000" w:rsidP="00000000" w:rsidRDefault="00000000" w:rsidRPr="00000000" w14:paraId="000002EA">
      <w:pPr>
        <w:pageBreakBefore w:val="0"/>
        <w:jc w:val="both"/>
        <w:rPr>
          <w:rFonts w:ascii="Arial" w:cs="Arial" w:eastAsia="Arial" w:hAnsi="Arial"/>
          <w:b w:val="1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u w:val="single"/>
          <w:rtl w:val="0"/>
        </w:rPr>
        <w:t xml:space="preserve">- O que é o </w:t>
      </w: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highlight w:val="yellow"/>
          <w:u w:val="single"/>
          <w:rtl w:val="0"/>
        </w:rPr>
        <w:t xml:space="preserve">Programa App Security Improvement: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ab/>
        <w:t xml:space="preserve">. É um serviço fornecido aos desenvolvedores de aplicativos para </w:t>
        <w:tab/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highlight w:val="yellow"/>
          <w:u w:val="none"/>
          <w:rtl w:val="0"/>
        </w:rPr>
        <w:t xml:space="preserve">melhorar a segurança e correção de erros em seus Apps;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pageBreakBefore w:val="0"/>
        <w:jc w:val="both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u w:val="single"/>
          <w:rtl w:val="0"/>
        </w:rPr>
        <w:t xml:space="preserve">- Como Funciona o Programa App Security Improvement?</w:t>
      </w:r>
    </w:p>
    <w:p w:rsidR="00000000" w:rsidDel="00000000" w:rsidP="00000000" w:rsidRDefault="00000000" w:rsidRPr="00000000" w14:paraId="000002EE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ab/>
        <w:t xml:space="preserve">1) O 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highlight w:val="yellow"/>
          <w:u w:val="none"/>
          <w:rtl w:val="0"/>
        </w:rPr>
        <w:t xml:space="preserve">aplicativo é verificado em relação a proteção e segurança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 para correção de erros e possíveis problemas de segurança;</w:t>
      </w:r>
    </w:p>
    <w:p w:rsidR="00000000" w:rsidDel="00000000" w:rsidP="00000000" w:rsidRDefault="00000000" w:rsidRPr="00000000" w14:paraId="000002EF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ab/>
        <w:t xml:space="preserve">2)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highlight w:val="yellow"/>
          <w:u w:val="none"/>
          <w:rtl w:val="0"/>
        </w:rPr>
        <w:t xml:space="preserve"> Caso o App tenha alguma falha de segurança,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 o Google Play avisa, o mais rápido, possível e por e-mail, o fabricante para manter a integridade de seus usuários;</w:t>
      </w:r>
    </w:p>
    <w:p w:rsidR="00000000" w:rsidDel="00000000" w:rsidP="00000000" w:rsidRDefault="00000000" w:rsidRPr="00000000" w14:paraId="000002F1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ab/>
        <w:t xml:space="preserve">3) Para confirmar se o problema foi resolvido, basta fazer um 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highlight w:val="yellow"/>
          <w:u w:val="none"/>
          <w:rtl w:val="0"/>
        </w:rPr>
        <w:t xml:space="preserve">upload da versão do app 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no Google Play Console;</w:t>
      </w:r>
    </w:p>
    <w:p w:rsidR="00000000" w:rsidDel="00000000" w:rsidP="00000000" w:rsidRDefault="00000000" w:rsidRPr="00000000" w14:paraId="000002F3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ab/>
      </w:r>
    </w:p>
    <w:p w:rsidR="00000000" w:rsidDel="00000000" w:rsidP="00000000" w:rsidRDefault="00000000" w:rsidRPr="00000000" w14:paraId="000002F4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10160</wp:posOffset>
            </wp:positionV>
            <wp:extent cx="6120130" cy="2294890"/>
            <wp:effectExtent b="0" l="0" r="0" t="0"/>
            <wp:wrapSquare wrapText="bothSides" distB="0" distT="0" distL="0" distR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48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06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single"/>
          <w:shd w:fill="auto" w:val="clear"/>
          <w:vertAlign w:val="baseline"/>
          <w:rtl w:val="0"/>
        </w:rPr>
        <w:t xml:space="preserve">Aplicações Potencialmente Nocivas (PHAs)</w:t>
      </w:r>
    </w:p>
    <w:p w:rsidR="00000000" w:rsidDel="00000000" w:rsidP="00000000" w:rsidRDefault="00000000" w:rsidRPr="00000000" w14:paraId="00000308">
      <w:pPr>
        <w:pageBreakBefore w:val="0"/>
        <w:jc w:val="both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u w:val="single"/>
          <w:rtl w:val="0"/>
        </w:rPr>
        <w:t xml:space="preserve">- Por que o termo PHAs é usado?</w:t>
      </w:r>
    </w:p>
    <w:p w:rsidR="00000000" w:rsidDel="00000000" w:rsidP="00000000" w:rsidRDefault="00000000" w:rsidRPr="00000000" w14:paraId="00000309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ab/>
        <w:t xml:space="preserve">. Serve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highlight w:val="yellow"/>
          <w:u w:val="none"/>
          <w:rtl w:val="0"/>
        </w:rPr>
        <w:t xml:space="preserve"> para diferenciar um vírus que corrompe dados do 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computador de um Cavalo de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Tróia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highlight w:val="yellow"/>
          <w:u w:val="none"/>
          <w:rtl w:val="0"/>
        </w:rPr>
        <w:t xml:space="preserve">que rouba os dados de segurança dele.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highlight w:val="yellow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pageBreakBefore w:val="0"/>
        <w:jc w:val="both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u w:val="single"/>
          <w:rtl w:val="0"/>
        </w:rPr>
        <w:t xml:space="preserve">- Dentro do Dispositivo Android:</w:t>
      </w:r>
    </w:p>
    <w:p w:rsidR="00000000" w:rsidDel="00000000" w:rsidP="00000000" w:rsidRDefault="00000000" w:rsidRPr="00000000" w14:paraId="0000030C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ab/>
        <w:t xml:space="preserve">. Os vírus não se “espalham” para outros celulares, como um vírus tradicional. Eles atuam em lugares específicos do celular.</w:t>
      </w:r>
    </w:p>
    <w:p w:rsidR="00000000" w:rsidDel="00000000" w:rsidP="00000000" w:rsidRDefault="00000000" w:rsidRPr="00000000" w14:paraId="0000030D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pageBreakBefore w:val="0"/>
        <w:jc w:val="both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u w:val="single"/>
          <w:rtl w:val="0"/>
        </w:rPr>
        <w:t xml:space="preserve">- O que o Google considera como “aplicativo potencialmente nocivo”?</w:t>
      </w:r>
    </w:p>
    <w:p w:rsidR="00000000" w:rsidDel="00000000" w:rsidP="00000000" w:rsidRDefault="00000000" w:rsidRPr="00000000" w14:paraId="0000030F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1) Fraude de Cobrança e Contratação de Serviços:</w:t>
      </w:r>
    </w:p>
    <w:p w:rsidR="00000000" w:rsidDel="00000000" w:rsidP="00000000" w:rsidRDefault="00000000" w:rsidRPr="00000000" w14:paraId="00000310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ab/>
        <w:t xml:space="preserve">. Ocorre em SMS, Chamadas e Serviços;</w:t>
      </w:r>
    </w:p>
    <w:p w:rsidR="00000000" w:rsidDel="00000000" w:rsidP="00000000" w:rsidRDefault="00000000" w:rsidRPr="00000000" w14:paraId="00000311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ab/>
        <w:t xml:space="preserve">. Aplicativo que manda mensagem, liga ou assina serviços junto à operadora de maneira automática ou sem informar o usuário da maneira mais clara o possível;</w:t>
      </w:r>
    </w:p>
    <w:p w:rsidR="00000000" w:rsidDel="00000000" w:rsidP="00000000" w:rsidRDefault="00000000" w:rsidRPr="00000000" w14:paraId="00000312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2) Phishing:</w:t>
      </w:r>
    </w:p>
    <w:p w:rsidR="00000000" w:rsidDel="00000000" w:rsidP="00000000" w:rsidRDefault="00000000" w:rsidRPr="00000000" w14:paraId="00000314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ab/>
        <w:t xml:space="preserve">. Golpes por e-mails falsos que são “cópias” de empresas que exigem dados bancários, por exemplo;</w:t>
      </w:r>
    </w:p>
    <w:p w:rsidR="00000000" w:rsidDel="00000000" w:rsidP="00000000" w:rsidRDefault="00000000" w:rsidRPr="00000000" w14:paraId="00000315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3) Escalação de Privilégio e rooting:</w:t>
      </w:r>
    </w:p>
    <w:p w:rsidR="00000000" w:rsidDel="00000000" w:rsidP="00000000" w:rsidRDefault="00000000" w:rsidRPr="00000000" w14:paraId="00000317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ab/>
        <w:t xml:space="preserve">. São aplicativos que acessam dados ou permissões do sistema de forma irregular;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ab/>
        <w:t xml:space="preserve">. Aplicativos que interferem nas permissões administrativas para evitar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desinstalação;</w:t>
      </w:r>
    </w:p>
    <w:p w:rsidR="00000000" w:rsidDel="00000000" w:rsidP="00000000" w:rsidRDefault="00000000" w:rsidRPr="00000000" w14:paraId="00000319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4) Ransomware:</w:t>
      </w:r>
    </w:p>
    <w:p w:rsidR="00000000" w:rsidDel="00000000" w:rsidP="00000000" w:rsidRDefault="00000000" w:rsidRPr="00000000" w14:paraId="0000031B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ab/>
        <w:t xml:space="preserve">. Vírus que bloqueiam o uso do aparelho;</w:t>
      </w:r>
    </w:p>
    <w:p w:rsidR="00000000" w:rsidDel="00000000" w:rsidP="00000000" w:rsidRDefault="00000000" w:rsidRPr="00000000" w14:paraId="0000031C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5) 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highlight w:val="yellow"/>
          <w:u w:val="none"/>
          <w:rtl w:val="0"/>
        </w:rPr>
        <w:t xml:space="preserve">Spam: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highlight w:val="yellow"/>
          <w:u w:val="singl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highlight w:val="yellow"/>
          <w:u w:val="none"/>
          <w:rtl w:val="0"/>
        </w:rPr>
        <w:t xml:space="preserve">. Aplicativos que enviam mensagens não solicitadas para os contatos</w:t>
      </w:r>
      <w:r w:rsidDel="00000000" w:rsidR="00000000" w:rsidRPr="00000000">
        <w:rPr>
          <w:rFonts w:ascii="Arial" w:cs="Arial" w:eastAsia="Arial" w:hAnsi="Arial"/>
          <w:sz w:val="22"/>
          <w:szCs w:val="22"/>
          <w:highlight w:val="yellow"/>
          <w:rtl w:val="0"/>
        </w:rPr>
        <w:t xml:space="preserve"> d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highlight w:val="yellow"/>
          <w:u w:val="none"/>
          <w:rtl w:val="0"/>
        </w:rPr>
        <w:t xml:space="preserve">o aparelho;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6) Programas Espiões (Spyware)</w:t>
      </w:r>
    </w:p>
    <w:p w:rsidR="00000000" w:rsidDel="00000000" w:rsidP="00000000" w:rsidRDefault="00000000" w:rsidRPr="00000000" w14:paraId="00000322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ab/>
        <w:t xml:space="preserve">. Um programa que transfere os dados do usuário sem a sua solicitação;</w:t>
      </w:r>
    </w:p>
    <w:p w:rsidR="00000000" w:rsidDel="00000000" w:rsidP="00000000" w:rsidRDefault="00000000" w:rsidRPr="00000000" w14:paraId="00000323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7) Negação de Serviço:</w:t>
      </w:r>
    </w:p>
    <w:p w:rsidR="00000000" w:rsidDel="00000000" w:rsidP="00000000" w:rsidRDefault="00000000" w:rsidRPr="00000000" w14:paraId="00000325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ab/>
        <w:t xml:space="preserve">. Aplicativos que colocam o telefone celular a serviço de ataques de negação de serviços distribuídos;</w:t>
      </w:r>
    </w:p>
    <w:p w:rsidR="00000000" w:rsidDel="00000000" w:rsidP="00000000" w:rsidRDefault="00000000" w:rsidRPr="00000000" w14:paraId="00000326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8) Downloader Hostil:</w:t>
      </w:r>
    </w:p>
    <w:p w:rsidR="00000000" w:rsidDel="00000000" w:rsidP="00000000" w:rsidRDefault="00000000" w:rsidRPr="00000000" w14:paraId="00000328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ab/>
        <w:t xml:space="preserve">. Um aplicativo nocivo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baixar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 outros aplicativos maliciosos;</w:t>
      </w:r>
    </w:p>
    <w:p w:rsidR="00000000" w:rsidDel="00000000" w:rsidP="00000000" w:rsidRDefault="00000000" w:rsidRPr="00000000" w14:paraId="00000329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9) 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highlight w:val="yellow"/>
          <w:u w:val="none"/>
          <w:rtl w:val="0"/>
        </w:rPr>
        <w:t xml:space="preserve">Cavalos de </w:t>
      </w:r>
      <w:r w:rsidDel="00000000" w:rsidR="00000000" w:rsidRPr="00000000">
        <w:rPr>
          <w:rFonts w:ascii="Arial" w:cs="Arial" w:eastAsia="Arial" w:hAnsi="Arial"/>
          <w:sz w:val="22"/>
          <w:szCs w:val="22"/>
          <w:highlight w:val="yellow"/>
          <w:rtl w:val="0"/>
        </w:rPr>
        <w:t xml:space="preserve">Tróia: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ab/>
        <w:t xml:space="preserve">. “O presente de Grego” (lembra de história)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highlight w:val="yellow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ab/>
        <w:t xml:space="preserve">. O cavalo de troia é um 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highlight w:val="yellow"/>
          <w:u w:val="none"/>
          <w:rtl w:val="0"/>
        </w:rPr>
        <w:t xml:space="preserve">aplicativo malicioso que se disfarça de algo útil e benigno</w:t>
      </w:r>
      <w:r w:rsidDel="00000000" w:rsidR="00000000" w:rsidRPr="00000000">
        <w:rPr>
          <w:rFonts w:ascii="Arial" w:cs="Arial" w:eastAsia="Arial" w:hAnsi="Arial"/>
          <w:sz w:val="22"/>
          <w:szCs w:val="22"/>
          <w:highlight w:val="yellow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pageBreakBefore w:val="0"/>
        <w:jc w:val="both"/>
        <w:rPr>
          <w:rFonts w:ascii="Arial" w:cs="Arial" w:eastAsia="Arial" w:hAnsi="Arial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10) Backdoor:</w:t>
      </w:r>
    </w:p>
    <w:p w:rsidR="00000000" w:rsidDel="00000000" w:rsidP="00000000" w:rsidRDefault="00000000" w:rsidRPr="00000000" w14:paraId="00000330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ab/>
        <w:t xml:space="preserve">. “Porta dos fundos” é um aplicativo que libera a entrada de outros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aplicativos e o acesso ao dispositivo;</w:t>
      </w:r>
    </w:p>
    <w:p w:rsidR="00000000" w:rsidDel="00000000" w:rsidP="00000000" w:rsidRDefault="00000000" w:rsidRPr="00000000" w14:paraId="00000331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11) Ameaças de outras Plataformas:</w:t>
      </w:r>
    </w:p>
    <w:p w:rsidR="00000000" w:rsidDel="00000000" w:rsidP="00000000" w:rsidRDefault="00000000" w:rsidRPr="00000000" w14:paraId="00000333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ab/>
        <w:t xml:space="preserve">. Google contabiliza códigos que podem atacar outras plataformas que não o Android;</w:t>
      </w:r>
    </w:p>
    <w:p w:rsidR="00000000" w:rsidDel="00000000" w:rsidP="00000000" w:rsidRDefault="00000000" w:rsidRPr="00000000" w14:paraId="00000334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12)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highlight w:val="yellow"/>
          <w:u w:val="none"/>
          <w:rtl w:val="0"/>
        </w:rPr>
        <w:t xml:space="preserve"> Fraude de </w:t>
      </w:r>
      <w:r w:rsidDel="00000000" w:rsidR="00000000" w:rsidRPr="00000000">
        <w:rPr>
          <w:rFonts w:ascii="Arial" w:cs="Arial" w:eastAsia="Arial" w:hAnsi="Arial"/>
          <w:sz w:val="22"/>
          <w:szCs w:val="22"/>
          <w:highlight w:val="yellow"/>
          <w:rtl w:val="0"/>
        </w:rPr>
        <w:t xml:space="preserve">instalação</w:t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highlight w:val="yellow"/>
          <w:u w:val="none"/>
          <w:rtl w:val="0"/>
        </w:rPr>
        <w:t xml:space="preserve"> e cliques: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sz w:val="22"/>
          <w:szCs w:val="22"/>
          <w:highlight w:val="yellow"/>
          <w:u w:val="none"/>
          <w:rtl w:val="0"/>
        </w:rPr>
        <w:t xml:space="preserve">. Aplicativos com anúncios falsificando os demais cliques e instalando aplicativos comissionados</w:t>
      </w:r>
      <w:r w:rsidDel="00000000" w:rsidR="00000000" w:rsidRPr="00000000">
        <w:rPr>
          <w:rFonts w:ascii="Arial" w:cs="Arial" w:eastAsia="Arial" w:hAnsi="Arial"/>
          <w:sz w:val="22"/>
          <w:szCs w:val="22"/>
          <w:highlight w:val="yellow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-68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left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-567" w:right="-68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shd w:fill="auto" w:val="clear"/>
          <w:vertAlign w:val="baseline"/>
          <w:rtl w:val="0"/>
        </w:rPr>
        <w:t xml:space="preserve">Seja o primeiro a saber</w:t>
      </w:r>
    </w:p>
    <w:p w:rsidR="00000000" w:rsidDel="00000000" w:rsidP="00000000" w:rsidRDefault="00000000" w:rsidRPr="00000000" w14:paraId="00000352">
      <w:pPr>
        <w:pageBreakBefore w:val="0"/>
        <w:jc w:val="both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u w:val="single"/>
          <w:rtl w:val="0"/>
        </w:rPr>
        <w:t xml:space="preserve">Acesse este Site para saber mais sobre:</w:t>
      </w:r>
    </w:p>
    <w:p w:rsidR="00000000" w:rsidDel="00000000" w:rsidP="00000000" w:rsidRDefault="00000000" w:rsidRPr="00000000" w14:paraId="00000353">
      <w:pPr>
        <w:pageBreakBefore w:val="0"/>
        <w:jc w:val="both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pageBreakBefore w:val="0"/>
        <w:jc w:val="both"/>
        <w:rPr>
          <w:rFonts w:ascii="Arial" w:cs="Arial" w:eastAsia="Arial" w:hAnsi="Arial"/>
          <w:b w:val="1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u w:val="none"/>
          <w:rtl w:val="0"/>
        </w:rPr>
        <w:t xml:space="preserve">https://developers.google.com/android/play-protect/starting-a-vdp</w:t>
      </w:r>
    </w:p>
    <w:p w:rsidR="00000000" w:rsidDel="00000000" w:rsidP="00000000" w:rsidRDefault="00000000" w:rsidRPr="00000000" w14:paraId="00000355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- Quando você estiver em um nível mais avançado de programação, passe a ajudar a comunidade Dev a se proteger dos demais ataques de segurança usando este link;</w:t>
      </w:r>
    </w:p>
    <w:p w:rsidR="00000000" w:rsidDel="00000000" w:rsidP="00000000" w:rsidRDefault="00000000" w:rsidRPr="00000000" w14:paraId="00000357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sz w:val="22"/>
          <w:szCs w:val="22"/>
          <w:u w:val="none"/>
          <w:rtl w:val="0"/>
        </w:rPr>
        <w:t xml:space="preserve">- Aliás, estudar tudo sobre Ethical Hacker;</w:t>
      </w:r>
    </w:p>
    <w:p w:rsidR="00000000" w:rsidDel="00000000" w:rsidP="00000000" w:rsidRDefault="00000000" w:rsidRPr="00000000" w14:paraId="00000359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817880</wp:posOffset>
            </wp:positionH>
            <wp:positionV relativeFrom="paragraph">
              <wp:posOffset>127635</wp:posOffset>
            </wp:positionV>
            <wp:extent cx="4484370" cy="2759075"/>
            <wp:effectExtent b="0" l="0" r="0" t="0"/>
            <wp:wrapSquare wrapText="bothSides" distB="0" distT="0" distL="0" distR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2759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5A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pageBreakBefore w:val="0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Android App Bundle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190500</wp:posOffset>
            </wp:positionH>
            <wp:positionV relativeFrom="paragraph">
              <wp:posOffset>-39369</wp:posOffset>
            </wp:positionV>
            <wp:extent cx="6120130" cy="1944370"/>
            <wp:effectExtent b="0" l="0" r="0" t="0"/>
            <wp:wrapSquare wrapText="bothSides" distB="0" distT="0" distL="0" distR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43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7D">
      <w:pPr>
        <w:pageBreakBefore w:val="0"/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pageBreakBefore w:val="0"/>
        <w:jc w:val="both"/>
        <w:rPr>
          <w:rFonts w:ascii="Arial" w:cs="Arial" w:eastAsia="Arial" w:hAnsi="Arial"/>
          <w:b w:val="1"/>
          <w:i w:val="0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z w:val="22"/>
          <w:szCs w:val="22"/>
          <w:u w:val="single"/>
          <w:rtl w:val="0"/>
        </w:rPr>
        <w:t xml:space="preserve">- O que é o </w:t>
      </w:r>
      <w:r w:rsidDel="00000000" w:rsidR="00000000" w:rsidRPr="00000000">
        <w:rPr>
          <w:rFonts w:ascii="Arial" w:cs="Arial" w:eastAsia="Arial" w:hAnsi="Arial"/>
          <w:b w:val="1"/>
          <w:i w:val="0"/>
          <w:sz w:val="22"/>
          <w:szCs w:val="22"/>
          <w:highlight w:val="yellow"/>
          <w:u w:val="single"/>
          <w:rtl w:val="0"/>
        </w:rPr>
        <w:t xml:space="preserve">Android App Bundle?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pageBreakBefore w:val="0"/>
        <w:jc w:val="both"/>
        <w:rPr>
          <w:rFonts w:ascii="Arial" w:cs="Arial" w:eastAsia="Arial" w:hAnsi="Arial"/>
          <w:b w:val="0"/>
          <w:i w:val="0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z w:val="22"/>
          <w:szCs w:val="22"/>
          <w:u w:val="none"/>
          <w:rtl w:val="0"/>
        </w:rPr>
        <w:tab/>
        <w:t xml:space="preserve">. É o novo formato de publicação oficial do Android, que oferece uma maneira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z w:val="22"/>
          <w:szCs w:val="22"/>
          <w:highlight w:val="yellow"/>
          <w:u w:val="none"/>
          <w:rtl w:val="0"/>
        </w:rPr>
        <w:t xml:space="preserve">mais eficiente de criar e lançar apps;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z w:val="22"/>
          <w:szCs w:val="22"/>
          <w:u w:val="none"/>
          <w:rtl w:val="0"/>
        </w:rPr>
        <w:tab/>
        <w:t xml:space="preserve">. O Android App Bundle traz mais facilidade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</w:t>
      </w:r>
      <w:r w:rsidDel="00000000" w:rsidR="00000000" w:rsidRPr="00000000">
        <w:rPr>
          <w:rFonts w:ascii="Arial" w:cs="Arial" w:eastAsia="Arial" w:hAnsi="Arial"/>
          <w:b w:val="0"/>
          <w:i w:val="0"/>
          <w:sz w:val="22"/>
          <w:szCs w:val="22"/>
          <w:u w:val="no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uma</w:t>
      </w:r>
      <w:r w:rsidDel="00000000" w:rsidR="00000000" w:rsidRPr="00000000">
        <w:rPr>
          <w:rFonts w:ascii="Arial" w:cs="Arial" w:eastAsia="Arial" w:hAnsi="Arial"/>
          <w:b w:val="0"/>
          <w:i w:val="0"/>
          <w:sz w:val="22"/>
          <w:szCs w:val="22"/>
          <w:u w:val="none"/>
          <w:rtl w:val="0"/>
        </w:rPr>
        <w:t xml:space="preserve"> ótima experiência em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z w:val="22"/>
          <w:szCs w:val="22"/>
          <w:u w:val="none"/>
          <w:rtl w:val="0"/>
        </w:rPr>
        <w:t xml:space="preserve">um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z w:val="22"/>
          <w:szCs w:val="22"/>
          <w:u w:val="none"/>
          <w:rtl w:val="0"/>
        </w:rPr>
        <w:t xml:space="preserve">app menor, o que pode gerar </w:t>
      </w:r>
      <w:r w:rsidDel="00000000" w:rsidR="00000000" w:rsidRPr="00000000">
        <w:rPr>
          <w:rFonts w:ascii="Arial" w:cs="Arial" w:eastAsia="Arial" w:hAnsi="Arial"/>
          <w:b w:val="0"/>
          <w:i w:val="0"/>
          <w:sz w:val="22"/>
          <w:szCs w:val="22"/>
          <w:highlight w:val="yellow"/>
          <w:u w:val="none"/>
          <w:rtl w:val="0"/>
        </w:rPr>
        <w:t xml:space="preserve">mais instalações e pode reduzir o número de desinstalações;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pageBreakBefore w:val="0"/>
        <w:jc w:val="both"/>
        <w:rPr>
          <w:rFonts w:ascii="Arial" w:cs="Arial" w:eastAsia="Arial" w:hAnsi="Arial"/>
          <w:b w:val="1"/>
          <w:i w:val="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pageBreakBefore w:val="0"/>
        <w:jc w:val="both"/>
        <w:rPr>
          <w:rFonts w:ascii="Arial" w:cs="Arial" w:eastAsia="Arial" w:hAnsi="Arial"/>
          <w:b w:val="0"/>
          <w:i w:val="0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z w:val="22"/>
          <w:szCs w:val="22"/>
          <w:u w:val="single"/>
          <w:rtl w:val="0"/>
        </w:rPr>
        <w:t xml:space="preserve">- Recursos: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z w:val="22"/>
          <w:szCs w:val="22"/>
          <w:u w:val="single"/>
          <w:rtl w:val="0"/>
        </w:rPr>
        <w:t xml:space="preserve">1) </w:t>
      </w:r>
      <w:r w:rsidDel="00000000" w:rsidR="00000000" w:rsidRPr="00000000">
        <w:rPr>
          <w:rFonts w:ascii="Arial" w:cs="Arial" w:eastAsia="Arial" w:hAnsi="Arial"/>
          <w:b w:val="0"/>
          <w:i w:val="0"/>
          <w:sz w:val="22"/>
          <w:szCs w:val="22"/>
          <w:highlight w:val="yellow"/>
          <w:u w:val="single"/>
          <w:rtl w:val="0"/>
        </w:rPr>
        <w:t xml:space="preserve">Gerenciar Versões com mais Eficiência: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pageBreakBefore w:val="0"/>
        <w:jc w:val="both"/>
        <w:rPr>
          <w:rFonts w:ascii="Arial" w:cs="Arial" w:eastAsia="Arial" w:hAnsi="Arial"/>
          <w:b w:val="0"/>
          <w:i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z w:val="22"/>
          <w:szCs w:val="22"/>
          <w:u w:val="none"/>
          <w:rtl w:val="0"/>
        </w:rPr>
        <w:tab/>
        <w:t xml:space="preserve">. Inclui todo o código compilado, recursos e bibliotecas nativas do App;</w:t>
      </w:r>
    </w:p>
    <w:p w:rsidR="00000000" w:rsidDel="00000000" w:rsidP="00000000" w:rsidRDefault="00000000" w:rsidRPr="00000000" w14:paraId="00000385">
      <w:pPr>
        <w:pageBreakBefore w:val="0"/>
        <w:jc w:val="both"/>
        <w:rPr>
          <w:rFonts w:ascii="Arial" w:cs="Arial" w:eastAsia="Arial" w:hAnsi="Arial"/>
          <w:b w:val="0"/>
          <w:i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z w:val="22"/>
          <w:szCs w:val="22"/>
          <w:u w:val="single"/>
          <w:rtl w:val="0"/>
        </w:rPr>
        <w:t xml:space="preserve">2) </w:t>
      </w:r>
      <w:r w:rsidDel="00000000" w:rsidR="00000000" w:rsidRPr="00000000">
        <w:rPr>
          <w:rFonts w:ascii="Arial" w:cs="Arial" w:eastAsia="Arial" w:hAnsi="Arial"/>
          <w:b w:val="0"/>
          <w:i w:val="0"/>
          <w:sz w:val="22"/>
          <w:szCs w:val="22"/>
          <w:highlight w:val="yellow"/>
          <w:u w:val="single"/>
          <w:rtl w:val="0"/>
        </w:rPr>
        <w:t xml:space="preserve">Vantagens de um App menor: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z w:val="22"/>
          <w:szCs w:val="22"/>
          <w:u w:val="none"/>
          <w:rtl w:val="0"/>
        </w:rPr>
        <w:tab/>
        <w:t xml:space="preserve">. Download mais leve para os usuários, </w:t>
      </w:r>
      <w:r w:rsidDel="00000000" w:rsidR="00000000" w:rsidRPr="00000000">
        <w:rPr>
          <w:rFonts w:ascii="Arial" w:cs="Arial" w:eastAsia="Arial" w:hAnsi="Arial"/>
          <w:b w:val="0"/>
          <w:i w:val="0"/>
          <w:sz w:val="22"/>
          <w:szCs w:val="22"/>
          <w:highlight w:val="yellow"/>
          <w:u w:val="none"/>
          <w:rtl w:val="0"/>
        </w:rPr>
        <w:t xml:space="preserve">sem o código não utilizado</w:t>
      </w:r>
      <w:r w:rsidDel="00000000" w:rsidR="00000000" w:rsidRPr="00000000">
        <w:rPr>
          <w:rFonts w:ascii="Arial" w:cs="Arial" w:eastAsia="Arial" w:hAnsi="Arial"/>
          <w:b w:val="0"/>
          <w:i w:val="0"/>
          <w:sz w:val="22"/>
          <w:szCs w:val="22"/>
          <w:u w:val="none"/>
          <w:rtl w:val="0"/>
        </w:rPr>
        <w:t xml:space="preserve"> e os recursos necessários para outros dispositivos;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pageBreakBefore w:val="0"/>
        <w:jc w:val="both"/>
        <w:rPr>
          <w:rFonts w:ascii="Arial" w:cs="Arial" w:eastAsia="Arial" w:hAnsi="Arial"/>
          <w:b w:val="0"/>
          <w:i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z w:val="22"/>
          <w:szCs w:val="22"/>
          <w:u w:val="none"/>
          <w:rtl w:val="0"/>
        </w:rPr>
        <w:tab/>
        <w:t xml:space="preserve">. Acompanhe o tamanho do App no Google Play Console;</w:t>
      </w:r>
    </w:p>
    <w:p w:rsidR="00000000" w:rsidDel="00000000" w:rsidP="00000000" w:rsidRDefault="00000000" w:rsidRPr="00000000" w14:paraId="00000389">
      <w:pPr>
        <w:pageBreakBefore w:val="0"/>
        <w:jc w:val="both"/>
        <w:rPr>
          <w:rFonts w:ascii="Arial" w:cs="Arial" w:eastAsia="Arial" w:hAnsi="Arial"/>
          <w:b w:val="0"/>
          <w:i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z w:val="22"/>
          <w:szCs w:val="22"/>
          <w:u w:val="single"/>
          <w:rtl w:val="0"/>
        </w:rPr>
        <w:t xml:space="preserve">3) </w:t>
      </w:r>
      <w:r w:rsidDel="00000000" w:rsidR="00000000" w:rsidRPr="00000000">
        <w:rPr>
          <w:rFonts w:ascii="Arial" w:cs="Arial" w:eastAsia="Arial" w:hAnsi="Arial"/>
          <w:b w:val="0"/>
          <w:i w:val="0"/>
          <w:sz w:val="22"/>
          <w:szCs w:val="22"/>
          <w:highlight w:val="yellow"/>
          <w:u w:val="single"/>
          <w:rtl w:val="0"/>
        </w:rPr>
        <w:t xml:space="preserve">Personaliza o envio de recursos:</w:t>
      </w:r>
      <w:r w:rsidDel="00000000" w:rsidR="00000000" w:rsidRPr="00000000">
        <w:rPr>
          <w:rFonts w:ascii="Arial" w:cs="Arial" w:eastAsia="Arial" w:hAnsi="Arial"/>
          <w:b w:val="0"/>
          <w:i w:val="0"/>
          <w:sz w:val="22"/>
          <w:szCs w:val="22"/>
          <w:u w:val="singl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z w:val="22"/>
          <w:szCs w:val="22"/>
          <w:u w:val="none"/>
          <w:rtl w:val="0"/>
        </w:rPr>
        <w:t xml:space="preserve"> </w:t>
        <w:tab/>
        <w:t xml:space="preserve">. Personalize e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controle</w:t>
      </w:r>
      <w:r w:rsidDel="00000000" w:rsidR="00000000" w:rsidRPr="00000000">
        <w:rPr>
          <w:rFonts w:ascii="Arial" w:cs="Arial" w:eastAsia="Arial" w:hAnsi="Arial"/>
          <w:b w:val="0"/>
          <w:i w:val="0"/>
          <w:sz w:val="22"/>
          <w:szCs w:val="22"/>
          <w:u w:val="none"/>
          <w:rtl w:val="0"/>
        </w:rPr>
        <w:t xml:space="preserve"> a experiência do usuário, quando e como forem necessários . Ou seja, o tamanho do App </w:t>
      </w:r>
      <w:r w:rsidDel="00000000" w:rsidR="00000000" w:rsidRPr="00000000">
        <w:rPr>
          <w:rFonts w:ascii="Arial" w:cs="Arial" w:eastAsia="Arial" w:hAnsi="Arial"/>
          <w:b w:val="0"/>
          <w:i w:val="0"/>
          <w:sz w:val="22"/>
          <w:szCs w:val="22"/>
          <w:highlight w:val="yellow"/>
          <w:u w:val="none"/>
          <w:rtl w:val="0"/>
        </w:rPr>
        <w:t xml:space="preserve">não precisa aumentar,</w:t>
      </w:r>
      <w:r w:rsidDel="00000000" w:rsidR="00000000" w:rsidRPr="00000000">
        <w:rPr>
          <w:rFonts w:ascii="Arial" w:cs="Arial" w:eastAsia="Arial" w:hAnsi="Arial"/>
          <w:b w:val="0"/>
          <w:i w:val="0"/>
          <w:sz w:val="22"/>
          <w:szCs w:val="22"/>
          <w:u w:val="none"/>
          <w:rtl w:val="0"/>
        </w:rPr>
        <w:t xml:space="preserve"> ele pode apenas Atualizar e trocar ou modificar os recursos desejados;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pageBreakBefore w:val="0"/>
        <w:jc w:val="both"/>
        <w:rPr>
          <w:rFonts w:ascii="Arial" w:cs="Arial" w:eastAsia="Arial" w:hAnsi="Arial"/>
          <w:b w:val="0"/>
          <w:i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z w:val="22"/>
          <w:szCs w:val="22"/>
          <w:u w:val="single"/>
          <w:rtl w:val="0"/>
        </w:rPr>
        <w:t xml:space="preserve">4) </w:t>
      </w:r>
      <w:r w:rsidDel="00000000" w:rsidR="00000000" w:rsidRPr="00000000">
        <w:rPr>
          <w:rFonts w:ascii="Arial" w:cs="Arial" w:eastAsia="Arial" w:hAnsi="Arial"/>
          <w:b w:val="0"/>
          <w:i w:val="0"/>
          <w:sz w:val="22"/>
          <w:szCs w:val="22"/>
          <w:highlight w:val="yellow"/>
          <w:u w:val="single"/>
          <w:rtl w:val="0"/>
        </w:rPr>
        <w:t xml:space="preserve">Acelerar a velocidade de Engenharia: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z w:val="22"/>
          <w:szCs w:val="22"/>
          <w:u w:val="none"/>
          <w:rtl w:val="0"/>
        </w:rPr>
        <w:tab/>
        <w:t xml:space="preserve">. Coexistência do </w:t>
      </w:r>
      <w:r w:rsidDel="00000000" w:rsidR="00000000" w:rsidRPr="00000000">
        <w:rPr>
          <w:rFonts w:ascii="Arial" w:cs="Arial" w:eastAsia="Arial" w:hAnsi="Arial"/>
          <w:b w:val="0"/>
          <w:i w:val="0"/>
          <w:sz w:val="22"/>
          <w:szCs w:val="22"/>
          <w:highlight w:val="yellow"/>
          <w:u w:val="none"/>
          <w:rtl w:val="0"/>
        </w:rPr>
        <w:t xml:space="preserve">App principal e de Apps modulares</w:t>
      </w:r>
      <w:r w:rsidDel="00000000" w:rsidR="00000000" w:rsidRPr="00000000">
        <w:rPr>
          <w:rFonts w:ascii="Arial" w:cs="Arial" w:eastAsia="Arial" w:hAnsi="Arial"/>
          <w:b w:val="0"/>
          <w:i w:val="0"/>
          <w:sz w:val="22"/>
          <w:szCs w:val="22"/>
          <w:u w:val="none"/>
          <w:rtl w:val="0"/>
        </w:rPr>
        <w:t xml:space="preserve">, onde são feitas as modificações desejadas e depois adicionadas ao App principal;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pageBreakBefore w:val="0"/>
        <w:jc w:val="both"/>
        <w:rPr>
          <w:rFonts w:ascii="Arial" w:cs="Arial" w:eastAsia="Arial" w:hAnsi="Arial"/>
          <w:b w:val="0"/>
          <w:i w:val="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z w:val="22"/>
          <w:szCs w:val="22"/>
          <w:u w:val="single"/>
          <w:rtl w:val="0"/>
        </w:rPr>
        <w:t xml:space="preserve">5) </w:t>
      </w:r>
      <w:r w:rsidDel="00000000" w:rsidR="00000000" w:rsidRPr="00000000">
        <w:rPr>
          <w:rFonts w:ascii="Arial" w:cs="Arial" w:eastAsia="Arial" w:hAnsi="Arial"/>
          <w:b w:val="0"/>
          <w:i w:val="0"/>
          <w:sz w:val="22"/>
          <w:szCs w:val="22"/>
          <w:highlight w:val="yellow"/>
          <w:u w:val="single"/>
          <w:rtl w:val="0"/>
        </w:rPr>
        <w:t xml:space="preserve">Menor tempo de Criação: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pageBreakBefore w:val="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z w:val="22"/>
          <w:szCs w:val="22"/>
          <w:u w:val="none"/>
          <w:rtl w:val="0"/>
        </w:rPr>
        <w:tab/>
        <w:t xml:space="preserve">. Os s</w:t>
      </w:r>
      <w:r w:rsidDel="00000000" w:rsidR="00000000" w:rsidRPr="00000000">
        <w:rPr>
          <w:rFonts w:ascii="Arial" w:cs="Arial" w:eastAsia="Arial" w:hAnsi="Arial"/>
          <w:b w:val="0"/>
          <w:i w:val="0"/>
          <w:sz w:val="22"/>
          <w:szCs w:val="22"/>
          <w:highlight w:val="yellow"/>
          <w:u w:val="none"/>
          <w:rtl w:val="0"/>
        </w:rPr>
        <w:t xml:space="preserve">istemas de criação são otimizados</w:t>
      </w:r>
      <w:r w:rsidDel="00000000" w:rsidR="00000000" w:rsidRPr="00000000">
        <w:rPr>
          <w:rFonts w:ascii="Arial" w:cs="Arial" w:eastAsia="Arial" w:hAnsi="Arial"/>
          <w:b w:val="0"/>
          <w:i w:val="0"/>
          <w:sz w:val="22"/>
          <w:szCs w:val="22"/>
          <w:u w:val="none"/>
          <w:rtl w:val="0"/>
        </w:rPr>
        <w:t xml:space="preserve"> , como o Android Studio, para a utilização em </w:t>
      </w:r>
      <w:r w:rsidDel="00000000" w:rsidR="00000000" w:rsidRPr="00000000">
        <w:rPr>
          <w:rFonts w:ascii="Arial" w:cs="Arial" w:eastAsia="Arial" w:hAnsi="Arial"/>
          <w:b w:val="0"/>
          <w:i w:val="0"/>
          <w:sz w:val="22"/>
          <w:szCs w:val="22"/>
          <w:highlight w:val="yellow"/>
          <w:u w:val="none"/>
          <w:rtl w:val="0"/>
        </w:rPr>
        <w:t xml:space="preserve">Apps Modulares </w:t>
      </w:r>
      <w:r w:rsidDel="00000000" w:rsidR="00000000" w:rsidRPr="00000000">
        <w:rPr>
          <w:rFonts w:ascii="Arial" w:cs="Arial" w:eastAsia="Arial" w:hAnsi="Arial"/>
          <w:b w:val="0"/>
          <w:i w:val="0"/>
          <w:sz w:val="22"/>
          <w:szCs w:val="22"/>
          <w:u w:val="none"/>
          <w:rtl w:val="0"/>
        </w:rPr>
        <w:t xml:space="preserve">(Cópia do App original). Estes sistemas de criação são mais rápidos, e menores. Ou seja, menor tempo de produção, e </w:t>
      </w:r>
      <w:r w:rsidDel="00000000" w:rsidR="00000000" w:rsidRPr="00000000">
        <w:rPr>
          <w:rFonts w:ascii="Arial" w:cs="Arial" w:eastAsia="Arial" w:hAnsi="Arial"/>
          <w:b w:val="0"/>
          <w:i w:val="0"/>
          <w:sz w:val="22"/>
          <w:szCs w:val="22"/>
          <w:highlight w:val="yellow"/>
          <w:u w:val="none"/>
          <w:rtl w:val="0"/>
        </w:rPr>
        <w:t xml:space="preserve">maior tempo de programação</w:t>
      </w:r>
      <w:r w:rsidDel="00000000" w:rsidR="00000000" w:rsidRPr="00000000">
        <w:rPr>
          <w:rFonts w:ascii="Arial" w:cs="Arial" w:eastAsia="Arial" w:hAnsi="Arial"/>
          <w:b w:val="0"/>
          <w:i w:val="0"/>
          <w:sz w:val="22"/>
          <w:szCs w:val="22"/>
          <w:u w:val="none"/>
          <w:rtl w:val="0"/>
        </w:rPr>
        <w:t xml:space="preserve">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pageBreakBefore w:val="0"/>
        <w:jc w:val="both"/>
        <w:rPr>
          <w:rFonts w:ascii="Arial" w:cs="Arial" w:eastAsia="Arial" w:hAnsi="Arial"/>
          <w:b w:val="0"/>
          <w:i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pageBreakBefore w:val="0"/>
        <w:jc w:val="both"/>
        <w:rPr>
          <w:rFonts w:ascii="Arial" w:cs="Arial" w:eastAsia="Arial" w:hAnsi="Arial"/>
          <w:b w:val="1"/>
          <w:sz w:val="22"/>
          <w:szCs w:val="22"/>
          <w:highlight w:val="yellow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638.0" w:type="dxa"/>
        <w:jc w:val="left"/>
        <w:tblInd w:w="0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94">
            <w:pPr>
              <w:pageBreakBefore w:val="0"/>
              <w:jc w:val="both"/>
              <w:rPr>
                <w:rFonts w:ascii="Arial" w:cs="Arial" w:eastAsia="Arial" w:hAnsi="Arial"/>
                <w:b w:val="1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u w:val="single"/>
                <w:rtl w:val="0"/>
              </w:rPr>
              <w:t xml:space="preserve">OBS: Acesse SEMPRE os DOCs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95">
            <w:pPr>
              <w:pageBreakBefore w:val="0"/>
              <w:jc w:val="both"/>
              <w:rPr>
                <w:rFonts w:ascii="Arial" w:cs="Arial" w:eastAsia="Arial" w:hAnsi="Arial"/>
                <w:b w:val="1"/>
                <w:sz w:val="22"/>
                <w:szCs w:val="22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u w:val="single"/>
                <w:rtl w:val="0"/>
              </w:rPr>
              <w:t xml:space="preserve">https://developer.android.com/platform/technology/app-bundle</w:t>
            </w:r>
          </w:p>
        </w:tc>
      </w:tr>
    </w:tbl>
    <w:p w:rsidR="00000000" w:rsidDel="00000000" w:rsidP="00000000" w:rsidRDefault="00000000" w:rsidRPr="00000000" w14:paraId="00000396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pageBreakBefore w:val="0"/>
        <w:jc w:val="both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Liberation Serif"/>
  <w:font w:name="Georgia"/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eveloper.android.com/training/articles/security-ssl#HttpsExample" TargetMode="External"/><Relationship Id="rId22" Type="http://schemas.openxmlformats.org/officeDocument/2006/relationships/image" Target="media/image13.png"/><Relationship Id="rId21" Type="http://schemas.openxmlformats.org/officeDocument/2006/relationships/hyperlink" Target="https://developer.android.com/training/articles/security-config#CertificatePinning" TargetMode="External"/><Relationship Id="rId24" Type="http://schemas.openxmlformats.org/officeDocument/2006/relationships/image" Target="media/image9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eb.digitalinnovation.one/articles/vem-ver-a-base-da-programacao?back=%2Farticles&amp;page=1&amp;order=oldest" TargetMode="External"/><Relationship Id="rId26" Type="http://schemas.openxmlformats.org/officeDocument/2006/relationships/image" Target="media/image2.png"/><Relationship Id="rId25" Type="http://schemas.openxmlformats.org/officeDocument/2006/relationships/image" Target="media/image7.png"/><Relationship Id="rId28" Type="http://schemas.openxmlformats.org/officeDocument/2006/relationships/image" Target="media/image1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hyperlink" Target="https://www.youtube.com/watch?v=Ag0uQDMTxMI" TargetMode="External"/><Relationship Id="rId8" Type="http://schemas.openxmlformats.org/officeDocument/2006/relationships/hyperlink" Target="https://play.kotlinlang.org/" TargetMode="External"/><Relationship Id="rId11" Type="http://schemas.openxmlformats.org/officeDocument/2006/relationships/image" Target="media/image8.png"/><Relationship Id="rId10" Type="http://schemas.openxmlformats.org/officeDocument/2006/relationships/image" Target="media/image11.png"/><Relationship Id="rId13" Type="http://schemas.openxmlformats.org/officeDocument/2006/relationships/image" Target="media/image15.png"/><Relationship Id="rId12" Type="http://schemas.openxmlformats.org/officeDocument/2006/relationships/image" Target="media/image14.png"/><Relationship Id="rId15" Type="http://schemas.openxmlformats.org/officeDocument/2006/relationships/hyperlink" Target="https://developer.android.com/training/articles/security-tips?hl=pt-br" TargetMode="External"/><Relationship Id="rId14" Type="http://schemas.openxmlformats.org/officeDocument/2006/relationships/image" Target="media/image3.png"/><Relationship Id="rId17" Type="http://schemas.openxmlformats.org/officeDocument/2006/relationships/image" Target="media/image6.png"/><Relationship Id="rId16" Type="http://schemas.openxmlformats.org/officeDocument/2006/relationships/hyperlink" Target="https://developer.android.com/training/articles/security-ssl?hl=pt-br" TargetMode="External"/><Relationship Id="rId19" Type="http://schemas.openxmlformats.org/officeDocument/2006/relationships/hyperlink" Target="https://developer.android.com/training/articles/security-ssl#HttpsExample" TargetMode="External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