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Quarto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Software Requirements Document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CSC 322: Spring 2024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Quarto! is a two-player board game by GiGaMic. It is like a 4x4 version of tic-tac-toe that a player wins by getting four in a row. There are 16 different game tokens, each with a unique combination of four binary characteristics. This project creates a video game version that allows two people to play against each other in two-player mode, or for a person to play against a computer opponent in single-player mode. The game can be played remotely on two computers that are communicating through a Quarto server, or on a single computer if both players take turns sharing the same mouse and monitor.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#1: </w:t>
      </w:r>
      <w:r w:rsidDel="00000000" w:rsidR="00000000" w:rsidRPr="00000000">
        <w:rPr>
          <w:sz w:val="24"/>
          <w:szCs w:val="24"/>
          <w:rtl w:val="0"/>
        </w:rPr>
        <w:t xml:space="preserve">Networked Game Engine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Provide a network-based game engine that allows players on different computers to play against each other over the internet (or on the same computer).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Quarto server program shall host each game and be accessible to clients through the TCP/IP network stack (i.e., RFC 1122).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Quarto server shall be responsible for enforcing the rules of the game.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each turn, the server shall provide each client with the current state of the game.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each turn, the server shall validate the moves made by clients.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Quarto Client shall display an accurate view of the gameboard at each phase of the game and accept player input in response.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Quarto Client shall communicate each player's move to the server.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Quarto Client shall allow players to claim victory and then wait for verification of the victory from the Quarto Server.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Quarto Clients shall acknowledge and display game-ending messages delivered by the Quarto Server.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Non-Functional Requirement: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programs shall be able to play a game on any accessible Quarto Server. The Quarto Server could be internet based, intranet based, or running on the same computer as the client.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Server shall listen for incoming connections on a TCP port that is set at runtime.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communication protocol between the Server and clients shall be ASCII based.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software package shall include both the server software and the client software so that all users can play the game locally without connection to an internet server.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human players must complete a Quarto game while sharing the same computer.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human players must complete a Quarto game while running the client software on two different computers that are each able to reach the same server instance.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malicious client must attempt invalid moves and the server must detect the errors and declare the malicious client's opponent as the winner.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single human player must complete a Quarto game against a computer opponent.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client must claim an invalid victory and the server respond within the game rules.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client must claim a valid victory and the server respond to both clients by ending the game and recording the winner.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#2: </w:t>
      </w:r>
      <w:r w:rsidDel="00000000" w:rsidR="00000000" w:rsidRPr="00000000">
        <w:rPr>
          <w:sz w:val="24"/>
          <w:szCs w:val="24"/>
          <w:rtl w:val="0"/>
        </w:rPr>
        <w:t xml:space="preserve">Improved Graphics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a 2D/2.5D game board display that allows players to customize the in-game graphics.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Players shall be able to select a legacy graphics mode that displays the original 2D shape-based game tokens.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Players shall be able to select a 2.5D graphics mode that displays 3D game tokens on top of a 2D game board.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Non-Functional Requirement: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game board shall retain the same shape and size regardless of which game tokens are selected.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Players shall be able to change the colors of their 2D legacy tokens.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 shall be able to choose between multiple themes of the newer 3D tokens.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of the three single-player computer opponent (easy, medium, hard) shall have its own set of tokens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human player must change the colors of the 2D tokens from one game to the next through a set of configuration widgets.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human player must switch from 2D tokens to 3D tokens from one game to the next through a set of configuration widgets.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human player must switch between 3D tokens from one game to the next through a set of configuration widgets.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human player who has played multiple games against each single-player opponent must correctly identify the opponent based on the token shape and color at least 75% of the time.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#3:</w:t>
      </w:r>
      <w:r w:rsidDel="00000000" w:rsidR="00000000" w:rsidRPr="00000000">
        <w:rPr>
          <w:sz w:val="24"/>
          <w:szCs w:val="24"/>
          <w:rtl w:val="0"/>
        </w:rPr>
        <w:t xml:space="preserve"> Create Bot Interface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an interface that allows players to build bots that can play the game autonomously.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 the beginning of each turn, bots shall receive the current state of the game from the client program.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bot shall communicate its desired move to the client, which will pass the command to the server.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bots shall interface with the client software in such a way that the bot builder does not need to include any network programming or knowledge.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Quarto software shall prevent bots from delaying games with slow code.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Quarto software shall prevent cheating bots from taking invalid moves or changing the state of the game.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Non-Functional Requirement: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Before each game, human players shall be able to configure a maximum turn length. If a human takes longer than the turn, the player loses.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Bots shall always take their turn in one second of less.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client shall be able to distinguish between human players and bot players to enforce timing rules.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a game has started, bots shall interface with the Quarto software through a single function call.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Bots that throw exceptions or otherwise crash shall automatically lose without interrupting the client or server portions of the Quarto software.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Bots running on a local server must respond to each individual move within 1 second (by running against a local server, the criteria avoids the impact of network delays).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bot with an internal infinite loop must play 10 games in a row without crashing any software and the server must stop the game within 3 seconds.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bot that throws an exception must play 10 games in a row without crashing any software and the server must stop the game within 3 seconds.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bot must play against another bot 10 games in a row without crashing any software.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bot must defeat a human opponent 3 games in a row and the server must correctly identify the winner of each game.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bot must lose to a human opponent 3 games in a row and the server must correctly identify the winner of each game.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bot must play 10 games in a row with a unique invalid move and the server must declare the bot as the loser.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#4</w:t>
      </w:r>
      <w:r w:rsidDel="00000000" w:rsidR="00000000" w:rsidRPr="00000000">
        <w:rPr>
          <w:sz w:val="24"/>
          <w:szCs w:val="24"/>
          <w:rtl w:val="0"/>
        </w:rPr>
        <w:t xml:space="preserve">: Single Player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Create a single player mode that allows human players to compete against computer players of varying skill.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There shall be at least one "easy" computer player that makes all decisions without considering the state of the game board.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There shall be at least one "medium" computer player that avoids giving its opponent a winning token. However, this computer player shall </w:t>
      </w:r>
      <w:r w:rsidDel="00000000" w:rsidR="00000000" w:rsidRPr="00000000">
        <w:rPr>
          <w:i w:val="1"/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information about the state of the game board when choosing where to place its own tokens on the board.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shall be at least one "hard" computer player that avoids giving its opponent a winning token and, if given a winning token, will place the token in the winning position on the game board.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All computer players shall claim victory if they place a winning token on the board.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Non-Functional Requirement: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computer player shall meet all of the requirements of the bots.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computer player must meet all of the criteria of the bots.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easy computer player must be given a game winning move and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take the move 3 out of 5 times.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medium computer player must be put in a situation where the player is about to win and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give the player the winning token 3 out of 5 times.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hard computer must complete all the tasks of the medium computer and it must take the winning move when handed a winning piece 5 out of 5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