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1ª Tetralogia (Início):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Alcibíades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Lísis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Laques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Cármides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2ª Tetralogia (Os Sofistas):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Protágoras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Hípias Menor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Hípias Maior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Górgias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3ª Tetralogia (Saga de Sócrates):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Mênon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Eutífrom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Apologia de Sócrates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Críton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4ª Tetralogia (A Alma):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Banquete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Fedro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República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Fédon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5ª Tetralogia (Logos):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Crátilo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Eutidemo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Menexeno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6ª Tetralogia (Dialética):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Parmênides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Teeteto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Sofista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Político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7ª Tetralogia (Cosmos):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Fílebo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Timeu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Crítias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