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99" w:rsidRPr="00467599" w:rsidRDefault="00467599" w:rsidP="00467599">
      <w:pPr>
        <w:spacing w:after="96" w:line="660" w:lineRule="atLeast"/>
        <w:outlineLvl w:val="0"/>
        <w:rPr>
          <w:rFonts w:ascii="Georgia" w:eastAsia="Times New Roman" w:hAnsi="Georgia" w:cs="Times New Roman"/>
          <w:color w:val="4E443C"/>
          <w:kern w:val="36"/>
          <w:sz w:val="54"/>
          <w:szCs w:val="54"/>
          <w:lang w:eastAsia="ru-RU"/>
        </w:rPr>
      </w:pPr>
      <w:r w:rsidRPr="00467599">
        <w:rPr>
          <w:rFonts w:ascii="Georgia" w:eastAsia="Times New Roman" w:hAnsi="Georgia" w:cs="Times New Roman"/>
          <w:color w:val="4E443C"/>
          <w:kern w:val="36"/>
          <w:sz w:val="54"/>
          <w:szCs w:val="54"/>
          <w:lang w:eastAsia="ru-RU"/>
        </w:rPr>
        <w:t>2.3 Основы Git - Просмотр истории коммитов</w:t>
      </w:r>
    </w:p>
    <w:p w:rsidR="00467599" w:rsidRPr="00467599" w:rsidRDefault="00467599" w:rsidP="00467599">
      <w:pPr>
        <w:spacing w:before="300" w:after="0" w:line="660" w:lineRule="atLeast"/>
        <w:outlineLvl w:val="1"/>
        <w:rPr>
          <w:rFonts w:ascii="Georgia" w:eastAsia="Times New Roman" w:hAnsi="Georgia" w:cs="Times New Roman"/>
          <w:b/>
          <w:bCs/>
          <w:color w:val="F14E32"/>
          <w:sz w:val="27"/>
          <w:szCs w:val="27"/>
          <w:lang w:eastAsia="ru-RU"/>
        </w:rPr>
      </w:pPr>
      <w:r w:rsidRPr="00467599">
        <w:rPr>
          <w:rFonts w:ascii="Georgia" w:eastAsia="Times New Roman" w:hAnsi="Georgia" w:cs="Times New Roman"/>
          <w:b/>
          <w:bCs/>
          <w:color w:val="F14E32"/>
          <w:sz w:val="27"/>
          <w:szCs w:val="27"/>
          <w:lang w:eastAsia="ru-RU"/>
        </w:rPr>
        <w:t>Просмотр истории коммитов</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После того, как вы создали несколько коммитов или же склонировали репозиторий с уже существующей историей коммитов, вероятно вам понадобится возможность посмотреть что было сделано – историю коммитов. Одним из основных и наиболее мощных инструментов для этого является команда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w:t>
      </w:r>
    </w:p>
    <w:p w:rsidR="00467599" w:rsidRPr="00467599" w:rsidRDefault="00467599" w:rsidP="00467599">
      <w:pPr>
        <w:spacing w:after="165"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Следующие несколько примеров используют очень простой проект “simplegit”. Чтобы склонировать проект, используйте команду:</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git clone https://github.com/schacon/simplegit-progit</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Если вы запустите команду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в папке склонированного проекта, вы увидите следующий вывод:</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git log</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085bb3bcb608e1e8451d4b2432f8ecbe6306e7e7</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a11bef06a3f659402fe7563abf99ad00de2209e6</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Sat Mar 15 10:31:28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first commit</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По</w:t>
      </w:r>
      <w:r w:rsidRPr="00467599">
        <w:rPr>
          <w:rFonts w:ascii="Arial" w:eastAsia="Times New Roman" w:hAnsi="Arial" w:cs="Arial"/>
          <w:color w:val="4E443C"/>
          <w:sz w:val="21"/>
          <w:szCs w:val="21"/>
          <w:lang w:val="en-US" w:eastAsia="ru-RU"/>
        </w:rPr>
        <w:t xml:space="preserve"> </w:t>
      </w:r>
      <w:r w:rsidRPr="00467599">
        <w:rPr>
          <w:rFonts w:ascii="Arial" w:eastAsia="Times New Roman" w:hAnsi="Arial" w:cs="Arial"/>
          <w:color w:val="4E443C"/>
          <w:sz w:val="21"/>
          <w:szCs w:val="21"/>
          <w:lang w:eastAsia="ru-RU"/>
        </w:rPr>
        <w:t>умолчанию</w:t>
      </w:r>
      <w:r w:rsidRPr="00467599">
        <w:rPr>
          <w:rFonts w:ascii="Arial" w:eastAsia="Times New Roman" w:hAnsi="Arial" w:cs="Arial"/>
          <w:color w:val="4E443C"/>
          <w:sz w:val="21"/>
          <w:szCs w:val="21"/>
          <w:lang w:val="en-US" w:eastAsia="ru-RU"/>
        </w:rPr>
        <w:t xml:space="preserve"> </w:t>
      </w:r>
      <w:r w:rsidRPr="00467599">
        <w:rPr>
          <w:rFonts w:ascii="Arial" w:eastAsia="Times New Roman" w:hAnsi="Arial" w:cs="Arial"/>
          <w:color w:val="4E443C"/>
          <w:sz w:val="21"/>
          <w:szCs w:val="21"/>
          <w:lang w:eastAsia="ru-RU"/>
        </w:rPr>
        <w:t>(без аргументов)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перечисляет коммиты, сделанные в репозитории в обратном к хронологическому порядке – последние коммиты находятся вверху. Из примера можно увидеть, что данная команда перечисляет коммиты с их SHA-1 контрольными суммами, именем и электронной почтой автора, датой создания и сообщением коммита.</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Команда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имеет очень большое количество опций для поиска коммитов по разным критериям. Рассмотрим наиболее популярные из них.</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Одним из самых полезных аргументов является </w:t>
      </w:r>
      <w:r w:rsidRPr="00467599">
        <w:rPr>
          <w:rFonts w:ascii="Courier New" w:eastAsia="Times New Roman" w:hAnsi="Courier New" w:cs="Courier New"/>
          <w:color w:val="333333"/>
          <w:sz w:val="21"/>
          <w:szCs w:val="21"/>
          <w:bdr w:val="single" w:sz="6" w:space="0" w:color="F5F5F5" w:frame="1"/>
          <w:shd w:val="clear" w:color="auto" w:fill="EEEEEE"/>
          <w:lang w:eastAsia="ru-RU"/>
        </w:rPr>
        <w:t>-p</w:t>
      </w:r>
      <w:r w:rsidRPr="00467599">
        <w:rPr>
          <w:rFonts w:ascii="Arial" w:eastAsia="Times New Roman" w:hAnsi="Arial" w:cs="Arial"/>
          <w:color w:val="4E443C"/>
          <w:sz w:val="21"/>
          <w:szCs w:val="21"/>
          <w:lang w:eastAsia="ru-RU"/>
        </w:rPr>
        <w:t> или </w:t>
      </w:r>
      <w:r w:rsidRPr="00467599">
        <w:rPr>
          <w:rFonts w:ascii="Courier New" w:eastAsia="Times New Roman" w:hAnsi="Courier New" w:cs="Courier New"/>
          <w:color w:val="333333"/>
          <w:sz w:val="21"/>
          <w:szCs w:val="21"/>
          <w:bdr w:val="single" w:sz="6" w:space="0" w:color="F5F5F5" w:frame="1"/>
          <w:shd w:val="clear" w:color="auto" w:fill="EEEEEE"/>
          <w:lang w:eastAsia="ru-RU"/>
        </w:rPr>
        <w:t>--patch</w:t>
      </w:r>
      <w:r w:rsidRPr="00467599">
        <w:rPr>
          <w:rFonts w:ascii="Arial" w:eastAsia="Times New Roman" w:hAnsi="Arial" w:cs="Arial"/>
          <w:color w:val="4E443C"/>
          <w:sz w:val="21"/>
          <w:szCs w:val="21"/>
          <w:lang w:eastAsia="ru-RU"/>
        </w:rPr>
        <w:t>, который показывает разницу (выводит </w:t>
      </w:r>
      <w:r w:rsidRPr="00467599">
        <w:rPr>
          <w:rFonts w:ascii="Arial" w:eastAsia="Times New Roman" w:hAnsi="Arial" w:cs="Arial"/>
          <w:b/>
          <w:bCs/>
          <w:color w:val="4E443C"/>
          <w:sz w:val="21"/>
          <w:szCs w:val="21"/>
          <w:lang w:eastAsia="ru-RU"/>
        </w:rPr>
        <w:t>патч</w:t>
      </w:r>
      <w:r w:rsidRPr="00467599">
        <w:rPr>
          <w:rFonts w:ascii="Arial" w:eastAsia="Times New Roman" w:hAnsi="Arial" w:cs="Arial"/>
          <w:color w:val="4E443C"/>
          <w:sz w:val="21"/>
          <w:szCs w:val="21"/>
          <w:lang w:eastAsia="ru-RU"/>
        </w:rPr>
        <w:t>), внесенную в каждый коммит. Так же вы можете ограничить количество записей в выводе команды; используйте параметр </w:t>
      </w:r>
      <w:r w:rsidRPr="00467599">
        <w:rPr>
          <w:rFonts w:ascii="Courier New" w:eastAsia="Times New Roman" w:hAnsi="Courier New" w:cs="Courier New"/>
          <w:color w:val="333333"/>
          <w:sz w:val="21"/>
          <w:szCs w:val="21"/>
          <w:bdr w:val="single" w:sz="6" w:space="0" w:color="F5F5F5" w:frame="1"/>
          <w:shd w:val="clear" w:color="auto" w:fill="EEEEEE"/>
          <w:lang w:eastAsia="ru-RU"/>
        </w:rPr>
        <w:t>-2</w:t>
      </w:r>
      <w:r w:rsidRPr="00467599">
        <w:rPr>
          <w:rFonts w:ascii="Arial" w:eastAsia="Times New Roman" w:hAnsi="Arial" w:cs="Arial"/>
          <w:color w:val="4E443C"/>
          <w:sz w:val="21"/>
          <w:szCs w:val="21"/>
          <w:lang w:eastAsia="ru-RU"/>
        </w:rPr>
        <w:t> для вывода только двух записей:</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git log -p -2</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diff --git a/Rakefile b/Rakefile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index a874b73..8f94139 100644</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a/Rakefile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b/Rakefile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-5,7 +5,7 @@ require 'rake/gempackagetask'</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spec = Gem::Specification.new do |s|</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s.platform  =   Gem::Platform::RUBY</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s.name      =   "simplegit"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s.version   =   "0.1.0"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s.version   =   "0.1.1"</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s.author    =   "Scott Chacon"</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s.email     =   "schacon@gee-mail.com"</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s.summary   =   "A simple gem for using Git in Ruby code."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lastRenderedPageBreak/>
        <w:t>commit 085bb3bcb608e1e8451d4b2432f8ecbe6306e7e7</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diff --git a/lib/simplegit.rb b/lib/simplegit.rb</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index a0a60ae..47c6340 100644</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a/lib/simplegit.rb</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b/lib/simplegit.rb</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-18,8 +18,3 @@ class SimpleGit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end</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end</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-if $0 == __FILE__</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git = SimpleGit.new</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puts git.show</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-end</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Эта опция отображает аналогичную информацию но содержит разницу для каждой записи. Очень удобно использовать данную опцию для код ревью или для быстрого просмотра серии внесенных изменений. Так же есть возможность использовать серию опций для обобщения. Например, если вы хотите увидеть сокращенную статистику для каждого коммита, вы можете использовать опцию </w:t>
      </w:r>
      <w:r w:rsidRPr="00467599">
        <w:rPr>
          <w:rFonts w:ascii="Courier New" w:eastAsia="Times New Roman" w:hAnsi="Courier New" w:cs="Courier New"/>
          <w:color w:val="333333"/>
          <w:sz w:val="21"/>
          <w:szCs w:val="21"/>
          <w:bdr w:val="single" w:sz="6" w:space="0" w:color="F5F5F5" w:frame="1"/>
          <w:shd w:val="clear" w:color="auto" w:fill="EEEEEE"/>
          <w:lang w:eastAsia="ru-RU"/>
        </w:rPr>
        <w:t>--stat</w:t>
      </w:r>
      <w:r w:rsidRPr="00467599">
        <w:rPr>
          <w:rFonts w:ascii="Arial" w:eastAsia="Times New Roman" w:hAnsi="Arial" w:cs="Arial"/>
          <w:color w:val="4E443C"/>
          <w:sz w:val="21"/>
          <w:szCs w:val="21"/>
          <w:lang w:eastAsia="ru-RU"/>
        </w:rPr>
        <w: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git log --stat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Rakefile | 2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1 insertion(+), 1 deletion(-)</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085bb3bcb608e1e8451d4b2432f8ecbe6306e7e7</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lib/simplegit.rb | 5 -----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5 deletions(-)</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commit a11bef06a3f659402fe7563abf99ad00de2209e6</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Date:   Sat Mar 15 10:31:28 2008 -0700</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first commit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README           |  6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Rakefile         | 23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lib/simplegit.rb | 25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3 files changed, 54 insertions(+)</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Как вы видите,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--stat</w:t>
      </w:r>
      <w:r w:rsidRPr="00467599">
        <w:rPr>
          <w:rFonts w:ascii="Arial" w:eastAsia="Times New Roman" w:hAnsi="Arial" w:cs="Arial"/>
          <w:color w:val="4E443C"/>
          <w:sz w:val="21"/>
          <w:szCs w:val="21"/>
          <w:lang w:eastAsia="ru-RU"/>
        </w:rPr>
        <w:t> печатает под каждым из коммитов список и количество измененных файлов, а также сколько строк в каждом из файлов было добавлено и удалено. В конце можно увидеть суммарную таблицу изменений.</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Следующей действительно полезной опцией является </w:t>
      </w:r>
      <w:r w:rsidRPr="00467599">
        <w:rPr>
          <w:rFonts w:ascii="Courier New" w:eastAsia="Times New Roman" w:hAnsi="Courier New" w:cs="Courier New"/>
          <w:color w:val="333333"/>
          <w:sz w:val="21"/>
          <w:szCs w:val="21"/>
          <w:bdr w:val="single" w:sz="6" w:space="0" w:color="F5F5F5" w:frame="1"/>
          <w:shd w:val="clear" w:color="auto" w:fill="EEEEEE"/>
          <w:lang w:eastAsia="ru-RU"/>
        </w:rPr>
        <w:t>--pretty</w:t>
      </w:r>
      <w:r w:rsidRPr="00467599">
        <w:rPr>
          <w:rFonts w:ascii="Arial" w:eastAsia="Times New Roman" w:hAnsi="Arial" w:cs="Arial"/>
          <w:color w:val="4E443C"/>
          <w:sz w:val="21"/>
          <w:szCs w:val="21"/>
          <w:lang w:eastAsia="ru-RU"/>
        </w:rPr>
        <w:t>. Эта опция меняет формат вывода. Существует несколько встроенных вариантов отображения.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oneline</w:t>
      </w:r>
      <w:r w:rsidRPr="00467599">
        <w:rPr>
          <w:rFonts w:ascii="Arial" w:eastAsia="Times New Roman" w:hAnsi="Arial" w:cs="Arial"/>
          <w:color w:val="4E443C"/>
          <w:sz w:val="21"/>
          <w:szCs w:val="21"/>
          <w:lang w:eastAsia="ru-RU"/>
        </w:rPr>
        <w:t> выводит каждый коммит в одну строку, что может быть очень удобным если вы просматриваете большое количество коммитов. К тому же, опции </w:t>
      </w:r>
      <w:r w:rsidRPr="00467599">
        <w:rPr>
          <w:rFonts w:ascii="Courier New" w:eastAsia="Times New Roman" w:hAnsi="Courier New" w:cs="Courier New"/>
          <w:color w:val="333333"/>
          <w:sz w:val="21"/>
          <w:szCs w:val="21"/>
          <w:bdr w:val="single" w:sz="6" w:space="0" w:color="F5F5F5" w:frame="1"/>
          <w:shd w:val="clear" w:color="auto" w:fill="EEEEEE"/>
          <w:lang w:eastAsia="ru-RU"/>
        </w:rPr>
        <w:t>short</w:t>
      </w:r>
      <w:r w:rsidRPr="00467599">
        <w:rPr>
          <w:rFonts w:ascii="Arial" w:eastAsia="Times New Roman" w:hAnsi="Arial" w:cs="Arial"/>
          <w:color w:val="4E443C"/>
          <w:sz w:val="21"/>
          <w:szCs w:val="21"/>
          <w:lang w:eastAsia="ru-RU"/>
        </w:rPr>
        <w:t>, </w:t>
      </w:r>
      <w:r w:rsidRPr="00467599">
        <w:rPr>
          <w:rFonts w:ascii="Courier New" w:eastAsia="Times New Roman" w:hAnsi="Courier New" w:cs="Courier New"/>
          <w:color w:val="333333"/>
          <w:sz w:val="21"/>
          <w:szCs w:val="21"/>
          <w:bdr w:val="single" w:sz="6" w:space="0" w:color="F5F5F5" w:frame="1"/>
          <w:shd w:val="clear" w:color="auto" w:fill="EEEEEE"/>
          <w:lang w:eastAsia="ru-RU"/>
        </w:rPr>
        <w:t>full</w:t>
      </w:r>
      <w:r w:rsidRPr="00467599">
        <w:rPr>
          <w:rFonts w:ascii="Arial" w:eastAsia="Times New Roman" w:hAnsi="Arial" w:cs="Arial"/>
          <w:color w:val="4E443C"/>
          <w:sz w:val="21"/>
          <w:szCs w:val="21"/>
          <w:lang w:eastAsia="ru-RU"/>
        </w:rPr>
        <w:t> и </w:t>
      </w:r>
      <w:r w:rsidRPr="00467599">
        <w:rPr>
          <w:rFonts w:ascii="Courier New" w:eastAsia="Times New Roman" w:hAnsi="Courier New" w:cs="Courier New"/>
          <w:color w:val="333333"/>
          <w:sz w:val="21"/>
          <w:szCs w:val="21"/>
          <w:bdr w:val="single" w:sz="6" w:space="0" w:color="F5F5F5" w:frame="1"/>
          <w:shd w:val="clear" w:color="auto" w:fill="EEEEEE"/>
          <w:lang w:eastAsia="ru-RU"/>
        </w:rPr>
        <w:t>fuller</w:t>
      </w:r>
      <w:r w:rsidRPr="00467599">
        <w:rPr>
          <w:rFonts w:ascii="Arial" w:eastAsia="Times New Roman" w:hAnsi="Arial" w:cs="Arial"/>
          <w:color w:val="4E443C"/>
          <w:sz w:val="21"/>
          <w:szCs w:val="21"/>
          <w:lang w:eastAsia="ru-RU"/>
        </w:rPr>
        <w:t> делают вывод приблизительно в том же формате, но с меньшим или большим количеством информации соответственно:</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log --pretty=oneline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ca82a6dff817ec66f44342007202690a93763949 changed the version number</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085bb3bcb608e1e8451d4b2432f8ecbe6306e7e7 removed unnecessary test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a11bef06a3f659402fe7563abf99ad00de2209e6 first commit</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Наиболее интересной опцией является </w:t>
      </w:r>
      <w:r w:rsidRPr="00467599">
        <w:rPr>
          <w:rFonts w:ascii="Courier New" w:eastAsia="Times New Roman" w:hAnsi="Courier New" w:cs="Courier New"/>
          <w:color w:val="333333"/>
          <w:sz w:val="21"/>
          <w:szCs w:val="21"/>
          <w:bdr w:val="single" w:sz="6" w:space="0" w:color="F5F5F5" w:frame="1"/>
          <w:shd w:val="clear" w:color="auto" w:fill="EEEEEE"/>
          <w:lang w:eastAsia="ru-RU"/>
        </w:rPr>
        <w:t>format</w:t>
      </w:r>
      <w:r w:rsidRPr="00467599">
        <w:rPr>
          <w:rFonts w:ascii="Arial" w:eastAsia="Times New Roman" w:hAnsi="Arial" w:cs="Arial"/>
          <w:color w:val="4E443C"/>
          <w:sz w:val="21"/>
          <w:szCs w:val="21"/>
          <w:lang w:eastAsia="ru-RU"/>
        </w:rPr>
        <w:t>, которая позволяет указать формат для вывода информации. Особенно это может быть полезным когда вы хотите сгенерировать вывод для автоматического анализа — так как вы указываете формат явно, он не будет изменен даже после обновления Git: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git log --pretty=format:"%h - %an, %ar : %s"</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ca82a6d - Scott Chacon, 6 years ago : changed the version number</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085bb3b - Scott Chacon, 6 years ago : removed unnecessary test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a11bef0 - Scott Chacon, 6 years ago : first commit</w:t>
      </w:r>
    </w:p>
    <w:p w:rsidR="00467599" w:rsidRPr="00467599" w:rsidRDefault="00467599" w:rsidP="00467599">
      <w:pPr>
        <w:spacing w:after="0" w:line="330" w:lineRule="atLeast"/>
        <w:rPr>
          <w:rFonts w:ascii="Arial" w:eastAsia="Times New Roman" w:hAnsi="Arial" w:cs="Arial"/>
          <w:color w:val="4E443C"/>
          <w:sz w:val="21"/>
          <w:szCs w:val="21"/>
          <w:lang w:eastAsia="ru-RU"/>
        </w:rPr>
      </w:pPr>
      <w:hyperlink r:id="rId4" w:history="1">
        <w:r w:rsidRPr="00467599">
          <w:rPr>
            <w:rFonts w:ascii="Arial" w:eastAsia="Times New Roman" w:hAnsi="Arial" w:cs="Arial"/>
            <w:color w:val="0388A6"/>
            <w:sz w:val="21"/>
            <w:szCs w:val="21"/>
            <w:u w:val="single"/>
            <w:lang w:eastAsia="ru-RU"/>
          </w:rPr>
          <w:t>Полезные опции для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 --pretty=format</w:t>
        </w:r>
      </w:hyperlink>
      <w:r w:rsidRPr="00467599">
        <w:rPr>
          <w:rFonts w:ascii="Arial" w:eastAsia="Times New Roman" w:hAnsi="Arial" w:cs="Arial"/>
          <w:color w:val="4E443C"/>
          <w:sz w:val="21"/>
          <w:szCs w:val="21"/>
          <w:lang w:eastAsia="ru-RU"/>
        </w:rPr>
        <w:t> отображает наиболее полезные опции для изменения формата.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1824"/>
        <w:gridCol w:w="5480"/>
      </w:tblGrid>
      <w:tr w:rsidR="00467599" w:rsidRPr="00467599" w:rsidTr="00467599">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sz w:val="19"/>
                <w:szCs w:val="19"/>
                <w:lang w:val="en-US" w:eastAsia="ru-RU"/>
              </w:rPr>
            </w:pPr>
            <w:r w:rsidRPr="00467599">
              <w:rPr>
                <w:rFonts w:ascii="Arial" w:eastAsia="Times New Roman" w:hAnsi="Arial" w:cs="Arial"/>
                <w:sz w:val="19"/>
                <w:szCs w:val="19"/>
                <w:lang w:val="en-US" w:eastAsia="ru-RU"/>
              </w:rPr>
              <w:t xml:space="preserve">Table 1. </w:t>
            </w:r>
            <w:r w:rsidRPr="00467599">
              <w:rPr>
                <w:rFonts w:ascii="Arial" w:eastAsia="Times New Roman" w:hAnsi="Arial" w:cs="Arial"/>
                <w:sz w:val="19"/>
                <w:szCs w:val="19"/>
                <w:lang w:eastAsia="ru-RU"/>
              </w:rPr>
              <w:t>Полезные</w:t>
            </w:r>
            <w:r w:rsidRPr="00467599">
              <w:rPr>
                <w:rFonts w:ascii="Arial" w:eastAsia="Times New Roman" w:hAnsi="Arial" w:cs="Arial"/>
                <w:sz w:val="19"/>
                <w:szCs w:val="19"/>
                <w:lang w:val="en-US" w:eastAsia="ru-RU"/>
              </w:rPr>
              <w:t xml:space="preserve"> </w:t>
            </w:r>
            <w:r w:rsidRPr="00467599">
              <w:rPr>
                <w:rFonts w:ascii="Arial" w:eastAsia="Times New Roman" w:hAnsi="Arial" w:cs="Arial"/>
                <w:sz w:val="19"/>
                <w:szCs w:val="19"/>
                <w:lang w:eastAsia="ru-RU"/>
              </w:rPr>
              <w:t>опции</w:t>
            </w:r>
            <w:r w:rsidRPr="00467599">
              <w:rPr>
                <w:rFonts w:ascii="Arial" w:eastAsia="Times New Roman" w:hAnsi="Arial" w:cs="Arial"/>
                <w:sz w:val="19"/>
                <w:szCs w:val="19"/>
                <w:lang w:val="en-US" w:eastAsia="ru-RU"/>
              </w:rPr>
              <w:t xml:space="preserve"> </w:t>
            </w:r>
            <w:r w:rsidRPr="00467599">
              <w:rPr>
                <w:rFonts w:ascii="Arial" w:eastAsia="Times New Roman" w:hAnsi="Arial" w:cs="Arial"/>
                <w:sz w:val="19"/>
                <w:szCs w:val="19"/>
                <w:lang w:eastAsia="ru-RU"/>
              </w:rPr>
              <w:t>для</w:t>
            </w:r>
            <w:r w:rsidRPr="00467599">
              <w:rPr>
                <w:rFonts w:ascii="Arial" w:eastAsia="Times New Roman" w:hAnsi="Arial" w:cs="Arial"/>
                <w:sz w:val="19"/>
                <w:szCs w:val="19"/>
                <w:lang w:val="en-US" w:eastAsia="ru-RU"/>
              </w:rPr>
              <w:t> </w:t>
            </w:r>
            <w:r w:rsidRPr="00467599">
              <w:rPr>
                <w:rFonts w:ascii="Courier New" w:eastAsia="Times New Roman" w:hAnsi="Courier New" w:cs="Courier New"/>
                <w:color w:val="333333"/>
                <w:sz w:val="20"/>
                <w:szCs w:val="20"/>
                <w:bdr w:val="single" w:sz="6" w:space="0" w:color="F5F5F5" w:frame="1"/>
                <w:shd w:val="clear" w:color="auto" w:fill="EEEEEE"/>
                <w:lang w:val="en-US" w:eastAsia="ru-RU"/>
              </w:rPr>
              <w:t>git log --pretty=format</w:t>
            </w:r>
          </w:p>
        </w:tc>
      </w:tr>
      <w:tr w:rsidR="00467599" w:rsidRPr="00467599" w:rsidTr="00467599">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Описания вывода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%H</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Хеш коммита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%h</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Сокращенный хеш коммита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%T</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Хеш дерева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%t</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Сокращенный хеш дерева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Хеш родителей</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Сокращенный хеш родителей</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%an</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Имя автора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%ae</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Электронная почта автора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%ad</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Дата автора (формат даты можно задать опцией --date=option)</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%ar</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Относительная дата автора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%cn</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Имя коммитера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%ce</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Электронная почта коммитера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lastRenderedPageBreak/>
              <w:t>%cd</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Дата коммитера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%cr</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Относительная дата коммитера</w:t>
            </w:r>
          </w:p>
        </w:tc>
      </w:tr>
      <w:tr w:rsidR="00467599" w:rsidRPr="00467599" w:rsidTr="00467599">
        <w:tc>
          <w:tcPr>
            <w:tcW w:w="1824"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%s</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Содержание</w:t>
            </w:r>
          </w:p>
        </w:tc>
      </w:tr>
    </w:tbl>
    <w:p w:rsidR="00467599" w:rsidRPr="00467599" w:rsidRDefault="00467599" w:rsidP="00467599">
      <w:pPr>
        <w:spacing w:after="165"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Вам наверное интересно, какая же разница между </w:t>
      </w:r>
      <w:r w:rsidRPr="00467599">
        <w:rPr>
          <w:rFonts w:ascii="Arial" w:eastAsia="Times New Roman" w:hAnsi="Arial" w:cs="Arial"/>
          <w:b/>
          <w:bCs/>
          <w:color w:val="4E443C"/>
          <w:sz w:val="21"/>
          <w:szCs w:val="21"/>
          <w:lang w:eastAsia="ru-RU"/>
        </w:rPr>
        <w:t>автором</w:t>
      </w:r>
      <w:r w:rsidRPr="00467599">
        <w:rPr>
          <w:rFonts w:ascii="Arial" w:eastAsia="Times New Roman" w:hAnsi="Arial" w:cs="Arial"/>
          <w:color w:val="4E443C"/>
          <w:sz w:val="21"/>
          <w:szCs w:val="21"/>
          <w:lang w:eastAsia="ru-RU"/>
        </w:rPr>
        <w:t> и </w:t>
      </w:r>
      <w:r w:rsidRPr="00467599">
        <w:rPr>
          <w:rFonts w:ascii="Arial" w:eastAsia="Times New Roman" w:hAnsi="Arial" w:cs="Arial"/>
          <w:b/>
          <w:bCs/>
          <w:color w:val="4E443C"/>
          <w:sz w:val="21"/>
          <w:szCs w:val="21"/>
          <w:lang w:eastAsia="ru-RU"/>
        </w:rPr>
        <w:t>коммитером</w:t>
      </w:r>
      <w:r w:rsidRPr="00467599">
        <w:rPr>
          <w:rFonts w:ascii="Arial" w:eastAsia="Times New Roman" w:hAnsi="Arial" w:cs="Arial"/>
          <w:color w:val="4E443C"/>
          <w:sz w:val="21"/>
          <w:szCs w:val="21"/>
          <w:lang w:eastAsia="ru-RU"/>
        </w:rPr>
        <w:t>. Автор – это человек, изначально сделавший работу, а коммитер – это человек, который последним применил эту работу. Другими словами, если вы создадите патч для какого-то проекта, а один из основных членов команды этого проекта применит этот патч, вы оба получите статус участника – вы как автор и основной член команды как коммитер. Более детально мы рассмотрим разицу в разделе </w:t>
      </w:r>
      <w:hyperlink r:id="rId5" w:history="1">
        <w:r w:rsidRPr="00467599">
          <w:rPr>
            <w:rFonts w:ascii="Arial" w:eastAsia="Times New Roman" w:hAnsi="Arial" w:cs="Arial"/>
            <w:color w:val="0388A6"/>
            <w:sz w:val="21"/>
            <w:szCs w:val="21"/>
            <w:u w:val="single"/>
            <w:lang w:eastAsia="ru-RU"/>
          </w:rPr>
          <w:t>[ch05-distributed-git]</w:t>
        </w:r>
      </w:hyperlink>
      <w:r w:rsidRPr="00467599">
        <w:rPr>
          <w:rFonts w:ascii="Arial" w:eastAsia="Times New Roman" w:hAnsi="Arial" w:cs="Arial"/>
          <w:color w:val="4E443C"/>
          <w:sz w:val="21"/>
          <w:szCs w:val="21"/>
          <w:lang w:eastAsia="ru-RU"/>
        </w:rPr>
        <w:t>.</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Опции </w:t>
      </w:r>
      <w:r w:rsidRPr="00467599">
        <w:rPr>
          <w:rFonts w:ascii="Courier New" w:eastAsia="Times New Roman" w:hAnsi="Courier New" w:cs="Courier New"/>
          <w:color w:val="333333"/>
          <w:sz w:val="21"/>
          <w:szCs w:val="21"/>
          <w:bdr w:val="single" w:sz="6" w:space="0" w:color="F5F5F5" w:frame="1"/>
          <w:shd w:val="clear" w:color="auto" w:fill="EEEEEE"/>
          <w:lang w:eastAsia="ru-RU"/>
        </w:rPr>
        <w:t>oneline</w:t>
      </w:r>
      <w:r w:rsidRPr="00467599">
        <w:rPr>
          <w:rFonts w:ascii="Arial" w:eastAsia="Times New Roman" w:hAnsi="Arial" w:cs="Arial"/>
          <w:color w:val="4E443C"/>
          <w:sz w:val="21"/>
          <w:szCs w:val="21"/>
          <w:lang w:eastAsia="ru-RU"/>
        </w:rPr>
        <w:t> и </w:t>
      </w:r>
      <w:r w:rsidRPr="00467599">
        <w:rPr>
          <w:rFonts w:ascii="Courier New" w:eastAsia="Times New Roman" w:hAnsi="Courier New" w:cs="Courier New"/>
          <w:color w:val="333333"/>
          <w:sz w:val="21"/>
          <w:szCs w:val="21"/>
          <w:bdr w:val="single" w:sz="6" w:space="0" w:color="F5F5F5" w:frame="1"/>
          <w:shd w:val="clear" w:color="auto" w:fill="EEEEEE"/>
          <w:lang w:eastAsia="ru-RU"/>
        </w:rPr>
        <w:t>format</w:t>
      </w:r>
      <w:r w:rsidRPr="00467599">
        <w:rPr>
          <w:rFonts w:ascii="Arial" w:eastAsia="Times New Roman" w:hAnsi="Arial" w:cs="Arial"/>
          <w:color w:val="4E443C"/>
          <w:sz w:val="21"/>
          <w:szCs w:val="21"/>
          <w:lang w:eastAsia="ru-RU"/>
        </w:rPr>
        <w:t> являются особенно полезными с опцией </w:t>
      </w:r>
      <w:r w:rsidRPr="00467599">
        <w:rPr>
          <w:rFonts w:ascii="Courier New" w:eastAsia="Times New Roman" w:hAnsi="Courier New" w:cs="Courier New"/>
          <w:color w:val="333333"/>
          <w:sz w:val="21"/>
          <w:szCs w:val="21"/>
          <w:bdr w:val="single" w:sz="6" w:space="0" w:color="F5F5F5" w:frame="1"/>
          <w:shd w:val="clear" w:color="auto" w:fill="EEEEEE"/>
          <w:lang w:eastAsia="ru-RU"/>
        </w:rPr>
        <w:t>--graph</w:t>
      </w:r>
      <w:r w:rsidRPr="00467599">
        <w:rPr>
          <w:rFonts w:ascii="Arial" w:eastAsia="Times New Roman" w:hAnsi="Arial" w:cs="Arial"/>
          <w:color w:val="4E443C"/>
          <w:sz w:val="21"/>
          <w:szCs w:val="21"/>
          <w:lang w:eastAsia="ru-RU"/>
        </w:rPr>
        <w:t> команды </w:t>
      </w:r>
      <w:r w:rsidRPr="00467599">
        <w:rPr>
          <w:rFonts w:ascii="Courier New" w:eastAsia="Times New Roman" w:hAnsi="Courier New" w:cs="Courier New"/>
          <w:color w:val="333333"/>
          <w:sz w:val="21"/>
          <w:szCs w:val="21"/>
          <w:bdr w:val="single" w:sz="6" w:space="0" w:color="F5F5F5" w:frame="1"/>
          <w:shd w:val="clear" w:color="auto" w:fill="EEEEEE"/>
          <w:lang w:eastAsia="ru-RU"/>
        </w:rPr>
        <w:t>log</w:t>
      </w:r>
      <w:r w:rsidRPr="00467599">
        <w:rPr>
          <w:rFonts w:ascii="Arial" w:eastAsia="Times New Roman" w:hAnsi="Arial" w:cs="Arial"/>
          <w:color w:val="4E443C"/>
          <w:sz w:val="21"/>
          <w:szCs w:val="21"/>
          <w:lang w:eastAsia="ru-RU"/>
        </w:rPr>
        <w:t>. С этой опцией вы сможете увидеть небольшой граф в формате ASCII, который показывает текущую ветку и историю слияний:</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git log --pretty=format:"%h %s" --graph</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2d3acf9 ignore errors from SIGCHLD on trap</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5e3ee11 Merge branch 'master' of git://github.com/dustin/grit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 420eac9 Added a method for getting the current branch.</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 30e367c timeout code and tests</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 5a09431 add timeout protection to grit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 e1193f8 support for heads with slashes in them</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d6016bc require time for xmlschema</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11d191e Merge branch 'defunkt' into local</w:t>
      </w:r>
    </w:p>
    <w:p w:rsidR="00467599" w:rsidRPr="00467599" w:rsidRDefault="00467599" w:rsidP="00467599">
      <w:pPr>
        <w:spacing w:after="165"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Данный вывод будет нам очень интересен в следующей главе, где мы рассмотрим ветвление и слияние.</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Мы рассмотрели только несколько простых опций для форматирования вывода с помощью команды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 на самом деле их гораздо больше. </w:t>
      </w:r>
      <w:hyperlink r:id="rId6" w:history="1">
        <w:r w:rsidRPr="00467599">
          <w:rPr>
            <w:rFonts w:ascii="Arial" w:eastAsia="Times New Roman" w:hAnsi="Arial" w:cs="Arial"/>
            <w:color w:val="0388A6"/>
            <w:sz w:val="21"/>
            <w:szCs w:val="21"/>
            <w:u w:val="single"/>
            <w:lang w:eastAsia="ru-RU"/>
          </w:rPr>
          <w:t>Наиболее распространенные опции для команды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hyperlink>
      <w:r w:rsidRPr="00467599">
        <w:rPr>
          <w:rFonts w:ascii="Arial" w:eastAsia="Times New Roman" w:hAnsi="Arial" w:cs="Arial"/>
          <w:color w:val="4E443C"/>
          <w:sz w:val="21"/>
          <w:szCs w:val="21"/>
          <w:lang w:eastAsia="ru-RU"/>
        </w:rPr>
        <w:t> содержит описание как уже рассмотренных, так и нескольких новых опций, которые могут быть полезными в зависимости от нужного формата вывода.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467599" w:rsidRPr="00467599" w:rsidTr="00467599">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sz w:val="19"/>
                <w:szCs w:val="19"/>
                <w:lang w:eastAsia="ru-RU"/>
              </w:rPr>
            </w:pPr>
            <w:r w:rsidRPr="00467599">
              <w:rPr>
                <w:rFonts w:ascii="Arial" w:eastAsia="Times New Roman" w:hAnsi="Arial" w:cs="Arial"/>
                <w:sz w:val="19"/>
                <w:szCs w:val="19"/>
                <w:lang w:eastAsia="ru-RU"/>
              </w:rPr>
              <w:lastRenderedPageBreak/>
              <w:t>Table 2. Наиболее распространенные опции для команды </w:t>
            </w:r>
            <w:r w:rsidRPr="00467599">
              <w:rPr>
                <w:rFonts w:ascii="Courier New" w:eastAsia="Times New Roman" w:hAnsi="Courier New" w:cs="Courier New"/>
                <w:color w:val="333333"/>
                <w:sz w:val="20"/>
                <w:szCs w:val="20"/>
                <w:bdr w:val="single" w:sz="6" w:space="0" w:color="F5F5F5" w:frame="1"/>
                <w:shd w:val="clear" w:color="auto" w:fill="EEEEEE"/>
                <w:lang w:eastAsia="ru-RU"/>
              </w:rPr>
              <w:t>git log</w:t>
            </w:r>
          </w:p>
        </w:tc>
      </w:tr>
      <w:tr w:rsidR="00467599" w:rsidRPr="00467599" w:rsidTr="00467599">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Описание</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патч для каждого коммита.</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--stat</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статистику измененных файлов для каждого коммита.</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--shortstat</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Отображает только строку с количеством изменений/вставок/удалений для команды --stat.</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--name-only</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список измененных файлов после информации о коммите.</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--name-status</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список файлов, которые добавлены/изменены/удалены.</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--abbrev-commit</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несколько символов SHA-1 чек-суммы вместо всех 40.</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--relative-date</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Отображает дату в относительном формате (например, "2 weeks ago") вместо стандартного формата даты.</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--graph</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Отображает ASCII граф с ветвлениями и историей слияний.</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--pretty</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коммиты в альтернативном формате. Возможные варианты опций: oneline, short, full, fuller и format (с помощью последней можно указать свой формат).</w:t>
            </w:r>
          </w:p>
        </w:tc>
      </w:tr>
      <w:tr w:rsidR="00467599" w:rsidRPr="00467599" w:rsidTr="00467599">
        <w:tc>
          <w:tcPr>
            <w:tcW w:w="2460"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--oneline</w:t>
            </w:r>
          </w:p>
        </w:tc>
        <w:tc>
          <w:tcPr>
            <w:tcW w:w="0" w:type="auto"/>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Сокращение для одновременного использования опций </w:t>
            </w:r>
            <w:r w:rsidRPr="00467599">
              <w:rPr>
                <w:rFonts w:ascii="Courier New" w:eastAsia="Times New Roman" w:hAnsi="Courier New" w:cs="Courier New"/>
                <w:color w:val="333333"/>
                <w:sz w:val="20"/>
                <w:szCs w:val="20"/>
                <w:bdr w:val="single" w:sz="6" w:space="0" w:color="F5F5F5" w:frame="1"/>
                <w:shd w:val="clear" w:color="auto" w:fill="EEEEEE"/>
                <w:lang w:eastAsia="ru-RU"/>
              </w:rPr>
              <w:t>--pretty=oneline --abbrev-commit</w:t>
            </w:r>
            <w:r w:rsidRPr="00467599">
              <w:rPr>
                <w:rFonts w:ascii="Arial" w:eastAsia="Times New Roman" w:hAnsi="Arial" w:cs="Arial"/>
                <w:sz w:val="18"/>
                <w:szCs w:val="18"/>
                <w:lang w:eastAsia="ru-RU"/>
              </w:rPr>
              <w:t>.</w:t>
            </w:r>
          </w:p>
        </w:tc>
      </w:tr>
    </w:tbl>
    <w:p w:rsidR="00467599" w:rsidRPr="00467599" w:rsidRDefault="00467599" w:rsidP="00467599">
      <w:pPr>
        <w:spacing w:after="0" w:line="495" w:lineRule="atLeast"/>
        <w:outlineLvl w:val="2"/>
        <w:rPr>
          <w:rFonts w:ascii="Georgia" w:eastAsia="Times New Roman" w:hAnsi="Georgia" w:cs="Times New Roman"/>
          <w:b/>
          <w:bCs/>
          <w:color w:val="4E443C"/>
          <w:sz w:val="24"/>
          <w:szCs w:val="24"/>
          <w:lang w:eastAsia="ru-RU"/>
        </w:rPr>
      </w:pPr>
      <w:r w:rsidRPr="00467599">
        <w:rPr>
          <w:rFonts w:ascii="Georgia" w:eastAsia="Times New Roman" w:hAnsi="Georgia" w:cs="Times New Roman"/>
          <w:b/>
          <w:bCs/>
          <w:color w:val="4E443C"/>
          <w:sz w:val="24"/>
          <w:szCs w:val="24"/>
          <w:lang w:eastAsia="ru-RU"/>
        </w:rPr>
        <w:t>Ограничение вывода</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В дополнение к опциям форматирования вывода, команда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принимает несколько опций для ограничения вывода – опций, с помощью которых можно увидеть определенное подмножество коммитов. Вы уже видели одну из таких опций — это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-2</w:t>
      </w:r>
      <w:r w:rsidRPr="00467599">
        <w:rPr>
          <w:rFonts w:ascii="Arial" w:eastAsia="Times New Roman" w:hAnsi="Arial" w:cs="Arial"/>
          <w:color w:val="4E443C"/>
          <w:sz w:val="21"/>
          <w:szCs w:val="21"/>
          <w:lang w:eastAsia="ru-RU"/>
        </w:rPr>
        <w:t>, которая показывает только последние два коммита. В действительности вы можете использовать </w:t>
      </w:r>
      <w:r w:rsidRPr="00467599">
        <w:rPr>
          <w:rFonts w:ascii="Courier New" w:eastAsia="Times New Roman" w:hAnsi="Courier New" w:cs="Courier New"/>
          <w:color w:val="333333"/>
          <w:sz w:val="21"/>
          <w:szCs w:val="21"/>
          <w:bdr w:val="single" w:sz="6" w:space="0" w:color="F5F5F5" w:frame="1"/>
          <w:shd w:val="clear" w:color="auto" w:fill="EEEEEE"/>
          <w:lang w:eastAsia="ru-RU"/>
        </w:rPr>
        <w:t>-&lt;n&gt;</w:t>
      </w:r>
      <w:r w:rsidRPr="00467599">
        <w:rPr>
          <w:rFonts w:ascii="Arial" w:eastAsia="Times New Roman" w:hAnsi="Arial" w:cs="Arial"/>
          <w:color w:val="4E443C"/>
          <w:sz w:val="21"/>
          <w:szCs w:val="21"/>
          <w:lang w:eastAsia="ru-RU"/>
        </w:rPr>
        <w:t>, где </w:t>
      </w:r>
      <w:r w:rsidRPr="00467599">
        <w:rPr>
          <w:rFonts w:ascii="Courier New" w:eastAsia="Times New Roman" w:hAnsi="Courier New" w:cs="Courier New"/>
          <w:color w:val="333333"/>
          <w:sz w:val="21"/>
          <w:szCs w:val="21"/>
          <w:bdr w:val="single" w:sz="6" w:space="0" w:color="F5F5F5" w:frame="1"/>
          <w:shd w:val="clear" w:color="auto" w:fill="EEEEEE"/>
          <w:lang w:eastAsia="ru-RU"/>
        </w:rPr>
        <w:t>n</w:t>
      </w:r>
      <w:r w:rsidRPr="00467599">
        <w:rPr>
          <w:rFonts w:ascii="Arial" w:eastAsia="Times New Roman" w:hAnsi="Arial" w:cs="Arial"/>
          <w:color w:val="4E443C"/>
          <w:sz w:val="21"/>
          <w:szCs w:val="21"/>
          <w:lang w:eastAsia="ru-RU"/>
        </w:rPr>
        <w:t> – это любое натуральное число и представляет собой </w:t>
      </w:r>
      <w:r w:rsidRPr="00467599">
        <w:rPr>
          <w:rFonts w:ascii="Courier New" w:eastAsia="Times New Roman" w:hAnsi="Courier New" w:cs="Courier New"/>
          <w:color w:val="333333"/>
          <w:sz w:val="21"/>
          <w:szCs w:val="21"/>
          <w:bdr w:val="single" w:sz="6" w:space="0" w:color="F5F5F5" w:frame="1"/>
          <w:shd w:val="clear" w:color="auto" w:fill="EEEEEE"/>
          <w:lang w:eastAsia="ru-RU"/>
        </w:rPr>
        <w:t>n</w:t>
      </w:r>
      <w:r w:rsidRPr="00467599">
        <w:rPr>
          <w:rFonts w:ascii="Arial" w:eastAsia="Times New Roman" w:hAnsi="Arial" w:cs="Arial"/>
          <w:color w:val="4E443C"/>
          <w:sz w:val="21"/>
          <w:szCs w:val="21"/>
          <w:lang w:eastAsia="ru-RU"/>
        </w:rPr>
        <w:t> последних коммитов. На практике вы не будете часто использовать эту опцию, потому что Git по умолчанию использует постраничный вывод и вы будете видеть только одну страницу за раз.</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Однако, опции для ограничения вывода по времени, такие как </w:t>
      </w:r>
      <w:r w:rsidRPr="00467599">
        <w:rPr>
          <w:rFonts w:ascii="Courier New" w:eastAsia="Times New Roman" w:hAnsi="Courier New" w:cs="Courier New"/>
          <w:color w:val="333333"/>
          <w:sz w:val="21"/>
          <w:szCs w:val="21"/>
          <w:bdr w:val="single" w:sz="6" w:space="0" w:color="F5F5F5" w:frame="1"/>
          <w:shd w:val="clear" w:color="auto" w:fill="EEEEEE"/>
          <w:lang w:eastAsia="ru-RU"/>
        </w:rPr>
        <w:t>--since</w:t>
      </w:r>
      <w:r w:rsidRPr="00467599">
        <w:rPr>
          <w:rFonts w:ascii="Arial" w:eastAsia="Times New Roman" w:hAnsi="Arial" w:cs="Arial"/>
          <w:color w:val="4E443C"/>
          <w:sz w:val="21"/>
          <w:szCs w:val="21"/>
          <w:lang w:eastAsia="ru-RU"/>
        </w:rPr>
        <w:t> и </w:t>
      </w:r>
      <w:r w:rsidRPr="00467599">
        <w:rPr>
          <w:rFonts w:ascii="Courier New" w:eastAsia="Times New Roman" w:hAnsi="Courier New" w:cs="Courier New"/>
          <w:color w:val="333333"/>
          <w:sz w:val="21"/>
          <w:szCs w:val="21"/>
          <w:bdr w:val="single" w:sz="6" w:space="0" w:color="F5F5F5" w:frame="1"/>
          <w:shd w:val="clear" w:color="auto" w:fill="EEEEEE"/>
          <w:lang w:eastAsia="ru-RU"/>
        </w:rPr>
        <w:t>--until</w:t>
      </w:r>
      <w:r w:rsidRPr="00467599">
        <w:rPr>
          <w:rFonts w:ascii="Arial" w:eastAsia="Times New Roman" w:hAnsi="Arial" w:cs="Arial"/>
          <w:color w:val="4E443C"/>
          <w:sz w:val="21"/>
          <w:szCs w:val="21"/>
          <w:lang w:eastAsia="ru-RU"/>
        </w:rPr>
        <w:t>, являются очень удобными. Например, следующая команда покажет список коммитов, сделанных за последние две недели:</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git log --since=2.weeks</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Это команда работает с большим количеством форматов — вы можете указать определенную дату вида </w:t>
      </w:r>
      <w:r w:rsidRPr="00467599">
        <w:rPr>
          <w:rFonts w:ascii="Courier New" w:eastAsia="Times New Roman" w:hAnsi="Courier New" w:cs="Courier New"/>
          <w:color w:val="333333"/>
          <w:sz w:val="21"/>
          <w:szCs w:val="21"/>
          <w:bdr w:val="single" w:sz="6" w:space="0" w:color="F5F5F5" w:frame="1"/>
          <w:shd w:val="clear" w:color="auto" w:fill="EEEEEE"/>
          <w:lang w:eastAsia="ru-RU"/>
        </w:rPr>
        <w:t>"2008-01-15"</w:t>
      </w:r>
      <w:r w:rsidRPr="00467599">
        <w:rPr>
          <w:rFonts w:ascii="Arial" w:eastAsia="Times New Roman" w:hAnsi="Arial" w:cs="Arial"/>
          <w:color w:val="4E443C"/>
          <w:sz w:val="21"/>
          <w:szCs w:val="21"/>
          <w:lang w:eastAsia="ru-RU"/>
        </w:rPr>
        <w:t> или же относительную дату, например </w:t>
      </w:r>
      <w:r w:rsidRPr="00467599">
        <w:rPr>
          <w:rFonts w:ascii="Courier New" w:eastAsia="Times New Roman" w:hAnsi="Courier New" w:cs="Courier New"/>
          <w:color w:val="333333"/>
          <w:sz w:val="21"/>
          <w:szCs w:val="21"/>
          <w:bdr w:val="single" w:sz="6" w:space="0" w:color="F5F5F5" w:frame="1"/>
          <w:shd w:val="clear" w:color="auto" w:fill="EEEEEE"/>
          <w:lang w:eastAsia="ru-RU"/>
        </w:rPr>
        <w:t>"2 years 1 day 3 minutes ago"</w:t>
      </w:r>
      <w:r w:rsidRPr="00467599">
        <w:rPr>
          <w:rFonts w:ascii="Arial" w:eastAsia="Times New Roman" w:hAnsi="Arial" w:cs="Arial"/>
          <w:color w:val="4E443C"/>
          <w:sz w:val="21"/>
          <w:szCs w:val="21"/>
          <w:lang w:eastAsia="ru-RU"/>
        </w:rPr>
        <w:t>.</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lastRenderedPageBreak/>
        <w:t>Также вы можете фильтровать список коммитов по заданным параметрам.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--author</w:t>
      </w:r>
      <w:r w:rsidRPr="00467599">
        <w:rPr>
          <w:rFonts w:ascii="Arial" w:eastAsia="Times New Roman" w:hAnsi="Arial" w:cs="Arial"/>
          <w:color w:val="4E443C"/>
          <w:sz w:val="21"/>
          <w:szCs w:val="21"/>
          <w:lang w:eastAsia="ru-RU"/>
        </w:rPr>
        <w:t> дает возможность фильтровать по автору коммита, а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--grep</w:t>
      </w:r>
      <w:r w:rsidRPr="00467599">
        <w:rPr>
          <w:rFonts w:ascii="Arial" w:eastAsia="Times New Roman" w:hAnsi="Arial" w:cs="Arial"/>
          <w:color w:val="4E443C"/>
          <w:sz w:val="21"/>
          <w:szCs w:val="21"/>
          <w:lang w:eastAsia="ru-RU"/>
        </w:rPr>
        <w:t> искать по ключевым словам в сообщении коммита.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467599" w:rsidRPr="00467599" w:rsidTr="00467599">
        <w:tc>
          <w:tcPr>
            <w:tcW w:w="2460" w:type="dxa"/>
            <w:tcBorders>
              <w:right w:val="single" w:sz="12" w:space="0" w:color="D8D7CF"/>
            </w:tcBorders>
            <w:tcMar>
              <w:top w:w="0" w:type="dxa"/>
              <w:left w:w="240" w:type="dxa"/>
              <w:bottom w:w="0" w:type="dxa"/>
              <w:right w:w="240" w:type="dxa"/>
            </w:tcMar>
            <w:vAlign w:val="center"/>
            <w:hideMark/>
          </w:tcPr>
          <w:p w:rsidR="00467599" w:rsidRPr="00467599" w:rsidRDefault="00467599" w:rsidP="00467599">
            <w:pPr>
              <w:spacing w:before="450" w:after="240" w:line="216" w:lineRule="atLeast"/>
              <w:rPr>
                <w:rFonts w:ascii="Arial" w:eastAsia="Times New Roman" w:hAnsi="Arial" w:cs="Arial"/>
                <w:b/>
                <w:bCs/>
                <w:color w:val="F14E32"/>
                <w:sz w:val="18"/>
                <w:szCs w:val="18"/>
                <w:lang w:eastAsia="ru-RU"/>
              </w:rPr>
            </w:pPr>
            <w:r w:rsidRPr="00467599">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Допускается указывать несколько параметров </w:t>
            </w:r>
            <w:r w:rsidRPr="00467599">
              <w:rPr>
                <w:rFonts w:ascii="Courier New" w:eastAsia="Times New Roman" w:hAnsi="Courier New" w:cs="Courier New"/>
                <w:color w:val="333333"/>
                <w:sz w:val="20"/>
                <w:szCs w:val="20"/>
                <w:bdr w:val="single" w:sz="6" w:space="0" w:color="F5F5F5" w:frame="1"/>
                <w:shd w:val="clear" w:color="auto" w:fill="EEEEEE"/>
                <w:lang w:eastAsia="ru-RU"/>
              </w:rPr>
              <w:t>--author</w:t>
            </w:r>
            <w:r w:rsidRPr="00467599">
              <w:rPr>
                <w:rFonts w:ascii="Arial" w:eastAsia="Times New Roman" w:hAnsi="Arial" w:cs="Arial"/>
                <w:sz w:val="18"/>
                <w:szCs w:val="18"/>
                <w:lang w:eastAsia="ru-RU"/>
              </w:rPr>
              <w:t> и </w:t>
            </w:r>
            <w:r w:rsidRPr="00467599">
              <w:rPr>
                <w:rFonts w:ascii="Courier New" w:eastAsia="Times New Roman" w:hAnsi="Courier New" w:cs="Courier New"/>
                <w:color w:val="333333"/>
                <w:sz w:val="20"/>
                <w:szCs w:val="20"/>
                <w:bdr w:val="single" w:sz="6" w:space="0" w:color="F5F5F5" w:frame="1"/>
                <w:shd w:val="clear" w:color="auto" w:fill="EEEEEE"/>
                <w:lang w:eastAsia="ru-RU"/>
              </w:rPr>
              <w:t>--grep</w:t>
            </w:r>
            <w:r w:rsidRPr="00467599">
              <w:rPr>
                <w:rFonts w:ascii="Arial" w:eastAsia="Times New Roman" w:hAnsi="Arial" w:cs="Arial"/>
                <w:sz w:val="18"/>
                <w:szCs w:val="18"/>
                <w:lang w:eastAsia="ru-RU"/>
              </w:rPr>
              <w:t> для поиска, которые позволят найти коммиты, сооветствующие </w:t>
            </w:r>
            <w:r w:rsidRPr="00467599">
              <w:rPr>
                <w:rFonts w:ascii="Arial" w:eastAsia="Times New Roman" w:hAnsi="Arial" w:cs="Arial"/>
                <w:b/>
                <w:bCs/>
                <w:color w:val="4E443C"/>
                <w:sz w:val="18"/>
                <w:szCs w:val="18"/>
                <w:lang w:eastAsia="ru-RU"/>
              </w:rPr>
              <w:t>любому</w:t>
            </w:r>
            <w:r w:rsidRPr="00467599">
              <w:rPr>
                <w:rFonts w:ascii="Arial" w:eastAsia="Times New Roman" w:hAnsi="Arial" w:cs="Arial"/>
                <w:sz w:val="18"/>
                <w:szCs w:val="18"/>
                <w:lang w:eastAsia="ru-RU"/>
              </w:rPr>
              <w:t> указанному </w:t>
            </w:r>
            <w:r w:rsidRPr="00467599">
              <w:rPr>
                <w:rFonts w:ascii="Courier New" w:eastAsia="Times New Roman" w:hAnsi="Courier New" w:cs="Courier New"/>
                <w:color w:val="333333"/>
                <w:sz w:val="20"/>
                <w:szCs w:val="20"/>
                <w:bdr w:val="single" w:sz="6" w:space="0" w:color="F5F5F5" w:frame="1"/>
                <w:shd w:val="clear" w:color="auto" w:fill="EEEEEE"/>
                <w:lang w:eastAsia="ru-RU"/>
              </w:rPr>
              <w:t>--author</w:t>
            </w:r>
            <w:r w:rsidRPr="00467599">
              <w:rPr>
                <w:rFonts w:ascii="Arial" w:eastAsia="Times New Roman" w:hAnsi="Arial" w:cs="Arial"/>
                <w:sz w:val="18"/>
                <w:szCs w:val="18"/>
                <w:lang w:eastAsia="ru-RU"/>
              </w:rPr>
              <w:t> и </w:t>
            </w:r>
            <w:r w:rsidRPr="00467599">
              <w:rPr>
                <w:rFonts w:ascii="Arial" w:eastAsia="Times New Roman" w:hAnsi="Arial" w:cs="Arial"/>
                <w:b/>
                <w:bCs/>
                <w:color w:val="4E443C"/>
                <w:sz w:val="18"/>
                <w:szCs w:val="18"/>
                <w:lang w:eastAsia="ru-RU"/>
              </w:rPr>
              <w:t>любому</w:t>
            </w:r>
            <w:r w:rsidRPr="00467599">
              <w:rPr>
                <w:rFonts w:ascii="Arial" w:eastAsia="Times New Roman" w:hAnsi="Arial" w:cs="Arial"/>
                <w:sz w:val="18"/>
                <w:szCs w:val="18"/>
                <w:lang w:eastAsia="ru-RU"/>
              </w:rPr>
              <w:t> указанному </w:t>
            </w:r>
            <w:r w:rsidRPr="00467599">
              <w:rPr>
                <w:rFonts w:ascii="Courier New" w:eastAsia="Times New Roman" w:hAnsi="Courier New" w:cs="Courier New"/>
                <w:color w:val="333333"/>
                <w:sz w:val="20"/>
                <w:szCs w:val="20"/>
                <w:bdr w:val="single" w:sz="6" w:space="0" w:color="F5F5F5" w:frame="1"/>
                <w:shd w:val="clear" w:color="auto" w:fill="EEEEEE"/>
                <w:lang w:eastAsia="ru-RU"/>
              </w:rPr>
              <w:t>--grep</w:t>
            </w:r>
            <w:r w:rsidRPr="00467599">
              <w:rPr>
                <w:rFonts w:ascii="Arial" w:eastAsia="Times New Roman" w:hAnsi="Arial" w:cs="Arial"/>
                <w:sz w:val="18"/>
                <w:szCs w:val="18"/>
                <w:lang w:eastAsia="ru-RU"/>
              </w:rPr>
              <w:t> шаблону; однако, применение опции </w:t>
            </w:r>
            <w:r w:rsidRPr="00467599">
              <w:rPr>
                <w:rFonts w:ascii="Courier New" w:eastAsia="Times New Roman" w:hAnsi="Courier New" w:cs="Courier New"/>
                <w:color w:val="333333"/>
                <w:sz w:val="20"/>
                <w:szCs w:val="20"/>
                <w:bdr w:val="single" w:sz="6" w:space="0" w:color="F5F5F5" w:frame="1"/>
                <w:shd w:val="clear" w:color="auto" w:fill="EEEEEE"/>
                <w:lang w:eastAsia="ru-RU"/>
              </w:rPr>
              <w:t>--all-match</w:t>
            </w:r>
            <w:r w:rsidRPr="00467599">
              <w:rPr>
                <w:rFonts w:ascii="Arial" w:eastAsia="Times New Roman" w:hAnsi="Arial" w:cs="Arial"/>
                <w:sz w:val="18"/>
                <w:szCs w:val="18"/>
                <w:lang w:eastAsia="ru-RU"/>
              </w:rPr>
              <w:t> заставит искать коммиты соответствующие </w:t>
            </w:r>
            <w:r w:rsidRPr="00467599">
              <w:rPr>
                <w:rFonts w:ascii="Arial" w:eastAsia="Times New Roman" w:hAnsi="Arial" w:cs="Arial"/>
                <w:b/>
                <w:bCs/>
                <w:color w:val="4E443C"/>
                <w:sz w:val="18"/>
                <w:szCs w:val="18"/>
                <w:lang w:eastAsia="ru-RU"/>
              </w:rPr>
              <w:t>всем</w:t>
            </w:r>
            <w:r w:rsidRPr="00467599">
              <w:rPr>
                <w:rFonts w:ascii="Arial" w:eastAsia="Times New Roman" w:hAnsi="Arial" w:cs="Arial"/>
                <w:sz w:val="18"/>
                <w:szCs w:val="18"/>
                <w:lang w:eastAsia="ru-RU"/>
              </w:rPr>
              <w:t> указанным </w:t>
            </w:r>
            <w:r w:rsidRPr="00467599">
              <w:rPr>
                <w:rFonts w:ascii="Courier New" w:eastAsia="Times New Roman" w:hAnsi="Courier New" w:cs="Courier New"/>
                <w:color w:val="333333"/>
                <w:sz w:val="20"/>
                <w:szCs w:val="20"/>
                <w:bdr w:val="single" w:sz="6" w:space="0" w:color="F5F5F5" w:frame="1"/>
                <w:shd w:val="clear" w:color="auto" w:fill="EEEEEE"/>
                <w:lang w:eastAsia="ru-RU"/>
              </w:rPr>
              <w:t>--grep</w:t>
            </w:r>
            <w:r w:rsidRPr="00467599">
              <w:rPr>
                <w:rFonts w:ascii="Arial" w:eastAsia="Times New Roman" w:hAnsi="Arial" w:cs="Arial"/>
                <w:sz w:val="18"/>
                <w:szCs w:val="18"/>
                <w:lang w:eastAsia="ru-RU"/>
              </w:rPr>
              <w:t> шаблонам.</w:t>
            </w:r>
          </w:p>
        </w:tc>
      </w:tr>
    </w:tbl>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Следующим действительно полезным фильтром является опция </w:t>
      </w:r>
      <w:r w:rsidRPr="00467599">
        <w:rPr>
          <w:rFonts w:ascii="Courier New" w:eastAsia="Times New Roman" w:hAnsi="Courier New" w:cs="Courier New"/>
          <w:color w:val="333333"/>
          <w:sz w:val="21"/>
          <w:szCs w:val="21"/>
          <w:bdr w:val="single" w:sz="6" w:space="0" w:color="F5F5F5" w:frame="1"/>
          <w:shd w:val="clear" w:color="auto" w:fill="EEEEEE"/>
          <w:lang w:eastAsia="ru-RU"/>
        </w:rPr>
        <w:t>-S</w:t>
      </w:r>
      <w:r w:rsidRPr="00467599">
        <w:rPr>
          <w:rFonts w:ascii="Arial" w:eastAsia="Times New Roman" w:hAnsi="Arial" w:cs="Arial"/>
          <w:color w:val="4E443C"/>
          <w:sz w:val="21"/>
          <w:szCs w:val="21"/>
          <w:lang w:eastAsia="ru-RU"/>
        </w:rPr>
        <w:t>, которая принимает аргумент в виде строки и показывает только те коммиты, в которых изменение в коде повлекло за собой добавление или удаление этой строки. Например, если вы хотите найти последний коммит, который добавил или удалил вызов определенной функции, вы можете запустить команду:</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467599">
        <w:rPr>
          <w:rFonts w:ascii="Courier New" w:eastAsia="Times New Roman" w:hAnsi="Courier New" w:cs="Courier New"/>
          <w:color w:val="333333"/>
          <w:sz w:val="19"/>
          <w:szCs w:val="19"/>
          <w:bdr w:val="none" w:sz="0" w:space="0" w:color="auto" w:frame="1"/>
          <w:shd w:val="clear" w:color="auto" w:fill="EEEEEE"/>
          <w:lang w:eastAsia="ru-RU"/>
        </w:rPr>
        <w:t>$ git log -S function_name</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Последней полезной опцией, которую принимает команда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r w:rsidRPr="00467599">
        <w:rPr>
          <w:rFonts w:ascii="Arial" w:eastAsia="Times New Roman" w:hAnsi="Arial" w:cs="Arial"/>
          <w:color w:val="4E443C"/>
          <w:sz w:val="21"/>
          <w:szCs w:val="21"/>
          <w:lang w:eastAsia="ru-RU"/>
        </w:rPr>
        <w:t> как фильтр, является путь. Если вы укажете директорию или имя файла, вы ограничите вывод только теми коммитами, в которых были изменения этих файлов. Эта опция всегда указывается последней после двойного тире (</w:t>
      </w:r>
      <w:r w:rsidRPr="00467599">
        <w:rPr>
          <w:rFonts w:ascii="Courier New" w:eastAsia="Times New Roman" w:hAnsi="Courier New" w:cs="Courier New"/>
          <w:color w:val="333333"/>
          <w:sz w:val="21"/>
          <w:szCs w:val="21"/>
          <w:bdr w:val="single" w:sz="6" w:space="0" w:color="F5F5F5" w:frame="1"/>
          <w:shd w:val="clear" w:color="auto" w:fill="EEEEEE"/>
          <w:lang w:eastAsia="ru-RU"/>
        </w:rPr>
        <w:t>--</w:t>
      </w:r>
      <w:r w:rsidRPr="00467599">
        <w:rPr>
          <w:rFonts w:ascii="Arial" w:eastAsia="Times New Roman" w:hAnsi="Arial" w:cs="Arial"/>
          <w:color w:val="4E443C"/>
          <w:sz w:val="21"/>
          <w:szCs w:val="21"/>
          <w:lang w:eastAsia="ru-RU"/>
        </w:rPr>
        <w:t>), что отделяет указываемый путь от опций.</w:t>
      </w:r>
    </w:p>
    <w:p w:rsidR="00467599" w:rsidRPr="00467599" w:rsidRDefault="00467599" w:rsidP="00467599">
      <w:pPr>
        <w:spacing w:after="0"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В таблице </w:t>
      </w:r>
      <w:hyperlink r:id="rId7" w:history="1">
        <w:r w:rsidRPr="00467599">
          <w:rPr>
            <w:rFonts w:ascii="Arial" w:eastAsia="Times New Roman" w:hAnsi="Arial" w:cs="Arial"/>
            <w:color w:val="0388A6"/>
            <w:sz w:val="21"/>
            <w:szCs w:val="21"/>
            <w:u w:val="single"/>
            <w:lang w:eastAsia="ru-RU"/>
          </w:rPr>
          <w:t>Опции для ограничения вывода команды </w:t>
        </w:r>
        <w:r w:rsidRPr="00467599">
          <w:rPr>
            <w:rFonts w:ascii="Courier New" w:eastAsia="Times New Roman" w:hAnsi="Courier New" w:cs="Courier New"/>
            <w:color w:val="333333"/>
            <w:sz w:val="21"/>
            <w:szCs w:val="21"/>
            <w:bdr w:val="single" w:sz="6" w:space="0" w:color="F5F5F5" w:frame="1"/>
            <w:shd w:val="clear" w:color="auto" w:fill="EEEEEE"/>
            <w:lang w:eastAsia="ru-RU"/>
          </w:rPr>
          <w:t>git log</w:t>
        </w:r>
      </w:hyperlink>
      <w:r w:rsidRPr="00467599">
        <w:rPr>
          <w:rFonts w:ascii="Arial" w:eastAsia="Times New Roman" w:hAnsi="Arial" w:cs="Arial"/>
          <w:color w:val="4E443C"/>
          <w:sz w:val="21"/>
          <w:szCs w:val="21"/>
          <w:lang w:eastAsia="ru-RU"/>
        </w:rPr>
        <w:t> вы можете увидеть эти и другие распространенные опции.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3288"/>
        <w:gridCol w:w="6067"/>
      </w:tblGrid>
      <w:tr w:rsidR="00467599" w:rsidRPr="00467599" w:rsidTr="00467599">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sz w:val="19"/>
                <w:szCs w:val="19"/>
                <w:lang w:eastAsia="ru-RU"/>
              </w:rPr>
            </w:pPr>
            <w:r w:rsidRPr="00467599">
              <w:rPr>
                <w:rFonts w:ascii="Arial" w:eastAsia="Times New Roman" w:hAnsi="Arial" w:cs="Arial"/>
                <w:sz w:val="19"/>
                <w:szCs w:val="19"/>
                <w:lang w:eastAsia="ru-RU"/>
              </w:rPr>
              <w:t>Table 3. Опции для ограничения вывода команды </w:t>
            </w:r>
            <w:r w:rsidRPr="00467599">
              <w:rPr>
                <w:rFonts w:ascii="Courier New" w:eastAsia="Times New Roman" w:hAnsi="Courier New" w:cs="Courier New"/>
                <w:color w:val="333333"/>
                <w:sz w:val="20"/>
                <w:szCs w:val="20"/>
                <w:bdr w:val="single" w:sz="6" w:space="0" w:color="F5F5F5" w:frame="1"/>
                <w:shd w:val="clear" w:color="auto" w:fill="EEEEEE"/>
                <w:lang w:eastAsia="ru-RU"/>
              </w:rPr>
              <w:t>git log</w:t>
            </w:r>
          </w:p>
        </w:tc>
      </w:tr>
      <w:tr w:rsidR="00467599" w:rsidRPr="00467599" w:rsidTr="00467599">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467599" w:rsidRPr="00467599" w:rsidRDefault="00467599" w:rsidP="00467599">
            <w:pPr>
              <w:spacing w:after="0" w:line="202" w:lineRule="atLeast"/>
              <w:rPr>
                <w:rFonts w:ascii="Arial" w:eastAsia="Times New Roman" w:hAnsi="Arial" w:cs="Arial"/>
                <w:b/>
                <w:bCs/>
                <w:sz w:val="19"/>
                <w:szCs w:val="19"/>
                <w:lang w:eastAsia="ru-RU"/>
              </w:rPr>
            </w:pPr>
            <w:r w:rsidRPr="00467599">
              <w:rPr>
                <w:rFonts w:ascii="Arial" w:eastAsia="Times New Roman" w:hAnsi="Arial" w:cs="Arial"/>
                <w:b/>
                <w:bCs/>
                <w:sz w:val="19"/>
                <w:szCs w:val="19"/>
                <w:lang w:eastAsia="ru-RU"/>
              </w:rPr>
              <w:t>Описание</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-(n)</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последние n коммитов.</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--since</w:t>
            </w:r>
            <w:r w:rsidRPr="00467599">
              <w:rPr>
                <w:rFonts w:ascii="Arial" w:eastAsia="Times New Roman" w:hAnsi="Arial" w:cs="Arial"/>
                <w:sz w:val="18"/>
                <w:szCs w:val="18"/>
                <w:lang w:eastAsia="ru-RU"/>
              </w:rPr>
              <w:t>, </w:t>
            </w:r>
            <w:r w:rsidRPr="00467599">
              <w:rPr>
                <w:rFonts w:ascii="Courier New" w:eastAsia="Times New Roman" w:hAnsi="Courier New" w:cs="Courier New"/>
                <w:color w:val="333333"/>
                <w:sz w:val="20"/>
                <w:szCs w:val="20"/>
                <w:bdr w:val="single" w:sz="6" w:space="0" w:color="F5F5F5" w:frame="1"/>
                <w:shd w:val="clear" w:color="auto" w:fill="EEEEEE"/>
                <w:lang w:eastAsia="ru-RU"/>
              </w:rPr>
              <w:t>--after</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те коммиты, которые были сделаны после указанной даты.</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--until</w:t>
            </w:r>
            <w:r w:rsidRPr="00467599">
              <w:rPr>
                <w:rFonts w:ascii="Arial" w:eastAsia="Times New Roman" w:hAnsi="Arial" w:cs="Arial"/>
                <w:sz w:val="18"/>
                <w:szCs w:val="18"/>
                <w:lang w:eastAsia="ru-RU"/>
              </w:rPr>
              <w:t>, </w:t>
            </w:r>
            <w:r w:rsidRPr="00467599">
              <w:rPr>
                <w:rFonts w:ascii="Courier New" w:eastAsia="Times New Roman" w:hAnsi="Courier New" w:cs="Courier New"/>
                <w:color w:val="333333"/>
                <w:sz w:val="20"/>
                <w:szCs w:val="20"/>
                <w:bdr w:val="single" w:sz="6" w:space="0" w:color="F5F5F5" w:frame="1"/>
                <w:shd w:val="clear" w:color="auto" w:fill="EEEEEE"/>
                <w:lang w:eastAsia="ru-RU"/>
              </w:rPr>
              <w:t>--before</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те коммиты, которые были сделаны до указанной даты.</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--author</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те коммиты, в которых запись author совпадает с указанной строкой.</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--committer</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те коммиты, в которых запись committer совпадает с указанной строкой.</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--grep</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коммиты, сообщение которых содержит указанную строку.</w:t>
            </w:r>
          </w:p>
        </w:tc>
      </w:tr>
      <w:tr w:rsidR="00467599" w:rsidRPr="00467599" w:rsidTr="00467599">
        <w:tc>
          <w:tcPr>
            <w:tcW w:w="3288" w:type="dxa"/>
            <w:tcMar>
              <w:top w:w="90" w:type="dxa"/>
              <w:left w:w="90" w:type="dxa"/>
              <w:bottom w:w="90" w:type="dxa"/>
              <w:right w:w="90" w:type="dxa"/>
            </w:tcMar>
            <w:vAlign w:val="center"/>
            <w:hideMark/>
          </w:tcPr>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Courier New" w:eastAsia="Times New Roman" w:hAnsi="Courier New" w:cs="Courier New"/>
                <w:color w:val="333333"/>
                <w:sz w:val="20"/>
                <w:szCs w:val="20"/>
                <w:bdr w:val="single" w:sz="6" w:space="0" w:color="F5F5F5" w:frame="1"/>
                <w:shd w:val="clear" w:color="auto" w:fill="EEEEEE"/>
                <w:lang w:eastAsia="ru-RU"/>
              </w:rPr>
              <w:t>-S</w:t>
            </w:r>
          </w:p>
        </w:tc>
        <w:tc>
          <w:tcPr>
            <w:tcW w:w="0" w:type="auto"/>
            <w:tcMar>
              <w:top w:w="90" w:type="dxa"/>
              <w:left w:w="90" w:type="dxa"/>
              <w:bottom w:w="90" w:type="dxa"/>
              <w:right w:w="90" w:type="dxa"/>
            </w:tcMar>
            <w:vAlign w:val="center"/>
            <w:hideMark/>
          </w:tcPr>
          <w:p w:rsidR="00467599" w:rsidRPr="00467599" w:rsidRDefault="00467599" w:rsidP="00467599">
            <w:pPr>
              <w:spacing w:before="90" w:after="165"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Показывает только коммиты, в которых изменение в коде повлекло за собой добавление или удаление указанной строки.</w:t>
            </w:r>
          </w:p>
        </w:tc>
      </w:tr>
    </w:tbl>
    <w:p w:rsidR="00467599" w:rsidRPr="00467599" w:rsidRDefault="00467599" w:rsidP="00467599">
      <w:pPr>
        <w:spacing w:after="165"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Например, если вы хотите увидеть, в каких коммитах произошли изменения в тестовых файлах в исходном коде Git в октябре 2008 года, автором которых был Junio Hamano и которые не были комитами слияния, вы можете запустить следующую команду:</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log --pretty="%h - %s" --author=gitster --since="2008-10-01" \</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 xml:space="preserve">   --before="2008-11-01" --no-merges -- t/</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5610e3b - Fix testcase failure when extended attributes are in use</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acd3b9e - Enhance hold_lock_file_for_{update,append}() API</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f563754 - demonstrate breakage of detached checkout with symbolic link HEAD</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d1a43f2 - reset --hard/read-tree --reset -u: remove unmerged new paths</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51a94af - Fix "checkout --track -b newbranch" on detached HEAD</w:t>
      </w:r>
    </w:p>
    <w:p w:rsidR="00467599" w:rsidRPr="00467599" w:rsidRDefault="00467599" w:rsidP="0046759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467599">
        <w:rPr>
          <w:rFonts w:ascii="Courier New" w:eastAsia="Times New Roman" w:hAnsi="Courier New" w:cs="Courier New"/>
          <w:color w:val="333333"/>
          <w:sz w:val="19"/>
          <w:szCs w:val="19"/>
          <w:bdr w:val="none" w:sz="0" w:space="0" w:color="auto" w:frame="1"/>
          <w:shd w:val="clear" w:color="auto" w:fill="EEEEEE"/>
          <w:lang w:val="en-US" w:eastAsia="ru-RU"/>
        </w:rPr>
        <w:t>b0ad11e - pull: allow "git pull origin $something:$current_branch" into an unborn branch</w:t>
      </w:r>
    </w:p>
    <w:p w:rsidR="00467599" w:rsidRPr="00467599" w:rsidRDefault="00467599" w:rsidP="00467599">
      <w:pPr>
        <w:spacing w:after="165" w:line="330" w:lineRule="atLeast"/>
        <w:rPr>
          <w:rFonts w:ascii="Arial" w:eastAsia="Times New Roman" w:hAnsi="Arial" w:cs="Arial"/>
          <w:color w:val="4E443C"/>
          <w:sz w:val="21"/>
          <w:szCs w:val="21"/>
          <w:lang w:eastAsia="ru-RU"/>
        </w:rPr>
      </w:pPr>
      <w:r w:rsidRPr="00467599">
        <w:rPr>
          <w:rFonts w:ascii="Arial" w:eastAsia="Times New Roman" w:hAnsi="Arial" w:cs="Arial"/>
          <w:color w:val="4E443C"/>
          <w:sz w:val="21"/>
          <w:szCs w:val="21"/>
          <w:lang w:eastAsia="ru-RU"/>
        </w:rPr>
        <w:t>Из почти 40,000 коммитов в истории исходного кода Git, эта команда показывает только 6, которые соответствуют этим критериям.</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467599" w:rsidRPr="00467599" w:rsidTr="00467599">
        <w:tc>
          <w:tcPr>
            <w:tcW w:w="2460" w:type="dxa"/>
            <w:tcBorders>
              <w:right w:val="single" w:sz="12" w:space="0" w:color="D8D7CF"/>
            </w:tcBorders>
            <w:tcMar>
              <w:top w:w="0" w:type="dxa"/>
              <w:left w:w="240" w:type="dxa"/>
              <w:bottom w:w="0" w:type="dxa"/>
              <w:right w:w="240" w:type="dxa"/>
            </w:tcMar>
            <w:vAlign w:val="center"/>
            <w:hideMark/>
          </w:tcPr>
          <w:p w:rsidR="00467599" w:rsidRPr="00467599" w:rsidRDefault="00467599" w:rsidP="00467599">
            <w:pPr>
              <w:spacing w:before="450" w:after="240" w:line="216" w:lineRule="atLeast"/>
              <w:rPr>
                <w:rFonts w:ascii="Arial" w:eastAsia="Times New Roman" w:hAnsi="Arial" w:cs="Arial"/>
                <w:b/>
                <w:bCs/>
                <w:color w:val="F14E32"/>
                <w:sz w:val="18"/>
                <w:szCs w:val="18"/>
                <w:lang w:eastAsia="ru-RU"/>
              </w:rPr>
            </w:pPr>
            <w:r w:rsidRPr="00467599">
              <w:rPr>
                <w:rFonts w:ascii="Arial" w:eastAsia="Times New Roman" w:hAnsi="Arial" w:cs="Arial"/>
                <w:b/>
                <w:bCs/>
                <w:color w:val="F14E32"/>
                <w:sz w:val="18"/>
                <w:szCs w:val="18"/>
                <w:lang w:eastAsia="ru-RU"/>
              </w:rPr>
              <w:t>Tip</w:t>
            </w:r>
          </w:p>
        </w:tc>
        <w:tc>
          <w:tcPr>
            <w:tcW w:w="0" w:type="auto"/>
            <w:tcMar>
              <w:top w:w="0" w:type="dxa"/>
              <w:left w:w="240" w:type="dxa"/>
              <w:bottom w:w="0" w:type="dxa"/>
              <w:right w:w="240" w:type="dxa"/>
            </w:tcMar>
            <w:vAlign w:val="center"/>
            <w:hideMark/>
          </w:tcPr>
          <w:p w:rsidR="00467599" w:rsidRPr="00467599" w:rsidRDefault="00467599" w:rsidP="00467599">
            <w:pPr>
              <w:spacing w:before="450" w:after="240" w:line="216" w:lineRule="atLeast"/>
              <w:rPr>
                <w:rFonts w:ascii="Arial" w:eastAsia="Times New Roman" w:hAnsi="Arial" w:cs="Arial"/>
                <w:b/>
                <w:bCs/>
                <w:color w:val="F14E32"/>
                <w:sz w:val="18"/>
                <w:szCs w:val="18"/>
                <w:lang w:val="en-US" w:eastAsia="ru-RU"/>
              </w:rPr>
            </w:pPr>
            <w:r w:rsidRPr="00467599">
              <w:rPr>
                <w:rFonts w:ascii="Arial" w:eastAsia="Times New Roman" w:hAnsi="Arial" w:cs="Arial"/>
                <w:b/>
                <w:bCs/>
                <w:color w:val="F14E32"/>
                <w:sz w:val="18"/>
                <w:szCs w:val="18"/>
                <w:lang w:val="en-US" w:eastAsia="ru-RU"/>
              </w:rPr>
              <w:t>Preventing the display of merge commits</w:t>
            </w:r>
          </w:p>
          <w:p w:rsidR="00467599" w:rsidRPr="00467599" w:rsidRDefault="00467599" w:rsidP="00467599">
            <w:pPr>
              <w:spacing w:before="90" w:after="0" w:line="216" w:lineRule="atLeast"/>
              <w:rPr>
                <w:rFonts w:ascii="Arial" w:eastAsia="Times New Roman" w:hAnsi="Arial" w:cs="Arial"/>
                <w:sz w:val="18"/>
                <w:szCs w:val="18"/>
                <w:lang w:eastAsia="ru-RU"/>
              </w:rPr>
            </w:pPr>
            <w:r w:rsidRPr="00467599">
              <w:rPr>
                <w:rFonts w:ascii="Arial" w:eastAsia="Times New Roman" w:hAnsi="Arial" w:cs="Arial"/>
                <w:sz w:val="18"/>
                <w:szCs w:val="18"/>
                <w:lang w:eastAsia="ru-RU"/>
              </w:rPr>
              <w:t>В зависимости от используемого порядка работы, история коммитов в вашем репозитории может содержать большое количество коммитов слияния, которые сами по себе не очень информативны. Чтобы исключить их из вывода команды </w:t>
            </w:r>
            <w:r w:rsidRPr="00467599">
              <w:rPr>
                <w:rFonts w:ascii="Courier New" w:eastAsia="Times New Roman" w:hAnsi="Courier New" w:cs="Courier New"/>
                <w:color w:val="333333"/>
                <w:sz w:val="20"/>
                <w:szCs w:val="20"/>
                <w:bdr w:val="single" w:sz="6" w:space="0" w:color="F5F5F5" w:frame="1"/>
                <w:shd w:val="clear" w:color="auto" w:fill="EEEEEE"/>
                <w:lang w:eastAsia="ru-RU"/>
              </w:rPr>
              <w:t>git log</w:t>
            </w:r>
            <w:r w:rsidRPr="00467599">
              <w:rPr>
                <w:rFonts w:ascii="Arial" w:eastAsia="Times New Roman" w:hAnsi="Arial" w:cs="Arial"/>
                <w:sz w:val="18"/>
                <w:szCs w:val="18"/>
                <w:lang w:eastAsia="ru-RU"/>
              </w:rPr>
              <w:t> используйте опцию </w:t>
            </w:r>
            <w:r w:rsidRPr="00467599">
              <w:rPr>
                <w:rFonts w:ascii="Courier New" w:eastAsia="Times New Roman" w:hAnsi="Courier New" w:cs="Courier New"/>
                <w:color w:val="333333"/>
                <w:sz w:val="20"/>
                <w:szCs w:val="20"/>
                <w:bdr w:val="single" w:sz="6" w:space="0" w:color="F5F5F5" w:frame="1"/>
                <w:shd w:val="clear" w:color="auto" w:fill="EEEEEE"/>
                <w:lang w:eastAsia="ru-RU"/>
              </w:rPr>
              <w:t>--no-merges</w:t>
            </w:r>
            <w:r w:rsidRPr="00467599">
              <w:rPr>
                <w:rFonts w:ascii="Arial" w:eastAsia="Times New Roman" w:hAnsi="Arial" w:cs="Arial"/>
                <w:sz w:val="18"/>
                <w:szCs w:val="18"/>
                <w:lang w:eastAsia="ru-RU"/>
              </w:rPr>
              <w:t>.</w:t>
            </w:r>
          </w:p>
        </w:tc>
      </w:tr>
    </w:tbl>
    <w:p w:rsidR="00467599" w:rsidRPr="00467599" w:rsidRDefault="00467599" w:rsidP="00467599">
      <w:pPr>
        <w:spacing w:after="0" w:line="240" w:lineRule="auto"/>
        <w:rPr>
          <w:rFonts w:ascii="Georgia" w:eastAsia="Times New Roman" w:hAnsi="Georgia" w:cs="Times New Roman"/>
          <w:color w:val="4E443C"/>
          <w:sz w:val="21"/>
          <w:szCs w:val="21"/>
          <w:lang w:eastAsia="ru-RU"/>
        </w:rPr>
      </w:pPr>
      <w:hyperlink r:id="rId8" w:history="1">
        <w:r w:rsidRPr="00467599">
          <w:rPr>
            <w:rFonts w:ascii="Georgia" w:eastAsia="Times New Roman" w:hAnsi="Georgia" w:cs="Times New Roman"/>
            <w:color w:val="0388A6"/>
            <w:sz w:val="21"/>
            <w:szCs w:val="21"/>
            <w:u w:val="single"/>
            <w:lang w:eastAsia="ru-RU"/>
          </w:rPr>
          <w:t>prev</w:t>
        </w:r>
      </w:hyperlink>
      <w:r w:rsidRPr="00467599">
        <w:rPr>
          <w:rFonts w:ascii="Georgia" w:eastAsia="Times New Roman" w:hAnsi="Georgia" w:cs="Times New Roman"/>
          <w:color w:val="4E443C"/>
          <w:sz w:val="21"/>
          <w:szCs w:val="21"/>
          <w:lang w:eastAsia="ru-RU"/>
        </w:rPr>
        <w:t> | </w:t>
      </w:r>
      <w:hyperlink r:id="rId9" w:history="1">
        <w:r w:rsidRPr="00467599">
          <w:rPr>
            <w:rFonts w:ascii="Georgia" w:eastAsia="Times New Roman" w:hAnsi="Georgia" w:cs="Times New Roman"/>
            <w:color w:val="0388A6"/>
            <w:sz w:val="21"/>
            <w:szCs w:val="21"/>
            <w:u w:val="single"/>
            <w:lang w:eastAsia="ru-RU"/>
          </w:rPr>
          <w:t>next</w:t>
        </w:r>
      </w:hyperlink>
    </w:p>
    <w:p w:rsidR="00AE34D4" w:rsidRDefault="00AE34D4">
      <w:bookmarkStart w:id="0" w:name="_GoBack"/>
      <w:bookmarkEnd w:id="0"/>
    </w:p>
    <w:sectPr w:rsidR="00AE34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89"/>
    <w:rsid w:val="001C4C89"/>
    <w:rsid w:val="00467599"/>
    <w:rsid w:val="00AE3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16D96-B4F1-4548-9918-8A34D33A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90804">
      <w:bodyDiv w:val="1"/>
      <w:marLeft w:val="0"/>
      <w:marRight w:val="0"/>
      <w:marTop w:val="0"/>
      <w:marBottom w:val="0"/>
      <w:divBdr>
        <w:top w:val="none" w:sz="0" w:space="0" w:color="auto"/>
        <w:left w:val="none" w:sz="0" w:space="0" w:color="auto"/>
        <w:bottom w:val="none" w:sz="0" w:space="0" w:color="auto"/>
        <w:right w:val="none" w:sz="0" w:space="0" w:color="auto"/>
      </w:divBdr>
      <w:divsChild>
        <w:div w:id="1639991393">
          <w:marLeft w:val="0"/>
          <w:marRight w:val="0"/>
          <w:marTop w:val="0"/>
          <w:marBottom w:val="0"/>
          <w:divBdr>
            <w:top w:val="none" w:sz="0" w:space="0" w:color="auto"/>
            <w:left w:val="none" w:sz="0" w:space="0" w:color="auto"/>
            <w:bottom w:val="none" w:sz="0" w:space="0" w:color="auto"/>
            <w:right w:val="none" w:sz="0" w:space="0" w:color="auto"/>
          </w:divBdr>
          <w:divsChild>
            <w:div w:id="834028182">
              <w:marLeft w:val="0"/>
              <w:marRight w:val="0"/>
              <w:marTop w:val="0"/>
              <w:marBottom w:val="0"/>
              <w:divBdr>
                <w:top w:val="none" w:sz="0" w:space="0" w:color="auto"/>
                <w:left w:val="none" w:sz="0" w:space="0" w:color="auto"/>
                <w:bottom w:val="none" w:sz="0" w:space="0" w:color="auto"/>
                <w:right w:val="none" w:sz="0" w:space="0" w:color="auto"/>
              </w:divBdr>
            </w:div>
            <w:div w:id="168564268">
              <w:marLeft w:val="0"/>
              <w:marRight w:val="0"/>
              <w:marTop w:val="0"/>
              <w:marBottom w:val="0"/>
              <w:divBdr>
                <w:top w:val="none" w:sz="0" w:space="0" w:color="auto"/>
                <w:left w:val="none" w:sz="0" w:space="0" w:color="auto"/>
                <w:bottom w:val="none" w:sz="0" w:space="0" w:color="auto"/>
                <w:right w:val="none" w:sz="0" w:space="0" w:color="auto"/>
              </w:divBdr>
            </w:div>
            <w:div w:id="1847555641">
              <w:marLeft w:val="0"/>
              <w:marRight w:val="0"/>
              <w:marTop w:val="0"/>
              <w:marBottom w:val="0"/>
              <w:divBdr>
                <w:top w:val="none" w:sz="0" w:space="0" w:color="auto"/>
                <w:left w:val="none" w:sz="0" w:space="0" w:color="auto"/>
                <w:bottom w:val="none" w:sz="0" w:space="0" w:color="auto"/>
                <w:right w:val="none" w:sz="0" w:space="0" w:color="auto"/>
              </w:divBdr>
              <w:divsChild>
                <w:div w:id="429548604">
                  <w:marLeft w:val="0"/>
                  <w:marRight w:val="0"/>
                  <w:marTop w:val="0"/>
                  <w:marBottom w:val="0"/>
                  <w:divBdr>
                    <w:top w:val="none" w:sz="0" w:space="0" w:color="auto"/>
                    <w:left w:val="none" w:sz="0" w:space="0" w:color="auto"/>
                    <w:bottom w:val="none" w:sz="0" w:space="0" w:color="auto"/>
                    <w:right w:val="none" w:sz="0" w:space="0" w:color="auto"/>
                  </w:divBdr>
                </w:div>
              </w:divsChild>
            </w:div>
            <w:div w:id="344939096">
              <w:marLeft w:val="0"/>
              <w:marRight w:val="0"/>
              <w:marTop w:val="0"/>
              <w:marBottom w:val="0"/>
              <w:divBdr>
                <w:top w:val="none" w:sz="0" w:space="0" w:color="auto"/>
                <w:left w:val="none" w:sz="0" w:space="0" w:color="auto"/>
                <w:bottom w:val="none" w:sz="0" w:space="0" w:color="auto"/>
                <w:right w:val="none" w:sz="0" w:space="0" w:color="auto"/>
              </w:divBdr>
            </w:div>
            <w:div w:id="1754206337">
              <w:marLeft w:val="0"/>
              <w:marRight w:val="0"/>
              <w:marTop w:val="0"/>
              <w:marBottom w:val="0"/>
              <w:divBdr>
                <w:top w:val="none" w:sz="0" w:space="0" w:color="auto"/>
                <w:left w:val="none" w:sz="0" w:space="0" w:color="auto"/>
                <w:bottom w:val="none" w:sz="0" w:space="0" w:color="auto"/>
                <w:right w:val="none" w:sz="0" w:space="0" w:color="auto"/>
              </w:divBdr>
              <w:divsChild>
                <w:div w:id="276253033">
                  <w:marLeft w:val="0"/>
                  <w:marRight w:val="0"/>
                  <w:marTop w:val="0"/>
                  <w:marBottom w:val="0"/>
                  <w:divBdr>
                    <w:top w:val="none" w:sz="0" w:space="0" w:color="auto"/>
                    <w:left w:val="none" w:sz="0" w:space="0" w:color="auto"/>
                    <w:bottom w:val="none" w:sz="0" w:space="0" w:color="auto"/>
                    <w:right w:val="none" w:sz="0" w:space="0" w:color="auto"/>
                  </w:divBdr>
                </w:div>
              </w:divsChild>
            </w:div>
            <w:div w:id="979312023">
              <w:marLeft w:val="0"/>
              <w:marRight w:val="0"/>
              <w:marTop w:val="0"/>
              <w:marBottom w:val="0"/>
              <w:divBdr>
                <w:top w:val="none" w:sz="0" w:space="0" w:color="auto"/>
                <w:left w:val="none" w:sz="0" w:space="0" w:color="auto"/>
                <w:bottom w:val="none" w:sz="0" w:space="0" w:color="auto"/>
                <w:right w:val="none" w:sz="0" w:space="0" w:color="auto"/>
              </w:divBdr>
            </w:div>
            <w:div w:id="1210411210">
              <w:marLeft w:val="0"/>
              <w:marRight w:val="0"/>
              <w:marTop w:val="0"/>
              <w:marBottom w:val="0"/>
              <w:divBdr>
                <w:top w:val="none" w:sz="0" w:space="0" w:color="auto"/>
                <w:left w:val="none" w:sz="0" w:space="0" w:color="auto"/>
                <w:bottom w:val="none" w:sz="0" w:space="0" w:color="auto"/>
                <w:right w:val="none" w:sz="0" w:space="0" w:color="auto"/>
              </w:divBdr>
            </w:div>
            <w:div w:id="649137584">
              <w:marLeft w:val="0"/>
              <w:marRight w:val="0"/>
              <w:marTop w:val="0"/>
              <w:marBottom w:val="0"/>
              <w:divBdr>
                <w:top w:val="none" w:sz="0" w:space="0" w:color="auto"/>
                <w:left w:val="none" w:sz="0" w:space="0" w:color="auto"/>
                <w:bottom w:val="none" w:sz="0" w:space="0" w:color="auto"/>
                <w:right w:val="none" w:sz="0" w:space="0" w:color="auto"/>
              </w:divBdr>
            </w:div>
            <w:div w:id="1025793389">
              <w:marLeft w:val="0"/>
              <w:marRight w:val="0"/>
              <w:marTop w:val="0"/>
              <w:marBottom w:val="0"/>
              <w:divBdr>
                <w:top w:val="none" w:sz="0" w:space="0" w:color="auto"/>
                <w:left w:val="none" w:sz="0" w:space="0" w:color="auto"/>
                <w:bottom w:val="none" w:sz="0" w:space="0" w:color="auto"/>
                <w:right w:val="none" w:sz="0" w:space="0" w:color="auto"/>
              </w:divBdr>
              <w:divsChild>
                <w:div w:id="336150731">
                  <w:marLeft w:val="0"/>
                  <w:marRight w:val="0"/>
                  <w:marTop w:val="0"/>
                  <w:marBottom w:val="0"/>
                  <w:divBdr>
                    <w:top w:val="none" w:sz="0" w:space="0" w:color="auto"/>
                    <w:left w:val="none" w:sz="0" w:space="0" w:color="auto"/>
                    <w:bottom w:val="none" w:sz="0" w:space="0" w:color="auto"/>
                    <w:right w:val="none" w:sz="0" w:space="0" w:color="auto"/>
                  </w:divBdr>
                </w:div>
              </w:divsChild>
            </w:div>
            <w:div w:id="1318144583">
              <w:marLeft w:val="0"/>
              <w:marRight w:val="0"/>
              <w:marTop w:val="0"/>
              <w:marBottom w:val="0"/>
              <w:divBdr>
                <w:top w:val="none" w:sz="0" w:space="0" w:color="auto"/>
                <w:left w:val="none" w:sz="0" w:space="0" w:color="auto"/>
                <w:bottom w:val="none" w:sz="0" w:space="0" w:color="auto"/>
                <w:right w:val="none" w:sz="0" w:space="0" w:color="auto"/>
              </w:divBdr>
            </w:div>
            <w:div w:id="2025669225">
              <w:marLeft w:val="0"/>
              <w:marRight w:val="0"/>
              <w:marTop w:val="0"/>
              <w:marBottom w:val="0"/>
              <w:divBdr>
                <w:top w:val="none" w:sz="0" w:space="0" w:color="auto"/>
                <w:left w:val="none" w:sz="0" w:space="0" w:color="auto"/>
                <w:bottom w:val="none" w:sz="0" w:space="0" w:color="auto"/>
                <w:right w:val="none" w:sz="0" w:space="0" w:color="auto"/>
              </w:divBdr>
              <w:divsChild>
                <w:div w:id="492137206">
                  <w:marLeft w:val="0"/>
                  <w:marRight w:val="0"/>
                  <w:marTop w:val="0"/>
                  <w:marBottom w:val="0"/>
                  <w:divBdr>
                    <w:top w:val="none" w:sz="0" w:space="0" w:color="auto"/>
                    <w:left w:val="none" w:sz="0" w:space="0" w:color="auto"/>
                    <w:bottom w:val="none" w:sz="0" w:space="0" w:color="auto"/>
                    <w:right w:val="none" w:sz="0" w:space="0" w:color="auto"/>
                  </w:divBdr>
                </w:div>
              </w:divsChild>
            </w:div>
            <w:div w:id="1320310439">
              <w:marLeft w:val="0"/>
              <w:marRight w:val="0"/>
              <w:marTop w:val="0"/>
              <w:marBottom w:val="0"/>
              <w:divBdr>
                <w:top w:val="none" w:sz="0" w:space="0" w:color="auto"/>
                <w:left w:val="none" w:sz="0" w:space="0" w:color="auto"/>
                <w:bottom w:val="none" w:sz="0" w:space="0" w:color="auto"/>
                <w:right w:val="none" w:sz="0" w:space="0" w:color="auto"/>
              </w:divBdr>
            </w:div>
            <w:div w:id="1726950388">
              <w:marLeft w:val="0"/>
              <w:marRight w:val="0"/>
              <w:marTop w:val="0"/>
              <w:marBottom w:val="0"/>
              <w:divBdr>
                <w:top w:val="none" w:sz="0" w:space="0" w:color="auto"/>
                <w:left w:val="none" w:sz="0" w:space="0" w:color="auto"/>
                <w:bottom w:val="none" w:sz="0" w:space="0" w:color="auto"/>
                <w:right w:val="none" w:sz="0" w:space="0" w:color="auto"/>
              </w:divBdr>
            </w:div>
            <w:div w:id="174544207">
              <w:marLeft w:val="0"/>
              <w:marRight w:val="0"/>
              <w:marTop w:val="0"/>
              <w:marBottom w:val="0"/>
              <w:divBdr>
                <w:top w:val="none" w:sz="0" w:space="0" w:color="auto"/>
                <w:left w:val="none" w:sz="0" w:space="0" w:color="auto"/>
                <w:bottom w:val="none" w:sz="0" w:space="0" w:color="auto"/>
                <w:right w:val="none" w:sz="0" w:space="0" w:color="auto"/>
              </w:divBdr>
              <w:divsChild>
                <w:div w:id="1057777471">
                  <w:marLeft w:val="0"/>
                  <w:marRight w:val="0"/>
                  <w:marTop w:val="0"/>
                  <w:marBottom w:val="0"/>
                  <w:divBdr>
                    <w:top w:val="none" w:sz="0" w:space="0" w:color="auto"/>
                    <w:left w:val="none" w:sz="0" w:space="0" w:color="auto"/>
                    <w:bottom w:val="none" w:sz="0" w:space="0" w:color="auto"/>
                    <w:right w:val="none" w:sz="0" w:space="0" w:color="auto"/>
                  </w:divBdr>
                </w:div>
              </w:divsChild>
            </w:div>
            <w:div w:id="1317994841">
              <w:marLeft w:val="0"/>
              <w:marRight w:val="0"/>
              <w:marTop w:val="0"/>
              <w:marBottom w:val="0"/>
              <w:divBdr>
                <w:top w:val="none" w:sz="0" w:space="0" w:color="auto"/>
                <w:left w:val="none" w:sz="0" w:space="0" w:color="auto"/>
                <w:bottom w:val="none" w:sz="0" w:space="0" w:color="auto"/>
                <w:right w:val="none" w:sz="0" w:space="0" w:color="auto"/>
              </w:divBdr>
            </w:div>
            <w:div w:id="515003324">
              <w:marLeft w:val="0"/>
              <w:marRight w:val="0"/>
              <w:marTop w:val="0"/>
              <w:marBottom w:val="0"/>
              <w:divBdr>
                <w:top w:val="none" w:sz="0" w:space="0" w:color="auto"/>
                <w:left w:val="none" w:sz="0" w:space="0" w:color="auto"/>
                <w:bottom w:val="none" w:sz="0" w:space="0" w:color="auto"/>
                <w:right w:val="none" w:sz="0" w:space="0" w:color="auto"/>
              </w:divBdr>
              <w:divsChild>
                <w:div w:id="1032222762">
                  <w:marLeft w:val="0"/>
                  <w:marRight w:val="0"/>
                  <w:marTop w:val="0"/>
                  <w:marBottom w:val="0"/>
                  <w:divBdr>
                    <w:top w:val="none" w:sz="0" w:space="0" w:color="auto"/>
                    <w:left w:val="none" w:sz="0" w:space="0" w:color="auto"/>
                    <w:bottom w:val="none" w:sz="0" w:space="0" w:color="auto"/>
                    <w:right w:val="none" w:sz="0" w:space="0" w:color="auto"/>
                  </w:divBdr>
                </w:div>
              </w:divsChild>
            </w:div>
            <w:div w:id="57869048">
              <w:marLeft w:val="0"/>
              <w:marRight w:val="0"/>
              <w:marTop w:val="0"/>
              <w:marBottom w:val="0"/>
              <w:divBdr>
                <w:top w:val="none" w:sz="0" w:space="0" w:color="auto"/>
                <w:left w:val="none" w:sz="0" w:space="0" w:color="auto"/>
                <w:bottom w:val="none" w:sz="0" w:space="0" w:color="auto"/>
                <w:right w:val="none" w:sz="0" w:space="0" w:color="auto"/>
              </w:divBdr>
            </w:div>
            <w:div w:id="1212307526">
              <w:marLeft w:val="0"/>
              <w:marRight w:val="0"/>
              <w:marTop w:val="0"/>
              <w:marBottom w:val="0"/>
              <w:divBdr>
                <w:top w:val="none" w:sz="0" w:space="0" w:color="auto"/>
                <w:left w:val="none" w:sz="0" w:space="0" w:color="auto"/>
                <w:bottom w:val="none" w:sz="0" w:space="0" w:color="auto"/>
                <w:right w:val="none" w:sz="0" w:space="0" w:color="auto"/>
              </w:divBdr>
            </w:div>
            <w:div w:id="557712280">
              <w:marLeft w:val="0"/>
              <w:marRight w:val="0"/>
              <w:marTop w:val="0"/>
              <w:marBottom w:val="0"/>
              <w:divBdr>
                <w:top w:val="none" w:sz="0" w:space="0" w:color="auto"/>
                <w:left w:val="none" w:sz="0" w:space="0" w:color="auto"/>
                <w:bottom w:val="none" w:sz="0" w:space="0" w:color="auto"/>
                <w:right w:val="none" w:sz="0" w:space="0" w:color="auto"/>
              </w:divBdr>
            </w:div>
            <w:div w:id="1980180767">
              <w:marLeft w:val="0"/>
              <w:marRight w:val="0"/>
              <w:marTop w:val="0"/>
              <w:marBottom w:val="0"/>
              <w:divBdr>
                <w:top w:val="none" w:sz="0" w:space="0" w:color="auto"/>
                <w:left w:val="none" w:sz="0" w:space="0" w:color="auto"/>
                <w:bottom w:val="none" w:sz="0" w:space="0" w:color="auto"/>
                <w:right w:val="none" w:sz="0" w:space="0" w:color="auto"/>
              </w:divBdr>
              <w:divsChild>
                <w:div w:id="1797261869">
                  <w:marLeft w:val="0"/>
                  <w:marRight w:val="0"/>
                  <w:marTop w:val="0"/>
                  <w:marBottom w:val="0"/>
                  <w:divBdr>
                    <w:top w:val="none" w:sz="0" w:space="0" w:color="auto"/>
                    <w:left w:val="none" w:sz="0" w:space="0" w:color="auto"/>
                    <w:bottom w:val="none" w:sz="0" w:space="0" w:color="auto"/>
                    <w:right w:val="none" w:sz="0" w:space="0" w:color="auto"/>
                  </w:divBdr>
                </w:div>
              </w:divsChild>
            </w:div>
            <w:div w:id="792019077">
              <w:marLeft w:val="0"/>
              <w:marRight w:val="0"/>
              <w:marTop w:val="0"/>
              <w:marBottom w:val="0"/>
              <w:divBdr>
                <w:top w:val="none" w:sz="0" w:space="0" w:color="auto"/>
                <w:left w:val="none" w:sz="0" w:space="0" w:color="auto"/>
                <w:bottom w:val="none" w:sz="0" w:space="0" w:color="auto"/>
                <w:right w:val="none" w:sz="0" w:space="0" w:color="auto"/>
              </w:divBdr>
            </w:div>
            <w:div w:id="1020011995">
              <w:marLeft w:val="0"/>
              <w:marRight w:val="0"/>
              <w:marTop w:val="0"/>
              <w:marBottom w:val="0"/>
              <w:divBdr>
                <w:top w:val="none" w:sz="0" w:space="0" w:color="auto"/>
                <w:left w:val="none" w:sz="0" w:space="0" w:color="auto"/>
                <w:bottom w:val="none" w:sz="0" w:space="0" w:color="auto"/>
                <w:right w:val="none" w:sz="0" w:space="0" w:color="auto"/>
              </w:divBdr>
            </w:div>
            <w:div w:id="1340230272">
              <w:marLeft w:val="0"/>
              <w:marRight w:val="0"/>
              <w:marTop w:val="0"/>
              <w:marBottom w:val="0"/>
              <w:divBdr>
                <w:top w:val="none" w:sz="0" w:space="0" w:color="auto"/>
                <w:left w:val="none" w:sz="0" w:space="0" w:color="auto"/>
                <w:bottom w:val="none" w:sz="0" w:space="0" w:color="auto"/>
                <w:right w:val="none" w:sz="0" w:space="0" w:color="auto"/>
              </w:divBdr>
              <w:divsChild>
                <w:div w:id="1419138973">
                  <w:marLeft w:val="0"/>
                  <w:marRight w:val="0"/>
                  <w:marTop w:val="0"/>
                  <w:marBottom w:val="0"/>
                  <w:divBdr>
                    <w:top w:val="none" w:sz="0" w:space="0" w:color="auto"/>
                    <w:left w:val="none" w:sz="0" w:space="0" w:color="auto"/>
                    <w:bottom w:val="none" w:sz="0" w:space="0" w:color="auto"/>
                    <w:right w:val="none" w:sz="0" w:space="0" w:color="auto"/>
                  </w:divBdr>
                </w:div>
                <w:div w:id="1426457256">
                  <w:marLeft w:val="0"/>
                  <w:marRight w:val="0"/>
                  <w:marTop w:val="0"/>
                  <w:marBottom w:val="0"/>
                  <w:divBdr>
                    <w:top w:val="none" w:sz="0" w:space="0" w:color="auto"/>
                    <w:left w:val="none" w:sz="0" w:space="0" w:color="auto"/>
                    <w:bottom w:val="none" w:sz="0" w:space="0" w:color="auto"/>
                    <w:right w:val="none" w:sz="0" w:space="0" w:color="auto"/>
                  </w:divBdr>
                </w:div>
                <w:div w:id="373241270">
                  <w:marLeft w:val="0"/>
                  <w:marRight w:val="0"/>
                  <w:marTop w:val="0"/>
                  <w:marBottom w:val="0"/>
                  <w:divBdr>
                    <w:top w:val="none" w:sz="0" w:space="0" w:color="auto"/>
                    <w:left w:val="none" w:sz="0" w:space="0" w:color="auto"/>
                    <w:bottom w:val="none" w:sz="0" w:space="0" w:color="auto"/>
                    <w:right w:val="none" w:sz="0" w:space="0" w:color="auto"/>
                  </w:divBdr>
                  <w:divsChild>
                    <w:div w:id="2024477541">
                      <w:marLeft w:val="0"/>
                      <w:marRight w:val="0"/>
                      <w:marTop w:val="0"/>
                      <w:marBottom w:val="0"/>
                      <w:divBdr>
                        <w:top w:val="none" w:sz="0" w:space="0" w:color="auto"/>
                        <w:left w:val="none" w:sz="0" w:space="0" w:color="auto"/>
                        <w:bottom w:val="none" w:sz="0" w:space="0" w:color="auto"/>
                        <w:right w:val="none" w:sz="0" w:space="0" w:color="auto"/>
                      </w:divBdr>
                    </w:div>
                  </w:divsChild>
                </w:div>
                <w:div w:id="774056565">
                  <w:marLeft w:val="0"/>
                  <w:marRight w:val="0"/>
                  <w:marTop w:val="0"/>
                  <w:marBottom w:val="0"/>
                  <w:divBdr>
                    <w:top w:val="none" w:sz="0" w:space="0" w:color="auto"/>
                    <w:left w:val="none" w:sz="0" w:space="0" w:color="auto"/>
                    <w:bottom w:val="none" w:sz="0" w:space="0" w:color="auto"/>
                    <w:right w:val="none" w:sz="0" w:space="0" w:color="auto"/>
                  </w:divBdr>
                </w:div>
                <w:div w:id="1840387648">
                  <w:marLeft w:val="0"/>
                  <w:marRight w:val="0"/>
                  <w:marTop w:val="0"/>
                  <w:marBottom w:val="0"/>
                  <w:divBdr>
                    <w:top w:val="none" w:sz="0" w:space="0" w:color="auto"/>
                    <w:left w:val="none" w:sz="0" w:space="0" w:color="auto"/>
                    <w:bottom w:val="none" w:sz="0" w:space="0" w:color="auto"/>
                    <w:right w:val="none" w:sz="0" w:space="0" w:color="auto"/>
                  </w:divBdr>
                </w:div>
                <w:div w:id="1433934971">
                  <w:marLeft w:val="0"/>
                  <w:marRight w:val="0"/>
                  <w:marTop w:val="0"/>
                  <w:marBottom w:val="0"/>
                  <w:divBdr>
                    <w:top w:val="none" w:sz="0" w:space="0" w:color="auto"/>
                    <w:left w:val="none" w:sz="0" w:space="0" w:color="auto"/>
                    <w:bottom w:val="none" w:sz="0" w:space="0" w:color="auto"/>
                    <w:right w:val="none" w:sz="0" w:space="0" w:color="auto"/>
                  </w:divBdr>
                  <w:divsChild>
                    <w:div w:id="314843903">
                      <w:marLeft w:val="0"/>
                      <w:marRight w:val="0"/>
                      <w:marTop w:val="0"/>
                      <w:marBottom w:val="0"/>
                      <w:divBdr>
                        <w:top w:val="none" w:sz="0" w:space="0" w:color="auto"/>
                        <w:left w:val="none" w:sz="0" w:space="0" w:color="auto"/>
                        <w:bottom w:val="none" w:sz="0" w:space="0" w:color="auto"/>
                        <w:right w:val="none" w:sz="0" w:space="0" w:color="auto"/>
                      </w:divBdr>
                    </w:div>
                    <w:div w:id="720254237">
                      <w:marLeft w:val="0"/>
                      <w:marRight w:val="0"/>
                      <w:marTop w:val="0"/>
                      <w:marBottom w:val="0"/>
                      <w:divBdr>
                        <w:top w:val="none" w:sz="0" w:space="0" w:color="auto"/>
                        <w:left w:val="none" w:sz="0" w:space="0" w:color="auto"/>
                        <w:bottom w:val="none" w:sz="0" w:space="0" w:color="auto"/>
                        <w:right w:val="none" w:sz="0" w:space="0" w:color="auto"/>
                      </w:divBdr>
                    </w:div>
                  </w:divsChild>
                </w:div>
                <w:div w:id="717510628">
                  <w:marLeft w:val="0"/>
                  <w:marRight w:val="0"/>
                  <w:marTop w:val="0"/>
                  <w:marBottom w:val="0"/>
                  <w:divBdr>
                    <w:top w:val="none" w:sz="0" w:space="0" w:color="auto"/>
                    <w:left w:val="none" w:sz="0" w:space="0" w:color="auto"/>
                    <w:bottom w:val="none" w:sz="0" w:space="0" w:color="auto"/>
                    <w:right w:val="none" w:sz="0" w:space="0" w:color="auto"/>
                  </w:divBdr>
                </w:div>
                <w:div w:id="1018968187">
                  <w:marLeft w:val="0"/>
                  <w:marRight w:val="0"/>
                  <w:marTop w:val="0"/>
                  <w:marBottom w:val="0"/>
                  <w:divBdr>
                    <w:top w:val="none" w:sz="0" w:space="0" w:color="auto"/>
                    <w:left w:val="none" w:sz="0" w:space="0" w:color="auto"/>
                    <w:bottom w:val="none" w:sz="0" w:space="0" w:color="auto"/>
                    <w:right w:val="none" w:sz="0" w:space="0" w:color="auto"/>
                  </w:divBdr>
                  <w:divsChild>
                    <w:div w:id="1843661179">
                      <w:marLeft w:val="0"/>
                      <w:marRight w:val="0"/>
                      <w:marTop w:val="0"/>
                      <w:marBottom w:val="0"/>
                      <w:divBdr>
                        <w:top w:val="none" w:sz="0" w:space="0" w:color="auto"/>
                        <w:left w:val="none" w:sz="0" w:space="0" w:color="auto"/>
                        <w:bottom w:val="none" w:sz="0" w:space="0" w:color="auto"/>
                        <w:right w:val="none" w:sz="0" w:space="0" w:color="auto"/>
                      </w:divBdr>
                    </w:div>
                  </w:divsChild>
                </w:div>
                <w:div w:id="1690257803">
                  <w:marLeft w:val="0"/>
                  <w:marRight w:val="0"/>
                  <w:marTop w:val="0"/>
                  <w:marBottom w:val="0"/>
                  <w:divBdr>
                    <w:top w:val="none" w:sz="0" w:space="0" w:color="auto"/>
                    <w:left w:val="none" w:sz="0" w:space="0" w:color="auto"/>
                    <w:bottom w:val="none" w:sz="0" w:space="0" w:color="auto"/>
                    <w:right w:val="none" w:sz="0" w:space="0" w:color="auto"/>
                  </w:divBdr>
                </w:div>
                <w:div w:id="1769499063">
                  <w:marLeft w:val="0"/>
                  <w:marRight w:val="0"/>
                  <w:marTop w:val="0"/>
                  <w:marBottom w:val="0"/>
                  <w:divBdr>
                    <w:top w:val="none" w:sz="0" w:space="0" w:color="auto"/>
                    <w:left w:val="none" w:sz="0" w:space="0" w:color="auto"/>
                    <w:bottom w:val="none" w:sz="0" w:space="0" w:color="auto"/>
                    <w:right w:val="none" w:sz="0" w:space="0" w:color="auto"/>
                  </w:divBdr>
                </w:div>
                <w:div w:id="1102456741">
                  <w:marLeft w:val="0"/>
                  <w:marRight w:val="0"/>
                  <w:marTop w:val="0"/>
                  <w:marBottom w:val="0"/>
                  <w:divBdr>
                    <w:top w:val="none" w:sz="0" w:space="0" w:color="auto"/>
                    <w:left w:val="none" w:sz="0" w:space="0" w:color="auto"/>
                    <w:bottom w:val="none" w:sz="0" w:space="0" w:color="auto"/>
                    <w:right w:val="none" w:sz="0" w:space="0" w:color="auto"/>
                  </w:divBdr>
                </w:div>
                <w:div w:id="1202280510">
                  <w:marLeft w:val="0"/>
                  <w:marRight w:val="0"/>
                  <w:marTop w:val="0"/>
                  <w:marBottom w:val="0"/>
                  <w:divBdr>
                    <w:top w:val="none" w:sz="0" w:space="0" w:color="auto"/>
                    <w:left w:val="none" w:sz="0" w:space="0" w:color="auto"/>
                    <w:bottom w:val="none" w:sz="0" w:space="0" w:color="auto"/>
                    <w:right w:val="none" w:sz="0" w:space="0" w:color="auto"/>
                  </w:divBdr>
                  <w:divsChild>
                    <w:div w:id="154344151">
                      <w:marLeft w:val="0"/>
                      <w:marRight w:val="0"/>
                      <w:marTop w:val="0"/>
                      <w:marBottom w:val="0"/>
                      <w:divBdr>
                        <w:top w:val="none" w:sz="0" w:space="0" w:color="auto"/>
                        <w:left w:val="none" w:sz="0" w:space="0" w:color="auto"/>
                        <w:bottom w:val="none" w:sz="0" w:space="0" w:color="auto"/>
                        <w:right w:val="none" w:sz="0" w:space="0" w:color="auto"/>
                      </w:divBdr>
                    </w:div>
                  </w:divsChild>
                </w:div>
                <w:div w:id="1723863899">
                  <w:marLeft w:val="0"/>
                  <w:marRight w:val="0"/>
                  <w:marTop w:val="0"/>
                  <w:marBottom w:val="0"/>
                  <w:divBdr>
                    <w:top w:val="none" w:sz="0" w:space="0" w:color="auto"/>
                    <w:left w:val="none" w:sz="0" w:space="0" w:color="auto"/>
                    <w:bottom w:val="none" w:sz="0" w:space="0" w:color="auto"/>
                    <w:right w:val="none" w:sz="0" w:space="0" w:color="auto"/>
                  </w:divBdr>
                </w:div>
                <w:div w:id="902254736">
                  <w:marLeft w:val="0"/>
                  <w:marRight w:val="0"/>
                  <w:marTop w:val="0"/>
                  <w:marBottom w:val="0"/>
                  <w:divBdr>
                    <w:top w:val="none" w:sz="0" w:space="0" w:color="auto"/>
                    <w:left w:val="none" w:sz="0" w:space="0" w:color="auto"/>
                    <w:bottom w:val="none" w:sz="0" w:space="0" w:color="auto"/>
                    <w:right w:val="none" w:sz="0" w:space="0" w:color="auto"/>
                  </w:divBdr>
                  <w:divsChild>
                    <w:div w:id="449009587">
                      <w:marLeft w:val="0"/>
                      <w:marRight w:val="0"/>
                      <w:marTop w:val="0"/>
                      <w:marBottom w:val="0"/>
                      <w:divBdr>
                        <w:top w:val="none" w:sz="0" w:space="0" w:color="auto"/>
                        <w:left w:val="none" w:sz="0" w:space="0" w:color="auto"/>
                        <w:bottom w:val="none" w:sz="0" w:space="0" w:color="auto"/>
                        <w:right w:val="none" w:sz="0" w:space="0" w:color="auto"/>
                      </w:divBdr>
                    </w:div>
                    <w:div w:id="54663273">
                      <w:marLeft w:val="0"/>
                      <w:marRight w:val="0"/>
                      <w:marTop w:val="0"/>
                      <w:marBottom w:val="0"/>
                      <w:divBdr>
                        <w:top w:val="none" w:sz="0" w:space="0" w:color="auto"/>
                        <w:left w:val="none" w:sz="0" w:space="0" w:color="auto"/>
                        <w:bottom w:val="none" w:sz="0" w:space="0" w:color="auto"/>
                        <w:right w:val="none" w:sz="0" w:space="0" w:color="auto"/>
                      </w:divBdr>
                    </w:div>
                    <w:div w:id="1671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ru/v2/%D0%9E%D1%81%D0%BD%D0%BE%D0%B2%D1%8B-Git-%D0%97%D0%B0%D0%BF%D0%B8%D1%81%D1%8C-%D0%B8%D0%B7%D0%BC%D0%B5%D0%BD%D0%B5%D0%BD%D0%B8%D0%B9-%D0%B2-%D1%80%D0%B5%D0%BF%D0%BE%D0%B7%D0%B8%D1%82%D0%BE%D1%80%D0%B8%D0%B9" TargetMode="External"/><Relationship Id="rId3" Type="http://schemas.openxmlformats.org/officeDocument/2006/relationships/webSettings" Target="webSettings.xml"/><Relationship Id="rId7" Type="http://schemas.openxmlformats.org/officeDocument/2006/relationships/hyperlink" Target="https://git-scm.com/book/ru/v2/ch00/rlimit_op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ru/v2/ch00/rlog_options" TargetMode="External"/><Relationship Id="rId11" Type="http://schemas.openxmlformats.org/officeDocument/2006/relationships/theme" Target="theme/theme1.xml"/><Relationship Id="rId5" Type="http://schemas.openxmlformats.org/officeDocument/2006/relationships/hyperlink" Target="https://git-scm.com/book/ru/v2/ch00/ch05-distributed-git" TargetMode="External"/><Relationship Id="rId10" Type="http://schemas.openxmlformats.org/officeDocument/2006/relationships/fontTable" Target="fontTable.xml"/><Relationship Id="rId4" Type="http://schemas.openxmlformats.org/officeDocument/2006/relationships/hyperlink" Target="https://git-scm.com/book/ru/v2/ch00/rpretty_format" TargetMode="External"/><Relationship Id="rId9" Type="http://schemas.openxmlformats.org/officeDocument/2006/relationships/hyperlink" Target="https://git-scm.com/book/ru/v2/%D0%9E%D1%81%D0%BD%D0%BE%D0%B2%D1%8B-Git-%D0%9E%D0%BF%D0%B5%D1%80%D0%B0%D1%86%D0%B8%D0%B8-%D0%BE%D1%82%D0%BC%D0%B5%D0%BD%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2020-11-03T22:51:00Z</dcterms:created>
  <dcterms:modified xsi:type="dcterms:W3CDTF">2020-11-03T22:53:00Z</dcterms:modified>
</cp:coreProperties>
</file>