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531EB" w14:textId="5F35FE1F" w:rsidR="00225960" w:rsidRDefault="00EB07BA">
      <w:pPr>
        <w:rPr>
          <w:b/>
          <w:bCs/>
          <w:sz w:val="32"/>
          <w:szCs w:val="32"/>
        </w:rPr>
      </w:pPr>
      <w:r w:rsidRPr="00EB07BA">
        <w:rPr>
          <w:b/>
          <w:bCs/>
          <w:sz w:val="32"/>
          <w:szCs w:val="32"/>
        </w:rPr>
        <w:t>Lessons Learned from Past Balloon Projects</w:t>
      </w:r>
    </w:p>
    <w:p w14:paraId="0D9C7C27" w14:textId="702C213C" w:rsidR="003E484C" w:rsidRPr="003E484C" w:rsidRDefault="003E484C" w:rsidP="003E484C">
      <w:pPr>
        <w:pStyle w:val="ListParagraph"/>
        <w:rPr>
          <w:sz w:val="24"/>
          <w:szCs w:val="24"/>
        </w:rPr>
      </w:pPr>
      <w:hyperlink r:id="rId5" w:history="1">
        <w:r w:rsidRPr="002B24E2">
          <w:rPr>
            <w:rStyle w:val="Hyperlink"/>
            <w:sz w:val="24"/>
            <w:szCs w:val="24"/>
          </w:rPr>
          <w:t>https://eclipse.montana.edu/documents/ASP%20book%20article%20Des%20Jardins.pdf</w:t>
        </w:r>
      </w:hyperlink>
    </w:p>
    <w:p w14:paraId="2D6077E1" w14:textId="156F6CE8" w:rsidR="00225960" w:rsidRDefault="00225960" w:rsidP="0022596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communications plan is critical for timely and effective project development. </w:t>
      </w:r>
    </w:p>
    <w:p w14:paraId="35E4A1A3" w14:textId="7A51ECCD" w:rsidR="00225960" w:rsidRDefault="00225960" w:rsidP="0022596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Setting challenging goals and using cutting edge technology creates an engaging atmosphere for students. Building partnerships with related experts is beneficial. </w:t>
      </w:r>
    </w:p>
    <w:p w14:paraId="10E6E299" w14:textId="2EAFA049" w:rsidR="00225960" w:rsidRDefault="00225960" w:rsidP="0022596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manager or primary contact must be highly responsive. </w:t>
      </w:r>
    </w:p>
    <w:p w14:paraId="2997B5ED" w14:textId="0CB67799" w:rsidR="00225960" w:rsidRDefault="00225960" w:rsidP="0022596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structure, capabilities, and expectations of the project designers, leaders, and support staff should be reasonable and clearly communicated during all phases of the project.</w:t>
      </w:r>
    </w:p>
    <w:p w14:paraId="39DCEA71" w14:textId="65ABC812" w:rsidR="00225960" w:rsidRDefault="00225960" w:rsidP="0022596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evaluator should be </w:t>
      </w:r>
      <w:r w:rsidR="003E484C">
        <w:rPr>
          <w:sz w:val="24"/>
          <w:szCs w:val="24"/>
        </w:rPr>
        <w:t>on board</w:t>
      </w:r>
      <w:r>
        <w:rPr>
          <w:sz w:val="24"/>
          <w:szCs w:val="24"/>
        </w:rPr>
        <w:t xml:space="preserve"> at the beginning of the project to complete an analysis of the goals and outcomes for the project.</w:t>
      </w:r>
    </w:p>
    <w:p w14:paraId="75457B24" w14:textId="19F9E8D7" w:rsidR="00225960" w:rsidRDefault="003E484C" w:rsidP="0022596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Build confidence with project stakeholders. The connection and resources from stakeholders are essential for success. </w:t>
      </w:r>
    </w:p>
    <w:p w14:paraId="267EC2A4" w14:textId="6188A5B1" w:rsidR="003E484C" w:rsidRDefault="003E484C" w:rsidP="0022596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Allow freedom and control wherever possible. Create a sense of community at all levels – individual teams, leadership, and partners. </w:t>
      </w:r>
    </w:p>
    <w:p w14:paraId="19695D4B" w14:textId="31D9F927" w:rsidR="003E484C" w:rsidRPr="003E484C" w:rsidRDefault="003E484C" w:rsidP="003E48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Anticipate possible complications. There is no pushing back the date of the eclipse so plan for many scenarios. </w:t>
      </w:r>
    </w:p>
    <w:p w14:paraId="6137022D" w14:textId="77777777" w:rsidR="00225960" w:rsidRDefault="00225960">
      <w:pPr>
        <w:rPr>
          <w:b/>
          <w:bCs/>
          <w:sz w:val="32"/>
          <w:szCs w:val="32"/>
        </w:rPr>
      </w:pPr>
    </w:p>
    <w:p w14:paraId="32DCCFBA" w14:textId="48C9F5AB" w:rsidR="00BB7752" w:rsidRDefault="003E484C" w:rsidP="00BB7752">
      <w:pPr>
        <w:rPr>
          <w:sz w:val="24"/>
          <w:szCs w:val="24"/>
        </w:rPr>
      </w:pPr>
      <w:r>
        <w:rPr>
          <w:sz w:val="24"/>
          <w:szCs w:val="24"/>
        </w:rPr>
        <w:t>Other Balloon Projects:</w:t>
      </w:r>
    </w:p>
    <w:p w14:paraId="38496FEA" w14:textId="4E23CB16" w:rsidR="003E484C" w:rsidRPr="003E484C" w:rsidRDefault="003E484C" w:rsidP="00BB7752">
      <w:pPr>
        <w:rPr>
          <w:sz w:val="24"/>
          <w:szCs w:val="24"/>
        </w:rPr>
      </w:pPr>
      <w:r w:rsidRPr="003E484C">
        <w:rPr>
          <w:sz w:val="24"/>
          <w:szCs w:val="24"/>
        </w:rPr>
        <w:t>https://kiss.caltech.edu/final_reports/Balloon_report.pdf</w:t>
      </w:r>
    </w:p>
    <w:p w14:paraId="683646DE" w14:textId="27AF9EAC" w:rsidR="00BB7752" w:rsidRDefault="00000000" w:rsidP="00BB7752">
      <w:pPr>
        <w:rPr>
          <w:rStyle w:val="Hyperlink"/>
          <w:sz w:val="24"/>
          <w:szCs w:val="24"/>
        </w:rPr>
      </w:pPr>
      <w:hyperlink r:id="rId6" w:history="1">
        <w:r w:rsidR="00BB7752" w:rsidRPr="00593DEC">
          <w:rPr>
            <w:rStyle w:val="Hyperlink"/>
            <w:sz w:val="24"/>
            <w:szCs w:val="24"/>
          </w:rPr>
          <w:t>https://arxiv.org/ftp</w:t>
        </w:r>
        <w:r w:rsidR="00BB7752" w:rsidRPr="00593DEC">
          <w:rPr>
            <w:rStyle w:val="Hyperlink"/>
            <w:sz w:val="24"/>
            <w:szCs w:val="24"/>
          </w:rPr>
          <w:t>/</w:t>
        </w:r>
        <w:r w:rsidR="00BB7752" w:rsidRPr="00593DEC">
          <w:rPr>
            <w:rStyle w:val="Hyperlink"/>
            <w:sz w:val="24"/>
            <w:szCs w:val="24"/>
          </w:rPr>
          <w:t>arxiv/papers/1506/1506.01538.pdf</w:t>
        </w:r>
      </w:hyperlink>
    </w:p>
    <w:p w14:paraId="66399205" w14:textId="77777777" w:rsidR="00BB7752" w:rsidRDefault="00000000" w:rsidP="00BB7752">
      <w:pPr>
        <w:rPr>
          <w:sz w:val="24"/>
          <w:szCs w:val="24"/>
        </w:rPr>
      </w:pPr>
      <w:hyperlink r:id="rId7" w:history="1">
        <w:r w:rsidR="00BB7752" w:rsidRPr="00593DEC">
          <w:rPr>
            <w:rStyle w:val="Hyperlink"/>
            <w:sz w:val="24"/>
            <w:szCs w:val="24"/>
          </w:rPr>
          <w:t>https://web.wpi.edu/Pubs/E-project/Available/E-project-040620-170353/unrestricted/High_Altitude_Balloon_MQP_Report.pdf</w:t>
        </w:r>
      </w:hyperlink>
    </w:p>
    <w:p w14:paraId="1767050D" w14:textId="77777777" w:rsidR="00BB7752" w:rsidRDefault="00BB7752" w:rsidP="00BB7752">
      <w:pPr>
        <w:rPr>
          <w:sz w:val="24"/>
          <w:szCs w:val="24"/>
        </w:rPr>
      </w:pPr>
    </w:p>
    <w:p w14:paraId="2C523133" w14:textId="77777777" w:rsidR="00BB7752" w:rsidRPr="00EB07BA" w:rsidRDefault="00BB7752" w:rsidP="00BB7752">
      <w:pPr>
        <w:rPr>
          <w:sz w:val="24"/>
          <w:szCs w:val="24"/>
        </w:rPr>
      </w:pPr>
    </w:p>
    <w:p w14:paraId="2F26EECF" w14:textId="77777777" w:rsidR="00BB7752" w:rsidRPr="00BB7752" w:rsidRDefault="00BB7752" w:rsidP="00BB7752">
      <w:pPr>
        <w:rPr>
          <w:sz w:val="24"/>
          <w:szCs w:val="24"/>
        </w:rPr>
      </w:pPr>
    </w:p>
    <w:sectPr w:rsidR="00BB7752" w:rsidRPr="00BB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49BC"/>
    <w:multiLevelType w:val="hybridMultilevel"/>
    <w:tmpl w:val="41BAC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C347A"/>
    <w:multiLevelType w:val="hybridMultilevel"/>
    <w:tmpl w:val="9CEA44E8"/>
    <w:lvl w:ilvl="0" w:tplc="60D653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07683"/>
    <w:multiLevelType w:val="hybridMultilevel"/>
    <w:tmpl w:val="7622726C"/>
    <w:lvl w:ilvl="0" w:tplc="338282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8565">
    <w:abstractNumId w:val="1"/>
  </w:num>
  <w:num w:numId="2" w16cid:durableId="839351541">
    <w:abstractNumId w:val="2"/>
  </w:num>
  <w:num w:numId="3" w16cid:durableId="48026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BA"/>
    <w:rsid w:val="000E0C41"/>
    <w:rsid w:val="00225960"/>
    <w:rsid w:val="002D2621"/>
    <w:rsid w:val="003E484C"/>
    <w:rsid w:val="007D5A45"/>
    <w:rsid w:val="009E7613"/>
    <w:rsid w:val="00BB7752"/>
    <w:rsid w:val="00C33270"/>
    <w:rsid w:val="00DB1F53"/>
    <w:rsid w:val="00EB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6041"/>
  <w15:chartTrackingRefBased/>
  <w15:docId w15:val="{F5CE0F34-8D53-4872-AE24-93D5493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7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07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1F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wpi.edu/Pubs/E-project/Available/E-project-040620-170353/unrestricted/High_Altitude_Balloon_MQP_Repor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ftp/arxiv/papers/1506/1506.01538.pdf" TargetMode="External"/><Relationship Id="rId5" Type="http://schemas.openxmlformats.org/officeDocument/2006/relationships/hyperlink" Target="https://eclipse.montana.edu/documents/ASP%20book%20article%20Des%20Jardin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Kniska</dc:creator>
  <cp:keywords/>
  <dc:description/>
  <cp:lastModifiedBy>Lucas Kniska</cp:lastModifiedBy>
  <cp:revision>4</cp:revision>
  <dcterms:created xsi:type="dcterms:W3CDTF">2023-03-31T20:46:00Z</dcterms:created>
  <dcterms:modified xsi:type="dcterms:W3CDTF">2023-05-14T21:17:00Z</dcterms:modified>
</cp:coreProperties>
</file>