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A6EF8E" w14:textId="77777777" w:rsidR="00630647" w:rsidRPr="00FB29B6" w:rsidRDefault="00630647">
      <w:pPr>
        <w:widowControl w:val="0"/>
        <w:spacing w:line="276" w:lineRule="auto"/>
        <w:rPr>
          <w:rFonts w:ascii="Arial" w:eastAsia="Arial" w:hAnsi="Arial" w:cs="Arial"/>
          <w:sz w:val="22"/>
          <w:szCs w:val="22"/>
        </w:rPr>
      </w:pPr>
    </w:p>
    <w:tbl>
      <w:tblPr>
        <w:tblStyle w:val="afffff9"/>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8"/>
        <w:gridCol w:w="5952"/>
      </w:tblGrid>
      <w:tr w:rsidR="00630647" w:rsidRPr="00FB29B6" w14:paraId="24FB7549" w14:textId="77777777">
        <w:tc>
          <w:tcPr>
            <w:tcW w:w="3118" w:type="dxa"/>
          </w:tcPr>
          <w:p w14:paraId="5540F1CD" w14:textId="77777777" w:rsidR="00630647" w:rsidRPr="00FB29B6" w:rsidRDefault="008B760D">
            <w:pPr>
              <w:tabs>
                <w:tab w:val="center" w:pos="4252"/>
                <w:tab w:val="right" w:pos="8504"/>
              </w:tabs>
              <w:rPr>
                <w:rFonts w:ascii="Poppins" w:eastAsia="Poppins" w:hAnsi="Poppins" w:cs="Poppins"/>
              </w:rPr>
            </w:pPr>
            <w:r w:rsidRPr="00FB29B6">
              <w:rPr>
                <w:rFonts w:ascii="Poppins" w:eastAsia="Poppins" w:hAnsi="Poppins" w:cs="Poppins"/>
              </w:rPr>
              <w:t>[NOME DO CURSO]</w:t>
            </w:r>
          </w:p>
        </w:tc>
        <w:tc>
          <w:tcPr>
            <w:tcW w:w="5952" w:type="dxa"/>
          </w:tcPr>
          <w:p w14:paraId="37892FCC" w14:textId="77777777" w:rsidR="00630647" w:rsidRPr="00FB29B6" w:rsidRDefault="008B760D">
            <w:pPr>
              <w:tabs>
                <w:tab w:val="center" w:pos="4252"/>
                <w:tab w:val="right" w:pos="8504"/>
              </w:tabs>
              <w:rPr>
                <w:rFonts w:ascii="Poppins" w:eastAsia="Poppins" w:hAnsi="Poppins" w:cs="Poppins"/>
              </w:rPr>
            </w:pPr>
            <w:r w:rsidRPr="00FB29B6">
              <w:rPr>
                <w:rFonts w:ascii="Poppins" w:eastAsia="Poppins" w:hAnsi="Poppins" w:cs="Poppins"/>
              </w:rPr>
              <w:t>Técnico em Ciência de Dados</w:t>
            </w:r>
          </w:p>
        </w:tc>
      </w:tr>
      <w:tr w:rsidR="00630647" w:rsidRPr="00FB29B6" w14:paraId="67192430" w14:textId="77777777">
        <w:tc>
          <w:tcPr>
            <w:tcW w:w="3118" w:type="dxa"/>
          </w:tcPr>
          <w:p w14:paraId="5DCF32A1" w14:textId="77777777" w:rsidR="00630647" w:rsidRPr="00FB29B6" w:rsidRDefault="008B760D">
            <w:pPr>
              <w:tabs>
                <w:tab w:val="center" w:pos="4252"/>
                <w:tab w:val="right" w:pos="8504"/>
              </w:tabs>
              <w:rPr>
                <w:rFonts w:ascii="Poppins" w:eastAsia="Poppins" w:hAnsi="Poppins" w:cs="Poppins"/>
              </w:rPr>
            </w:pPr>
            <w:r w:rsidRPr="00FB29B6">
              <w:rPr>
                <w:rFonts w:ascii="Poppins" w:eastAsia="Poppins" w:hAnsi="Poppins" w:cs="Poppins"/>
              </w:rPr>
              <w:t>[COMPONENTE]</w:t>
            </w:r>
          </w:p>
        </w:tc>
        <w:tc>
          <w:tcPr>
            <w:tcW w:w="5952" w:type="dxa"/>
          </w:tcPr>
          <w:p w14:paraId="70D644C5" w14:textId="6713CD2E" w:rsidR="00630647" w:rsidRPr="00FB29B6" w:rsidRDefault="00514146">
            <w:pPr>
              <w:tabs>
                <w:tab w:val="center" w:pos="4252"/>
                <w:tab w:val="right" w:pos="8504"/>
              </w:tabs>
              <w:rPr>
                <w:rFonts w:ascii="Poppins" w:eastAsia="Poppins" w:hAnsi="Poppins" w:cs="Poppins"/>
              </w:rPr>
            </w:pPr>
            <w:r w:rsidRPr="00FB29B6">
              <w:rPr>
                <w:rFonts w:ascii="Poppins" w:eastAsia="Poppins" w:hAnsi="Poppins" w:cs="Poppins"/>
              </w:rPr>
              <w:t>Inteligência Artificial</w:t>
            </w:r>
          </w:p>
        </w:tc>
      </w:tr>
      <w:tr w:rsidR="00630647" w:rsidRPr="00FB29B6" w14:paraId="209873F2" w14:textId="77777777">
        <w:tc>
          <w:tcPr>
            <w:tcW w:w="3118" w:type="dxa"/>
          </w:tcPr>
          <w:p w14:paraId="4A8E318F" w14:textId="77777777" w:rsidR="00630647" w:rsidRPr="00FB29B6" w:rsidRDefault="008B760D">
            <w:pPr>
              <w:tabs>
                <w:tab w:val="center" w:pos="4252"/>
                <w:tab w:val="right" w:pos="8504"/>
              </w:tabs>
              <w:rPr>
                <w:rFonts w:ascii="Poppins" w:eastAsia="Poppins" w:hAnsi="Poppins" w:cs="Poppins"/>
              </w:rPr>
            </w:pPr>
            <w:r w:rsidRPr="00FB29B6">
              <w:rPr>
                <w:rFonts w:ascii="Poppins" w:eastAsia="Poppins" w:hAnsi="Poppins" w:cs="Poppins"/>
              </w:rPr>
              <w:t>[BIMESTRE]</w:t>
            </w:r>
          </w:p>
        </w:tc>
        <w:tc>
          <w:tcPr>
            <w:tcW w:w="5952" w:type="dxa"/>
          </w:tcPr>
          <w:p w14:paraId="4C1018E9" w14:textId="77777777" w:rsidR="00630647" w:rsidRPr="00FB29B6" w:rsidRDefault="008B760D">
            <w:pPr>
              <w:tabs>
                <w:tab w:val="center" w:pos="4252"/>
                <w:tab w:val="right" w:pos="8504"/>
              </w:tabs>
              <w:rPr>
                <w:rFonts w:ascii="Poppins" w:eastAsia="Poppins" w:hAnsi="Poppins" w:cs="Poppins"/>
              </w:rPr>
            </w:pPr>
            <w:r w:rsidRPr="00FB29B6">
              <w:rPr>
                <w:rFonts w:ascii="Poppins" w:eastAsia="Poppins" w:hAnsi="Poppins" w:cs="Poppins"/>
              </w:rPr>
              <w:t>2º</w:t>
            </w:r>
          </w:p>
        </w:tc>
      </w:tr>
      <w:tr w:rsidR="00630647" w:rsidRPr="00FB29B6" w14:paraId="0CA0D2E9" w14:textId="77777777">
        <w:tc>
          <w:tcPr>
            <w:tcW w:w="3118" w:type="dxa"/>
          </w:tcPr>
          <w:p w14:paraId="13A4C177" w14:textId="77777777" w:rsidR="00630647" w:rsidRPr="00FB29B6" w:rsidRDefault="008B760D">
            <w:pPr>
              <w:tabs>
                <w:tab w:val="center" w:pos="4252"/>
                <w:tab w:val="right" w:pos="8504"/>
              </w:tabs>
              <w:rPr>
                <w:rFonts w:ascii="Poppins" w:eastAsia="Poppins" w:hAnsi="Poppins" w:cs="Poppins"/>
              </w:rPr>
            </w:pPr>
            <w:r w:rsidRPr="00FB29B6">
              <w:rPr>
                <w:rFonts w:ascii="Poppins" w:eastAsia="Poppins" w:hAnsi="Poppins" w:cs="Poppins"/>
              </w:rPr>
              <w:t>[AUTOR DA ATIVIDADE]</w:t>
            </w:r>
          </w:p>
        </w:tc>
        <w:tc>
          <w:tcPr>
            <w:tcW w:w="5952" w:type="dxa"/>
          </w:tcPr>
          <w:p w14:paraId="329EAEB3" w14:textId="77777777" w:rsidR="00630647" w:rsidRPr="00FB29B6" w:rsidRDefault="008B760D">
            <w:pPr>
              <w:tabs>
                <w:tab w:val="center" w:pos="4252"/>
                <w:tab w:val="right" w:pos="8504"/>
              </w:tabs>
              <w:rPr>
                <w:rFonts w:ascii="Poppins" w:eastAsia="Poppins" w:hAnsi="Poppins" w:cs="Poppins"/>
              </w:rPr>
            </w:pPr>
            <w:r w:rsidRPr="00FB29B6">
              <w:rPr>
                <w:rFonts w:ascii="Poppins" w:eastAsia="Poppins" w:hAnsi="Poppins" w:cs="Poppins"/>
              </w:rPr>
              <w:t>Bruna Isabel Santos Cruz</w:t>
            </w:r>
          </w:p>
        </w:tc>
      </w:tr>
    </w:tbl>
    <w:p w14:paraId="60B07877" w14:textId="44BA447B" w:rsidR="00630647" w:rsidRDefault="00630647" w:rsidP="00336EA5">
      <w:pPr>
        <w:rPr>
          <w:rFonts w:ascii="Poppins" w:eastAsia="Poppins" w:hAnsi="Poppins" w:cs="Poppins"/>
          <w:sz w:val="18"/>
          <w:szCs w:val="18"/>
        </w:rPr>
      </w:pPr>
    </w:p>
    <w:p w14:paraId="38E20AD6" w14:textId="77777777" w:rsidR="008D283D" w:rsidRPr="00FB29B6" w:rsidRDefault="008D283D" w:rsidP="00336EA5">
      <w:pPr>
        <w:rPr>
          <w:rFonts w:ascii="Poppins" w:eastAsia="Poppins" w:hAnsi="Poppins" w:cs="Poppins"/>
          <w:sz w:val="22"/>
          <w:szCs w:val="22"/>
        </w:rPr>
      </w:pPr>
      <w:bookmarkStart w:id="0" w:name="_GoBack"/>
      <w:bookmarkEnd w:id="0"/>
    </w:p>
    <w:tbl>
      <w:tblPr>
        <w:tblStyle w:val="afffffa"/>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78"/>
      </w:tblGrid>
      <w:tr w:rsidR="00630647" w:rsidRPr="00FB29B6" w14:paraId="08B7599C" w14:textId="77777777">
        <w:trPr>
          <w:trHeight w:val="317"/>
        </w:trPr>
        <w:tc>
          <w:tcPr>
            <w:tcW w:w="2689" w:type="dxa"/>
            <w:shd w:val="clear" w:color="auto" w:fill="D9D9D9"/>
          </w:tcPr>
          <w:p w14:paraId="6D0A5EBF" w14:textId="77777777" w:rsidR="00630647" w:rsidRPr="00FB29B6" w:rsidRDefault="008B760D" w:rsidP="00336EA5">
            <w:pPr>
              <w:jc w:val="center"/>
              <w:rPr>
                <w:rFonts w:ascii="Poppins" w:eastAsia="Poppins" w:hAnsi="Poppins" w:cs="Poppins"/>
                <w:b/>
              </w:rPr>
            </w:pPr>
            <w:r w:rsidRPr="00FB29B6">
              <w:rPr>
                <w:rFonts w:ascii="Poppins" w:eastAsia="Poppins" w:hAnsi="Poppins" w:cs="Poppins"/>
                <w:b/>
              </w:rPr>
              <w:t>Questão 1</w:t>
            </w:r>
          </w:p>
        </w:tc>
        <w:tc>
          <w:tcPr>
            <w:tcW w:w="6378" w:type="dxa"/>
            <w:shd w:val="clear" w:color="auto" w:fill="D9D9D9"/>
          </w:tcPr>
          <w:p w14:paraId="41E1A658" w14:textId="77777777" w:rsidR="00630647" w:rsidRPr="00FB29B6" w:rsidRDefault="008B760D" w:rsidP="00336EA5">
            <w:pPr>
              <w:rPr>
                <w:rFonts w:ascii="Poppins" w:eastAsia="Poppins" w:hAnsi="Poppins" w:cs="Poppins"/>
              </w:rPr>
            </w:pPr>
            <w:r w:rsidRPr="00FB29B6">
              <w:rPr>
                <w:rFonts w:ascii="Poppins" w:eastAsia="Poppins" w:hAnsi="Poppins" w:cs="Poppins"/>
              </w:rPr>
              <w:t>(   ) Dissertativa  (X) Múltipla escolha</w:t>
            </w:r>
          </w:p>
        </w:tc>
      </w:tr>
      <w:tr w:rsidR="00630647" w:rsidRPr="00FB29B6" w14:paraId="21202F96" w14:textId="77777777">
        <w:trPr>
          <w:trHeight w:val="318"/>
        </w:trPr>
        <w:tc>
          <w:tcPr>
            <w:tcW w:w="2689" w:type="dxa"/>
          </w:tcPr>
          <w:p w14:paraId="7CF56EC4" w14:textId="77777777" w:rsidR="00630647" w:rsidRPr="00FB29B6" w:rsidRDefault="008B760D" w:rsidP="00336EA5">
            <w:pPr>
              <w:rPr>
                <w:rFonts w:ascii="Poppins" w:eastAsia="Poppins" w:hAnsi="Poppins" w:cs="Poppins"/>
              </w:rPr>
            </w:pPr>
            <w:r w:rsidRPr="00FB29B6">
              <w:rPr>
                <w:rFonts w:ascii="Poppins" w:eastAsia="Poppins" w:hAnsi="Poppins" w:cs="Poppins"/>
              </w:rPr>
              <w:t>Semana</w:t>
            </w:r>
          </w:p>
        </w:tc>
        <w:tc>
          <w:tcPr>
            <w:tcW w:w="6378" w:type="dxa"/>
          </w:tcPr>
          <w:p w14:paraId="6EA73EC6" w14:textId="77777777" w:rsidR="00630647" w:rsidRPr="00FB29B6" w:rsidRDefault="008B760D" w:rsidP="00336EA5">
            <w:pPr>
              <w:rPr>
                <w:rFonts w:ascii="Poppins" w:eastAsia="Poppins" w:hAnsi="Poppins" w:cs="Poppins"/>
              </w:rPr>
            </w:pPr>
            <w:r w:rsidRPr="00FB29B6">
              <w:rPr>
                <w:rFonts w:ascii="Poppins" w:eastAsia="Poppins" w:hAnsi="Poppins" w:cs="Poppins"/>
              </w:rPr>
              <w:t>9</w:t>
            </w:r>
          </w:p>
        </w:tc>
      </w:tr>
      <w:tr w:rsidR="00630647" w:rsidRPr="00FB29B6" w14:paraId="0B228944" w14:textId="77777777">
        <w:trPr>
          <w:trHeight w:val="318"/>
        </w:trPr>
        <w:tc>
          <w:tcPr>
            <w:tcW w:w="2689" w:type="dxa"/>
          </w:tcPr>
          <w:p w14:paraId="6ACE587E" w14:textId="77777777" w:rsidR="00630647" w:rsidRPr="00FB29B6" w:rsidRDefault="008B760D" w:rsidP="00336EA5">
            <w:pPr>
              <w:rPr>
                <w:rFonts w:ascii="Poppins" w:eastAsia="Poppins" w:hAnsi="Poppins" w:cs="Poppins"/>
              </w:rPr>
            </w:pPr>
            <w:r w:rsidRPr="00FB29B6">
              <w:rPr>
                <w:rFonts w:ascii="Poppins" w:eastAsia="Poppins" w:hAnsi="Poppins" w:cs="Poppins"/>
              </w:rPr>
              <w:t>Aula</w:t>
            </w:r>
          </w:p>
        </w:tc>
        <w:tc>
          <w:tcPr>
            <w:tcW w:w="6378" w:type="dxa"/>
          </w:tcPr>
          <w:p w14:paraId="0925D329" w14:textId="77777777" w:rsidR="00630647" w:rsidRPr="00FB29B6" w:rsidRDefault="008B760D" w:rsidP="00336EA5">
            <w:pPr>
              <w:rPr>
                <w:rFonts w:ascii="Poppins" w:eastAsia="Poppins" w:hAnsi="Poppins" w:cs="Poppins"/>
              </w:rPr>
            </w:pPr>
            <w:r w:rsidRPr="00FB29B6">
              <w:rPr>
                <w:rFonts w:ascii="Poppins" w:eastAsia="Poppins" w:hAnsi="Poppins" w:cs="Poppins"/>
              </w:rPr>
              <w:t xml:space="preserve">(   ) 1                (   ) 2                (X) 3               (   ) 4               </w:t>
            </w:r>
          </w:p>
        </w:tc>
      </w:tr>
      <w:tr w:rsidR="00630647" w:rsidRPr="00FB29B6" w14:paraId="24024B39" w14:textId="77777777">
        <w:trPr>
          <w:trHeight w:val="318"/>
        </w:trPr>
        <w:tc>
          <w:tcPr>
            <w:tcW w:w="2689" w:type="dxa"/>
          </w:tcPr>
          <w:p w14:paraId="46F8A01D" w14:textId="77777777" w:rsidR="00630647" w:rsidRPr="00FB29B6" w:rsidRDefault="008B760D" w:rsidP="00336EA5">
            <w:pPr>
              <w:rPr>
                <w:rFonts w:ascii="Poppins" w:eastAsia="Poppins" w:hAnsi="Poppins" w:cs="Poppins"/>
              </w:rPr>
            </w:pPr>
            <w:r w:rsidRPr="00FB29B6">
              <w:rPr>
                <w:rFonts w:ascii="Poppins" w:eastAsia="Poppins" w:hAnsi="Poppins" w:cs="Poppins"/>
              </w:rPr>
              <w:t>Nível de dificuldade </w:t>
            </w:r>
          </w:p>
        </w:tc>
        <w:tc>
          <w:tcPr>
            <w:tcW w:w="6378" w:type="dxa"/>
          </w:tcPr>
          <w:p w14:paraId="4B234B08" w14:textId="77777777" w:rsidR="00630647" w:rsidRPr="00FB29B6" w:rsidRDefault="008B760D" w:rsidP="00336EA5">
            <w:pPr>
              <w:rPr>
                <w:rFonts w:ascii="Poppins" w:eastAsia="Poppins" w:hAnsi="Poppins" w:cs="Poppins"/>
              </w:rPr>
            </w:pPr>
            <w:r w:rsidRPr="00FB29B6">
              <w:rPr>
                <w:rFonts w:ascii="Poppins" w:eastAsia="Poppins" w:hAnsi="Poppins" w:cs="Poppins"/>
              </w:rPr>
              <w:t>(X)  Fácil  (   ) Médio (   ) Difícil </w:t>
            </w:r>
          </w:p>
        </w:tc>
      </w:tr>
    </w:tbl>
    <w:p w14:paraId="070C90F8" w14:textId="77777777" w:rsidR="00630647" w:rsidRPr="00FB29B6" w:rsidRDefault="00630647" w:rsidP="00336EA5">
      <w:pPr>
        <w:rPr>
          <w:rFonts w:ascii="Poppins" w:eastAsia="Poppins" w:hAnsi="Poppins" w:cs="Poppins"/>
          <w:color w:val="000000"/>
        </w:rPr>
      </w:pPr>
    </w:p>
    <w:tbl>
      <w:tblPr>
        <w:tblStyle w:val="afffffb"/>
        <w:tblW w:w="906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7647"/>
        <w:gridCol w:w="1417"/>
      </w:tblGrid>
      <w:tr w:rsidR="00630647" w:rsidRPr="00FB29B6" w14:paraId="691FC78F" w14:textId="77777777" w:rsidTr="6FC3F839">
        <w:trPr>
          <w:trHeight w:val="300"/>
        </w:trPr>
        <w:tc>
          <w:tcPr>
            <w:tcW w:w="7647" w:type="dxa"/>
            <w:tcMar>
              <w:left w:w="105" w:type="dxa"/>
              <w:right w:w="105" w:type="dxa"/>
            </w:tcMar>
            <w:vAlign w:val="center"/>
          </w:tcPr>
          <w:p w14:paraId="0822239C" w14:textId="77777777" w:rsidR="00630647" w:rsidRPr="00FB29B6" w:rsidRDefault="008B760D" w:rsidP="00336EA5">
            <w:pPr>
              <w:tabs>
                <w:tab w:val="left" w:pos="316"/>
              </w:tabs>
              <w:spacing w:before="240" w:after="240"/>
              <w:jc w:val="both"/>
              <w:rPr>
                <w:rFonts w:ascii="Poppins" w:eastAsia="Poppins" w:hAnsi="Poppins" w:cs="Poppins"/>
                <w:sz w:val="24"/>
                <w:szCs w:val="24"/>
              </w:rPr>
            </w:pPr>
            <w:r w:rsidRPr="00FB29B6">
              <w:rPr>
                <w:rFonts w:ascii="Poppins" w:eastAsia="Poppins" w:hAnsi="Poppins" w:cs="Poppins"/>
                <w:sz w:val="24"/>
                <w:szCs w:val="24"/>
              </w:rPr>
              <w:t>Durante a aula prática de Inteligência Artificial, os estudantes estão implementando uma rede convolucional com Keras para resolver um problema de classificação binária de imagens coloridas com 32x32 pixels. A seguir, um trecho do código da rede:</w:t>
            </w:r>
          </w:p>
          <w:p w14:paraId="20BCBCEA" w14:textId="77777777" w:rsidR="00630647" w:rsidRPr="00FB29B6" w:rsidRDefault="008B760D" w:rsidP="00336EA5">
            <w:pPr>
              <w:tabs>
                <w:tab w:val="left" w:pos="316"/>
              </w:tabs>
              <w:rPr>
                <w:rFonts w:ascii="Poppins" w:eastAsia="Poppins" w:hAnsi="Poppins" w:cs="Poppins"/>
                <w:sz w:val="24"/>
                <w:szCs w:val="24"/>
              </w:rPr>
            </w:pPr>
            <w:proofErr w:type="spellStart"/>
            <w:proofErr w:type="gramStart"/>
            <w:r w:rsidRPr="00FB29B6">
              <w:rPr>
                <w:rFonts w:ascii="Poppins" w:eastAsia="Poppins" w:hAnsi="Poppins" w:cs="Poppins"/>
                <w:sz w:val="24"/>
                <w:szCs w:val="24"/>
              </w:rPr>
              <w:t>model</w:t>
            </w:r>
            <w:proofErr w:type="spellEnd"/>
            <w:proofErr w:type="gramEnd"/>
            <w:r w:rsidRPr="00FB29B6">
              <w:rPr>
                <w:rFonts w:ascii="Poppins" w:eastAsia="Poppins" w:hAnsi="Poppins" w:cs="Poppins"/>
                <w:sz w:val="24"/>
                <w:szCs w:val="24"/>
              </w:rPr>
              <w:t xml:space="preserve"> = </w:t>
            </w:r>
            <w:proofErr w:type="spellStart"/>
            <w:r w:rsidRPr="00FB29B6">
              <w:rPr>
                <w:rFonts w:ascii="Poppins" w:eastAsia="Poppins" w:hAnsi="Poppins" w:cs="Poppins"/>
                <w:sz w:val="24"/>
                <w:szCs w:val="24"/>
              </w:rPr>
              <w:t>Sequential</w:t>
            </w:r>
            <w:proofErr w:type="spellEnd"/>
            <w:r w:rsidRPr="00FB29B6">
              <w:rPr>
                <w:rFonts w:ascii="Poppins" w:eastAsia="Poppins" w:hAnsi="Poppins" w:cs="Poppins"/>
                <w:sz w:val="24"/>
                <w:szCs w:val="24"/>
              </w:rPr>
              <w:t>()</w:t>
            </w:r>
          </w:p>
          <w:p w14:paraId="03A81B0D" w14:textId="77777777" w:rsidR="00630647" w:rsidRPr="00FB29B6" w:rsidRDefault="008B760D" w:rsidP="00336EA5">
            <w:pPr>
              <w:tabs>
                <w:tab w:val="left" w:pos="316"/>
              </w:tabs>
              <w:rPr>
                <w:rFonts w:ascii="Poppins" w:eastAsia="Poppins" w:hAnsi="Poppins" w:cs="Poppins"/>
                <w:sz w:val="24"/>
                <w:szCs w:val="24"/>
              </w:rPr>
            </w:pPr>
            <w:proofErr w:type="spellStart"/>
            <w:proofErr w:type="gramStart"/>
            <w:r w:rsidRPr="00FB29B6">
              <w:rPr>
                <w:rFonts w:ascii="Poppins" w:eastAsia="Poppins" w:hAnsi="Poppins" w:cs="Poppins"/>
                <w:sz w:val="24"/>
                <w:szCs w:val="24"/>
              </w:rPr>
              <w:t>model.add</w:t>
            </w:r>
            <w:proofErr w:type="spellEnd"/>
            <w:r w:rsidRPr="00FB29B6">
              <w:rPr>
                <w:rFonts w:ascii="Poppins" w:eastAsia="Poppins" w:hAnsi="Poppins" w:cs="Poppins"/>
                <w:sz w:val="24"/>
                <w:szCs w:val="24"/>
              </w:rPr>
              <w:t>(</w:t>
            </w:r>
            <w:proofErr w:type="gramEnd"/>
            <w:r w:rsidRPr="00FB29B6">
              <w:rPr>
                <w:rFonts w:ascii="Poppins" w:eastAsia="Poppins" w:hAnsi="Poppins" w:cs="Poppins"/>
                <w:sz w:val="24"/>
                <w:szCs w:val="24"/>
              </w:rPr>
              <w:t xml:space="preserve">Conv2D(32, (3, 3), </w:t>
            </w:r>
            <w:proofErr w:type="spellStart"/>
            <w:r w:rsidRPr="00FB29B6">
              <w:rPr>
                <w:rFonts w:ascii="Poppins" w:eastAsia="Poppins" w:hAnsi="Poppins" w:cs="Poppins"/>
                <w:sz w:val="24"/>
                <w:szCs w:val="24"/>
              </w:rPr>
              <w:t>activation</w:t>
            </w:r>
            <w:proofErr w:type="spellEnd"/>
            <w:r w:rsidRPr="00FB29B6">
              <w:rPr>
                <w:rFonts w:ascii="Poppins" w:eastAsia="Poppins" w:hAnsi="Poppins" w:cs="Poppins"/>
                <w:sz w:val="24"/>
                <w:szCs w:val="24"/>
              </w:rPr>
              <w:t>='</w:t>
            </w:r>
            <w:proofErr w:type="spellStart"/>
            <w:r w:rsidRPr="00FB29B6">
              <w:rPr>
                <w:rFonts w:ascii="Poppins" w:eastAsia="Poppins" w:hAnsi="Poppins" w:cs="Poppins"/>
                <w:sz w:val="24"/>
                <w:szCs w:val="24"/>
              </w:rPr>
              <w:t>relu</w:t>
            </w:r>
            <w:proofErr w:type="spellEnd"/>
            <w:r w:rsidRPr="00FB29B6">
              <w:rPr>
                <w:rFonts w:ascii="Poppins" w:eastAsia="Poppins" w:hAnsi="Poppins" w:cs="Poppins"/>
                <w:sz w:val="24"/>
                <w:szCs w:val="24"/>
              </w:rPr>
              <w:t xml:space="preserve">', </w:t>
            </w:r>
            <w:proofErr w:type="spellStart"/>
            <w:r w:rsidRPr="00FB29B6">
              <w:rPr>
                <w:rFonts w:ascii="Poppins" w:eastAsia="Poppins" w:hAnsi="Poppins" w:cs="Poppins"/>
                <w:sz w:val="24"/>
                <w:szCs w:val="24"/>
              </w:rPr>
              <w:t>input_shape</w:t>
            </w:r>
            <w:proofErr w:type="spellEnd"/>
            <w:r w:rsidRPr="00FB29B6">
              <w:rPr>
                <w:rFonts w:ascii="Poppins" w:eastAsia="Poppins" w:hAnsi="Poppins" w:cs="Poppins"/>
                <w:sz w:val="24"/>
                <w:szCs w:val="24"/>
              </w:rPr>
              <w:t>=(32, 32, 3)))</w:t>
            </w:r>
          </w:p>
          <w:p w14:paraId="6322847B" w14:textId="77777777" w:rsidR="00630647" w:rsidRPr="00FB29B6" w:rsidRDefault="008B760D" w:rsidP="00336EA5">
            <w:pPr>
              <w:tabs>
                <w:tab w:val="left" w:pos="316"/>
              </w:tabs>
              <w:rPr>
                <w:rFonts w:ascii="Poppins" w:eastAsia="Poppins" w:hAnsi="Poppins" w:cs="Poppins"/>
                <w:sz w:val="24"/>
                <w:szCs w:val="24"/>
              </w:rPr>
            </w:pPr>
            <w:proofErr w:type="spellStart"/>
            <w:proofErr w:type="gramStart"/>
            <w:r w:rsidRPr="00FB29B6">
              <w:rPr>
                <w:rFonts w:ascii="Poppins" w:eastAsia="Poppins" w:hAnsi="Poppins" w:cs="Poppins"/>
                <w:sz w:val="24"/>
                <w:szCs w:val="24"/>
              </w:rPr>
              <w:t>model.add</w:t>
            </w:r>
            <w:proofErr w:type="spellEnd"/>
            <w:r w:rsidRPr="00FB29B6">
              <w:rPr>
                <w:rFonts w:ascii="Poppins" w:eastAsia="Poppins" w:hAnsi="Poppins" w:cs="Poppins"/>
                <w:sz w:val="24"/>
                <w:szCs w:val="24"/>
              </w:rPr>
              <w:t>(</w:t>
            </w:r>
            <w:proofErr w:type="spellStart"/>
            <w:proofErr w:type="gramEnd"/>
            <w:r w:rsidRPr="00FB29B6">
              <w:rPr>
                <w:rFonts w:ascii="Poppins" w:eastAsia="Poppins" w:hAnsi="Poppins" w:cs="Poppins"/>
                <w:sz w:val="24"/>
                <w:szCs w:val="24"/>
              </w:rPr>
              <w:t>BatchNormalization</w:t>
            </w:r>
            <w:proofErr w:type="spellEnd"/>
            <w:r w:rsidRPr="00FB29B6">
              <w:rPr>
                <w:rFonts w:ascii="Poppins" w:eastAsia="Poppins" w:hAnsi="Poppins" w:cs="Poppins"/>
                <w:sz w:val="24"/>
                <w:szCs w:val="24"/>
              </w:rPr>
              <w:t>())</w:t>
            </w:r>
          </w:p>
          <w:p w14:paraId="3E415CD1" w14:textId="77777777" w:rsidR="00630647" w:rsidRPr="00FB29B6" w:rsidRDefault="008B760D" w:rsidP="00336EA5">
            <w:pPr>
              <w:tabs>
                <w:tab w:val="left" w:pos="316"/>
              </w:tabs>
              <w:rPr>
                <w:rFonts w:ascii="Poppins" w:eastAsia="Poppins" w:hAnsi="Poppins" w:cs="Poppins"/>
                <w:sz w:val="24"/>
                <w:szCs w:val="24"/>
              </w:rPr>
            </w:pPr>
            <w:proofErr w:type="spellStart"/>
            <w:proofErr w:type="gramStart"/>
            <w:r w:rsidRPr="00FB29B6">
              <w:rPr>
                <w:rFonts w:ascii="Poppins" w:eastAsia="Poppins" w:hAnsi="Poppins" w:cs="Poppins"/>
                <w:sz w:val="24"/>
                <w:szCs w:val="24"/>
              </w:rPr>
              <w:t>model.add</w:t>
            </w:r>
            <w:proofErr w:type="spellEnd"/>
            <w:r w:rsidRPr="00FB29B6">
              <w:rPr>
                <w:rFonts w:ascii="Poppins" w:eastAsia="Poppins" w:hAnsi="Poppins" w:cs="Poppins"/>
                <w:sz w:val="24"/>
                <w:szCs w:val="24"/>
              </w:rPr>
              <w:t>(</w:t>
            </w:r>
            <w:proofErr w:type="gramEnd"/>
            <w:r w:rsidRPr="00FB29B6">
              <w:rPr>
                <w:rFonts w:ascii="Poppins" w:eastAsia="Poppins" w:hAnsi="Poppins" w:cs="Poppins"/>
                <w:sz w:val="24"/>
                <w:szCs w:val="24"/>
              </w:rPr>
              <w:t>MaxPooling2D((2, 2)))</w:t>
            </w:r>
          </w:p>
          <w:p w14:paraId="6C929A9C" w14:textId="77777777" w:rsidR="00630647" w:rsidRPr="00FB29B6" w:rsidRDefault="008B760D" w:rsidP="00336EA5">
            <w:pPr>
              <w:tabs>
                <w:tab w:val="left" w:pos="316"/>
              </w:tabs>
              <w:rPr>
                <w:rFonts w:ascii="Poppins" w:eastAsia="Poppins" w:hAnsi="Poppins" w:cs="Poppins"/>
                <w:sz w:val="24"/>
                <w:szCs w:val="24"/>
              </w:rPr>
            </w:pPr>
            <w:proofErr w:type="spellStart"/>
            <w:proofErr w:type="gramStart"/>
            <w:r w:rsidRPr="00FB29B6">
              <w:rPr>
                <w:rFonts w:ascii="Poppins" w:eastAsia="Poppins" w:hAnsi="Poppins" w:cs="Poppins"/>
                <w:sz w:val="24"/>
                <w:szCs w:val="24"/>
              </w:rPr>
              <w:t>model.add</w:t>
            </w:r>
            <w:proofErr w:type="spellEnd"/>
            <w:r w:rsidRPr="00FB29B6">
              <w:rPr>
                <w:rFonts w:ascii="Poppins" w:eastAsia="Poppins" w:hAnsi="Poppins" w:cs="Poppins"/>
                <w:sz w:val="24"/>
                <w:szCs w:val="24"/>
              </w:rPr>
              <w:t>(</w:t>
            </w:r>
            <w:proofErr w:type="spellStart"/>
            <w:proofErr w:type="gramEnd"/>
            <w:r w:rsidRPr="00FB29B6">
              <w:rPr>
                <w:rFonts w:ascii="Poppins" w:eastAsia="Poppins" w:hAnsi="Poppins" w:cs="Poppins"/>
                <w:sz w:val="24"/>
                <w:szCs w:val="24"/>
              </w:rPr>
              <w:t>Dropout</w:t>
            </w:r>
            <w:proofErr w:type="spellEnd"/>
            <w:r w:rsidRPr="00FB29B6">
              <w:rPr>
                <w:rFonts w:ascii="Poppins" w:eastAsia="Poppins" w:hAnsi="Poppins" w:cs="Poppins"/>
                <w:sz w:val="24"/>
                <w:szCs w:val="24"/>
              </w:rPr>
              <w:t>(0.5))</w:t>
            </w:r>
          </w:p>
          <w:p w14:paraId="4F4246F6" w14:textId="77777777" w:rsidR="00630647" w:rsidRPr="00FB29B6" w:rsidRDefault="008B760D" w:rsidP="00336EA5">
            <w:pPr>
              <w:tabs>
                <w:tab w:val="left" w:pos="316"/>
              </w:tabs>
              <w:rPr>
                <w:rFonts w:ascii="Poppins" w:eastAsia="Poppins" w:hAnsi="Poppins" w:cs="Poppins"/>
                <w:sz w:val="24"/>
                <w:szCs w:val="24"/>
              </w:rPr>
            </w:pPr>
            <w:proofErr w:type="spellStart"/>
            <w:proofErr w:type="gramStart"/>
            <w:r w:rsidRPr="00FB29B6">
              <w:rPr>
                <w:rFonts w:ascii="Poppins" w:eastAsia="Poppins" w:hAnsi="Poppins" w:cs="Poppins"/>
                <w:sz w:val="24"/>
                <w:szCs w:val="24"/>
              </w:rPr>
              <w:t>model.add</w:t>
            </w:r>
            <w:proofErr w:type="spellEnd"/>
            <w:r w:rsidRPr="00FB29B6">
              <w:rPr>
                <w:rFonts w:ascii="Poppins" w:eastAsia="Poppins" w:hAnsi="Poppins" w:cs="Poppins"/>
                <w:sz w:val="24"/>
                <w:szCs w:val="24"/>
              </w:rPr>
              <w:t>(</w:t>
            </w:r>
            <w:proofErr w:type="spellStart"/>
            <w:proofErr w:type="gramEnd"/>
            <w:r w:rsidRPr="00FB29B6">
              <w:rPr>
                <w:rFonts w:ascii="Poppins" w:eastAsia="Poppins" w:hAnsi="Poppins" w:cs="Poppins"/>
                <w:sz w:val="24"/>
                <w:szCs w:val="24"/>
              </w:rPr>
              <w:t>Flatten</w:t>
            </w:r>
            <w:proofErr w:type="spellEnd"/>
            <w:r w:rsidRPr="00FB29B6">
              <w:rPr>
                <w:rFonts w:ascii="Poppins" w:eastAsia="Poppins" w:hAnsi="Poppins" w:cs="Poppins"/>
                <w:sz w:val="24"/>
                <w:szCs w:val="24"/>
              </w:rPr>
              <w:t>())</w:t>
            </w:r>
          </w:p>
          <w:p w14:paraId="3CA9219C" w14:textId="77777777" w:rsidR="00630647" w:rsidRPr="00FB29B6" w:rsidRDefault="008B760D" w:rsidP="00336EA5">
            <w:pPr>
              <w:tabs>
                <w:tab w:val="left" w:pos="316"/>
              </w:tabs>
              <w:rPr>
                <w:rFonts w:ascii="Poppins" w:eastAsia="Poppins" w:hAnsi="Poppins" w:cs="Poppins"/>
                <w:sz w:val="24"/>
                <w:szCs w:val="24"/>
              </w:rPr>
            </w:pPr>
            <w:proofErr w:type="spellStart"/>
            <w:proofErr w:type="gramStart"/>
            <w:r w:rsidRPr="00FB29B6">
              <w:rPr>
                <w:rFonts w:ascii="Poppins" w:eastAsia="Poppins" w:hAnsi="Poppins" w:cs="Poppins"/>
                <w:sz w:val="24"/>
                <w:szCs w:val="24"/>
              </w:rPr>
              <w:t>model.add</w:t>
            </w:r>
            <w:proofErr w:type="spellEnd"/>
            <w:r w:rsidRPr="00FB29B6">
              <w:rPr>
                <w:rFonts w:ascii="Poppins" w:eastAsia="Poppins" w:hAnsi="Poppins" w:cs="Poppins"/>
                <w:sz w:val="24"/>
                <w:szCs w:val="24"/>
              </w:rPr>
              <w:t>(</w:t>
            </w:r>
            <w:proofErr w:type="spellStart"/>
            <w:proofErr w:type="gramEnd"/>
            <w:r w:rsidRPr="00FB29B6">
              <w:rPr>
                <w:rFonts w:ascii="Poppins" w:eastAsia="Poppins" w:hAnsi="Poppins" w:cs="Poppins"/>
                <w:sz w:val="24"/>
                <w:szCs w:val="24"/>
              </w:rPr>
              <w:t>Dense</w:t>
            </w:r>
            <w:proofErr w:type="spellEnd"/>
            <w:r w:rsidRPr="00FB29B6">
              <w:rPr>
                <w:rFonts w:ascii="Poppins" w:eastAsia="Poppins" w:hAnsi="Poppins" w:cs="Poppins"/>
                <w:sz w:val="24"/>
                <w:szCs w:val="24"/>
              </w:rPr>
              <w:t xml:space="preserve">(1, </w:t>
            </w:r>
            <w:proofErr w:type="spellStart"/>
            <w:r w:rsidRPr="00FB29B6">
              <w:rPr>
                <w:rFonts w:ascii="Poppins" w:eastAsia="Poppins" w:hAnsi="Poppins" w:cs="Poppins"/>
                <w:sz w:val="24"/>
                <w:szCs w:val="24"/>
              </w:rPr>
              <w:t>activation</w:t>
            </w:r>
            <w:proofErr w:type="spellEnd"/>
            <w:r w:rsidRPr="00FB29B6">
              <w:rPr>
                <w:rFonts w:ascii="Poppins" w:eastAsia="Poppins" w:hAnsi="Poppins" w:cs="Poppins"/>
                <w:sz w:val="24"/>
                <w:szCs w:val="24"/>
              </w:rPr>
              <w:t>='</w:t>
            </w:r>
            <w:proofErr w:type="spellStart"/>
            <w:r w:rsidRPr="00FB29B6">
              <w:rPr>
                <w:rFonts w:ascii="Poppins" w:eastAsia="Poppins" w:hAnsi="Poppins" w:cs="Poppins"/>
                <w:sz w:val="24"/>
                <w:szCs w:val="24"/>
              </w:rPr>
              <w:t>sigmoid</w:t>
            </w:r>
            <w:proofErr w:type="spellEnd"/>
            <w:r w:rsidRPr="00FB29B6">
              <w:rPr>
                <w:rFonts w:ascii="Poppins" w:eastAsia="Poppins" w:hAnsi="Poppins" w:cs="Poppins"/>
                <w:sz w:val="24"/>
                <w:szCs w:val="24"/>
              </w:rPr>
              <w:t>'))</w:t>
            </w:r>
          </w:p>
          <w:p w14:paraId="3F7B3A22" w14:textId="77777777" w:rsidR="00630647" w:rsidRPr="00FB29B6" w:rsidRDefault="00630647" w:rsidP="00336EA5">
            <w:pPr>
              <w:tabs>
                <w:tab w:val="left" w:pos="316"/>
              </w:tabs>
              <w:jc w:val="both"/>
              <w:rPr>
                <w:rFonts w:ascii="Poppins" w:eastAsia="Poppins" w:hAnsi="Poppins" w:cs="Poppins"/>
                <w:sz w:val="24"/>
                <w:szCs w:val="24"/>
              </w:rPr>
            </w:pPr>
          </w:p>
          <w:p w14:paraId="32EC53E7" w14:textId="4AB8D8DC" w:rsidR="00630647" w:rsidRPr="00FB29B6" w:rsidRDefault="008B760D" w:rsidP="00336EA5">
            <w:pPr>
              <w:spacing w:before="240" w:after="240"/>
              <w:jc w:val="both"/>
              <w:rPr>
                <w:rFonts w:ascii="Poppins" w:eastAsia="Poppins" w:hAnsi="Poppins" w:cs="Poppins"/>
                <w:sz w:val="24"/>
                <w:szCs w:val="24"/>
              </w:rPr>
            </w:pPr>
            <w:r w:rsidRPr="00FB29B6">
              <w:rPr>
                <w:rFonts w:ascii="Poppins" w:eastAsia="Poppins" w:hAnsi="Poppins" w:cs="Poppins"/>
                <w:sz w:val="24"/>
                <w:szCs w:val="24"/>
              </w:rPr>
              <w:t xml:space="preserve">A camada </w:t>
            </w:r>
            <w:proofErr w:type="spellStart"/>
            <w:r w:rsidRPr="00FB29B6">
              <w:rPr>
                <w:rFonts w:ascii="Roboto Mono" w:eastAsia="Roboto Mono" w:hAnsi="Roboto Mono" w:cs="Roboto Mono"/>
                <w:sz w:val="24"/>
                <w:szCs w:val="24"/>
              </w:rPr>
              <w:t>Dense</w:t>
            </w:r>
            <w:proofErr w:type="spellEnd"/>
            <w:r w:rsidRPr="00FB29B6">
              <w:rPr>
                <w:rFonts w:ascii="Roboto Mono" w:eastAsia="Roboto Mono" w:hAnsi="Roboto Mono" w:cs="Roboto Mono"/>
                <w:sz w:val="24"/>
                <w:szCs w:val="24"/>
              </w:rPr>
              <w:t xml:space="preserve">(1, </w:t>
            </w:r>
            <w:proofErr w:type="spellStart"/>
            <w:r w:rsidRPr="00FB29B6">
              <w:rPr>
                <w:rFonts w:ascii="Roboto Mono" w:eastAsia="Roboto Mono" w:hAnsi="Roboto Mono" w:cs="Roboto Mono"/>
                <w:sz w:val="24"/>
                <w:szCs w:val="24"/>
              </w:rPr>
              <w:t>activation</w:t>
            </w:r>
            <w:proofErr w:type="spellEnd"/>
            <w:r w:rsidRPr="00FB29B6">
              <w:rPr>
                <w:rFonts w:ascii="Roboto Mono" w:eastAsia="Roboto Mono" w:hAnsi="Roboto Mono" w:cs="Roboto Mono"/>
                <w:sz w:val="24"/>
                <w:szCs w:val="24"/>
              </w:rPr>
              <w:t>='</w:t>
            </w:r>
            <w:proofErr w:type="spellStart"/>
            <w:r w:rsidRPr="00FB29B6">
              <w:rPr>
                <w:rFonts w:ascii="Roboto Mono" w:eastAsia="Roboto Mono" w:hAnsi="Roboto Mono" w:cs="Roboto Mono"/>
                <w:sz w:val="24"/>
                <w:szCs w:val="24"/>
              </w:rPr>
              <w:t>sigmoid</w:t>
            </w:r>
            <w:proofErr w:type="spellEnd"/>
            <w:r w:rsidRPr="00FB29B6">
              <w:rPr>
                <w:rFonts w:ascii="Roboto Mono" w:eastAsia="Roboto Mono" w:hAnsi="Roboto Mono" w:cs="Roboto Mono"/>
                <w:sz w:val="24"/>
                <w:szCs w:val="24"/>
              </w:rPr>
              <w:t>')</w:t>
            </w:r>
            <w:r w:rsidRPr="00FB29B6">
              <w:rPr>
                <w:rFonts w:ascii="Poppins" w:eastAsia="Poppins" w:hAnsi="Poppins" w:cs="Poppins"/>
                <w:sz w:val="24"/>
                <w:szCs w:val="24"/>
              </w:rPr>
              <w:t xml:space="preserve"> utilizada no final da rede tem como principal função</w:t>
            </w:r>
            <w:r w:rsidR="00474651" w:rsidRPr="00FB29B6">
              <w:rPr>
                <w:rFonts w:ascii="Poppins" w:eastAsia="Poppins" w:hAnsi="Poppins" w:cs="Poppins"/>
                <w:sz w:val="24"/>
                <w:szCs w:val="24"/>
              </w:rPr>
              <w:t>:</w:t>
            </w:r>
          </w:p>
        </w:tc>
        <w:tc>
          <w:tcPr>
            <w:tcW w:w="1417" w:type="dxa"/>
            <w:shd w:val="clear" w:color="auto" w:fill="D0CECE" w:themeFill="background2" w:themeFillShade="E6"/>
            <w:vAlign w:val="center"/>
          </w:tcPr>
          <w:p w14:paraId="2F5BA042" w14:textId="77777777" w:rsidR="00630647" w:rsidRPr="00FB29B6" w:rsidRDefault="008B760D" w:rsidP="00336EA5">
            <w:pPr>
              <w:ind w:left="-107"/>
              <w:jc w:val="center"/>
              <w:rPr>
                <w:rFonts w:ascii="Poppins" w:eastAsia="Poppins" w:hAnsi="Poppins" w:cs="Poppins"/>
                <w:sz w:val="24"/>
                <w:szCs w:val="24"/>
              </w:rPr>
            </w:pPr>
            <w:r w:rsidRPr="00FB29B6">
              <w:rPr>
                <w:rFonts w:ascii="Poppins" w:eastAsia="Poppins" w:hAnsi="Poppins" w:cs="Poppins"/>
                <w:sz w:val="24"/>
                <w:szCs w:val="24"/>
              </w:rPr>
              <w:t>Indicação do gabarito</w:t>
            </w:r>
          </w:p>
        </w:tc>
      </w:tr>
      <w:tr w:rsidR="00630647" w:rsidRPr="00FB29B6" w14:paraId="14D1CC77" w14:textId="77777777" w:rsidTr="6FC3F839">
        <w:trPr>
          <w:trHeight w:val="336"/>
        </w:trPr>
        <w:tc>
          <w:tcPr>
            <w:tcW w:w="7647" w:type="dxa"/>
            <w:tcMar>
              <w:left w:w="105" w:type="dxa"/>
              <w:right w:w="105" w:type="dxa"/>
            </w:tcMar>
            <w:vAlign w:val="center"/>
          </w:tcPr>
          <w:p w14:paraId="0337B303" w14:textId="66B434E1"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 xml:space="preserve">A) </w:t>
            </w:r>
            <w:r w:rsidR="00474651" w:rsidRPr="00FB29B6">
              <w:rPr>
                <w:rFonts w:ascii="Poppins" w:eastAsia="Poppins" w:hAnsi="Poppins" w:cs="Poppins"/>
                <w:sz w:val="24"/>
                <w:szCs w:val="24"/>
              </w:rPr>
              <w:t xml:space="preserve">Garantir </w:t>
            </w:r>
            <w:r w:rsidRPr="00FB29B6">
              <w:rPr>
                <w:rFonts w:ascii="Poppins" w:eastAsia="Poppins" w:hAnsi="Poppins" w:cs="Poppins"/>
                <w:sz w:val="24"/>
                <w:szCs w:val="24"/>
              </w:rPr>
              <w:t>que apenas os pixels mais importantes da imagem sejam utilizados na classificação.</w:t>
            </w:r>
          </w:p>
        </w:tc>
        <w:tc>
          <w:tcPr>
            <w:tcW w:w="1417" w:type="dxa"/>
            <w:shd w:val="clear" w:color="auto" w:fill="D0CECE" w:themeFill="background2" w:themeFillShade="E6"/>
            <w:vAlign w:val="center"/>
          </w:tcPr>
          <w:p w14:paraId="0ADB2973" w14:textId="77777777" w:rsidR="00630647" w:rsidRPr="00FB29B6" w:rsidRDefault="00630647" w:rsidP="00336EA5">
            <w:pPr>
              <w:jc w:val="center"/>
              <w:rPr>
                <w:rFonts w:ascii="Poppins" w:eastAsia="Poppins" w:hAnsi="Poppins" w:cs="Poppins"/>
                <w:sz w:val="24"/>
                <w:szCs w:val="24"/>
              </w:rPr>
            </w:pPr>
          </w:p>
        </w:tc>
      </w:tr>
      <w:tr w:rsidR="00630647" w:rsidRPr="00FB29B6" w14:paraId="03541F01" w14:textId="77777777" w:rsidTr="6FC3F839">
        <w:trPr>
          <w:trHeight w:val="336"/>
        </w:trPr>
        <w:tc>
          <w:tcPr>
            <w:tcW w:w="7647" w:type="dxa"/>
            <w:tcMar>
              <w:left w:w="105" w:type="dxa"/>
              <w:right w:w="105" w:type="dxa"/>
            </w:tcMar>
            <w:vAlign w:val="center"/>
          </w:tcPr>
          <w:p w14:paraId="4F9DB7BA" w14:textId="2A5D956C"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 xml:space="preserve">B) </w:t>
            </w:r>
            <w:r w:rsidR="00474651" w:rsidRPr="00FB29B6">
              <w:rPr>
                <w:rFonts w:ascii="Poppins" w:eastAsia="Poppins" w:hAnsi="Poppins" w:cs="Poppins"/>
                <w:sz w:val="24"/>
                <w:szCs w:val="24"/>
              </w:rPr>
              <w:t xml:space="preserve">Gerar </w:t>
            </w:r>
            <w:r w:rsidRPr="00FB29B6">
              <w:rPr>
                <w:rFonts w:ascii="Poppins" w:eastAsia="Poppins" w:hAnsi="Poppins" w:cs="Poppins"/>
                <w:sz w:val="24"/>
                <w:szCs w:val="24"/>
              </w:rPr>
              <w:t>uma probabilidade entre 0 e 1, indicando a classe atribuída à imagem.</w:t>
            </w:r>
          </w:p>
        </w:tc>
        <w:tc>
          <w:tcPr>
            <w:tcW w:w="1417" w:type="dxa"/>
            <w:shd w:val="clear" w:color="auto" w:fill="D0CECE" w:themeFill="background2" w:themeFillShade="E6"/>
            <w:vAlign w:val="center"/>
          </w:tcPr>
          <w:p w14:paraId="709E489A" w14:textId="77777777" w:rsidR="00630647" w:rsidRPr="00FB29B6" w:rsidRDefault="008B760D" w:rsidP="00336EA5">
            <w:pPr>
              <w:jc w:val="center"/>
              <w:rPr>
                <w:rFonts w:ascii="Poppins" w:eastAsia="Poppins" w:hAnsi="Poppins" w:cs="Poppins"/>
                <w:sz w:val="24"/>
                <w:szCs w:val="24"/>
              </w:rPr>
            </w:pPr>
            <w:r w:rsidRPr="00FB29B6">
              <w:rPr>
                <w:rFonts w:ascii="Poppins" w:eastAsia="Poppins" w:hAnsi="Poppins" w:cs="Poppins"/>
                <w:b/>
                <w:sz w:val="24"/>
                <w:szCs w:val="24"/>
              </w:rPr>
              <w:t>X</w:t>
            </w:r>
          </w:p>
        </w:tc>
      </w:tr>
      <w:tr w:rsidR="00630647" w:rsidRPr="00FB29B6" w14:paraId="6AB92440" w14:textId="77777777" w:rsidTr="6FC3F839">
        <w:trPr>
          <w:trHeight w:val="336"/>
        </w:trPr>
        <w:tc>
          <w:tcPr>
            <w:tcW w:w="7647" w:type="dxa"/>
            <w:tcMar>
              <w:left w:w="105" w:type="dxa"/>
              <w:right w:w="105" w:type="dxa"/>
            </w:tcMar>
            <w:vAlign w:val="center"/>
          </w:tcPr>
          <w:p w14:paraId="4D3621EF" w14:textId="633A2979"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 xml:space="preserve">C) </w:t>
            </w:r>
            <w:r w:rsidR="00474651" w:rsidRPr="00FB29B6">
              <w:rPr>
                <w:rFonts w:ascii="Poppins" w:eastAsia="Poppins" w:hAnsi="Poppins" w:cs="Poppins"/>
                <w:sz w:val="24"/>
                <w:szCs w:val="24"/>
              </w:rPr>
              <w:t xml:space="preserve">Transformar </w:t>
            </w:r>
            <w:r w:rsidRPr="00FB29B6">
              <w:rPr>
                <w:rFonts w:ascii="Poppins" w:eastAsia="Poppins" w:hAnsi="Poppins" w:cs="Poppins"/>
                <w:sz w:val="24"/>
                <w:szCs w:val="24"/>
              </w:rPr>
              <w:t xml:space="preserve">os dados em um vetor unidimensional para alimentar a camada </w:t>
            </w:r>
            <w:proofErr w:type="spellStart"/>
            <w:r w:rsidRPr="00FB29B6">
              <w:rPr>
                <w:rFonts w:ascii="Poppins" w:eastAsia="Poppins" w:hAnsi="Poppins" w:cs="Poppins"/>
                <w:sz w:val="24"/>
                <w:szCs w:val="24"/>
              </w:rPr>
              <w:t>convolucional</w:t>
            </w:r>
            <w:proofErr w:type="spellEnd"/>
            <w:r w:rsidRPr="00FB29B6">
              <w:rPr>
                <w:rFonts w:ascii="Poppins" w:eastAsia="Poppins" w:hAnsi="Poppins" w:cs="Poppins"/>
                <w:sz w:val="24"/>
                <w:szCs w:val="24"/>
              </w:rPr>
              <w:t>.</w:t>
            </w:r>
          </w:p>
        </w:tc>
        <w:tc>
          <w:tcPr>
            <w:tcW w:w="1417" w:type="dxa"/>
            <w:shd w:val="clear" w:color="auto" w:fill="D0CECE" w:themeFill="background2" w:themeFillShade="E6"/>
            <w:vAlign w:val="center"/>
          </w:tcPr>
          <w:p w14:paraId="30C0ACFD" w14:textId="77777777" w:rsidR="00630647" w:rsidRPr="00FB29B6" w:rsidRDefault="00630647" w:rsidP="00336EA5">
            <w:pPr>
              <w:jc w:val="center"/>
              <w:rPr>
                <w:rFonts w:ascii="Poppins" w:eastAsia="Poppins" w:hAnsi="Poppins" w:cs="Poppins"/>
                <w:sz w:val="24"/>
                <w:szCs w:val="24"/>
              </w:rPr>
            </w:pPr>
          </w:p>
        </w:tc>
      </w:tr>
      <w:tr w:rsidR="00630647" w:rsidRPr="00FB29B6" w14:paraId="76727FEF" w14:textId="77777777" w:rsidTr="6FC3F839">
        <w:trPr>
          <w:trHeight w:val="336"/>
        </w:trPr>
        <w:tc>
          <w:tcPr>
            <w:tcW w:w="7647" w:type="dxa"/>
            <w:tcMar>
              <w:left w:w="105" w:type="dxa"/>
              <w:right w:w="105" w:type="dxa"/>
            </w:tcMar>
            <w:vAlign w:val="center"/>
          </w:tcPr>
          <w:p w14:paraId="5BB089E2" w14:textId="4955ED9C"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lastRenderedPageBreak/>
              <w:t xml:space="preserve">D) </w:t>
            </w:r>
            <w:r w:rsidR="00474651" w:rsidRPr="00FB29B6">
              <w:rPr>
                <w:rFonts w:ascii="Poppins" w:eastAsia="Poppins" w:hAnsi="Poppins" w:cs="Poppins"/>
                <w:sz w:val="24"/>
                <w:szCs w:val="24"/>
              </w:rPr>
              <w:t xml:space="preserve">Reduzir </w:t>
            </w:r>
            <w:r w:rsidRPr="00FB29B6">
              <w:rPr>
                <w:rFonts w:ascii="Poppins" w:eastAsia="Poppins" w:hAnsi="Poppins" w:cs="Poppins"/>
                <w:sz w:val="24"/>
                <w:szCs w:val="24"/>
              </w:rPr>
              <w:t>a complexidade da rede, evitando o uso de camadas intermediárias.</w:t>
            </w:r>
          </w:p>
        </w:tc>
        <w:tc>
          <w:tcPr>
            <w:tcW w:w="1417" w:type="dxa"/>
            <w:shd w:val="clear" w:color="auto" w:fill="D0CECE" w:themeFill="background2" w:themeFillShade="E6"/>
            <w:vAlign w:val="center"/>
          </w:tcPr>
          <w:p w14:paraId="1EA68CC1" w14:textId="77777777" w:rsidR="00630647" w:rsidRPr="00FB29B6" w:rsidRDefault="00630647" w:rsidP="00336EA5">
            <w:pPr>
              <w:jc w:val="center"/>
              <w:rPr>
                <w:rFonts w:ascii="Poppins" w:eastAsia="Poppins" w:hAnsi="Poppins" w:cs="Poppins"/>
                <w:sz w:val="24"/>
                <w:szCs w:val="24"/>
              </w:rPr>
            </w:pPr>
          </w:p>
        </w:tc>
      </w:tr>
      <w:tr w:rsidR="00630647" w:rsidRPr="00FB29B6" w14:paraId="47B6C94F" w14:textId="77777777" w:rsidTr="6FC3F839">
        <w:trPr>
          <w:trHeight w:val="336"/>
        </w:trPr>
        <w:tc>
          <w:tcPr>
            <w:tcW w:w="7647" w:type="dxa"/>
            <w:tcMar>
              <w:left w:w="105" w:type="dxa"/>
              <w:right w:w="105" w:type="dxa"/>
            </w:tcMar>
            <w:vAlign w:val="center"/>
          </w:tcPr>
          <w:p w14:paraId="21A2DA07" w14:textId="00894DAC"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 xml:space="preserve">E) </w:t>
            </w:r>
            <w:r w:rsidR="00474651" w:rsidRPr="00FB29B6">
              <w:rPr>
                <w:rFonts w:ascii="Poppins" w:eastAsia="Poppins" w:hAnsi="Poppins" w:cs="Poppins"/>
                <w:sz w:val="24"/>
                <w:szCs w:val="24"/>
              </w:rPr>
              <w:t xml:space="preserve">Aplicar </w:t>
            </w:r>
            <w:r w:rsidRPr="00FB29B6">
              <w:rPr>
                <w:rFonts w:ascii="Poppins" w:eastAsia="Poppins" w:hAnsi="Poppins" w:cs="Poppins"/>
                <w:sz w:val="24"/>
                <w:szCs w:val="24"/>
              </w:rPr>
              <w:t xml:space="preserve">regularização L2 para prevenir o </w:t>
            </w:r>
            <w:proofErr w:type="spellStart"/>
            <w:r w:rsidRPr="00FB29B6">
              <w:rPr>
                <w:rFonts w:ascii="Poppins" w:eastAsia="Poppins" w:hAnsi="Poppins" w:cs="Poppins"/>
                <w:sz w:val="24"/>
                <w:szCs w:val="24"/>
              </w:rPr>
              <w:t>sobreajuste</w:t>
            </w:r>
            <w:proofErr w:type="spellEnd"/>
            <w:r w:rsidRPr="00FB29B6">
              <w:rPr>
                <w:rFonts w:ascii="Poppins" w:eastAsia="Poppins" w:hAnsi="Poppins" w:cs="Poppins"/>
                <w:sz w:val="24"/>
                <w:szCs w:val="24"/>
              </w:rPr>
              <w:t xml:space="preserve"> durante o treinamento.</w:t>
            </w:r>
          </w:p>
        </w:tc>
        <w:tc>
          <w:tcPr>
            <w:tcW w:w="1417" w:type="dxa"/>
            <w:shd w:val="clear" w:color="auto" w:fill="D0CECE" w:themeFill="background2" w:themeFillShade="E6"/>
            <w:vAlign w:val="center"/>
          </w:tcPr>
          <w:p w14:paraId="7F930F16" w14:textId="77777777" w:rsidR="00630647" w:rsidRPr="00FB29B6" w:rsidRDefault="00630647" w:rsidP="00336EA5">
            <w:pPr>
              <w:jc w:val="center"/>
              <w:rPr>
                <w:rFonts w:ascii="Poppins" w:eastAsia="Poppins" w:hAnsi="Poppins" w:cs="Poppins"/>
                <w:sz w:val="24"/>
                <w:szCs w:val="24"/>
              </w:rPr>
            </w:pPr>
          </w:p>
        </w:tc>
      </w:tr>
    </w:tbl>
    <w:p w14:paraId="4A55C187" w14:textId="77777777" w:rsidR="00630647" w:rsidRPr="00FB29B6" w:rsidRDefault="00630647" w:rsidP="00336EA5">
      <w:pPr>
        <w:rPr>
          <w:rFonts w:ascii="Poppins" w:eastAsia="Poppins" w:hAnsi="Poppins" w:cs="Poppins"/>
        </w:rPr>
      </w:pPr>
    </w:p>
    <w:p w14:paraId="56EE2C1D" w14:textId="5A0B3D3C" w:rsidR="00630647" w:rsidRPr="00FB29B6" w:rsidRDefault="008B760D" w:rsidP="00336EA5">
      <w:pPr>
        <w:rPr>
          <w:rFonts w:ascii="Poppins" w:eastAsia="Poppins" w:hAnsi="Poppins" w:cs="Poppins"/>
          <w:sz w:val="22"/>
          <w:szCs w:val="22"/>
          <w:highlight w:val="white"/>
        </w:rPr>
      </w:pPr>
      <w:r w:rsidRPr="00FB29B6">
        <w:rPr>
          <w:rFonts w:ascii="Poppins" w:eastAsia="Poppins" w:hAnsi="Poppins" w:cs="Poppins"/>
          <w:b/>
          <w:sz w:val="22"/>
          <w:szCs w:val="22"/>
          <w:highlight w:val="white"/>
        </w:rPr>
        <w:t xml:space="preserve">Resolução: </w:t>
      </w:r>
    </w:p>
    <w:p w14:paraId="0A1F26BC" w14:textId="126EA090"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 xml:space="preserve">O item busca aferir se o estudante entende a função da camada de saída com ativação </w:t>
      </w:r>
      <w:proofErr w:type="spellStart"/>
      <w:r w:rsidRPr="00FB29B6">
        <w:rPr>
          <w:rFonts w:ascii="Poppins" w:eastAsia="Poppins" w:hAnsi="Poppins" w:cs="Poppins"/>
          <w:color w:val="FF0000"/>
          <w:sz w:val="22"/>
          <w:szCs w:val="22"/>
        </w:rPr>
        <w:t>sigmoid</w:t>
      </w:r>
      <w:proofErr w:type="spellEnd"/>
      <w:r w:rsidRPr="00FB29B6">
        <w:rPr>
          <w:rFonts w:ascii="Poppins" w:eastAsia="Poppins" w:hAnsi="Poppins" w:cs="Poppins"/>
          <w:color w:val="FF0000"/>
          <w:sz w:val="22"/>
          <w:szCs w:val="22"/>
        </w:rPr>
        <w:t xml:space="preserve"> em um modelo de rede neural </w:t>
      </w:r>
      <w:proofErr w:type="spellStart"/>
      <w:r w:rsidRPr="00FB29B6">
        <w:rPr>
          <w:rFonts w:ascii="Poppins" w:eastAsia="Poppins" w:hAnsi="Poppins" w:cs="Poppins"/>
          <w:color w:val="FF0000"/>
          <w:sz w:val="22"/>
          <w:szCs w:val="22"/>
        </w:rPr>
        <w:t>convolucional</w:t>
      </w:r>
      <w:proofErr w:type="spellEnd"/>
      <w:r w:rsidRPr="00FB29B6">
        <w:rPr>
          <w:rFonts w:ascii="Poppins" w:eastAsia="Poppins" w:hAnsi="Poppins" w:cs="Poppins"/>
          <w:color w:val="FF0000"/>
          <w:sz w:val="22"/>
          <w:szCs w:val="22"/>
        </w:rPr>
        <w:t xml:space="preserve"> para </w:t>
      </w:r>
      <w:r w:rsidR="00474651" w:rsidRPr="00FB29B6">
        <w:rPr>
          <w:rFonts w:ascii="Poppins" w:eastAsia="Poppins" w:hAnsi="Poppins" w:cs="Poppins"/>
          <w:color w:val="FF0000"/>
          <w:sz w:val="22"/>
          <w:szCs w:val="22"/>
        </w:rPr>
        <w:t xml:space="preserve">a </w:t>
      </w:r>
      <w:r w:rsidRPr="00FB29B6">
        <w:rPr>
          <w:rFonts w:ascii="Poppins" w:eastAsia="Poppins" w:hAnsi="Poppins" w:cs="Poppins"/>
          <w:color w:val="FF0000"/>
          <w:sz w:val="22"/>
          <w:szCs w:val="22"/>
        </w:rPr>
        <w:t xml:space="preserve">classificação binária. A alternativa </w:t>
      </w:r>
      <w:r w:rsidRPr="00FB29B6">
        <w:rPr>
          <w:rFonts w:ascii="Poppins" w:eastAsia="Poppins" w:hAnsi="Poppins" w:cs="Poppins"/>
          <w:b/>
          <w:color w:val="FF0000"/>
          <w:sz w:val="22"/>
          <w:szCs w:val="22"/>
        </w:rPr>
        <w:t>B</w:t>
      </w:r>
      <w:r w:rsidRPr="00FB29B6">
        <w:rPr>
          <w:rFonts w:ascii="Poppins" w:eastAsia="Poppins" w:hAnsi="Poppins" w:cs="Poppins"/>
          <w:color w:val="FF0000"/>
          <w:sz w:val="22"/>
          <w:szCs w:val="22"/>
        </w:rPr>
        <w:t xml:space="preserve"> é correta porque a ativação </w:t>
      </w:r>
      <w:proofErr w:type="spellStart"/>
      <w:r w:rsidRPr="00FB29B6">
        <w:rPr>
          <w:rFonts w:ascii="Poppins" w:eastAsia="Poppins" w:hAnsi="Poppins" w:cs="Poppins"/>
          <w:color w:val="FF0000"/>
          <w:sz w:val="22"/>
          <w:szCs w:val="22"/>
        </w:rPr>
        <w:t>sigmoid</w:t>
      </w:r>
      <w:proofErr w:type="spellEnd"/>
      <w:r w:rsidRPr="00FB29B6">
        <w:rPr>
          <w:rFonts w:ascii="Poppins" w:eastAsia="Poppins" w:hAnsi="Poppins" w:cs="Poppins"/>
          <w:color w:val="FF0000"/>
          <w:sz w:val="22"/>
          <w:szCs w:val="22"/>
        </w:rPr>
        <w:t xml:space="preserve"> transforma a saída da rede em um valor de probabilidade entre 0 e 1, ideal para problemas com duas classes.</w:t>
      </w:r>
    </w:p>
    <w:p w14:paraId="681DB7BC" w14:textId="77777777" w:rsidR="00630647" w:rsidRPr="00FB29B6" w:rsidRDefault="008B760D" w:rsidP="00336EA5">
      <w:pPr>
        <w:rPr>
          <w:rFonts w:ascii="Poppins" w:eastAsia="Poppins" w:hAnsi="Poppins" w:cs="Poppins"/>
          <w:b/>
          <w:sz w:val="22"/>
          <w:szCs w:val="22"/>
          <w:highlight w:val="white"/>
        </w:rPr>
      </w:pPr>
      <w:r w:rsidRPr="00FB29B6">
        <w:rPr>
          <w:rFonts w:ascii="Poppins" w:eastAsia="Poppins" w:hAnsi="Poppins" w:cs="Poppins"/>
          <w:b/>
          <w:sz w:val="22"/>
          <w:szCs w:val="22"/>
          <w:highlight w:val="white"/>
        </w:rPr>
        <w:t>Distratores e justificativas:</w:t>
      </w:r>
    </w:p>
    <w:p w14:paraId="571EA566"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 xml:space="preserve">A) Essa função está relacionada a camadas </w:t>
      </w:r>
      <w:proofErr w:type="spellStart"/>
      <w:r w:rsidRPr="00FB29B6">
        <w:rPr>
          <w:rFonts w:ascii="Poppins" w:eastAsia="Poppins" w:hAnsi="Poppins" w:cs="Poppins"/>
          <w:color w:val="FF0000"/>
          <w:sz w:val="22"/>
          <w:szCs w:val="22"/>
        </w:rPr>
        <w:t>convolucionais</w:t>
      </w:r>
      <w:proofErr w:type="spellEnd"/>
      <w:r w:rsidRPr="00FB29B6">
        <w:rPr>
          <w:rFonts w:ascii="Poppins" w:eastAsia="Poppins" w:hAnsi="Poppins" w:cs="Poppins"/>
          <w:color w:val="FF0000"/>
          <w:sz w:val="22"/>
          <w:szCs w:val="22"/>
        </w:rPr>
        <w:t xml:space="preserve"> e filtros, não à camada de saída.</w:t>
      </w:r>
    </w:p>
    <w:p w14:paraId="4DBC2ECB"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 xml:space="preserve">C) A transformação em vetor unidimensional é feita pela camada </w:t>
      </w:r>
      <w:proofErr w:type="spellStart"/>
      <w:r w:rsidRPr="00FB29B6">
        <w:rPr>
          <w:rFonts w:ascii="Roboto Mono" w:eastAsia="Roboto Mono" w:hAnsi="Roboto Mono" w:cs="Roboto Mono"/>
          <w:color w:val="FF0000"/>
          <w:sz w:val="22"/>
          <w:szCs w:val="22"/>
        </w:rPr>
        <w:t>Flatten</w:t>
      </w:r>
      <w:proofErr w:type="spellEnd"/>
      <w:r w:rsidRPr="00FB29B6">
        <w:rPr>
          <w:rFonts w:ascii="Poppins" w:eastAsia="Poppins" w:hAnsi="Poppins" w:cs="Poppins"/>
          <w:color w:val="FF0000"/>
          <w:sz w:val="22"/>
          <w:szCs w:val="22"/>
        </w:rPr>
        <w:t xml:space="preserve">, não pela </w:t>
      </w:r>
      <w:proofErr w:type="spellStart"/>
      <w:r w:rsidRPr="00FB29B6">
        <w:rPr>
          <w:rFonts w:ascii="Roboto Mono" w:eastAsia="Roboto Mono" w:hAnsi="Roboto Mono" w:cs="Roboto Mono"/>
          <w:color w:val="FF0000"/>
          <w:sz w:val="22"/>
          <w:szCs w:val="22"/>
        </w:rPr>
        <w:t>Dense</w:t>
      </w:r>
      <w:proofErr w:type="spellEnd"/>
      <w:r w:rsidRPr="00FB29B6">
        <w:rPr>
          <w:rFonts w:ascii="Poppins" w:eastAsia="Poppins" w:hAnsi="Poppins" w:cs="Poppins"/>
          <w:color w:val="FF0000"/>
          <w:sz w:val="22"/>
          <w:szCs w:val="22"/>
        </w:rPr>
        <w:t>.</w:t>
      </w:r>
    </w:p>
    <w:p w14:paraId="475BFB6F"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 xml:space="preserve">D) A eliminação de camadas intermediárias pode ocorrer, mas não é função da </w:t>
      </w:r>
      <w:proofErr w:type="spellStart"/>
      <w:r w:rsidRPr="00FB29B6">
        <w:rPr>
          <w:rFonts w:ascii="Roboto Mono" w:eastAsia="Roboto Mono" w:hAnsi="Roboto Mono" w:cs="Roboto Mono"/>
          <w:color w:val="FF0000"/>
          <w:sz w:val="22"/>
          <w:szCs w:val="22"/>
        </w:rPr>
        <w:t>Dense</w:t>
      </w:r>
      <w:proofErr w:type="spellEnd"/>
      <w:r w:rsidRPr="00FB29B6">
        <w:rPr>
          <w:rFonts w:ascii="Poppins" w:eastAsia="Poppins" w:hAnsi="Poppins" w:cs="Poppins"/>
          <w:color w:val="FF0000"/>
          <w:sz w:val="22"/>
          <w:szCs w:val="22"/>
        </w:rPr>
        <w:t xml:space="preserve"> com </w:t>
      </w:r>
      <w:proofErr w:type="spellStart"/>
      <w:r w:rsidRPr="00FB29B6">
        <w:rPr>
          <w:rFonts w:ascii="Roboto Mono" w:eastAsia="Roboto Mono" w:hAnsi="Roboto Mono" w:cs="Roboto Mono"/>
          <w:color w:val="FF0000"/>
          <w:sz w:val="22"/>
          <w:szCs w:val="22"/>
        </w:rPr>
        <w:t>sigmoid</w:t>
      </w:r>
      <w:proofErr w:type="spellEnd"/>
      <w:r w:rsidRPr="00FB29B6">
        <w:rPr>
          <w:rFonts w:ascii="Poppins" w:eastAsia="Poppins" w:hAnsi="Poppins" w:cs="Poppins"/>
          <w:color w:val="FF0000"/>
          <w:sz w:val="22"/>
          <w:szCs w:val="22"/>
        </w:rPr>
        <w:t>.</w:t>
      </w:r>
    </w:p>
    <w:p w14:paraId="2EC9BB6D"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 xml:space="preserve">E) A regularização L2 é uma técnica específica aplicada por meio de parâmetros extras, não está implícita em </w:t>
      </w:r>
      <w:proofErr w:type="spellStart"/>
      <w:r w:rsidRPr="00FB29B6">
        <w:rPr>
          <w:rFonts w:ascii="Roboto Mono" w:eastAsia="Roboto Mono" w:hAnsi="Roboto Mono" w:cs="Roboto Mono"/>
          <w:color w:val="FF0000"/>
          <w:sz w:val="22"/>
          <w:szCs w:val="22"/>
        </w:rPr>
        <w:t>Dense</w:t>
      </w:r>
      <w:proofErr w:type="spellEnd"/>
      <w:r w:rsidRPr="00FB29B6">
        <w:rPr>
          <w:rFonts w:ascii="Poppins" w:eastAsia="Poppins" w:hAnsi="Poppins" w:cs="Poppins"/>
          <w:color w:val="FF0000"/>
          <w:sz w:val="22"/>
          <w:szCs w:val="22"/>
        </w:rPr>
        <w:t>. ​</w:t>
      </w:r>
    </w:p>
    <w:p w14:paraId="0C27FFDF" w14:textId="77777777" w:rsidR="00630647" w:rsidRPr="00FB29B6" w:rsidRDefault="00630647" w:rsidP="00336EA5">
      <w:pPr>
        <w:rPr>
          <w:rFonts w:ascii="Poppins" w:eastAsia="Poppins" w:hAnsi="Poppins" w:cs="Poppins"/>
        </w:rPr>
      </w:pPr>
    </w:p>
    <w:p w14:paraId="758FB51F" w14:textId="77777777" w:rsidR="00630647" w:rsidRPr="00FB29B6" w:rsidRDefault="00630647" w:rsidP="00336EA5">
      <w:pPr>
        <w:rPr>
          <w:rFonts w:ascii="Poppins" w:eastAsia="Poppins" w:hAnsi="Poppins" w:cs="Poppins"/>
        </w:rPr>
      </w:pPr>
    </w:p>
    <w:tbl>
      <w:tblPr>
        <w:tblStyle w:val="afffffc"/>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78"/>
      </w:tblGrid>
      <w:tr w:rsidR="00630647" w:rsidRPr="00FB29B6" w14:paraId="26FFD975" w14:textId="77777777">
        <w:trPr>
          <w:trHeight w:val="317"/>
        </w:trPr>
        <w:tc>
          <w:tcPr>
            <w:tcW w:w="2689" w:type="dxa"/>
            <w:shd w:val="clear" w:color="auto" w:fill="D9D9D9"/>
          </w:tcPr>
          <w:p w14:paraId="25245F6C" w14:textId="77777777" w:rsidR="00630647" w:rsidRPr="00FB29B6" w:rsidRDefault="008B760D" w:rsidP="00336EA5">
            <w:pPr>
              <w:jc w:val="center"/>
              <w:rPr>
                <w:rFonts w:ascii="Poppins" w:eastAsia="Poppins" w:hAnsi="Poppins" w:cs="Poppins"/>
                <w:b/>
              </w:rPr>
            </w:pPr>
            <w:r w:rsidRPr="00FB29B6">
              <w:rPr>
                <w:rFonts w:ascii="Poppins" w:eastAsia="Poppins" w:hAnsi="Poppins" w:cs="Poppins"/>
                <w:b/>
              </w:rPr>
              <w:t>Questão 2</w:t>
            </w:r>
          </w:p>
        </w:tc>
        <w:tc>
          <w:tcPr>
            <w:tcW w:w="6378" w:type="dxa"/>
            <w:shd w:val="clear" w:color="auto" w:fill="D9D9D9"/>
          </w:tcPr>
          <w:p w14:paraId="7F6D8121" w14:textId="77777777" w:rsidR="00630647" w:rsidRPr="00FB29B6" w:rsidRDefault="008B760D" w:rsidP="00336EA5">
            <w:pPr>
              <w:rPr>
                <w:rFonts w:ascii="Poppins" w:eastAsia="Poppins" w:hAnsi="Poppins" w:cs="Poppins"/>
              </w:rPr>
            </w:pPr>
            <w:r w:rsidRPr="00FB29B6">
              <w:rPr>
                <w:rFonts w:ascii="Poppins" w:eastAsia="Poppins" w:hAnsi="Poppins" w:cs="Poppins"/>
              </w:rPr>
              <w:t>(   ) Dissertativa  (X) Múltipla escolha</w:t>
            </w:r>
          </w:p>
        </w:tc>
      </w:tr>
      <w:tr w:rsidR="00630647" w:rsidRPr="00FB29B6" w14:paraId="48447B56" w14:textId="77777777">
        <w:trPr>
          <w:trHeight w:val="318"/>
        </w:trPr>
        <w:tc>
          <w:tcPr>
            <w:tcW w:w="2689" w:type="dxa"/>
          </w:tcPr>
          <w:p w14:paraId="40462AC1" w14:textId="77777777" w:rsidR="00630647" w:rsidRPr="00FB29B6" w:rsidRDefault="008B760D" w:rsidP="00336EA5">
            <w:pPr>
              <w:rPr>
                <w:rFonts w:ascii="Poppins" w:eastAsia="Poppins" w:hAnsi="Poppins" w:cs="Poppins"/>
              </w:rPr>
            </w:pPr>
            <w:r w:rsidRPr="00FB29B6">
              <w:rPr>
                <w:rFonts w:ascii="Poppins" w:eastAsia="Poppins" w:hAnsi="Poppins" w:cs="Poppins"/>
              </w:rPr>
              <w:t>Semana</w:t>
            </w:r>
          </w:p>
        </w:tc>
        <w:tc>
          <w:tcPr>
            <w:tcW w:w="6378" w:type="dxa"/>
          </w:tcPr>
          <w:p w14:paraId="5EE3125E" w14:textId="77777777" w:rsidR="00630647" w:rsidRPr="00FB29B6" w:rsidRDefault="008B760D" w:rsidP="00336EA5">
            <w:pPr>
              <w:rPr>
                <w:rFonts w:ascii="Poppins" w:eastAsia="Poppins" w:hAnsi="Poppins" w:cs="Poppins"/>
              </w:rPr>
            </w:pPr>
            <w:r w:rsidRPr="00FB29B6">
              <w:rPr>
                <w:rFonts w:ascii="Poppins" w:eastAsia="Poppins" w:hAnsi="Poppins" w:cs="Poppins"/>
              </w:rPr>
              <w:t>11</w:t>
            </w:r>
          </w:p>
        </w:tc>
      </w:tr>
      <w:tr w:rsidR="00630647" w:rsidRPr="00FB29B6" w14:paraId="61B5E931" w14:textId="77777777">
        <w:trPr>
          <w:trHeight w:val="318"/>
        </w:trPr>
        <w:tc>
          <w:tcPr>
            <w:tcW w:w="2689" w:type="dxa"/>
          </w:tcPr>
          <w:p w14:paraId="063C6E42" w14:textId="77777777" w:rsidR="00630647" w:rsidRPr="00FB29B6" w:rsidRDefault="008B760D" w:rsidP="00336EA5">
            <w:pPr>
              <w:rPr>
                <w:rFonts w:ascii="Poppins" w:eastAsia="Poppins" w:hAnsi="Poppins" w:cs="Poppins"/>
              </w:rPr>
            </w:pPr>
            <w:r w:rsidRPr="00FB29B6">
              <w:rPr>
                <w:rFonts w:ascii="Poppins" w:eastAsia="Poppins" w:hAnsi="Poppins" w:cs="Poppins"/>
              </w:rPr>
              <w:t>Aula</w:t>
            </w:r>
          </w:p>
        </w:tc>
        <w:tc>
          <w:tcPr>
            <w:tcW w:w="6378" w:type="dxa"/>
          </w:tcPr>
          <w:p w14:paraId="575E8F8D" w14:textId="77777777" w:rsidR="00630647" w:rsidRPr="00FB29B6" w:rsidRDefault="008B760D" w:rsidP="00336EA5">
            <w:pPr>
              <w:rPr>
                <w:rFonts w:ascii="Poppins" w:eastAsia="Poppins" w:hAnsi="Poppins" w:cs="Poppins"/>
              </w:rPr>
            </w:pPr>
            <w:r w:rsidRPr="00FB29B6">
              <w:rPr>
                <w:rFonts w:ascii="Poppins" w:eastAsia="Poppins" w:hAnsi="Poppins" w:cs="Poppins"/>
              </w:rPr>
              <w:t xml:space="preserve">(   ) 1                (X) 2                (   ) 3               (   ) 4               </w:t>
            </w:r>
          </w:p>
        </w:tc>
      </w:tr>
      <w:tr w:rsidR="00630647" w:rsidRPr="00FB29B6" w14:paraId="018704BD" w14:textId="77777777">
        <w:trPr>
          <w:trHeight w:val="318"/>
        </w:trPr>
        <w:tc>
          <w:tcPr>
            <w:tcW w:w="2689" w:type="dxa"/>
          </w:tcPr>
          <w:p w14:paraId="1ABFD5E5" w14:textId="77777777" w:rsidR="00630647" w:rsidRPr="00FB29B6" w:rsidRDefault="008B760D" w:rsidP="00336EA5">
            <w:pPr>
              <w:rPr>
                <w:rFonts w:ascii="Poppins" w:eastAsia="Poppins" w:hAnsi="Poppins" w:cs="Poppins"/>
              </w:rPr>
            </w:pPr>
            <w:r w:rsidRPr="00FB29B6">
              <w:rPr>
                <w:rFonts w:ascii="Poppins" w:eastAsia="Poppins" w:hAnsi="Poppins" w:cs="Poppins"/>
              </w:rPr>
              <w:t>Nível de dificuldade </w:t>
            </w:r>
          </w:p>
        </w:tc>
        <w:tc>
          <w:tcPr>
            <w:tcW w:w="6378" w:type="dxa"/>
          </w:tcPr>
          <w:p w14:paraId="4C7D648B" w14:textId="77777777" w:rsidR="00630647" w:rsidRPr="00FB29B6" w:rsidRDefault="008B760D" w:rsidP="00336EA5">
            <w:pPr>
              <w:rPr>
                <w:rFonts w:ascii="Poppins" w:eastAsia="Poppins" w:hAnsi="Poppins" w:cs="Poppins"/>
              </w:rPr>
            </w:pPr>
            <w:r w:rsidRPr="00FB29B6">
              <w:rPr>
                <w:rFonts w:ascii="Poppins" w:eastAsia="Poppins" w:hAnsi="Poppins" w:cs="Poppins"/>
              </w:rPr>
              <w:t>(X)  Fácil  (   ) Médio (   ) Difícil </w:t>
            </w:r>
          </w:p>
        </w:tc>
      </w:tr>
    </w:tbl>
    <w:p w14:paraId="33CD6AC7" w14:textId="77777777" w:rsidR="00630647" w:rsidRPr="00FB29B6" w:rsidRDefault="00630647" w:rsidP="00336EA5">
      <w:pPr>
        <w:rPr>
          <w:rFonts w:ascii="Poppins" w:eastAsia="Poppins" w:hAnsi="Poppins" w:cs="Poppins"/>
        </w:rPr>
      </w:pPr>
    </w:p>
    <w:p w14:paraId="6A861CE6" w14:textId="77777777" w:rsidR="00630647" w:rsidRPr="00FB29B6" w:rsidRDefault="00630647" w:rsidP="00336EA5">
      <w:pPr>
        <w:rPr>
          <w:rFonts w:ascii="Poppins" w:eastAsia="Poppins" w:hAnsi="Poppins" w:cs="Poppins"/>
        </w:rPr>
      </w:pPr>
    </w:p>
    <w:tbl>
      <w:tblPr>
        <w:tblStyle w:val="afffffd"/>
        <w:tblW w:w="906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7545"/>
        <w:gridCol w:w="1519"/>
      </w:tblGrid>
      <w:tr w:rsidR="00630647" w:rsidRPr="00FB29B6" w14:paraId="2E7C810A" w14:textId="77777777" w:rsidTr="6FC3F839">
        <w:trPr>
          <w:trHeight w:val="300"/>
        </w:trPr>
        <w:tc>
          <w:tcPr>
            <w:tcW w:w="7545" w:type="dxa"/>
            <w:tcMar>
              <w:left w:w="105" w:type="dxa"/>
              <w:right w:w="105" w:type="dxa"/>
            </w:tcMar>
            <w:vAlign w:val="center"/>
          </w:tcPr>
          <w:p w14:paraId="360F8945" w14:textId="77777777" w:rsidR="00630647" w:rsidRPr="00FB29B6" w:rsidRDefault="008B760D" w:rsidP="00336EA5">
            <w:pPr>
              <w:tabs>
                <w:tab w:val="left" w:pos="316"/>
              </w:tabs>
              <w:spacing w:before="200" w:after="240"/>
              <w:jc w:val="both"/>
              <w:rPr>
                <w:rFonts w:ascii="Poppins" w:eastAsia="Poppins" w:hAnsi="Poppins" w:cs="Poppins"/>
                <w:sz w:val="24"/>
                <w:szCs w:val="24"/>
              </w:rPr>
            </w:pPr>
            <w:r w:rsidRPr="00FB29B6">
              <w:rPr>
                <w:rFonts w:ascii="Poppins" w:eastAsia="Poppins" w:hAnsi="Poppins" w:cs="Poppins"/>
                <w:sz w:val="24"/>
                <w:szCs w:val="24"/>
              </w:rPr>
              <w:t xml:space="preserve">Um sistema de reconhecimento de voz utiliza redes neurais recorrentes para transcrever áudios em tempo real. Conforme a fala avança, a rede precisa "lembrar" de partes anteriores da frase para interpretar corretamente as palavras seguintes. Por exemplo, ao ouvir a frase “Eu fui ao </w:t>
            </w:r>
            <w:r w:rsidRPr="00FB29B6">
              <w:rPr>
                <w:rFonts w:ascii="Poppins" w:eastAsia="Poppins" w:hAnsi="Poppins" w:cs="Poppins"/>
                <w:sz w:val="24"/>
                <w:szCs w:val="24"/>
              </w:rPr>
              <w:lastRenderedPageBreak/>
              <w:t>banco para...”, a rede precisa reter o contexto para prever corretamente se a próxima palavra será “sacar” ou “sentar”. Isso é possível graças à presença de uma estrutura interna da RNN que mantém e atualiza informações de cada etapa do processamento da sequência.</w:t>
            </w:r>
          </w:p>
          <w:p w14:paraId="0583B1EA" w14:textId="3236ED08" w:rsidR="00630647" w:rsidRPr="00FB29B6" w:rsidRDefault="008B760D" w:rsidP="00336EA5">
            <w:pPr>
              <w:tabs>
                <w:tab w:val="left" w:pos="316"/>
              </w:tabs>
              <w:spacing w:before="200" w:after="240"/>
              <w:jc w:val="both"/>
              <w:rPr>
                <w:rFonts w:ascii="Poppins" w:eastAsia="Poppins" w:hAnsi="Poppins" w:cs="Poppins"/>
                <w:sz w:val="24"/>
                <w:szCs w:val="24"/>
              </w:rPr>
            </w:pPr>
            <w:r w:rsidRPr="00FB29B6">
              <w:rPr>
                <w:rFonts w:ascii="Poppins" w:eastAsia="Poppins" w:hAnsi="Poppins" w:cs="Poppins"/>
                <w:sz w:val="24"/>
                <w:szCs w:val="24"/>
              </w:rPr>
              <w:t>A capacidade da RNN de reter informações anteriores na sequência de dados depende</w:t>
            </w:r>
            <w:r w:rsidR="00474651" w:rsidRPr="00FB29B6">
              <w:rPr>
                <w:rFonts w:ascii="Poppins" w:eastAsia="Poppins" w:hAnsi="Poppins" w:cs="Poppins"/>
                <w:sz w:val="24"/>
                <w:szCs w:val="24"/>
              </w:rPr>
              <w:t>:</w:t>
            </w:r>
          </w:p>
        </w:tc>
        <w:tc>
          <w:tcPr>
            <w:tcW w:w="1519" w:type="dxa"/>
            <w:shd w:val="clear" w:color="auto" w:fill="D0CECE" w:themeFill="background2" w:themeFillShade="E6"/>
            <w:vAlign w:val="center"/>
          </w:tcPr>
          <w:p w14:paraId="64153447" w14:textId="77777777" w:rsidR="00FB29B6" w:rsidRPr="00FB29B6" w:rsidRDefault="00FB29B6" w:rsidP="00336EA5">
            <w:pPr>
              <w:spacing w:before="240" w:after="240"/>
              <w:jc w:val="center"/>
              <w:rPr>
                <w:rFonts w:ascii="Poppins" w:eastAsia="Poppins" w:hAnsi="Poppins" w:cs="Poppins"/>
                <w:sz w:val="24"/>
                <w:szCs w:val="24"/>
              </w:rPr>
            </w:pPr>
          </w:p>
          <w:p w14:paraId="7C5B7AEF" w14:textId="77777777" w:rsidR="00FB29B6" w:rsidRPr="00FB29B6" w:rsidRDefault="00FB29B6" w:rsidP="00336EA5">
            <w:pPr>
              <w:spacing w:before="240" w:after="240"/>
              <w:jc w:val="center"/>
              <w:rPr>
                <w:rFonts w:ascii="Poppins" w:eastAsia="Poppins" w:hAnsi="Poppins" w:cs="Poppins"/>
                <w:sz w:val="24"/>
                <w:szCs w:val="24"/>
              </w:rPr>
            </w:pPr>
          </w:p>
          <w:p w14:paraId="6F949FC4" w14:textId="77777777" w:rsidR="00FB29B6" w:rsidRPr="00FB29B6" w:rsidRDefault="00FB29B6" w:rsidP="00336EA5">
            <w:pPr>
              <w:spacing w:before="240" w:after="240"/>
              <w:jc w:val="center"/>
              <w:rPr>
                <w:rFonts w:ascii="Poppins" w:eastAsia="Poppins" w:hAnsi="Poppins" w:cs="Poppins"/>
                <w:sz w:val="24"/>
                <w:szCs w:val="24"/>
              </w:rPr>
            </w:pPr>
          </w:p>
          <w:p w14:paraId="284D09C5" w14:textId="5C882F8A" w:rsidR="00630647" w:rsidRPr="00FB29B6" w:rsidRDefault="008B760D" w:rsidP="00336EA5">
            <w:pPr>
              <w:spacing w:before="240" w:after="240"/>
              <w:jc w:val="center"/>
              <w:rPr>
                <w:rFonts w:ascii="Poppins" w:eastAsia="Poppins" w:hAnsi="Poppins" w:cs="Poppins"/>
                <w:sz w:val="24"/>
                <w:szCs w:val="24"/>
              </w:rPr>
            </w:pPr>
            <w:r w:rsidRPr="00FB29B6">
              <w:rPr>
                <w:rFonts w:ascii="Poppins" w:eastAsia="Poppins" w:hAnsi="Poppins" w:cs="Poppins"/>
                <w:sz w:val="24"/>
                <w:szCs w:val="24"/>
              </w:rPr>
              <w:lastRenderedPageBreak/>
              <w:t>Indicação do gabarito</w:t>
            </w:r>
          </w:p>
        </w:tc>
      </w:tr>
      <w:tr w:rsidR="00630647" w:rsidRPr="00FB29B6" w14:paraId="6C11D200" w14:textId="77777777" w:rsidTr="6FC3F839">
        <w:trPr>
          <w:trHeight w:val="300"/>
        </w:trPr>
        <w:tc>
          <w:tcPr>
            <w:tcW w:w="7545" w:type="dxa"/>
            <w:tcMar>
              <w:left w:w="105" w:type="dxa"/>
              <w:right w:w="105" w:type="dxa"/>
            </w:tcMar>
            <w:vAlign w:val="center"/>
          </w:tcPr>
          <w:p w14:paraId="796F387E" w14:textId="77777777" w:rsidR="00630647" w:rsidRPr="00FB29B6" w:rsidRDefault="008B760D" w:rsidP="00336EA5">
            <w:pPr>
              <w:tabs>
                <w:tab w:val="left" w:pos="316"/>
              </w:tabs>
              <w:jc w:val="both"/>
              <w:rPr>
                <w:rFonts w:ascii="Poppins" w:eastAsia="Poppins" w:hAnsi="Poppins" w:cs="Poppins"/>
                <w:sz w:val="24"/>
                <w:szCs w:val="24"/>
              </w:rPr>
            </w:pPr>
            <w:r w:rsidRPr="00FB29B6">
              <w:rPr>
                <w:rFonts w:ascii="Poppins" w:eastAsia="Poppins" w:hAnsi="Poppins" w:cs="Poppins"/>
                <w:sz w:val="24"/>
                <w:szCs w:val="24"/>
              </w:rPr>
              <w:lastRenderedPageBreak/>
              <w:t>A) da substituição contínua das entradas por saídas corrigidas.</w:t>
            </w:r>
          </w:p>
        </w:tc>
        <w:tc>
          <w:tcPr>
            <w:tcW w:w="1519" w:type="dxa"/>
            <w:shd w:val="clear" w:color="auto" w:fill="D0CECE" w:themeFill="background2" w:themeFillShade="E6"/>
            <w:vAlign w:val="center"/>
          </w:tcPr>
          <w:p w14:paraId="3AD72E23" w14:textId="77777777" w:rsidR="00630647" w:rsidRPr="00FB29B6" w:rsidRDefault="00630647" w:rsidP="00336EA5">
            <w:pPr>
              <w:jc w:val="center"/>
              <w:rPr>
                <w:rFonts w:ascii="Poppins" w:eastAsia="Poppins" w:hAnsi="Poppins" w:cs="Poppins"/>
                <w:sz w:val="24"/>
                <w:szCs w:val="24"/>
              </w:rPr>
            </w:pPr>
          </w:p>
        </w:tc>
      </w:tr>
      <w:tr w:rsidR="00630647" w:rsidRPr="00FB29B6" w14:paraId="5AA59DB4" w14:textId="77777777" w:rsidTr="6FC3F839">
        <w:trPr>
          <w:trHeight w:val="336"/>
        </w:trPr>
        <w:tc>
          <w:tcPr>
            <w:tcW w:w="7545" w:type="dxa"/>
            <w:tcMar>
              <w:left w:w="105" w:type="dxa"/>
              <w:right w:w="105" w:type="dxa"/>
            </w:tcMar>
            <w:vAlign w:val="center"/>
          </w:tcPr>
          <w:p w14:paraId="02B22950" w14:textId="77777777"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b) do uso de algoritmos de regressão linear integrados à rede.</w:t>
            </w:r>
          </w:p>
        </w:tc>
        <w:tc>
          <w:tcPr>
            <w:tcW w:w="1519" w:type="dxa"/>
            <w:shd w:val="clear" w:color="auto" w:fill="D0CECE" w:themeFill="background2" w:themeFillShade="E6"/>
            <w:vAlign w:val="center"/>
          </w:tcPr>
          <w:p w14:paraId="07E79757" w14:textId="77777777" w:rsidR="00630647" w:rsidRPr="00FB29B6" w:rsidRDefault="00630647" w:rsidP="00336EA5">
            <w:pPr>
              <w:jc w:val="center"/>
              <w:rPr>
                <w:rFonts w:ascii="Poppins" w:eastAsia="Poppins" w:hAnsi="Poppins" w:cs="Poppins"/>
                <w:b/>
                <w:sz w:val="24"/>
                <w:szCs w:val="24"/>
              </w:rPr>
            </w:pPr>
          </w:p>
        </w:tc>
      </w:tr>
      <w:tr w:rsidR="00630647" w:rsidRPr="00FB29B6" w14:paraId="778B3676" w14:textId="77777777" w:rsidTr="6FC3F839">
        <w:trPr>
          <w:trHeight w:val="336"/>
        </w:trPr>
        <w:tc>
          <w:tcPr>
            <w:tcW w:w="7545" w:type="dxa"/>
            <w:tcMar>
              <w:left w:w="105" w:type="dxa"/>
              <w:right w:w="105" w:type="dxa"/>
            </w:tcMar>
            <w:vAlign w:val="center"/>
          </w:tcPr>
          <w:p w14:paraId="1E9FDC99" w14:textId="77777777"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c) do armazenamento de informações nos estados ocultos.</w:t>
            </w:r>
          </w:p>
        </w:tc>
        <w:tc>
          <w:tcPr>
            <w:tcW w:w="1519" w:type="dxa"/>
            <w:shd w:val="clear" w:color="auto" w:fill="D0CECE" w:themeFill="background2" w:themeFillShade="E6"/>
            <w:vAlign w:val="center"/>
          </w:tcPr>
          <w:p w14:paraId="75DE9872" w14:textId="77777777" w:rsidR="00630647" w:rsidRPr="00FB29B6" w:rsidRDefault="008B760D" w:rsidP="00336EA5">
            <w:pPr>
              <w:jc w:val="center"/>
              <w:rPr>
                <w:rFonts w:ascii="Poppins" w:eastAsia="Poppins" w:hAnsi="Poppins" w:cs="Poppins"/>
                <w:sz w:val="24"/>
                <w:szCs w:val="24"/>
              </w:rPr>
            </w:pPr>
            <w:r w:rsidRPr="00FB29B6">
              <w:rPr>
                <w:rFonts w:ascii="Poppins" w:eastAsia="Poppins" w:hAnsi="Poppins" w:cs="Poppins"/>
                <w:b/>
                <w:sz w:val="24"/>
                <w:szCs w:val="24"/>
              </w:rPr>
              <w:t>X</w:t>
            </w:r>
          </w:p>
        </w:tc>
      </w:tr>
      <w:tr w:rsidR="00630647" w:rsidRPr="00FB29B6" w14:paraId="433614AF" w14:textId="77777777" w:rsidTr="6FC3F839">
        <w:trPr>
          <w:trHeight w:val="85"/>
        </w:trPr>
        <w:tc>
          <w:tcPr>
            <w:tcW w:w="7545" w:type="dxa"/>
            <w:tcMar>
              <w:left w:w="105" w:type="dxa"/>
              <w:right w:w="105" w:type="dxa"/>
            </w:tcMar>
            <w:vAlign w:val="center"/>
          </w:tcPr>
          <w:p w14:paraId="32B5402F" w14:textId="77777777"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d) do armazenamento de informações nos estados ocultos.</w:t>
            </w:r>
          </w:p>
        </w:tc>
        <w:tc>
          <w:tcPr>
            <w:tcW w:w="1519" w:type="dxa"/>
            <w:shd w:val="clear" w:color="auto" w:fill="D0CECE" w:themeFill="background2" w:themeFillShade="E6"/>
            <w:vAlign w:val="center"/>
          </w:tcPr>
          <w:p w14:paraId="6E6C1387" w14:textId="77777777" w:rsidR="00630647" w:rsidRPr="00FB29B6" w:rsidRDefault="00630647" w:rsidP="00336EA5">
            <w:pPr>
              <w:jc w:val="center"/>
              <w:rPr>
                <w:rFonts w:ascii="Poppins" w:eastAsia="Poppins" w:hAnsi="Poppins" w:cs="Poppins"/>
                <w:sz w:val="24"/>
                <w:szCs w:val="24"/>
              </w:rPr>
            </w:pPr>
          </w:p>
        </w:tc>
      </w:tr>
      <w:tr w:rsidR="00630647" w:rsidRPr="00FB29B6" w14:paraId="26823DEA" w14:textId="77777777" w:rsidTr="6FC3F839">
        <w:trPr>
          <w:trHeight w:val="336"/>
        </w:trPr>
        <w:tc>
          <w:tcPr>
            <w:tcW w:w="7545" w:type="dxa"/>
            <w:tcMar>
              <w:left w:w="105" w:type="dxa"/>
              <w:right w:w="105" w:type="dxa"/>
            </w:tcMar>
            <w:vAlign w:val="center"/>
          </w:tcPr>
          <w:p w14:paraId="0CC4541F" w14:textId="77777777"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e) da padronização dos dados de entrada para toda a sequência.</w:t>
            </w:r>
          </w:p>
        </w:tc>
        <w:tc>
          <w:tcPr>
            <w:tcW w:w="1519" w:type="dxa"/>
            <w:shd w:val="clear" w:color="auto" w:fill="D0CECE" w:themeFill="background2" w:themeFillShade="E6"/>
            <w:vAlign w:val="center"/>
          </w:tcPr>
          <w:p w14:paraId="62DBD4DE" w14:textId="77777777" w:rsidR="00630647" w:rsidRPr="00FB29B6" w:rsidRDefault="00630647" w:rsidP="00336EA5">
            <w:pPr>
              <w:jc w:val="center"/>
              <w:rPr>
                <w:rFonts w:ascii="Poppins" w:eastAsia="Poppins" w:hAnsi="Poppins" w:cs="Poppins"/>
                <w:sz w:val="24"/>
                <w:szCs w:val="24"/>
              </w:rPr>
            </w:pPr>
          </w:p>
        </w:tc>
      </w:tr>
    </w:tbl>
    <w:p w14:paraId="6D8DF7BF" w14:textId="77777777" w:rsidR="00630647" w:rsidRPr="00FB29B6" w:rsidRDefault="00630647" w:rsidP="00336EA5">
      <w:pPr>
        <w:rPr>
          <w:rFonts w:ascii="Poppins" w:eastAsia="Poppins" w:hAnsi="Poppins" w:cs="Poppins"/>
        </w:rPr>
      </w:pPr>
    </w:p>
    <w:p w14:paraId="7A664DFF" w14:textId="7C391AB5" w:rsidR="00630647" w:rsidRPr="00FB29B6" w:rsidRDefault="008B760D" w:rsidP="00336EA5">
      <w:pPr>
        <w:rPr>
          <w:rFonts w:ascii="Poppins" w:eastAsia="Poppins" w:hAnsi="Poppins" w:cs="Poppins"/>
          <w:sz w:val="22"/>
          <w:szCs w:val="22"/>
          <w:highlight w:val="white"/>
        </w:rPr>
      </w:pPr>
      <w:r w:rsidRPr="00FB29B6">
        <w:rPr>
          <w:rFonts w:ascii="Poppins" w:eastAsia="Poppins" w:hAnsi="Poppins" w:cs="Poppins"/>
          <w:b/>
          <w:sz w:val="22"/>
          <w:szCs w:val="22"/>
          <w:highlight w:val="white"/>
        </w:rPr>
        <w:t xml:space="preserve">Resolução: </w:t>
      </w:r>
    </w:p>
    <w:p w14:paraId="41CB3A54"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 xml:space="preserve">O item busca aferir se o estudante compreende a função dos estados ocultos nas </w:t>
      </w:r>
      <w:proofErr w:type="spellStart"/>
      <w:r w:rsidRPr="00FB29B6">
        <w:rPr>
          <w:rFonts w:ascii="Poppins" w:eastAsia="Poppins" w:hAnsi="Poppins" w:cs="Poppins"/>
          <w:color w:val="FF0000"/>
          <w:sz w:val="22"/>
          <w:szCs w:val="22"/>
        </w:rPr>
        <w:t>RNNs</w:t>
      </w:r>
      <w:proofErr w:type="spellEnd"/>
      <w:r w:rsidRPr="00FB29B6">
        <w:rPr>
          <w:rFonts w:ascii="Poppins" w:eastAsia="Poppins" w:hAnsi="Poppins" w:cs="Poppins"/>
          <w:color w:val="FF0000"/>
          <w:sz w:val="22"/>
          <w:szCs w:val="22"/>
        </w:rPr>
        <w:t xml:space="preserve"> como mecanismo de memória. A alternativa correta é a </w:t>
      </w:r>
      <w:r w:rsidRPr="00FB29B6">
        <w:rPr>
          <w:rFonts w:ascii="Poppins" w:eastAsia="Poppins" w:hAnsi="Poppins" w:cs="Poppins"/>
          <w:b/>
          <w:color w:val="FF0000"/>
          <w:sz w:val="22"/>
          <w:szCs w:val="22"/>
        </w:rPr>
        <w:t>C</w:t>
      </w:r>
      <w:r w:rsidRPr="00FB29B6">
        <w:rPr>
          <w:rFonts w:ascii="Poppins" w:eastAsia="Poppins" w:hAnsi="Poppins" w:cs="Poppins"/>
          <w:color w:val="FF0000"/>
          <w:sz w:val="22"/>
          <w:szCs w:val="22"/>
        </w:rPr>
        <w:t>, pois os estados ocultos são fundamentais para que a rede mantenha informações relevantes ao longo do tempo, permitindo que ela reconheça contextos e padrões em dados sequenciais, como no exemplo do reconhecimento de voz.</w:t>
      </w:r>
    </w:p>
    <w:p w14:paraId="2C898AC0" w14:textId="77777777" w:rsidR="00630647" w:rsidRPr="00FB29B6" w:rsidRDefault="008B760D" w:rsidP="00336EA5">
      <w:pPr>
        <w:rPr>
          <w:rFonts w:ascii="Poppins" w:eastAsia="Poppins" w:hAnsi="Poppins" w:cs="Poppins"/>
          <w:b/>
          <w:sz w:val="22"/>
          <w:szCs w:val="22"/>
          <w:highlight w:val="white"/>
        </w:rPr>
      </w:pPr>
      <w:r w:rsidRPr="00FB29B6">
        <w:rPr>
          <w:rFonts w:ascii="Poppins" w:eastAsia="Poppins" w:hAnsi="Poppins" w:cs="Poppins"/>
          <w:b/>
          <w:sz w:val="22"/>
          <w:szCs w:val="22"/>
          <w:highlight w:val="white"/>
        </w:rPr>
        <w:t xml:space="preserve">Distratores e justificativas: </w:t>
      </w:r>
    </w:p>
    <w:p w14:paraId="339CA03F"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A) Esse mecanismo não faz parte da estrutura da RNN; as entradas não são substituídas pelas saídas.</w:t>
      </w:r>
    </w:p>
    <w:p w14:paraId="1ABC6914"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B) A RNN não depende de regressão linear, mas de processamento sequencial por meio de estados ocultos.</w:t>
      </w:r>
    </w:p>
    <w:p w14:paraId="4917F616"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D) Mais camadas não garantem memória temporal; é o estado oculto que a mantém.</w:t>
      </w:r>
    </w:p>
    <w:p w14:paraId="37489152"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E) Padronizar dados ajuda no treinamento, mas tal ação não está ligada diretamente à retenção de memória.</w:t>
      </w:r>
    </w:p>
    <w:p w14:paraId="5585C46E" w14:textId="77777777" w:rsidR="00630647" w:rsidRPr="00FB29B6" w:rsidRDefault="00630647" w:rsidP="00336EA5">
      <w:pPr>
        <w:rPr>
          <w:rFonts w:ascii="Poppins" w:eastAsia="Poppins" w:hAnsi="Poppins" w:cs="Poppins"/>
        </w:rPr>
      </w:pPr>
    </w:p>
    <w:tbl>
      <w:tblPr>
        <w:tblStyle w:val="afffffe"/>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72"/>
      </w:tblGrid>
      <w:tr w:rsidR="00630647" w:rsidRPr="00FB29B6" w14:paraId="5241E23F" w14:textId="77777777">
        <w:trPr>
          <w:trHeight w:val="317"/>
        </w:trPr>
        <w:tc>
          <w:tcPr>
            <w:tcW w:w="2689" w:type="dxa"/>
            <w:shd w:val="clear" w:color="auto" w:fill="D9D9D9"/>
          </w:tcPr>
          <w:p w14:paraId="07CD9B56" w14:textId="77777777" w:rsidR="00630647" w:rsidRPr="00FB29B6" w:rsidRDefault="008B760D" w:rsidP="00336EA5">
            <w:pPr>
              <w:jc w:val="center"/>
              <w:rPr>
                <w:rFonts w:ascii="Poppins" w:eastAsia="Poppins" w:hAnsi="Poppins" w:cs="Poppins"/>
                <w:b/>
              </w:rPr>
            </w:pPr>
            <w:r w:rsidRPr="00FB29B6">
              <w:rPr>
                <w:rFonts w:ascii="Poppins" w:eastAsia="Poppins" w:hAnsi="Poppins" w:cs="Poppins"/>
                <w:b/>
              </w:rPr>
              <w:lastRenderedPageBreak/>
              <w:t>Questão 3</w:t>
            </w:r>
          </w:p>
        </w:tc>
        <w:tc>
          <w:tcPr>
            <w:tcW w:w="6372" w:type="dxa"/>
            <w:shd w:val="clear" w:color="auto" w:fill="D9D9D9"/>
          </w:tcPr>
          <w:p w14:paraId="75CCF0E1" w14:textId="77777777" w:rsidR="00630647" w:rsidRPr="00FB29B6" w:rsidRDefault="008B760D" w:rsidP="00336EA5">
            <w:pPr>
              <w:rPr>
                <w:rFonts w:ascii="Poppins" w:eastAsia="Poppins" w:hAnsi="Poppins" w:cs="Poppins"/>
              </w:rPr>
            </w:pPr>
            <w:r w:rsidRPr="00FB29B6">
              <w:rPr>
                <w:rFonts w:ascii="Poppins" w:eastAsia="Poppins" w:hAnsi="Poppins" w:cs="Poppins"/>
              </w:rPr>
              <w:t>(  ) Dissertativa  (X) Múltipla escolha</w:t>
            </w:r>
          </w:p>
        </w:tc>
      </w:tr>
      <w:tr w:rsidR="00630647" w:rsidRPr="00FB29B6" w14:paraId="59ECA5C9" w14:textId="77777777">
        <w:trPr>
          <w:trHeight w:val="318"/>
        </w:trPr>
        <w:tc>
          <w:tcPr>
            <w:tcW w:w="2689" w:type="dxa"/>
          </w:tcPr>
          <w:p w14:paraId="44916420" w14:textId="77777777" w:rsidR="00630647" w:rsidRPr="00FB29B6" w:rsidRDefault="008B760D" w:rsidP="00336EA5">
            <w:pPr>
              <w:rPr>
                <w:rFonts w:ascii="Poppins" w:eastAsia="Poppins" w:hAnsi="Poppins" w:cs="Poppins"/>
              </w:rPr>
            </w:pPr>
            <w:r w:rsidRPr="00FB29B6">
              <w:rPr>
                <w:rFonts w:ascii="Poppins" w:eastAsia="Poppins" w:hAnsi="Poppins" w:cs="Poppins"/>
              </w:rPr>
              <w:t>Semana</w:t>
            </w:r>
          </w:p>
        </w:tc>
        <w:tc>
          <w:tcPr>
            <w:tcW w:w="6372" w:type="dxa"/>
          </w:tcPr>
          <w:p w14:paraId="18BB0648" w14:textId="77777777" w:rsidR="00630647" w:rsidRPr="00FB29B6" w:rsidRDefault="008B760D" w:rsidP="00336EA5">
            <w:pPr>
              <w:rPr>
                <w:rFonts w:ascii="Poppins" w:eastAsia="Poppins" w:hAnsi="Poppins" w:cs="Poppins"/>
              </w:rPr>
            </w:pPr>
            <w:r w:rsidRPr="00FB29B6">
              <w:rPr>
                <w:rFonts w:ascii="Poppins" w:eastAsia="Poppins" w:hAnsi="Poppins" w:cs="Poppins"/>
              </w:rPr>
              <w:t>12</w:t>
            </w:r>
          </w:p>
        </w:tc>
      </w:tr>
      <w:tr w:rsidR="00630647" w:rsidRPr="00FB29B6" w14:paraId="0B28B5F4" w14:textId="77777777">
        <w:trPr>
          <w:trHeight w:val="318"/>
        </w:trPr>
        <w:tc>
          <w:tcPr>
            <w:tcW w:w="2689" w:type="dxa"/>
          </w:tcPr>
          <w:p w14:paraId="66A1019C" w14:textId="77777777" w:rsidR="00630647" w:rsidRPr="00FB29B6" w:rsidRDefault="008B760D" w:rsidP="00336EA5">
            <w:pPr>
              <w:rPr>
                <w:rFonts w:ascii="Poppins" w:eastAsia="Poppins" w:hAnsi="Poppins" w:cs="Poppins"/>
              </w:rPr>
            </w:pPr>
            <w:r w:rsidRPr="00FB29B6">
              <w:rPr>
                <w:rFonts w:ascii="Poppins" w:eastAsia="Poppins" w:hAnsi="Poppins" w:cs="Poppins"/>
              </w:rPr>
              <w:t>Aula</w:t>
            </w:r>
          </w:p>
        </w:tc>
        <w:tc>
          <w:tcPr>
            <w:tcW w:w="6372" w:type="dxa"/>
          </w:tcPr>
          <w:p w14:paraId="49C7A599" w14:textId="77777777" w:rsidR="00630647" w:rsidRPr="00FB29B6" w:rsidRDefault="008B760D" w:rsidP="00336EA5">
            <w:pPr>
              <w:rPr>
                <w:rFonts w:ascii="Poppins" w:eastAsia="Poppins" w:hAnsi="Poppins" w:cs="Poppins"/>
              </w:rPr>
            </w:pPr>
            <w:r w:rsidRPr="00FB29B6">
              <w:rPr>
                <w:rFonts w:ascii="Poppins" w:eastAsia="Poppins" w:hAnsi="Poppins" w:cs="Poppins"/>
              </w:rPr>
              <w:t xml:space="preserve">(X) 1                ( ) 2                ( ) 3               (   ) 4               </w:t>
            </w:r>
          </w:p>
        </w:tc>
      </w:tr>
      <w:tr w:rsidR="00630647" w:rsidRPr="00FB29B6" w14:paraId="023ADF06" w14:textId="77777777">
        <w:trPr>
          <w:trHeight w:val="318"/>
        </w:trPr>
        <w:tc>
          <w:tcPr>
            <w:tcW w:w="2689" w:type="dxa"/>
          </w:tcPr>
          <w:p w14:paraId="33D8FD2D" w14:textId="77777777" w:rsidR="00630647" w:rsidRPr="00FB29B6" w:rsidRDefault="008B760D" w:rsidP="00336EA5">
            <w:pPr>
              <w:rPr>
                <w:rFonts w:ascii="Poppins" w:eastAsia="Poppins" w:hAnsi="Poppins" w:cs="Poppins"/>
              </w:rPr>
            </w:pPr>
            <w:r w:rsidRPr="00FB29B6">
              <w:rPr>
                <w:rFonts w:ascii="Poppins" w:eastAsia="Poppins" w:hAnsi="Poppins" w:cs="Poppins"/>
              </w:rPr>
              <w:t>Nível de dificuldade </w:t>
            </w:r>
          </w:p>
        </w:tc>
        <w:tc>
          <w:tcPr>
            <w:tcW w:w="6372" w:type="dxa"/>
          </w:tcPr>
          <w:p w14:paraId="26756F48" w14:textId="77777777" w:rsidR="00630647" w:rsidRPr="00FB29B6" w:rsidRDefault="008B760D" w:rsidP="00336EA5">
            <w:pPr>
              <w:rPr>
                <w:rFonts w:ascii="Poppins" w:eastAsia="Poppins" w:hAnsi="Poppins" w:cs="Poppins"/>
              </w:rPr>
            </w:pPr>
            <w:r w:rsidRPr="00FB29B6">
              <w:rPr>
                <w:rFonts w:ascii="Poppins" w:eastAsia="Poppins" w:hAnsi="Poppins" w:cs="Poppins"/>
              </w:rPr>
              <w:t>( )  Fácil  (X) Médio ( ) Difícil</w:t>
            </w:r>
          </w:p>
        </w:tc>
      </w:tr>
    </w:tbl>
    <w:p w14:paraId="278A8FB2" w14:textId="77777777" w:rsidR="00630647" w:rsidRPr="00FB29B6" w:rsidRDefault="00630647" w:rsidP="00336EA5">
      <w:pPr>
        <w:rPr>
          <w:rFonts w:ascii="Poppins" w:eastAsia="Poppins" w:hAnsi="Poppins" w:cs="Poppins"/>
          <w:color w:val="000000"/>
        </w:rPr>
      </w:pPr>
    </w:p>
    <w:tbl>
      <w:tblPr>
        <w:tblStyle w:val="affffff"/>
        <w:tblW w:w="906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7751"/>
        <w:gridCol w:w="1313"/>
      </w:tblGrid>
      <w:tr w:rsidR="00630647" w:rsidRPr="00FB29B6" w14:paraId="6D5353F8" w14:textId="77777777" w:rsidTr="6FC3F839">
        <w:trPr>
          <w:trHeight w:val="300"/>
        </w:trPr>
        <w:tc>
          <w:tcPr>
            <w:tcW w:w="7751" w:type="dxa"/>
            <w:tcMar>
              <w:left w:w="105" w:type="dxa"/>
              <w:right w:w="105" w:type="dxa"/>
            </w:tcMar>
            <w:vAlign w:val="center"/>
          </w:tcPr>
          <w:p w14:paraId="09B76115" w14:textId="77777777" w:rsidR="00630647" w:rsidRPr="00FB29B6" w:rsidRDefault="008B760D" w:rsidP="00336EA5">
            <w:pPr>
              <w:spacing w:before="240" w:after="240"/>
              <w:jc w:val="both"/>
              <w:rPr>
                <w:rFonts w:ascii="Poppins" w:eastAsia="Poppins" w:hAnsi="Poppins" w:cs="Poppins"/>
                <w:sz w:val="24"/>
                <w:szCs w:val="24"/>
              </w:rPr>
            </w:pPr>
            <w:r w:rsidRPr="00FB29B6">
              <w:rPr>
                <w:rFonts w:ascii="Poppins" w:eastAsia="Poppins" w:hAnsi="Poppins" w:cs="Poppins"/>
                <w:sz w:val="24"/>
                <w:szCs w:val="24"/>
              </w:rPr>
              <w:t>Durante a automatização de respostas em um assistente virtual de atendimento ao cliente, os engenheiros de linguagem observaram que a frase “A cliente resolveu o problema com a máquina” foi processada incorretamente. O sistema confundiu o agente da ação (quem resolveu) com o objeto (o que foi resolvido), comprometendo a precisão da resposta automatizada. Diante disso, concluiu-se que havia uma falha na etapa inicial de estruturação da frase pelo sistema.</w:t>
            </w:r>
          </w:p>
          <w:p w14:paraId="2D9DD01A" w14:textId="77777777" w:rsidR="00630647" w:rsidRPr="00FB29B6" w:rsidRDefault="008B760D" w:rsidP="00336EA5">
            <w:pPr>
              <w:spacing w:before="240" w:after="240"/>
              <w:jc w:val="both"/>
              <w:rPr>
                <w:rFonts w:ascii="Poppins" w:eastAsia="Poppins" w:hAnsi="Poppins" w:cs="Poppins"/>
                <w:sz w:val="24"/>
                <w:szCs w:val="24"/>
              </w:rPr>
            </w:pPr>
            <w:r w:rsidRPr="00FB29B6">
              <w:rPr>
                <w:rFonts w:ascii="Poppins" w:eastAsia="Poppins" w:hAnsi="Poppins" w:cs="Poppins"/>
                <w:sz w:val="24"/>
                <w:szCs w:val="24"/>
              </w:rPr>
              <w:t>Para evitar falhas como a relatada no texto, um sistema de Processamento de Linguagem Natural deve, primeiramente:</w:t>
            </w:r>
          </w:p>
        </w:tc>
        <w:tc>
          <w:tcPr>
            <w:tcW w:w="1313" w:type="dxa"/>
            <w:shd w:val="clear" w:color="auto" w:fill="D0CECE" w:themeFill="background2" w:themeFillShade="E6"/>
            <w:vAlign w:val="center"/>
          </w:tcPr>
          <w:p w14:paraId="1A453D74" w14:textId="77777777" w:rsidR="00630647" w:rsidRPr="00FB29B6" w:rsidRDefault="008B760D" w:rsidP="00336EA5">
            <w:pPr>
              <w:tabs>
                <w:tab w:val="left" w:pos="316"/>
              </w:tabs>
              <w:ind w:left="-107"/>
              <w:jc w:val="center"/>
              <w:rPr>
                <w:rFonts w:ascii="Poppins" w:eastAsia="Poppins" w:hAnsi="Poppins" w:cs="Poppins"/>
                <w:sz w:val="24"/>
                <w:szCs w:val="24"/>
              </w:rPr>
            </w:pPr>
            <w:r w:rsidRPr="00FB29B6">
              <w:rPr>
                <w:rFonts w:ascii="Poppins" w:eastAsia="Poppins" w:hAnsi="Poppins" w:cs="Poppins"/>
                <w:sz w:val="24"/>
                <w:szCs w:val="24"/>
              </w:rPr>
              <w:t>Indicação do gabarito</w:t>
            </w:r>
          </w:p>
        </w:tc>
      </w:tr>
      <w:tr w:rsidR="00630647" w:rsidRPr="00FB29B6" w14:paraId="31EB0E59" w14:textId="77777777" w:rsidTr="6FC3F839">
        <w:trPr>
          <w:trHeight w:val="336"/>
        </w:trPr>
        <w:tc>
          <w:tcPr>
            <w:tcW w:w="7751" w:type="dxa"/>
            <w:tcMar>
              <w:left w:w="105" w:type="dxa"/>
              <w:right w:w="105" w:type="dxa"/>
            </w:tcMar>
            <w:vAlign w:val="center"/>
          </w:tcPr>
          <w:p w14:paraId="30C94037" w14:textId="77777777"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A) Priorizar a identificação do tom emocional da frase.</w:t>
            </w:r>
          </w:p>
        </w:tc>
        <w:tc>
          <w:tcPr>
            <w:tcW w:w="1313" w:type="dxa"/>
            <w:shd w:val="clear" w:color="auto" w:fill="D0CECE" w:themeFill="background2" w:themeFillShade="E6"/>
            <w:vAlign w:val="center"/>
          </w:tcPr>
          <w:p w14:paraId="33B13FD8" w14:textId="77777777" w:rsidR="00630647" w:rsidRPr="00FB29B6" w:rsidRDefault="00630647" w:rsidP="00336EA5">
            <w:pPr>
              <w:jc w:val="center"/>
              <w:rPr>
                <w:rFonts w:ascii="Poppins" w:eastAsia="Poppins" w:hAnsi="Poppins" w:cs="Poppins"/>
                <w:sz w:val="24"/>
                <w:szCs w:val="24"/>
              </w:rPr>
            </w:pPr>
          </w:p>
        </w:tc>
      </w:tr>
      <w:tr w:rsidR="00630647" w:rsidRPr="00FB29B6" w14:paraId="78A54910" w14:textId="77777777" w:rsidTr="6FC3F839">
        <w:trPr>
          <w:trHeight w:val="336"/>
        </w:trPr>
        <w:tc>
          <w:tcPr>
            <w:tcW w:w="7751" w:type="dxa"/>
            <w:tcMar>
              <w:left w:w="105" w:type="dxa"/>
              <w:right w:w="105" w:type="dxa"/>
            </w:tcMar>
            <w:vAlign w:val="center"/>
          </w:tcPr>
          <w:p w14:paraId="21922DBF" w14:textId="77777777"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B)</w:t>
            </w:r>
            <w:r w:rsidRPr="00FB29B6">
              <w:rPr>
                <w:rFonts w:ascii="Calibri" w:eastAsia="Calibri" w:hAnsi="Calibri" w:cs="Calibri"/>
                <w:sz w:val="24"/>
                <w:szCs w:val="24"/>
              </w:rPr>
              <w:t xml:space="preserve"> </w:t>
            </w:r>
            <w:r w:rsidRPr="00FB29B6">
              <w:rPr>
                <w:rFonts w:ascii="Poppins" w:eastAsia="Poppins" w:hAnsi="Poppins" w:cs="Poppins"/>
                <w:sz w:val="24"/>
                <w:szCs w:val="24"/>
              </w:rPr>
              <w:t>Traduzir automaticamente a sentença para outra língua.</w:t>
            </w:r>
          </w:p>
        </w:tc>
        <w:tc>
          <w:tcPr>
            <w:tcW w:w="1313" w:type="dxa"/>
            <w:shd w:val="clear" w:color="auto" w:fill="D0CECE" w:themeFill="background2" w:themeFillShade="E6"/>
            <w:vAlign w:val="center"/>
          </w:tcPr>
          <w:p w14:paraId="7FF1C1D0" w14:textId="77777777" w:rsidR="00630647" w:rsidRPr="00FB29B6" w:rsidRDefault="00630647" w:rsidP="00336EA5">
            <w:pPr>
              <w:jc w:val="center"/>
              <w:rPr>
                <w:rFonts w:ascii="Poppins" w:eastAsia="Poppins" w:hAnsi="Poppins" w:cs="Poppins"/>
                <w:sz w:val="24"/>
                <w:szCs w:val="24"/>
              </w:rPr>
            </w:pPr>
          </w:p>
        </w:tc>
      </w:tr>
      <w:tr w:rsidR="00630647" w:rsidRPr="00FB29B6" w14:paraId="77475213" w14:textId="77777777" w:rsidTr="6FC3F839">
        <w:trPr>
          <w:trHeight w:val="336"/>
        </w:trPr>
        <w:tc>
          <w:tcPr>
            <w:tcW w:w="7751" w:type="dxa"/>
            <w:tcMar>
              <w:left w:w="105" w:type="dxa"/>
              <w:right w:w="105" w:type="dxa"/>
            </w:tcMar>
            <w:vAlign w:val="center"/>
          </w:tcPr>
          <w:p w14:paraId="77F0D86E" w14:textId="77777777"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C) Substituir termos ambíguos por sinônimos mais simples.</w:t>
            </w:r>
          </w:p>
        </w:tc>
        <w:tc>
          <w:tcPr>
            <w:tcW w:w="1313" w:type="dxa"/>
            <w:shd w:val="clear" w:color="auto" w:fill="D0CECE" w:themeFill="background2" w:themeFillShade="E6"/>
            <w:vAlign w:val="center"/>
          </w:tcPr>
          <w:p w14:paraId="6DABEA45" w14:textId="77777777" w:rsidR="00630647" w:rsidRPr="00FB29B6" w:rsidRDefault="00630647" w:rsidP="00336EA5">
            <w:pPr>
              <w:jc w:val="center"/>
              <w:rPr>
                <w:rFonts w:ascii="Poppins" w:eastAsia="Poppins" w:hAnsi="Poppins" w:cs="Poppins"/>
                <w:sz w:val="24"/>
                <w:szCs w:val="24"/>
              </w:rPr>
            </w:pPr>
          </w:p>
        </w:tc>
      </w:tr>
      <w:tr w:rsidR="00630647" w:rsidRPr="00FB29B6" w14:paraId="69DA183E" w14:textId="77777777" w:rsidTr="6FC3F839">
        <w:trPr>
          <w:trHeight w:val="336"/>
        </w:trPr>
        <w:tc>
          <w:tcPr>
            <w:tcW w:w="7751" w:type="dxa"/>
            <w:tcMar>
              <w:left w:w="105" w:type="dxa"/>
              <w:right w:w="105" w:type="dxa"/>
            </w:tcMar>
            <w:vAlign w:val="center"/>
          </w:tcPr>
          <w:p w14:paraId="06248A3B" w14:textId="77777777"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D) Organizar a estrutura gramatical das palavras na frase.</w:t>
            </w:r>
          </w:p>
        </w:tc>
        <w:tc>
          <w:tcPr>
            <w:tcW w:w="1313" w:type="dxa"/>
            <w:shd w:val="clear" w:color="auto" w:fill="D0CECE" w:themeFill="background2" w:themeFillShade="E6"/>
            <w:vAlign w:val="center"/>
          </w:tcPr>
          <w:p w14:paraId="42D7BF7E" w14:textId="77777777" w:rsidR="00630647" w:rsidRPr="00FB29B6" w:rsidRDefault="008B760D" w:rsidP="00336EA5">
            <w:pPr>
              <w:jc w:val="center"/>
              <w:rPr>
                <w:rFonts w:ascii="Poppins" w:eastAsia="Poppins" w:hAnsi="Poppins" w:cs="Poppins"/>
                <w:sz w:val="24"/>
                <w:szCs w:val="24"/>
              </w:rPr>
            </w:pPr>
            <w:r w:rsidRPr="00FB29B6">
              <w:rPr>
                <w:rFonts w:ascii="Poppins" w:eastAsia="Poppins" w:hAnsi="Poppins" w:cs="Poppins"/>
                <w:b/>
                <w:sz w:val="24"/>
                <w:szCs w:val="24"/>
              </w:rPr>
              <w:t>X</w:t>
            </w:r>
          </w:p>
        </w:tc>
      </w:tr>
      <w:tr w:rsidR="00630647" w:rsidRPr="00FB29B6" w14:paraId="4E6ADB6E" w14:textId="77777777" w:rsidTr="6FC3F839">
        <w:trPr>
          <w:trHeight w:val="336"/>
        </w:trPr>
        <w:tc>
          <w:tcPr>
            <w:tcW w:w="7751" w:type="dxa"/>
            <w:tcMar>
              <w:left w:w="105" w:type="dxa"/>
              <w:right w:w="105" w:type="dxa"/>
            </w:tcMar>
            <w:vAlign w:val="center"/>
          </w:tcPr>
          <w:p w14:paraId="6EE0E9B2" w14:textId="77777777"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E) Avaliar o contexto cultural da linguagem utilizada.</w:t>
            </w:r>
          </w:p>
        </w:tc>
        <w:tc>
          <w:tcPr>
            <w:tcW w:w="1313" w:type="dxa"/>
            <w:shd w:val="clear" w:color="auto" w:fill="D0CECE" w:themeFill="background2" w:themeFillShade="E6"/>
            <w:vAlign w:val="center"/>
          </w:tcPr>
          <w:p w14:paraId="45725670" w14:textId="77777777" w:rsidR="00630647" w:rsidRPr="00FB29B6" w:rsidRDefault="00630647" w:rsidP="00336EA5">
            <w:pPr>
              <w:jc w:val="center"/>
              <w:rPr>
                <w:rFonts w:ascii="Poppins" w:eastAsia="Poppins" w:hAnsi="Poppins" w:cs="Poppins"/>
                <w:sz w:val="24"/>
                <w:szCs w:val="24"/>
              </w:rPr>
            </w:pPr>
          </w:p>
        </w:tc>
      </w:tr>
    </w:tbl>
    <w:p w14:paraId="7470F582" w14:textId="77777777" w:rsidR="00630647" w:rsidRPr="00FB29B6" w:rsidRDefault="00630647" w:rsidP="00336EA5">
      <w:pPr>
        <w:rPr>
          <w:rFonts w:ascii="Poppins" w:eastAsia="Poppins" w:hAnsi="Poppins" w:cs="Poppins"/>
        </w:rPr>
      </w:pPr>
    </w:p>
    <w:p w14:paraId="2C87614E" w14:textId="77777777" w:rsidR="00630647" w:rsidRPr="00FB29B6" w:rsidRDefault="008B760D" w:rsidP="00336EA5">
      <w:pPr>
        <w:rPr>
          <w:rFonts w:ascii="Poppins" w:eastAsia="Poppins" w:hAnsi="Poppins" w:cs="Poppins"/>
          <w:sz w:val="22"/>
          <w:szCs w:val="22"/>
          <w:highlight w:val="white"/>
        </w:rPr>
      </w:pPr>
      <w:r w:rsidRPr="00FB29B6">
        <w:rPr>
          <w:rFonts w:ascii="Poppins" w:eastAsia="Poppins" w:hAnsi="Poppins" w:cs="Poppins"/>
          <w:b/>
          <w:sz w:val="22"/>
          <w:szCs w:val="22"/>
          <w:highlight w:val="white"/>
        </w:rPr>
        <w:t xml:space="preserve">Resolução: </w:t>
      </w:r>
      <w:r w:rsidRPr="00FB29B6">
        <w:rPr>
          <w:rFonts w:ascii="Poppins" w:eastAsia="Poppins" w:hAnsi="Poppins" w:cs="Poppins"/>
          <w:sz w:val="22"/>
          <w:szCs w:val="22"/>
          <w:highlight w:val="white"/>
        </w:rPr>
        <w:t>Comentário do item</w:t>
      </w:r>
    </w:p>
    <w:p w14:paraId="60ACC886"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highlight w:val="white"/>
        </w:rPr>
        <w:t xml:space="preserve">O item busca aferir se o estudante conhece a aplicação prática da análise sintática na resolução de falhas em sistemas automatizados de linguagem natural. A alternativa correta é a </w:t>
      </w:r>
      <w:r w:rsidRPr="00FB29B6">
        <w:rPr>
          <w:rFonts w:ascii="Poppins" w:eastAsia="Poppins" w:hAnsi="Poppins" w:cs="Poppins"/>
          <w:b/>
          <w:color w:val="FF0000"/>
          <w:sz w:val="22"/>
          <w:szCs w:val="22"/>
          <w:highlight w:val="white"/>
        </w:rPr>
        <w:t>D</w:t>
      </w:r>
      <w:r w:rsidRPr="00FB29B6">
        <w:rPr>
          <w:rFonts w:ascii="Poppins" w:eastAsia="Poppins" w:hAnsi="Poppins" w:cs="Poppins"/>
          <w:color w:val="FF0000"/>
          <w:sz w:val="22"/>
          <w:szCs w:val="22"/>
          <w:highlight w:val="white"/>
        </w:rPr>
        <w:t>, pois organizar a estrutura gramatical das palavras é função da análise sintática, que deve ocorrer antes de qualquer análise semântica, pragmática ou emocional, evitando interpretações erradas.</w:t>
      </w:r>
    </w:p>
    <w:p w14:paraId="5F9598B1" w14:textId="77777777" w:rsidR="00630647" w:rsidRPr="00FB29B6" w:rsidRDefault="008B760D" w:rsidP="00336EA5">
      <w:pPr>
        <w:rPr>
          <w:rFonts w:ascii="Poppins" w:eastAsia="Poppins" w:hAnsi="Poppins" w:cs="Poppins"/>
          <w:b/>
          <w:sz w:val="22"/>
          <w:szCs w:val="22"/>
          <w:highlight w:val="white"/>
        </w:rPr>
      </w:pPr>
      <w:r w:rsidRPr="00FB29B6">
        <w:rPr>
          <w:rFonts w:ascii="Poppins" w:eastAsia="Poppins" w:hAnsi="Poppins" w:cs="Poppins"/>
          <w:b/>
          <w:sz w:val="22"/>
          <w:szCs w:val="22"/>
          <w:highlight w:val="white"/>
        </w:rPr>
        <w:t xml:space="preserve">Distratores e justificativas: </w:t>
      </w:r>
    </w:p>
    <w:p w14:paraId="090F9A3E"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A) Errada, pois isso se relaciona com análise emocional ou pragmática, não sendo útil para resolver confusões estruturais.</w:t>
      </w:r>
    </w:p>
    <w:p w14:paraId="369CEB21"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B) Incorreta, pois a tradução não resolve problemas de estrutura gramatical original.</w:t>
      </w:r>
    </w:p>
    <w:p w14:paraId="3CF52A14"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lastRenderedPageBreak/>
        <w:t>C) Inadequada, pois simplificação vocabular não corrige falhas estruturais de sujeito, verbo e objeto.</w:t>
      </w:r>
    </w:p>
    <w:p w14:paraId="245C19FC"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E) Errada, pois essa é uma função da análise pragmática e cultural, que vem após a análise sintática.</w:t>
      </w:r>
    </w:p>
    <w:p w14:paraId="2C2D8FB7" w14:textId="77777777" w:rsidR="00630647" w:rsidRPr="00FB29B6" w:rsidRDefault="00630647" w:rsidP="00336EA5">
      <w:pPr>
        <w:rPr>
          <w:rFonts w:ascii="Poppins" w:eastAsia="Poppins" w:hAnsi="Poppins" w:cs="Poppins"/>
        </w:rPr>
      </w:pPr>
    </w:p>
    <w:tbl>
      <w:tblPr>
        <w:tblStyle w:val="affffff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78"/>
      </w:tblGrid>
      <w:tr w:rsidR="00630647" w:rsidRPr="00FB29B6" w14:paraId="1071C957" w14:textId="77777777">
        <w:trPr>
          <w:trHeight w:val="300"/>
        </w:trPr>
        <w:tc>
          <w:tcPr>
            <w:tcW w:w="2689" w:type="dxa"/>
            <w:shd w:val="clear" w:color="auto" w:fill="D9D9D9"/>
          </w:tcPr>
          <w:p w14:paraId="6AEF283C" w14:textId="77777777" w:rsidR="00630647" w:rsidRPr="00FB29B6" w:rsidRDefault="008B760D" w:rsidP="00336EA5">
            <w:pPr>
              <w:jc w:val="center"/>
              <w:rPr>
                <w:rFonts w:ascii="Poppins" w:eastAsia="Poppins" w:hAnsi="Poppins" w:cs="Poppins"/>
                <w:b/>
              </w:rPr>
            </w:pPr>
            <w:r w:rsidRPr="00FB29B6">
              <w:rPr>
                <w:rFonts w:ascii="Poppins" w:eastAsia="Poppins" w:hAnsi="Poppins" w:cs="Poppins"/>
                <w:b/>
              </w:rPr>
              <w:t>Questão 4</w:t>
            </w:r>
          </w:p>
        </w:tc>
        <w:tc>
          <w:tcPr>
            <w:tcW w:w="6378" w:type="dxa"/>
            <w:shd w:val="clear" w:color="auto" w:fill="D9D9D9"/>
          </w:tcPr>
          <w:p w14:paraId="73E76DF2" w14:textId="77777777" w:rsidR="00630647" w:rsidRPr="00FB29B6" w:rsidRDefault="008B760D" w:rsidP="00336EA5">
            <w:pPr>
              <w:rPr>
                <w:rFonts w:ascii="Poppins" w:eastAsia="Poppins" w:hAnsi="Poppins" w:cs="Poppins"/>
              </w:rPr>
            </w:pPr>
            <w:r w:rsidRPr="00FB29B6">
              <w:rPr>
                <w:rFonts w:ascii="Poppins" w:eastAsia="Poppins" w:hAnsi="Poppins" w:cs="Poppins"/>
              </w:rPr>
              <w:t>(  ) Dissertativa  (X) Múltipla escolha</w:t>
            </w:r>
          </w:p>
        </w:tc>
      </w:tr>
      <w:tr w:rsidR="00630647" w:rsidRPr="00FB29B6" w14:paraId="4C73B1B2" w14:textId="77777777">
        <w:trPr>
          <w:trHeight w:val="300"/>
        </w:trPr>
        <w:tc>
          <w:tcPr>
            <w:tcW w:w="2689" w:type="dxa"/>
          </w:tcPr>
          <w:p w14:paraId="7845BBC9" w14:textId="77777777" w:rsidR="00630647" w:rsidRPr="00FB29B6" w:rsidRDefault="008B760D" w:rsidP="00336EA5">
            <w:pPr>
              <w:rPr>
                <w:rFonts w:ascii="Poppins" w:eastAsia="Poppins" w:hAnsi="Poppins" w:cs="Poppins"/>
              </w:rPr>
            </w:pPr>
            <w:r w:rsidRPr="00FB29B6">
              <w:rPr>
                <w:rFonts w:ascii="Poppins" w:eastAsia="Poppins" w:hAnsi="Poppins" w:cs="Poppins"/>
              </w:rPr>
              <w:t>Semana</w:t>
            </w:r>
          </w:p>
        </w:tc>
        <w:tc>
          <w:tcPr>
            <w:tcW w:w="6378" w:type="dxa"/>
          </w:tcPr>
          <w:p w14:paraId="2641FC2B" w14:textId="77777777" w:rsidR="00630647" w:rsidRPr="00FB29B6" w:rsidRDefault="008B760D" w:rsidP="00336EA5">
            <w:pPr>
              <w:rPr>
                <w:rFonts w:ascii="Poppins" w:eastAsia="Poppins" w:hAnsi="Poppins" w:cs="Poppins"/>
              </w:rPr>
            </w:pPr>
            <w:r w:rsidRPr="00FB29B6">
              <w:rPr>
                <w:rFonts w:ascii="Poppins" w:eastAsia="Poppins" w:hAnsi="Poppins" w:cs="Poppins"/>
              </w:rPr>
              <w:t>13</w:t>
            </w:r>
          </w:p>
        </w:tc>
      </w:tr>
      <w:tr w:rsidR="00630647" w:rsidRPr="00FB29B6" w14:paraId="74C8BAB5" w14:textId="77777777">
        <w:trPr>
          <w:trHeight w:val="300"/>
        </w:trPr>
        <w:tc>
          <w:tcPr>
            <w:tcW w:w="2689" w:type="dxa"/>
          </w:tcPr>
          <w:p w14:paraId="0D74DCB9" w14:textId="77777777" w:rsidR="00630647" w:rsidRPr="00FB29B6" w:rsidRDefault="008B760D" w:rsidP="00336EA5">
            <w:pPr>
              <w:rPr>
                <w:rFonts w:ascii="Poppins" w:eastAsia="Poppins" w:hAnsi="Poppins" w:cs="Poppins"/>
              </w:rPr>
            </w:pPr>
            <w:r w:rsidRPr="00FB29B6">
              <w:rPr>
                <w:rFonts w:ascii="Poppins" w:eastAsia="Poppins" w:hAnsi="Poppins" w:cs="Poppins"/>
              </w:rPr>
              <w:t>Aula</w:t>
            </w:r>
          </w:p>
        </w:tc>
        <w:tc>
          <w:tcPr>
            <w:tcW w:w="6378" w:type="dxa"/>
          </w:tcPr>
          <w:p w14:paraId="57445DA0" w14:textId="77777777" w:rsidR="00630647" w:rsidRPr="00FB29B6" w:rsidRDefault="008B760D" w:rsidP="00336EA5">
            <w:pPr>
              <w:rPr>
                <w:rFonts w:ascii="Poppins" w:eastAsia="Poppins" w:hAnsi="Poppins" w:cs="Poppins"/>
              </w:rPr>
            </w:pPr>
            <w:r w:rsidRPr="00FB29B6">
              <w:rPr>
                <w:rFonts w:ascii="Poppins" w:eastAsia="Poppins" w:hAnsi="Poppins" w:cs="Poppins"/>
              </w:rPr>
              <w:t xml:space="preserve">(X) 1                (   ) 2                (   ) 3               (   ) 4               </w:t>
            </w:r>
          </w:p>
        </w:tc>
      </w:tr>
      <w:tr w:rsidR="00630647" w:rsidRPr="00FB29B6" w14:paraId="69A984CB" w14:textId="77777777">
        <w:trPr>
          <w:trHeight w:val="300"/>
        </w:trPr>
        <w:tc>
          <w:tcPr>
            <w:tcW w:w="2689" w:type="dxa"/>
          </w:tcPr>
          <w:p w14:paraId="53AFAE0F" w14:textId="77777777" w:rsidR="00630647" w:rsidRPr="00FB29B6" w:rsidRDefault="008B760D" w:rsidP="00336EA5">
            <w:pPr>
              <w:rPr>
                <w:rFonts w:ascii="Poppins" w:eastAsia="Poppins" w:hAnsi="Poppins" w:cs="Poppins"/>
              </w:rPr>
            </w:pPr>
            <w:r w:rsidRPr="00FB29B6">
              <w:rPr>
                <w:rFonts w:ascii="Poppins" w:eastAsia="Poppins" w:hAnsi="Poppins" w:cs="Poppins"/>
              </w:rPr>
              <w:t>Nível de dificuldade </w:t>
            </w:r>
          </w:p>
        </w:tc>
        <w:tc>
          <w:tcPr>
            <w:tcW w:w="6378" w:type="dxa"/>
          </w:tcPr>
          <w:p w14:paraId="15B55C7B" w14:textId="77777777" w:rsidR="00630647" w:rsidRPr="00FB29B6" w:rsidRDefault="008B760D" w:rsidP="00336EA5">
            <w:pPr>
              <w:rPr>
                <w:rFonts w:ascii="Poppins" w:eastAsia="Poppins" w:hAnsi="Poppins" w:cs="Poppins"/>
              </w:rPr>
            </w:pPr>
            <w:r w:rsidRPr="00FB29B6">
              <w:rPr>
                <w:rFonts w:ascii="Poppins" w:eastAsia="Poppins" w:hAnsi="Poppins" w:cs="Poppins"/>
              </w:rPr>
              <w:t>(X)  Fácil  (   ) Médio (   ) Difícil </w:t>
            </w:r>
          </w:p>
        </w:tc>
      </w:tr>
    </w:tbl>
    <w:p w14:paraId="27583CBC" w14:textId="77777777" w:rsidR="00630647" w:rsidRPr="00FB29B6" w:rsidRDefault="00630647" w:rsidP="00336EA5">
      <w:pPr>
        <w:rPr>
          <w:rFonts w:ascii="Poppins" w:eastAsia="Poppins" w:hAnsi="Poppins" w:cs="Poppins"/>
          <w:color w:val="000000"/>
          <w:u w:val="single"/>
        </w:rPr>
      </w:pPr>
    </w:p>
    <w:tbl>
      <w:tblPr>
        <w:tblStyle w:val="affffff1"/>
        <w:tblW w:w="904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7625"/>
        <w:gridCol w:w="1420"/>
      </w:tblGrid>
      <w:tr w:rsidR="00630647" w:rsidRPr="00FB29B6" w14:paraId="1D54D0D6" w14:textId="77777777" w:rsidTr="6FC3F839">
        <w:tc>
          <w:tcPr>
            <w:tcW w:w="7625" w:type="dxa"/>
            <w:tcMar>
              <w:left w:w="105" w:type="dxa"/>
              <w:right w:w="105" w:type="dxa"/>
            </w:tcMar>
            <w:vAlign w:val="center"/>
          </w:tcPr>
          <w:p w14:paraId="7F1EBBBB" w14:textId="77777777" w:rsidR="00630647" w:rsidRPr="00FB29B6" w:rsidRDefault="008B760D" w:rsidP="00336EA5">
            <w:pPr>
              <w:spacing w:before="240" w:after="240"/>
              <w:jc w:val="both"/>
              <w:rPr>
                <w:rFonts w:ascii="Poppins" w:eastAsia="Poppins" w:hAnsi="Poppins" w:cs="Poppins"/>
                <w:sz w:val="24"/>
                <w:szCs w:val="24"/>
              </w:rPr>
            </w:pPr>
            <w:r w:rsidRPr="00FB29B6">
              <w:rPr>
                <w:rFonts w:ascii="Poppins" w:eastAsia="Poppins" w:hAnsi="Poppins" w:cs="Poppins"/>
                <w:sz w:val="24"/>
                <w:szCs w:val="24"/>
              </w:rPr>
              <w:t>Como parte de um projeto educacional, estudantes de um curso técnico desenvolveram um sistema capaz de analisar comentários dos usuários em uma plataforma de ensino. O objetivo era detectar automaticamente se os comentários indicavam satisfação, reclamação ou sugestão. Para isso, utilizaram algoritmos de NLP capazes de identificar palavras-chave, analisar a estrutura das frases e associar os sentimentos expressos a uma das categorias mencionadas. O sistema passou a ser usado para melhorar a comunicação entre estudantes e equipe pedagógica.</w:t>
            </w:r>
          </w:p>
          <w:p w14:paraId="110AB420" w14:textId="77777777" w:rsidR="00630647" w:rsidRPr="00FB29B6" w:rsidRDefault="008B760D" w:rsidP="00336EA5">
            <w:pPr>
              <w:spacing w:before="240" w:after="240"/>
              <w:jc w:val="both"/>
              <w:rPr>
                <w:rFonts w:ascii="Poppins" w:eastAsia="Poppins" w:hAnsi="Poppins" w:cs="Poppins"/>
                <w:sz w:val="24"/>
                <w:szCs w:val="24"/>
              </w:rPr>
            </w:pPr>
            <w:r w:rsidRPr="00FB29B6">
              <w:rPr>
                <w:rFonts w:ascii="Poppins" w:eastAsia="Poppins" w:hAnsi="Poppins" w:cs="Poppins"/>
                <w:sz w:val="24"/>
                <w:szCs w:val="24"/>
              </w:rPr>
              <w:t>Com base na situação apresentada, é correto afirmar que o uso de processamento de linguagem natural permitiu:</w:t>
            </w:r>
          </w:p>
        </w:tc>
        <w:tc>
          <w:tcPr>
            <w:tcW w:w="1420" w:type="dxa"/>
            <w:shd w:val="clear" w:color="auto" w:fill="D0CECE" w:themeFill="background2" w:themeFillShade="E6"/>
            <w:vAlign w:val="center"/>
          </w:tcPr>
          <w:p w14:paraId="62ACE187" w14:textId="77777777" w:rsidR="00630647" w:rsidRPr="00FB29B6" w:rsidRDefault="008B760D" w:rsidP="00336EA5">
            <w:pPr>
              <w:jc w:val="center"/>
              <w:rPr>
                <w:rFonts w:ascii="Poppins" w:eastAsia="Poppins" w:hAnsi="Poppins" w:cs="Poppins"/>
                <w:sz w:val="24"/>
                <w:szCs w:val="24"/>
              </w:rPr>
            </w:pPr>
            <w:r w:rsidRPr="00FB29B6">
              <w:rPr>
                <w:rFonts w:ascii="Poppins" w:eastAsia="Poppins" w:hAnsi="Poppins" w:cs="Poppins"/>
                <w:sz w:val="24"/>
                <w:szCs w:val="24"/>
              </w:rPr>
              <w:t>Indicação do gabarito</w:t>
            </w:r>
          </w:p>
        </w:tc>
      </w:tr>
      <w:tr w:rsidR="00630647" w:rsidRPr="00FB29B6" w14:paraId="13E7822E" w14:textId="77777777" w:rsidTr="6FC3F839">
        <w:trPr>
          <w:trHeight w:val="336"/>
        </w:trPr>
        <w:tc>
          <w:tcPr>
            <w:tcW w:w="7625" w:type="dxa"/>
            <w:tcMar>
              <w:left w:w="105" w:type="dxa"/>
              <w:right w:w="105" w:type="dxa"/>
            </w:tcMar>
            <w:vAlign w:val="center"/>
          </w:tcPr>
          <w:p w14:paraId="59DC5E95" w14:textId="77777777"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A) a categorização automática de textos com base em seu conteúdo emocional.</w:t>
            </w:r>
          </w:p>
        </w:tc>
        <w:tc>
          <w:tcPr>
            <w:tcW w:w="1420" w:type="dxa"/>
            <w:shd w:val="clear" w:color="auto" w:fill="D0CECE" w:themeFill="background2" w:themeFillShade="E6"/>
            <w:vAlign w:val="center"/>
          </w:tcPr>
          <w:p w14:paraId="762566D9" w14:textId="77777777" w:rsidR="00630647" w:rsidRPr="00FB29B6" w:rsidRDefault="008B760D" w:rsidP="00336EA5">
            <w:pPr>
              <w:jc w:val="center"/>
              <w:rPr>
                <w:rFonts w:ascii="Poppins" w:eastAsia="Poppins" w:hAnsi="Poppins" w:cs="Poppins"/>
                <w:sz w:val="24"/>
                <w:szCs w:val="24"/>
              </w:rPr>
            </w:pPr>
            <w:r w:rsidRPr="00FB29B6">
              <w:rPr>
                <w:rFonts w:ascii="Poppins" w:eastAsia="Poppins" w:hAnsi="Poppins" w:cs="Poppins"/>
                <w:b/>
                <w:sz w:val="24"/>
                <w:szCs w:val="24"/>
              </w:rPr>
              <w:t>X</w:t>
            </w:r>
          </w:p>
        </w:tc>
      </w:tr>
      <w:tr w:rsidR="00630647" w:rsidRPr="00FB29B6" w14:paraId="377778F0" w14:textId="77777777" w:rsidTr="6FC3F839">
        <w:trPr>
          <w:trHeight w:val="336"/>
        </w:trPr>
        <w:tc>
          <w:tcPr>
            <w:tcW w:w="7625" w:type="dxa"/>
            <w:tcMar>
              <w:left w:w="105" w:type="dxa"/>
              <w:right w:w="105" w:type="dxa"/>
            </w:tcMar>
            <w:vAlign w:val="center"/>
          </w:tcPr>
          <w:p w14:paraId="3379CF31" w14:textId="77777777"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B) a conversão automática dos comentários em gráficos estatísticos.</w:t>
            </w:r>
          </w:p>
        </w:tc>
        <w:tc>
          <w:tcPr>
            <w:tcW w:w="1420" w:type="dxa"/>
            <w:shd w:val="clear" w:color="auto" w:fill="D0CECE" w:themeFill="background2" w:themeFillShade="E6"/>
            <w:vAlign w:val="center"/>
          </w:tcPr>
          <w:p w14:paraId="630E5248" w14:textId="77777777" w:rsidR="00630647" w:rsidRPr="00FB29B6" w:rsidRDefault="00630647" w:rsidP="00336EA5">
            <w:pPr>
              <w:jc w:val="center"/>
              <w:rPr>
                <w:rFonts w:ascii="Poppins" w:eastAsia="Poppins" w:hAnsi="Poppins" w:cs="Poppins"/>
                <w:sz w:val="24"/>
                <w:szCs w:val="24"/>
              </w:rPr>
            </w:pPr>
          </w:p>
        </w:tc>
      </w:tr>
      <w:tr w:rsidR="00630647" w:rsidRPr="00FB29B6" w14:paraId="38245743" w14:textId="77777777" w:rsidTr="6FC3F839">
        <w:trPr>
          <w:trHeight w:val="336"/>
        </w:trPr>
        <w:tc>
          <w:tcPr>
            <w:tcW w:w="7625" w:type="dxa"/>
            <w:tcMar>
              <w:left w:w="105" w:type="dxa"/>
              <w:right w:w="105" w:type="dxa"/>
            </w:tcMar>
            <w:vAlign w:val="center"/>
          </w:tcPr>
          <w:p w14:paraId="7D674E6C" w14:textId="77777777"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C) a tradução dos comentários para diferentes idiomas em tempo real.</w:t>
            </w:r>
          </w:p>
        </w:tc>
        <w:tc>
          <w:tcPr>
            <w:tcW w:w="1420" w:type="dxa"/>
            <w:shd w:val="clear" w:color="auto" w:fill="D0CECE" w:themeFill="background2" w:themeFillShade="E6"/>
            <w:vAlign w:val="center"/>
          </w:tcPr>
          <w:p w14:paraId="7F38911F" w14:textId="77777777" w:rsidR="00630647" w:rsidRPr="00FB29B6" w:rsidRDefault="00630647" w:rsidP="00336EA5">
            <w:pPr>
              <w:jc w:val="center"/>
              <w:rPr>
                <w:rFonts w:ascii="Poppins" w:eastAsia="Poppins" w:hAnsi="Poppins" w:cs="Poppins"/>
                <w:sz w:val="24"/>
                <w:szCs w:val="24"/>
              </w:rPr>
            </w:pPr>
          </w:p>
        </w:tc>
      </w:tr>
      <w:tr w:rsidR="00630647" w:rsidRPr="00FB29B6" w14:paraId="1CBF46CB" w14:textId="77777777" w:rsidTr="6FC3F839">
        <w:trPr>
          <w:trHeight w:val="336"/>
        </w:trPr>
        <w:tc>
          <w:tcPr>
            <w:tcW w:w="7625" w:type="dxa"/>
            <w:tcMar>
              <w:left w:w="105" w:type="dxa"/>
              <w:right w:w="105" w:type="dxa"/>
            </w:tcMar>
            <w:vAlign w:val="center"/>
          </w:tcPr>
          <w:p w14:paraId="653468B3" w14:textId="77777777"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D) a criação de códigos para criptografar mensagens trocadas entre usuários.</w:t>
            </w:r>
          </w:p>
        </w:tc>
        <w:tc>
          <w:tcPr>
            <w:tcW w:w="1420" w:type="dxa"/>
            <w:shd w:val="clear" w:color="auto" w:fill="D0CECE" w:themeFill="background2" w:themeFillShade="E6"/>
            <w:vAlign w:val="center"/>
          </w:tcPr>
          <w:p w14:paraId="26A1802F" w14:textId="77777777" w:rsidR="00630647" w:rsidRPr="00FB29B6" w:rsidRDefault="00630647" w:rsidP="00336EA5">
            <w:pPr>
              <w:jc w:val="center"/>
              <w:rPr>
                <w:rFonts w:ascii="Poppins" w:eastAsia="Poppins" w:hAnsi="Poppins" w:cs="Poppins"/>
                <w:sz w:val="24"/>
                <w:szCs w:val="24"/>
              </w:rPr>
            </w:pPr>
          </w:p>
        </w:tc>
      </w:tr>
      <w:tr w:rsidR="00630647" w:rsidRPr="00FB29B6" w14:paraId="63C912BB" w14:textId="77777777" w:rsidTr="6FC3F839">
        <w:trPr>
          <w:trHeight w:val="336"/>
        </w:trPr>
        <w:tc>
          <w:tcPr>
            <w:tcW w:w="7625" w:type="dxa"/>
            <w:tcMar>
              <w:left w:w="105" w:type="dxa"/>
              <w:right w:w="105" w:type="dxa"/>
            </w:tcMar>
            <w:vAlign w:val="center"/>
          </w:tcPr>
          <w:p w14:paraId="710BAAAA" w14:textId="77777777" w:rsidR="00630647" w:rsidRPr="00FB29B6" w:rsidRDefault="008B760D" w:rsidP="00336EA5">
            <w:pPr>
              <w:jc w:val="both"/>
              <w:rPr>
                <w:rFonts w:ascii="Poppins" w:eastAsia="Poppins" w:hAnsi="Poppins" w:cs="Poppins"/>
                <w:sz w:val="24"/>
                <w:szCs w:val="24"/>
              </w:rPr>
            </w:pPr>
            <w:r w:rsidRPr="00FB29B6">
              <w:rPr>
                <w:rFonts w:ascii="Poppins" w:eastAsia="Poppins" w:hAnsi="Poppins" w:cs="Poppins"/>
                <w:sz w:val="24"/>
                <w:szCs w:val="24"/>
              </w:rPr>
              <w:t>E) o armazenamento de comentários em uma base de dados segura e protegida.</w:t>
            </w:r>
          </w:p>
        </w:tc>
        <w:tc>
          <w:tcPr>
            <w:tcW w:w="1420" w:type="dxa"/>
            <w:shd w:val="clear" w:color="auto" w:fill="D0CECE" w:themeFill="background2" w:themeFillShade="E6"/>
            <w:vAlign w:val="center"/>
          </w:tcPr>
          <w:p w14:paraId="679F428D" w14:textId="77777777" w:rsidR="00630647" w:rsidRPr="00FB29B6" w:rsidRDefault="00630647" w:rsidP="00336EA5">
            <w:pPr>
              <w:jc w:val="center"/>
              <w:rPr>
                <w:rFonts w:ascii="Poppins" w:eastAsia="Poppins" w:hAnsi="Poppins" w:cs="Poppins"/>
                <w:sz w:val="24"/>
                <w:szCs w:val="24"/>
              </w:rPr>
            </w:pPr>
          </w:p>
        </w:tc>
      </w:tr>
    </w:tbl>
    <w:p w14:paraId="33E08546" w14:textId="77777777" w:rsidR="00630647" w:rsidRPr="00FB29B6" w:rsidRDefault="00630647" w:rsidP="00336EA5">
      <w:pPr>
        <w:rPr>
          <w:rFonts w:ascii="Poppins" w:eastAsia="Poppins" w:hAnsi="Poppins" w:cs="Poppins"/>
        </w:rPr>
      </w:pPr>
    </w:p>
    <w:p w14:paraId="4831C166" w14:textId="77777777" w:rsidR="00CC4DEC" w:rsidRDefault="00CC4DEC" w:rsidP="00336EA5">
      <w:pPr>
        <w:spacing w:before="200" w:after="200"/>
        <w:rPr>
          <w:rFonts w:ascii="Poppins" w:eastAsia="Poppins" w:hAnsi="Poppins" w:cs="Poppins"/>
          <w:b/>
          <w:sz w:val="22"/>
          <w:szCs w:val="22"/>
          <w:highlight w:val="white"/>
        </w:rPr>
      </w:pPr>
    </w:p>
    <w:p w14:paraId="47659324" w14:textId="5851763C" w:rsidR="00630647" w:rsidRPr="00FB29B6" w:rsidRDefault="008B760D" w:rsidP="00336EA5">
      <w:pPr>
        <w:spacing w:before="200" w:after="200"/>
        <w:rPr>
          <w:rFonts w:ascii="Poppins" w:eastAsia="Poppins" w:hAnsi="Poppins" w:cs="Poppins"/>
          <w:sz w:val="22"/>
          <w:szCs w:val="22"/>
          <w:highlight w:val="white"/>
        </w:rPr>
      </w:pPr>
      <w:r w:rsidRPr="00FB29B6">
        <w:rPr>
          <w:rFonts w:ascii="Poppins" w:eastAsia="Poppins" w:hAnsi="Poppins" w:cs="Poppins"/>
          <w:b/>
          <w:sz w:val="22"/>
          <w:szCs w:val="22"/>
          <w:highlight w:val="white"/>
        </w:rPr>
        <w:lastRenderedPageBreak/>
        <w:t xml:space="preserve">Resolução: </w:t>
      </w:r>
    </w:p>
    <w:p w14:paraId="1ECA9536" w14:textId="77777777" w:rsidR="00630647" w:rsidRPr="00FB29B6" w:rsidRDefault="008B760D" w:rsidP="00336EA5">
      <w:pPr>
        <w:spacing w:before="200" w:after="200"/>
        <w:jc w:val="both"/>
        <w:rPr>
          <w:rFonts w:ascii="Poppins" w:eastAsia="Poppins" w:hAnsi="Poppins" w:cs="Poppins"/>
          <w:color w:val="FF0000"/>
          <w:sz w:val="22"/>
          <w:szCs w:val="22"/>
        </w:rPr>
      </w:pPr>
      <w:r w:rsidRPr="00FB29B6">
        <w:rPr>
          <w:rFonts w:ascii="Poppins" w:eastAsia="Poppins" w:hAnsi="Poppins" w:cs="Poppins"/>
          <w:color w:val="FF0000"/>
          <w:sz w:val="22"/>
          <w:szCs w:val="22"/>
        </w:rPr>
        <w:t xml:space="preserve">O item busca aferir se o estudante compreende como o NLP pode ser utilizado para analisar sentimentos e classificar textos com base em seu conteúdo. A alternativa </w:t>
      </w:r>
      <w:r w:rsidRPr="00FB29B6">
        <w:rPr>
          <w:rFonts w:ascii="Poppins" w:eastAsia="Poppins" w:hAnsi="Poppins" w:cs="Poppins"/>
          <w:b/>
          <w:color w:val="FF0000"/>
          <w:sz w:val="22"/>
          <w:szCs w:val="22"/>
        </w:rPr>
        <w:t>A</w:t>
      </w:r>
      <w:r w:rsidRPr="00FB29B6">
        <w:rPr>
          <w:rFonts w:ascii="Poppins" w:eastAsia="Poppins" w:hAnsi="Poppins" w:cs="Poppins"/>
          <w:color w:val="FF0000"/>
          <w:sz w:val="22"/>
          <w:szCs w:val="22"/>
        </w:rPr>
        <w:t xml:space="preserve"> é a correta, pois descreve a essência da aplicação mencionada, que é o uso de NLP para identificar e organizar informações a partir da linguagem natural dos usuários.</w:t>
      </w:r>
    </w:p>
    <w:p w14:paraId="5CCAF6E2" w14:textId="77777777" w:rsidR="00630647" w:rsidRPr="00FB29B6" w:rsidRDefault="008B760D" w:rsidP="00336EA5">
      <w:pPr>
        <w:spacing w:before="200" w:after="200"/>
        <w:rPr>
          <w:rFonts w:ascii="Poppins" w:eastAsia="Poppins" w:hAnsi="Poppins" w:cs="Poppins"/>
          <w:b/>
          <w:sz w:val="22"/>
          <w:szCs w:val="22"/>
          <w:highlight w:val="white"/>
        </w:rPr>
      </w:pPr>
      <w:r w:rsidRPr="00FB29B6">
        <w:rPr>
          <w:rFonts w:ascii="Poppins" w:eastAsia="Poppins" w:hAnsi="Poppins" w:cs="Poppins"/>
          <w:b/>
          <w:sz w:val="22"/>
          <w:szCs w:val="22"/>
          <w:highlight w:val="white"/>
        </w:rPr>
        <w:t xml:space="preserve">Distratores e justificativas: </w:t>
      </w:r>
    </w:p>
    <w:p w14:paraId="716E13C4" w14:textId="77777777" w:rsidR="00630647" w:rsidRPr="00FB29B6" w:rsidRDefault="008B760D" w:rsidP="00336EA5">
      <w:pPr>
        <w:spacing w:before="200" w:after="200"/>
        <w:jc w:val="both"/>
        <w:rPr>
          <w:rFonts w:ascii="Poppins" w:eastAsia="Poppins" w:hAnsi="Poppins" w:cs="Poppins"/>
          <w:color w:val="FF0000"/>
          <w:sz w:val="22"/>
          <w:szCs w:val="22"/>
        </w:rPr>
      </w:pPr>
      <w:r w:rsidRPr="00FB29B6">
        <w:rPr>
          <w:rFonts w:ascii="Poppins" w:eastAsia="Poppins" w:hAnsi="Poppins" w:cs="Poppins"/>
          <w:color w:val="FF0000"/>
          <w:sz w:val="22"/>
          <w:szCs w:val="22"/>
        </w:rPr>
        <w:t>B) A conversão em gráficos pode ser uma etapa posterior, mas não envolve diretamente NLP.</w:t>
      </w:r>
    </w:p>
    <w:p w14:paraId="26F933FA" w14:textId="77777777" w:rsidR="00630647" w:rsidRPr="00FB29B6" w:rsidRDefault="008B760D" w:rsidP="00336EA5">
      <w:pPr>
        <w:spacing w:before="200" w:after="200"/>
        <w:jc w:val="both"/>
        <w:rPr>
          <w:rFonts w:ascii="Poppins" w:eastAsia="Poppins" w:hAnsi="Poppins" w:cs="Poppins"/>
          <w:color w:val="FF0000"/>
          <w:sz w:val="22"/>
          <w:szCs w:val="22"/>
        </w:rPr>
      </w:pPr>
      <w:r w:rsidRPr="00FB29B6">
        <w:rPr>
          <w:rFonts w:ascii="Poppins" w:eastAsia="Poppins" w:hAnsi="Poppins" w:cs="Poppins"/>
          <w:color w:val="FF0000"/>
          <w:sz w:val="22"/>
          <w:szCs w:val="22"/>
        </w:rPr>
        <w:t>C) Tradução pode ser feita por NLP, mas não foi o foco da situação apresentada.</w:t>
      </w:r>
    </w:p>
    <w:p w14:paraId="414BB558" w14:textId="77777777" w:rsidR="00630647" w:rsidRPr="00FB29B6" w:rsidRDefault="008B760D" w:rsidP="00336EA5">
      <w:pPr>
        <w:spacing w:before="200" w:after="200"/>
        <w:jc w:val="both"/>
        <w:rPr>
          <w:rFonts w:ascii="Poppins" w:eastAsia="Poppins" w:hAnsi="Poppins" w:cs="Poppins"/>
          <w:color w:val="FF0000"/>
          <w:sz w:val="22"/>
          <w:szCs w:val="22"/>
        </w:rPr>
      </w:pPr>
      <w:r w:rsidRPr="00FB29B6">
        <w:rPr>
          <w:rFonts w:ascii="Poppins" w:eastAsia="Poppins" w:hAnsi="Poppins" w:cs="Poppins"/>
          <w:color w:val="FF0000"/>
          <w:sz w:val="22"/>
          <w:szCs w:val="22"/>
        </w:rPr>
        <w:t>D) Criptografia não é uma função típica do NLP, mas sim da segurança de dados.</w:t>
      </w:r>
    </w:p>
    <w:p w14:paraId="1078BB4D" w14:textId="77777777" w:rsidR="00630647" w:rsidRPr="00FB29B6" w:rsidRDefault="008B760D" w:rsidP="00336EA5">
      <w:pPr>
        <w:spacing w:before="200" w:after="200"/>
        <w:jc w:val="both"/>
        <w:rPr>
          <w:rFonts w:ascii="Poppins" w:eastAsia="Poppins" w:hAnsi="Poppins" w:cs="Poppins"/>
          <w:color w:val="FF0000"/>
          <w:sz w:val="22"/>
          <w:szCs w:val="22"/>
        </w:rPr>
      </w:pPr>
      <w:r w:rsidRPr="00FB29B6">
        <w:rPr>
          <w:rFonts w:ascii="Poppins" w:eastAsia="Poppins" w:hAnsi="Poppins" w:cs="Poppins"/>
          <w:color w:val="FF0000"/>
          <w:sz w:val="22"/>
          <w:szCs w:val="22"/>
        </w:rPr>
        <w:t>E) O armazenamento seguro é uma questão de banco de dados, não de processamento de linguagem.</w:t>
      </w:r>
    </w:p>
    <w:p w14:paraId="22E7FD09" w14:textId="77777777" w:rsidR="00630647" w:rsidRPr="00FB29B6" w:rsidRDefault="00630647" w:rsidP="00336EA5">
      <w:pPr>
        <w:rPr>
          <w:rFonts w:ascii="Poppins" w:eastAsia="Poppins" w:hAnsi="Poppins" w:cs="Poppins"/>
        </w:rPr>
      </w:pPr>
    </w:p>
    <w:tbl>
      <w:tblPr>
        <w:tblStyle w:val="affffff2"/>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78"/>
      </w:tblGrid>
      <w:tr w:rsidR="00630647" w:rsidRPr="00FB29B6" w14:paraId="3294194E" w14:textId="77777777">
        <w:trPr>
          <w:trHeight w:val="300"/>
        </w:trPr>
        <w:tc>
          <w:tcPr>
            <w:tcW w:w="2689" w:type="dxa"/>
            <w:shd w:val="clear" w:color="auto" w:fill="D9D9D9"/>
          </w:tcPr>
          <w:p w14:paraId="38E30FAC" w14:textId="77777777" w:rsidR="00630647" w:rsidRPr="00FB29B6" w:rsidRDefault="008B760D" w:rsidP="00336EA5">
            <w:pPr>
              <w:jc w:val="center"/>
              <w:rPr>
                <w:rFonts w:ascii="Poppins" w:eastAsia="Poppins" w:hAnsi="Poppins" w:cs="Poppins"/>
                <w:b/>
              </w:rPr>
            </w:pPr>
            <w:r w:rsidRPr="00FB29B6">
              <w:rPr>
                <w:rFonts w:ascii="Poppins" w:eastAsia="Poppins" w:hAnsi="Poppins" w:cs="Poppins"/>
                <w:b/>
              </w:rPr>
              <w:t>Questão 5</w:t>
            </w:r>
          </w:p>
        </w:tc>
        <w:tc>
          <w:tcPr>
            <w:tcW w:w="6378" w:type="dxa"/>
            <w:shd w:val="clear" w:color="auto" w:fill="D9D9D9"/>
          </w:tcPr>
          <w:p w14:paraId="79DD1C50" w14:textId="77777777" w:rsidR="00630647" w:rsidRPr="00FB29B6" w:rsidRDefault="008B760D" w:rsidP="00336EA5">
            <w:pPr>
              <w:rPr>
                <w:rFonts w:ascii="Poppins" w:eastAsia="Poppins" w:hAnsi="Poppins" w:cs="Poppins"/>
              </w:rPr>
            </w:pPr>
            <w:r w:rsidRPr="00FB29B6">
              <w:rPr>
                <w:rFonts w:ascii="Poppins" w:eastAsia="Poppins" w:hAnsi="Poppins" w:cs="Poppins"/>
              </w:rPr>
              <w:t>(X) Dissertativa  (   ) Múltipla escolha</w:t>
            </w:r>
          </w:p>
        </w:tc>
      </w:tr>
      <w:tr w:rsidR="00630647" w:rsidRPr="00FB29B6" w14:paraId="646942AB" w14:textId="77777777">
        <w:trPr>
          <w:trHeight w:val="300"/>
        </w:trPr>
        <w:tc>
          <w:tcPr>
            <w:tcW w:w="2689" w:type="dxa"/>
          </w:tcPr>
          <w:p w14:paraId="769BA311" w14:textId="77777777" w:rsidR="00630647" w:rsidRPr="00FB29B6" w:rsidRDefault="008B760D" w:rsidP="00336EA5">
            <w:pPr>
              <w:rPr>
                <w:rFonts w:ascii="Poppins" w:eastAsia="Poppins" w:hAnsi="Poppins" w:cs="Poppins"/>
              </w:rPr>
            </w:pPr>
            <w:r w:rsidRPr="00FB29B6">
              <w:rPr>
                <w:rFonts w:ascii="Poppins" w:eastAsia="Poppins" w:hAnsi="Poppins" w:cs="Poppins"/>
              </w:rPr>
              <w:t>Semana</w:t>
            </w:r>
          </w:p>
        </w:tc>
        <w:tc>
          <w:tcPr>
            <w:tcW w:w="6378" w:type="dxa"/>
          </w:tcPr>
          <w:p w14:paraId="4BCBCC4B" w14:textId="77777777" w:rsidR="00630647" w:rsidRPr="00FB29B6" w:rsidRDefault="008B760D" w:rsidP="00336EA5">
            <w:pPr>
              <w:rPr>
                <w:rFonts w:ascii="Poppins" w:eastAsia="Poppins" w:hAnsi="Poppins" w:cs="Poppins"/>
              </w:rPr>
            </w:pPr>
            <w:r w:rsidRPr="00FB29B6">
              <w:rPr>
                <w:rFonts w:ascii="Poppins" w:eastAsia="Poppins" w:hAnsi="Poppins" w:cs="Poppins"/>
              </w:rPr>
              <w:t>8</w:t>
            </w:r>
          </w:p>
        </w:tc>
      </w:tr>
      <w:tr w:rsidR="00630647" w:rsidRPr="00FB29B6" w14:paraId="4D479534" w14:textId="77777777">
        <w:trPr>
          <w:trHeight w:val="300"/>
        </w:trPr>
        <w:tc>
          <w:tcPr>
            <w:tcW w:w="2689" w:type="dxa"/>
          </w:tcPr>
          <w:p w14:paraId="352F89C4" w14:textId="77777777" w:rsidR="00630647" w:rsidRPr="00FB29B6" w:rsidRDefault="008B760D" w:rsidP="00336EA5">
            <w:pPr>
              <w:rPr>
                <w:rFonts w:ascii="Poppins" w:eastAsia="Poppins" w:hAnsi="Poppins" w:cs="Poppins"/>
              </w:rPr>
            </w:pPr>
            <w:r w:rsidRPr="00FB29B6">
              <w:rPr>
                <w:rFonts w:ascii="Poppins" w:eastAsia="Poppins" w:hAnsi="Poppins" w:cs="Poppins"/>
              </w:rPr>
              <w:t>Aula</w:t>
            </w:r>
          </w:p>
        </w:tc>
        <w:tc>
          <w:tcPr>
            <w:tcW w:w="6378" w:type="dxa"/>
          </w:tcPr>
          <w:p w14:paraId="7BC4F067" w14:textId="77777777" w:rsidR="00630647" w:rsidRPr="00FB29B6" w:rsidRDefault="008B760D" w:rsidP="00336EA5">
            <w:pPr>
              <w:rPr>
                <w:rFonts w:ascii="Poppins" w:eastAsia="Poppins" w:hAnsi="Poppins" w:cs="Poppins"/>
              </w:rPr>
            </w:pPr>
            <w:r w:rsidRPr="00FB29B6">
              <w:rPr>
                <w:rFonts w:ascii="Poppins" w:eastAsia="Poppins" w:hAnsi="Poppins" w:cs="Poppins"/>
              </w:rPr>
              <w:t xml:space="preserve">( ) 1                (X) 2                ( ) 3               (   ) 4               </w:t>
            </w:r>
          </w:p>
        </w:tc>
      </w:tr>
      <w:tr w:rsidR="00630647" w:rsidRPr="00FB29B6" w14:paraId="06E50586" w14:textId="77777777">
        <w:trPr>
          <w:trHeight w:val="300"/>
        </w:trPr>
        <w:tc>
          <w:tcPr>
            <w:tcW w:w="2689" w:type="dxa"/>
          </w:tcPr>
          <w:p w14:paraId="4E33DA69" w14:textId="77777777" w:rsidR="00630647" w:rsidRPr="00FB29B6" w:rsidRDefault="008B760D" w:rsidP="00336EA5">
            <w:pPr>
              <w:rPr>
                <w:rFonts w:ascii="Poppins" w:eastAsia="Poppins" w:hAnsi="Poppins" w:cs="Poppins"/>
              </w:rPr>
            </w:pPr>
            <w:r w:rsidRPr="00FB29B6">
              <w:rPr>
                <w:rFonts w:ascii="Poppins" w:eastAsia="Poppins" w:hAnsi="Poppins" w:cs="Poppins"/>
              </w:rPr>
              <w:t>Nível de dificuldade </w:t>
            </w:r>
          </w:p>
        </w:tc>
        <w:tc>
          <w:tcPr>
            <w:tcW w:w="6378" w:type="dxa"/>
          </w:tcPr>
          <w:p w14:paraId="364EC4EA" w14:textId="77777777" w:rsidR="00630647" w:rsidRPr="00FB29B6" w:rsidRDefault="008B760D" w:rsidP="00336EA5">
            <w:pPr>
              <w:rPr>
                <w:rFonts w:ascii="Poppins" w:eastAsia="Poppins" w:hAnsi="Poppins" w:cs="Poppins"/>
              </w:rPr>
            </w:pPr>
            <w:r w:rsidRPr="00FB29B6">
              <w:rPr>
                <w:rFonts w:ascii="Poppins" w:eastAsia="Poppins" w:hAnsi="Poppins" w:cs="Poppins"/>
              </w:rPr>
              <w:t>( )  Fácil  (X) Médio ( ) Difícil </w:t>
            </w:r>
          </w:p>
        </w:tc>
      </w:tr>
    </w:tbl>
    <w:p w14:paraId="0F6F2B36" w14:textId="4258C895" w:rsidR="00630647" w:rsidRPr="00CC4DEC" w:rsidRDefault="008B760D" w:rsidP="00CC4DEC">
      <w:pPr>
        <w:spacing w:before="240" w:after="240"/>
        <w:jc w:val="both"/>
        <w:rPr>
          <w:rFonts w:ascii="Poppins" w:eastAsia="Poppins" w:hAnsi="Poppins" w:cs="Poppins"/>
        </w:rPr>
      </w:pPr>
      <w:r w:rsidRPr="00FB29B6">
        <w:rPr>
          <w:rFonts w:ascii="Poppins" w:eastAsia="Poppins" w:hAnsi="Poppins" w:cs="Poppins"/>
        </w:rPr>
        <w:t>Uma empresa de tecnologia desenvolveu um modelo de rede neural para prever a demanda por produtos em seu e-commerce. Durante os testes, o modelo apresentou excelente desempenho com os dados de treinamento, mas resultados inconsistentes quando aplicado a novos dados. Os engenheiros perceberam que o modelo estava aprendendo padrões específicos demais dos dados históricos, como sazonalidades muito pontuais ou variações atípicas de um único ano. Diante disso, foi necessário aplicar técnicas de regularização para melhorar sua capacidade de prever cenários futuros com mais precisão.</w:t>
      </w:r>
    </w:p>
    <w:p w14:paraId="36D9794E" w14:textId="77777777" w:rsidR="00630647" w:rsidRPr="00FB29B6" w:rsidRDefault="008B760D" w:rsidP="00336EA5">
      <w:pPr>
        <w:pBdr>
          <w:top w:val="nil"/>
          <w:left w:val="nil"/>
          <w:bottom w:val="nil"/>
          <w:right w:val="nil"/>
          <w:between w:val="nil"/>
        </w:pBdr>
        <w:spacing w:before="280" w:after="280"/>
        <w:jc w:val="both"/>
        <w:rPr>
          <w:rFonts w:ascii="Poppins" w:eastAsia="Poppins" w:hAnsi="Poppins" w:cs="Poppins"/>
          <w:color w:val="000000"/>
        </w:rPr>
      </w:pPr>
      <w:r w:rsidRPr="00FB29B6">
        <w:rPr>
          <w:rFonts w:ascii="Poppins" w:eastAsia="Poppins" w:hAnsi="Poppins" w:cs="Poppins"/>
        </w:rPr>
        <w:t>De que forma a aplicação da regularização L2 poderia ajudar esse modelo a obter melhores resultados em novos dados?</w:t>
      </w:r>
    </w:p>
    <w:p w14:paraId="500F7223" w14:textId="77777777" w:rsidR="00630647" w:rsidRPr="00FB29B6" w:rsidRDefault="00443A1F" w:rsidP="00336EA5">
      <w:pPr>
        <w:spacing w:before="200" w:after="200"/>
        <w:jc w:val="both"/>
        <w:rPr>
          <w:rFonts w:ascii="Poppins" w:eastAsia="Poppins" w:hAnsi="Poppins" w:cs="Poppins"/>
          <w:b/>
        </w:rPr>
      </w:pPr>
      <w:r>
        <w:pict w14:anchorId="2AAD7A82">
          <v:rect id="_x0000_i1025" alt="" style="width:425.2pt;height:.05pt;mso-width-percent:0;mso-height-percent:0;mso-width-percent:0;mso-height-percent:0" o:hralign="center" o:hrstd="t" o:hr="t" fillcolor="#a0a0a0" stroked="f"/>
        </w:pict>
      </w:r>
      <w:r>
        <w:pict w14:anchorId="5C419B9A">
          <v:rect id="_x0000_i1026" alt="" style="width:425.2pt;height:.05pt;mso-width-percent:0;mso-height-percent:0;mso-width-percent:0;mso-height-percent:0" o:hralign="center" o:hrstd="t" o:hr="t" fillcolor="#a0a0a0" stroked="f"/>
        </w:pict>
      </w:r>
      <w:r>
        <w:pict w14:anchorId="5BFB3CA2">
          <v:rect id="_x0000_i1027" alt="" style="width:425.2pt;height:.05pt;mso-width-percent:0;mso-height-percent:0;mso-width-percent:0;mso-height-percent:0" o:hralign="center" o:hrstd="t" o:hr="t" fillcolor="#a0a0a0" stroked="f"/>
        </w:pict>
      </w:r>
      <w:r>
        <w:pict w14:anchorId="5051FCF3">
          <v:rect id="_x0000_i1028" alt="" style="width:425.2pt;height:.05pt;mso-width-percent:0;mso-height-percent:0;mso-width-percent:0;mso-height-percent:0" o:hralign="center" o:hrstd="t" o:hr="t" fillcolor="#a0a0a0" stroked="f"/>
        </w:pict>
      </w:r>
    </w:p>
    <w:p w14:paraId="7B9A8985" w14:textId="046355F5" w:rsidR="00630647" w:rsidRPr="00FB29B6" w:rsidRDefault="008B760D" w:rsidP="00336EA5">
      <w:pPr>
        <w:spacing w:after="160"/>
        <w:jc w:val="both"/>
        <w:rPr>
          <w:rFonts w:ascii="Poppins" w:eastAsia="Poppins" w:hAnsi="Poppins" w:cs="Poppins"/>
          <w:sz w:val="22"/>
          <w:szCs w:val="22"/>
        </w:rPr>
      </w:pPr>
      <w:r w:rsidRPr="00FB29B6">
        <w:rPr>
          <w:rFonts w:ascii="Poppins" w:eastAsia="Poppins" w:hAnsi="Poppins" w:cs="Poppins"/>
          <w:b/>
          <w:sz w:val="22"/>
          <w:szCs w:val="22"/>
        </w:rPr>
        <w:lastRenderedPageBreak/>
        <w:t xml:space="preserve">Resolução: </w:t>
      </w:r>
    </w:p>
    <w:p w14:paraId="729AA73A"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 xml:space="preserve">O item busca aferir se o estudante conhece o funcionamento da regularização L2 e se é capaz de analisar os impactos do </w:t>
      </w:r>
      <w:proofErr w:type="spellStart"/>
      <w:r w:rsidRPr="00FB29B6">
        <w:rPr>
          <w:rFonts w:ascii="Poppins" w:eastAsia="Poppins" w:hAnsi="Poppins" w:cs="Poppins"/>
          <w:color w:val="FF0000"/>
          <w:sz w:val="22"/>
          <w:szCs w:val="22"/>
        </w:rPr>
        <w:t>overfitting</w:t>
      </w:r>
      <w:proofErr w:type="spellEnd"/>
      <w:r w:rsidRPr="00FB29B6">
        <w:rPr>
          <w:rFonts w:ascii="Poppins" w:eastAsia="Poppins" w:hAnsi="Poppins" w:cs="Poppins"/>
          <w:color w:val="FF0000"/>
          <w:sz w:val="22"/>
          <w:szCs w:val="22"/>
        </w:rPr>
        <w:t xml:space="preserve"> na capacidade de generalização de um modelo. A questão exige argumentação conceitual e aplicação em um cenário de previsão de demanda, promovendo um raciocínio mais voltado ao uso prático em ambientes empresariais.</w:t>
      </w:r>
    </w:p>
    <w:p w14:paraId="320E5C46" w14:textId="77777777" w:rsidR="00630647" w:rsidRPr="00FB29B6" w:rsidRDefault="008B760D" w:rsidP="00336EA5">
      <w:pPr>
        <w:spacing w:after="160"/>
        <w:jc w:val="both"/>
        <w:rPr>
          <w:rFonts w:ascii="Poppins" w:eastAsia="Poppins" w:hAnsi="Poppins" w:cs="Poppins"/>
          <w:b/>
          <w:bCs/>
          <w:sz w:val="22"/>
          <w:szCs w:val="22"/>
        </w:rPr>
      </w:pPr>
      <w:r w:rsidRPr="00FB29B6">
        <w:rPr>
          <w:rFonts w:ascii="Poppins" w:eastAsia="Poppins" w:hAnsi="Poppins" w:cs="Poppins"/>
          <w:b/>
          <w:bCs/>
          <w:sz w:val="22"/>
          <w:szCs w:val="22"/>
        </w:rPr>
        <w:t>Resposta esperada:</w:t>
      </w:r>
    </w:p>
    <w:p w14:paraId="6BF6BB2D" w14:textId="561F92EC" w:rsidR="00630647" w:rsidRPr="00FB29B6" w:rsidRDefault="008B760D" w:rsidP="00336EA5">
      <w:pPr>
        <w:jc w:val="both"/>
        <w:rPr>
          <w:rFonts w:ascii="Poppins" w:eastAsia="Poppins" w:hAnsi="Poppins" w:cs="Poppins"/>
          <w:color w:val="FF0000"/>
          <w:sz w:val="22"/>
          <w:szCs w:val="22"/>
        </w:rPr>
      </w:pPr>
      <w:r w:rsidRPr="00FB29B6">
        <w:rPr>
          <w:rFonts w:ascii="Poppins" w:eastAsia="Poppins" w:hAnsi="Poppins" w:cs="Poppins"/>
          <w:color w:val="FF0000"/>
          <w:sz w:val="22"/>
          <w:szCs w:val="22"/>
        </w:rPr>
        <w:t>A regularização L2 adiciona uma penalidade proporcional ao quadrado dos pesos na função de perda do modelo, forçando a rede a manter pesos menores e mais distribuídos. Isso reduz a complexidade do modelo, impedindo que ele memorize padrões excessivamente específicos</w:t>
      </w:r>
      <w:r w:rsidR="00C60800" w:rsidRPr="00FB29B6">
        <w:rPr>
          <w:rFonts w:ascii="Poppins" w:eastAsia="Poppins" w:hAnsi="Poppins" w:cs="Poppins"/>
          <w:color w:val="FF0000"/>
          <w:sz w:val="22"/>
          <w:szCs w:val="22"/>
        </w:rPr>
        <w:t xml:space="preserve"> </w:t>
      </w:r>
      <w:r w:rsidRPr="00FB29B6">
        <w:rPr>
          <w:rFonts w:ascii="Poppins" w:eastAsia="Poppins" w:hAnsi="Poppins" w:cs="Poppins"/>
          <w:color w:val="FF0000"/>
          <w:sz w:val="22"/>
          <w:szCs w:val="22"/>
        </w:rPr>
        <w:t>dos dados de treinamento e, consequentemente, aprimorando sua generalização para novos dados.</w:t>
      </w:r>
    </w:p>
    <w:p w14:paraId="73778DB4" w14:textId="77777777" w:rsidR="00630647" w:rsidRPr="00FB29B6" w:rsidRDefault="00630647" w:rsidP="00336EA5">
      <w:pPr>
        <w:jc w:val="both"/>
        <w:rPr>
          <w:rFonts w:ascii="Poppins" w:eastAsia="Poppins" w:hAnsi="Poppins" w:cs="Poppins"/>
        </w:rPr>
      </w:pPr>
    </w:p>
    <w:p w14:paraId="4C842302" w14:textId="77777777" w:rsidR="00630647" w:rsidRPr="00FB29B6" w:rsidRDefault="00630647" w:rsidP="00336EA5">
      <w:pPr>
        <w:rPr>
          <w:rFonts w:ascii="Poppins" w:eastAsia="Poppins" w:hAnsi="Poppins" w:cs="Poppins"/>
        </w:rPr>
      </w:pPr>
    </w:p>
    <w:tbl>
      <w:tblPr>
        <w:tblStyle w:val="affffff3"/>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78"/>
      </w:tblGrid>
      <w:tr w:rsidR="00630647" w:rsidRPr="00FB29B6" w14:paraId="2FD63849" w14:textId="77777777">
        <w:tc>
          <w:tcPr>
            <w:tcW w:w="2689" w:type="dxa"/>
            <w:shd w:val="clear" w:color="auto" w:fill="D9D9D9"/>
          </w:tcPr>
          <w:p w14:paraId="043FDDDF" w14:textId="77777777" w:rsidR="00630647" w:rsidRPr="00FB29B6" w:rsidRDefault="008B760D" w:rsidP="00336EA5">
            <w:pPr>
              <w:jc w:val="center"/>
              <w:rPr>
                <w:rFonts w:ascii="Poppins" w:eastAsia="Poppins" w:hAnsi="Poppins" w:cs="Poppins"/>
                <w:b/>
              </w:rPr>
            </w:pPr>
            <w:r w:rsidRPr="00FB29B6">
              <w:rPr>
                <w:rFonts w:ascii="Poppins" w:eastAsia="Poppins" w:hAnsi="Poppins" w:cs="Poppins"/>
                <w:b/>
              </w:rPr>
              <w:t>Questão 6</w:t>
            </w:r>
          </w:p>
        </w:tc>
        <w:tc>
          <w:tcPr>
            <w:tcW w:w="6378" w:type="dxa"/>
            <w:shd w:val="clear" w:color="auto" w:fill="D9D9D9"/>
          </w:tcPr>
          <w:p w14:paraId="212F54D5" w14:textId="77777777" w:rsidR="00630647" w:rsidRPr="00FB29B6" w:rsidRDefault="008B760D" w:rsidP="00336EA5">
            <w:pPr>
              <w:rPr>
                <w:rFonts w:ascii="Poppins" w:eastAsia="Poppins" w:hAnsi="Poppins" w:cs="Poppins"/>
              </w:rPr>
            </w:pPr>
            <w:r w:rsidRPr="00FB29B6">
              <w:rPr>
                <w:rFonts w:ascii="Poppins" w:eastAsia="Poppins" w:hAnsi="Poppins" w:cs="Poppins"/>
              </w:rPr>
              <w:t>(X) Dissertativa  (  ) Múltipla escolha</w:t>
            </w:r>
          </w:p>
        </w:tc>
      </w:tr>
      <w:tr w:rsidR="00630647" w:rsidRPr="00FB29B6" w14:paraId="3E599BDE" w14:textId="77777777">
        <w:tc>
          <w:tcPr>
            <w:tcW w:w="2689" w:type="dxa"/>
          </w:tcPr>
          <w:p w14:paraId="483A183E" w14:textId="77777777" w:rsidR="00630647" w:rsidRPr="00FB29B6" w:rsidRDefault="008B760D" w:rsidP="00336EA5">
            <w:pPr>
              <w:rPr>
                <w:rFonts w:ascii="Poppins" w:eastAsia="Poppins" w:hAnsi="Poppins" w:cs="Poppins"/>
              </w:rPr>
            </w:pPr>
            <w:r w:rsidRPr="00FB29B6">
              <w:rPr>
                <w:rFonts w:ascii="Poppins" w:eastAsia="Poppins" w:hAnsi="Poppins" w:cs="Poppins"/>
              </w:rPr>
              <w:t>Semana</w:t>
            </w:r>
          </w:p>
        </w:tc>
        <w:tc>
          <w:tcPr>
            <w:tcW w:w="6378" w:type="dxa"/>
          </w:tcPr>
          <w:p w14:paraId="77C0E68D" w14:textId="77777777" w:rsidR="00630647" w:rsidRPr="00FB29B6" w:rsidRDefault="008B760D" w:rsidP="00336EA5">
            <w:pPr>
              <w:rPr>
                <w:rFonts w:ascii="Poppins" w:eastAsia="Poppins" w:hAnsi="Poppins" w:cs="Poppins"/>
              </w:rPr>
            </w:pPr>
            <w:r w:rsidRPr="00FB29B6">
              <w:rPr>
                <w:rFonts w:ascii="Poppins" w:eastAsia="Poppins" w:hAnsi="Poppins" w:cs="Poppins"/>
              </w:rPr>
              <w:t>9</w:t>
            </w:r>
          </w:p>
        </w:tc>
      </w:tr>
      <w:tr w:rsidR="00630647" w:rsidRPr="00FB29B6" w14:paraId="5190DF96" w14:textId="77777777">
        <w:tc>
          <w:tcPr>
            <w:tcW w:w="2689" w:type="dxa"/>
          </w:tcPr>
          <w:p w14:paraId="0EBD7C2D" w14:textId="77777777" w:rsidR="00630647" w:rsidRPr="00FB29B6" w:rsidRDefault="008B760D" w:rsidP="00336EA5">
            <w:pPr>
              <w:rPr>
                <w:rFonts w:ascii="Poppins" w:eastAsia="Poppins" w:hAnsi="Poppins" w:cs="Poppins"/>
              </w:rPr>
            </w:pPr>
            <w:r w:rsidRPr="00FB29B6">
              <w:rPr>
                <w:rFonts w:ascii="Poppins" w:eastAsia="Poppins" w:hAnsi="Poppins" w:cs="Poppins"/>
              </w:rPr>
              <w:t>Aula</w:t>
            </w:r>
          </w:p>
        </w:tc>
        <w:tc>
          <w:tcPr>
            <w:tcW w:w="6378" w:type="dxa"/>
          </w:tcPr>
          <w:p w14:paraId="16518CBD" w14:textId="77777777" w:rsidR="00630647" w:rsidRPr="00FB29B6" w:rsidRDefault="008B760D" w:rsidP="00336EA5">
            <w:pPr>
              <w:rPr>
                <w:rFonts w:ascii="Poppins" w:eastAsia="Poppins" w:hAnsi="Poppins" w:cs="Poppins"/>
              </w:rPr>
            </w:pPr>
            <w:r w:rsidRPr="00FB29B6">
              <w:rPr>
                <w:rFonts w:ascii="Poppins" w:eastAsia="Poppins" w:hAnsi="Poppins" w:cs="Poppins"/>
              </w:rPr>
              <w:t xml:space="preserve">(   ) 1                (X) 2                (   ) 3               (   ) 4               </w:t>
            </w:r>
          </w:p>
        </w:tc>
      </w:tr>
      <w:tr w:rsidR="00630647" w:rsidRPr="00FB29B6" w14:paraId="35635764" w14:textId="77777777">
        <w:tc>
          <w:tcPr>
            <w:tcW w:w="2689" w:type="dxa"/>
          </w:tcPr>
          <w:p w14:paraId="3DDE6EC9" w14:textId="77777777" w:rsidR="00630647" w:rsidRPr="00FB29B6" w:rsidRDefault="008B760D" w:rsidP="00336EA5">
            <w:pPr>
              <w:rPr>
                <w:rFonts w:ascii="Poppins" w:eastAsia="Poppins" w:hAnsi="Poppins" w:cs="Poppins"/>
              </w:rPr>
            </w:pPr>
            <w:r w:rsidRPr="00FB29B6">
              <w:rPr>
                <w:rFonts w:ascii="Poppins" w:eastAsia="Poppins" w:hAnsi="Poppins" w:cs="Poppins"/>
              </w:rPr>
              <w:t>Nível de dificuldade </w:t>
            </w:r>
          </w:p>
        </w:tc>
        <w:tc>
          <w:tcPr>
            <w:tcW w:w="6378" w:type="dxa"/>
          </w:tcPr>
          <w:p w14:paraId="194CE113" w14:textId="77777777" w:rsidR="00630647" w:rsidRPr="00FB29B6" w:rsidRDefault="008B760D" w:rsidP="00336EA5">
            <w:pPr>
              <w:rPr>
                <w:rFonts w:ascii="Poppins" w:eastAsia="Poppins" w:hAnsi="Poppins" w:cs="Poppins"/>
              </w:rPr>
            </w:pPr>
            <w:r w:rsidRPr="00FB29B6">
              <w:rPr>
                <w:rFonts w:ascii="Poppins" w:eastAsia="Poppins" w:hAnsi="Poppins" w:cs="Poppins"/>
              </w:rPr>
              <w:t>(   )  Fácil  (X) Médio (   ) Difícil </w:t>
            </w:r>
          </w:p>
        </w:tc>
      </w:tr>
    </w:tbl>
    <w:p w14:paraId="3F1C67BA" w14:textId="77777777" w:rsidR="00630647" w:rsidRPr="00FB29B6" w:rsidRDefault="00630647" w:rsidP="00336EA5">
      <w:pPr>
        <w:rPr>
          <w:rFonts w:ascii="Poppins" w:eastAsia="Poppins" w:hAnsi="Poppins" w:cs="Poppins"/>
          <w:color w:val="000000"/>
        </w:rPr>
      </w:pPr>
    </w:p>
    <w:p w14:paraId="3FC42097" w14:textId="77777777" w:rsidR="00630647" w:rsidRPr="00FB29B6" w:rsidRDefault="008B760D" w:rsidP="00336EA5">
      <w:pPr>
        <w:spacing w:before="240" w:after="240"/>
        <w:jc w:val="both"/>
        <w:rPr>
          <w:rFonts w:ascii="Poppins" w:eastAsia="Poppins" w:hAnsi="Poppins" w:cs="Poppins"/>
        </w:rPr>
      </w:pPr>
      <w:r w:rsidRPr="00FB29B6">
        <w:rPr>
          <w:rFonts w:ascii="Poppins" w:eastAsia="Poppins" w:hAnsi="Poppins" w:cs="Poppins"/>
        </w:rPr>
        <w:t xml:space="preserve">Uma equipe técnica de uma empresa de monitoramento urbano implantou um sistema com redes neurais </w:t>
      </w:r>
      <w:proofErr w:type="spellStart"/>
      <w:r w:rsidRPr="00FB29B6">
        <w:rPr>
          <w:rFonts w:ascii="Poppins" w:eastAsia="Poppins" w:hAnsi="Poppins" w:cs="Poppins"/>
        </w:rPr>
        <w:t>convolucionais</w:t>
      </w:r>
      <w:proofErr w:type="spellEnd"/>
      <w:r w:rsidRPr="00FB29B6">
        <w:rPr>
          <w:rFonts w:ascii="Poppins" w:eastAsia="Poppins" w:hAnsi="Poppins" w:cs="Poppins"/>
        </w:rPr>
        <w:t xml:space="preserve"> (</w:t>
      </w:r>
      <w:proofErr w:type="spellStart"/>
      <w:r w:rsidRPr="00FB29B6">
        <w:rPr>
          <w:rFonts w:ascii="Poppins" w:eastAsia="Poppins" w:hAnsi="Poppins" w:cs="Poppins"/>
        </w:rPr>
        <w:t>CNNs</w:t>
      </w:r>
      <w:proofErr w:type="spellEnd"/>
      <w:r w:rsidRPr="00FB29B6">
        <w:rPr>
          <w:rFonts w:ascii="Poppins" w:eastAsia="Poppins" w:hAnsi="Poppins" w:cs="Poppins"/>
        </w:rPr>
        <w:t xml:space="preserve">) para reconhecer padrões suspeitos em imagens de câmeras. O modelo funcionava bem com os dados de treinamento, mas teve desempenho ruim ao ser usado com imagens de novas câmeras em locais diferentes. Para resolver o problema, a equipe utilizou </w:t>
      </w:r>
      <w:proofErr w:type="spellStart"/>
      <w:r w:rsidRPr="00FB29B6">
        <w:rPr>
          <w:rFonts w:ascii="Poppins" w:eastAsia="Poppins" w:hAnsi="Poppins" w:cs="Poppins"/>
          <w:i/>
        </w:rPr>
        <w:t>transfer</w:t>
      </w:r>
      <w:proofErr w:type="spellEnd"/>
      <w:r w:rsidRPr="00FB29B6">
        <w:rPr>
          <w:rFonts w:ascii="Poppins" w:eastAsia="Poppins" w:hAnsi="Poppins" w:cs="Poppins"/>
          <w:i/>
        </w:rPr>
        <w:t xml:space="preserve"> </w:t>
      </w:r>
      <w:proofErr w:type="spellStart"/>
      <w:r w:rsidRPr="00FB29B6">
        <w:rPr>
          <w:rFonts w:ascii="Poppins" w:eastAsia="Poppins" w:hAnsi="Poppins" w:cs="Poppins"/>
          <w:i/>
        </w:rPr>
        <w:t>learning</w:t>
      </w:r>
      <w:proofErr w:type="spellEnd"/>
      <w:r w:rsidRPr="00FB29B6">
        <w:rPr>
          <w:rFonts w:ascii="Poppins" w:eastAsia="Poppins" w:hAnsi="Poppins" w:cs="Poppins"/>
        </w:rPr>
        <w:t>, reaproveitando uma CNN já treinada e ajustando-a com imagens locais, o que melhorou os resultados, mesmo com poucos dados.</w:t>
      </w:r>
    </w:p>
    <w:p w14:paraId="75068FE3" w14:textId="77777777" w:rsidR="00630647" w:rsidRPr="00FB29B6" w:rsidRDefault="008B760D" w:rsidP="00336EA5">
      <w:pPr>
        <w:jc w:val="both"/>
        <w:rPr>
          <w:rFonts w:ascii="Poppins" w:eastAsia="Poppins" w:hAnsi="Poppins" w:cs="Poppins"/>
        </w:rPr>
      </w:pPr>
      <w:proofErr w:type="gramStart"/>
      <w:r w:rsidRPr="00FB29B6">
        <w:rPr>
          <w:rFonts w:ascii="Poppins" w:eastAsia="Poppins" w:hAnsi="Poppins" w:cs="Poppins"/>
        </w:rPr>
        <w:t>A) Analise</w:t>
      </w:r>
      <w:proofErr w:type="gramEnd"/>
      <w:r w:rsidRPr="00FB29B6">
        <w:rPr>
          <w:rFonts w:ascii="Poppins" w:eastAsia="Poppins" w:hAnsi="Poppins" w:cs="Poppins"/>
        </w:rPr>
        <w:t xml:space="preserve"> como o uso de </w:t>
      </w:r>
      <w:proofErr w:type="spellStart"/>
      <w:r w:rsidRPr="00FB29B6">
        <w:rPr>
          <w:rFonts w:ascii="Poppins" w:eastAsia="Poppins" w:hAnsi="Poppins" w:cs="Poppins"/>
          <w:i/>
        </w:rPr>
        <w:t>transfer</w:t>
      </w:r>
      <w:proofErr w:type="spellEnd"/>
      <w:r w:rsidRPr="00FB29B6">
        <w:rPr>
          <w:rFonts w:ascii="Poppins" w:eastAsia="Poppins" w:hAnsi="Poppins" w:cs="Poppins"/>
          <w:i/>
        </w:rPr>
        <w:t xml:space="preserve"> </w:t>
      </w:r>
      <w:proofErr w:type="spellStart"/>
      <w:r w:rsidRPr="00FB29B6">
        <w:rPr>
          <w:rFonts w:ascii="Poppins" w:eastAsia="Poppins" w:hAnsi="Poppins" w:cs="Poppins"/>
          <w:i/>
        </w:rPr>
        <w:t>learning</w:t>
      </w:r>
      <w:proofErr w:type="spellEnd"/>
      <w:r w:rsidRPr="00FB29B6">
        <w:rPr>
          <w:rFonts w:ascii="Poppins" w:eastAsia="Poppins" w:hAnsi="Poppins" w:cs="Poppins"/>
        </w:rPr>
        <w:t xml:space="preserve"> em </w:t>
      </w:r>
      <w:proofErr w:type="spellStart"/>
      <w:r w:rsidRPr="00FB29B6">
        <w:rPr>
          <w:rFonts w:ascii="Poppins" w:eastAsia="Poppins" w:hAnsi="Poppins" w:cs="Poppins"/>
        </w:rPr>
        <w:t>CNNs</w:t>
      </w:r>
      <w:proofErr w:type="spellEnd"/>
      <w:r w:rsidRPr="00FB29B6">
        <w:rPr>
          <w:rFonts w:ascii="Poppins" w:eastAsia="Poppins" w:hAnsi="Poppins" w:cs="Poppins"/>
        </w:rPr>
        <w:t xml:space="preserve"> pode impactar positivamente projetos em ambientes com dados limitados.</w:t>
      </w:r>
    </w:p>
    <w:p w14:paraId="17CAFF50" w14:textId="77777777" w:rsidR="00630647" w:rsidRPr="00FB29B6" w:rsidRDefault="00443A1F" w:rsidP="00336EA5">
      <w:pPr>
        <w:spacing w:before="200" w:after="200"/>
        <w:jc w:val="both"/>
      </w:pPr>
      <w:r>
        <w:pict w14:anchorId="7461D7E8">
          <v:rect id="_x0000_i1029" alt="" style="width:425.2pt;height:.05pt;mso-width-percent:0;mso-height-percent:0;mso-width-percent:0;mso-height-percent:0" o:hralign="center" o:hrstd="t" o:hr="t" fillcolor="#a0a0a0" stroked="f"/>
        </w:pict>
      </w:r>
      <w:r>
        <w:pict w14:anchorId="68A4D31E">
          <v:rect id="_x0000_i1030" alt="" style="width:425.2pt;height:.05pt;mso-width-percent:0;mso-height-percent:0;mso-width-percent:0;mso-height-percent:0" o:hralign="center" o:hrstd="t" o:hr="t" fillcolor="#a0a0a0" stroked="f"/>
        </w:pict>
      </w:r>
      <w:r>
        <w:pict w14:anchorId="16441F36">
          <v:rect id="_x0000_i1031" alt="" style="width:425.2pt;height:.05pt;mso-width-percent:0;mso-height-percent:0;mso-width-percent:0;mso-height-percent:0" o:hralign="center" o:hrstd="t" o:hr="t" fillcolor="#a0a0a0" stroked="f"/>
        </w:pict>
      </w:r>
      <w:r>
        <w:pict w14:anchorId="4E6E1104">
          <v:rect id="_x0000_i1032" alt="" style="width:425.2pt;height:.05pt;mso-width-percent:0;mso-height-percent:0;mso-width-percent:0;mso-height-percent:0" o:hralign="center" o:hrstd="t" o:hr="t" fillcolor="#a0a0a0" stroked="f"/>
        </w:pict>
      </w:r>
    </w:p>
    <w:p w14:paraId="4BF70E24" w14:textId="77777777" w:rsidR="00CC4DEC" w:rsidRDefault="00CC4DEC" w:rsidP="00336EA5">
      <w:pPr>
        <w:jc w:val="both"/>
        <w:rPr>
          <w:rFonts w:ascii="Poppins" w:eastAsia="Poppins" w:hAnsi="Poppins" w:cs="Poppins"/>
        </w:rPr>
      </w:pPr>
    </w:p>
    <w:p w14:paraId="61B15FAD" w14:textId="24A79475" w:rsidR="00630647" w:rsidRPr="00FB29B6" w:rsidRDefault="008B760D" w:rsidP="00336EA5">
      <w:pPr>
        <w:jc w:val="both"/>
        <w:rPr>
          <w:rFonts w:ascii="Poppins" w:eastAsia="Poppins" w:hAnsi="Poppins" w:cs="Poppins"/>
        </w:rPr>
      </w:pPr>
      <w:proofErr w:type="gramStart"/>
      <w:r w:rsidRPr="00FB29B6">
        <w:rPr>
          <w:rFonts w:ascii="Poppins" w:eastAsia="Poppins" w:hAnsi="Poppins" w:cs="Poppins"/>
        </w:rPr>
        <w:lastRenderedPageBreak/>
        <w:t>B) Discorra</w:t>
      </w:r>
      <w:proofErr w:type="gramEnd"/>
      <w:r w:rsidRPr="00FB29B6">
        <w:rPr>
          <w:rFonts w:ascii="Poppins" w:eastAsia="Poppins" w:hAnsi="Poppins" w:cs="Poppins"/>
        </w:rPr>
        <w:t xml:space="preserve"> sobre os riscos potenciais de se aplicar </w:t>
      </w:r>
      <w:proofErr w:type="spellStart"/>
      <w:r w:rsidRPr="00FB29B6">
        <w:rPr>
          <w:rFonts w:ascii="Poppins" w:eastAsia="Poppins" w:hAnsi="Poppins" w:cs="Poppins"/>
          <w:i/>
        </w:rPr>
        <w:t>transfer</w:t>
      </w:r>
      <w:proofErr w:type="spellEnd"/>
      <w:r w:rsidRPr="00FB29B6">
        <w:rPr>
          <w:rFonts w:ascii="Poppins" w:eastAsia="Poppins" w:hAnsi="Poppins" w:cs="Poppins"/>
          <w:i/>
        </w:rPr>
        <w:t xml:space="preserve"> </w:t>
      </w:r>
      <w:proofErr w:type="spellStart"/>
      <w:r w:rsidRPr="00FB29B6">
        <w:rPr>
          <w:rFonts w:ascii="Poppins" w:eastAsia="Poppins" w:hAnsi="Poppins" w:cs="Poppins"/>
          <w:i/>
        </w:rPr>
        <w:t>learning</w:t>
      </w:r>
      <w:proofErr w:type="spellEnd"/>
      <w:r w:rsidRPr="00FB29B6">
        <w:rPr>
          <w:rFonts w:ascii="Poppins" w:eastAsia="Poppins" w:hAnsi="Poppins" w:cs="Poppins"/>
        </w:rPr>
        <w:t xml:space="preserve"> de forma inadequada, especialmente no contexto da segurança pública.</w:t>
      </w:r>
    </w:p>
    <w:p w14:paraId="6CB051DA" w14:textId="77777777" w:rsidR="00630647" w:rsidRPr="00FB29B6" w:rsidRDefault="00443A1F" w:rsidP="00336EA5">
      <w:pPr>
        <w:spacing w:before="200" w:after="200"/>
        <w:jc w:val="both"/>
      </w:pPr>
      <w:r>
        <w:pict w14:anchorId="6F8F9B58">
          <v:rect id="_x0000_i1033" alt="" style="width:425.2pt;height:.05pt;mso-width-percent:0;mso-height-percent:0;mso-width-percent:0;mso-height-percent:0" o:hralign="center" o:hrstd="t" o:hr="t" fillcolor="#a0a0a0" stroked="f"/>
        </w:pict>
      </w:r>
      <w:r>
        <w:pict w14:anchorId="73477773">
          <v:rect id="_x0000_i1034" alt="" style="width:425.2pt;height:.05pt;mso-width-percent:0;mso-height-percent:0;mso-width-percent:0;mso-height-percent:0" o:hralign="center" o:hrstd="t" o:hr="t" fillcolor="#a0a0a0" stroked="f"/>
        </w:pict>
      </w:r>
      <w:r>
        <w:pict w14:anchorId="17BE79FB">
          <v:rect id="_x0000_i1035" alt="" style="width:425.2pt;height:.05pt;mso-width-percent:0;mso-height-percent:0;mso-width-percent:0;mso-height-percent:0" o:hralign="center" o:hrstd="t" o:hr="t" fillcolor="#a0a0a0" stroked="f"/>
        </w:pict>
      </w:r>
      <w:r>
        <w:pict w14:anchorId="015A47C3">
          <v:rect id="_x0000_i1036" alt="" style="width:425.2pt;height:.05pt;mso-width-percent:0;mso-height-percent:0;mso-width-percent:0;mso-height-percent:0" o:hralign="center" o:hrstd="t" o:hr="t" fillcolor="#a0a0a0" stroked="f"/>
        </w:pict>
      </w:r>
    </w:p>
    <w:p w14:paraId="43410883" w14:textId="14545356" w:rsidR="00630647" w:rsidRPr="00FB29B6" w:rsidRDefault="008B760D" w:rsidP="00336EA5">
      <w:pPr>
        <w:rPr>
          <w:rFonts w:ascii="Poppins" w:eastAsia="Poppins" w:hAnsi="Poppins" w:cs="Poppins"/>
          <w:sz w:val="22"/>
          <w:szCs w:val="22"/>
        </w:rPr>
      </w:pPr>
      <w:r w:rsidRPr="00FB29B6">
        <w:rPr>
          <w:rFonts w:ascii="Poppins" w:eastAsia="Poppins" w:hAnsi="Poppins" w:cs="Poppins"/>
          <w:b/>
          <w:sz w:val="22"/>
          <w:szCs w:val="22"/>
        </w:rPr>
        <w:t xml:space="preserve">Resolução: </w:t>
      </w:r>
    </w:p>
    <w:p w14:paraId="30F06E38"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 xml:space="preserve">O item busca aferir se o estudante conhece o conceito de </w:t>
      </w:r>
      <w:proofErr w:type="spellStart"/>
      <w:r w:rsidRPr="00FB29B6">
        <w:rPr>
          <w:rFonts w:ascii="Poppins" w:eastAsia="Poppins" w:hAnsi="Poppins" w:cs="Poppins"/>
          <w:i/>
          <w:color w:val="FF0000"/>
          <w:sz w:val="22"/>
          <w:szCs w:val="22"/>
        </w:rPr>
        <w:t>transfer</w:t>
      </w:r>
      <w:proofErr w:type="spellEnd"/>
      <w:r w:rsidRPr="00FB29B6">
        <w:rPr>
          <w:rFonts w:ascii="Poppins" w:eastAsia="Poppins" w:hAnsi="Poppins" w:cs="Poppins"/>
          <w:i/>
          <w:color w:val="FF0000"/>
          <w:sz w:val="22"/>
          <w:szCs w:val="22"/>
        </w:rPr>
        <w:t xml:space="preserve"> </w:t>
      </w:r>
      <w:proofErr w:type="spellStart"/>
      <w:r w:rsidRPr="00FB29B6">
        <w:rPr>
          <w:rFonts w:ascii="Poppins" w:eastAsia="Poppins" w:hAnsi="Poppins" w:cs="Poppins"/>
          <w:i/>
          <w:color w:val="FF0000"/>
          <w:sz w:val="22"/>
          <w:szCs w:val="22"/>
        </w:rPr>
        <w:t>learning</w:t>
      </w:r>
      <w:proofErr w:type="spellEnd"/>
      <w:r w:rsidRPr="00FB29B6">
        <w:rPr>
          <w:rFonts w:ascii="Poppins" w:eastAsia="Poppins" w:hAnsi="Poppins" w:cs="Poppins"/>
          <w:color w:val="FF0000"/>
          <w:sz w:val="22"/>
          <w:szCs w:val="22"/>
        </w:rPr>
        <w:t xml:space="preserve"> e sua aplicabilidade em redes neurais </w:t>
      </w:r>
      <w:proofErr w:type="spellStart"/>
      <w:r w:rsidRPr="00FB29B6">
        <w:rPr>
          <w:rFonts w:ascii="Poppins" w:eastAsia="Poppins" w:hAnsi="Poppins" w:cs="Poppins"/>
          <w:color w:val="FF0000"/>
          <w:sz w:val="22"/>
          <w:szCs w:val="22"/>
        </w:rPr>
        <w:t>convolucionais</w:t>
      </w:r>
      <w:proofErr w:type="spellEnd"/>
      <w:r w:rsidRPr="00FB29B6">
        <w:rPr>
          <w:rFonts w:ascii="Poppins" w:eastAsia="Poppins" w:hAnsi="Poppins" w:cs="Poppins"/>
          <w:color w:val="FF0000"/>
          <w:sz w:val="22"/>
          <w:szCs w:val="22"/>
        </w:rPr>
        <w:t xml:space="preserve"> (</w:t>
      </w:r>
      <w:proofErr w:type="spellStart"/>
      <w:r w:rsidRPr="00FB29B6">
        <w:rPr>
          <w:rFonts w:ascii="Poppins" w:eastAsia="Poppins" w:hAnsi="Poppins" w:cs="Poppins"/>
          <w:color w:val="FF0000"/>
          <w:sz w:val="22"/>
          <w:szCs w:val="22"/>
        </w:rPr>
        <w:t>CNNs</w:t>
      </w:r>
      <w:proofErr w:type="spellEnd"/>
      <w:r w:rsidRPr="00FB29B6">
        <w:rPr>
          <w:rFonts w:ascii="Poppins" w:eastAsia="Poppins" w:hAnsi="Poppins" w:cs="Poppins"/>
          <w:color w:val="FF0000"/>
          <w:sz w:val="22"/>
          <w:szCs w:val="22"/>
        </w:rPr>
        <w:t>), além de avaliar sua capacidade de análise crítica em contextos práticos. A questão exige do aluno a compreensão dos benefícios e limitações dessa técnica, integrando conhecimento técnico com visão ética e de impacto social.</w:t>
      </w:r>
    </w:p>
    <w:p w14:paraId="12C13203" w14:textId="77777777" w:rsidR="00630647" w:rsidRPr="00FB29B6" w:rsidRDefault="008B760D" w:rsidP="00336EA5">
      <w:pPr>
        <w:jc w:val="both"/>
        <w:rPr>
          <w:rFonts w:ascii="Poppins" w:eastAsia="Poppins" w:hAnsi="Poppins" w:cs="Poppins"/>
          <w:b/>
          <w:bCs/>
          <w:sz w:val="22"/>
          <w:szCs w:val="22"/>
        </w:rPr>
      </w:pPr>
      <w:r w:rsidRPr="00FB29B6">
        <w:rPr>
          <w:rFonts w:ascii="Poppins" w:eastAsia="Poppins" w:hAnsi="Poppins" w:cs="Poppins"/>
          <w:b/>
          <w:bCs/>
          <w:sz w:val="22"/>
          <w:szCs w:val="22"/>
        </w:rPr>
        <w:t>Resposta esperada:</w:t>
      </w:r>
    </w:p>
    <w:p w14:paraId="18A86480"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A) O impacto positivo está na economia de recursos computacionais e na aceleração do desenvolvimento, viabilizando modelos eficientes mesmo em contextos com pouca disponibilidade de dados.</w:t>
      </w:r>
    </w:p>
    <w:p w14:paraId="0F2439F3"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B) Riscos incluem a má generalização do modelo, caso o domínio dos dados de origem seja muito diferente do novo contexto, podendo gerar decisões imprecisas e comprometedoras em cenários críticos como a segurança pública.</w:t>
      </w:r>
    </w:p>
    <w:p w14:paraId="7BCFE2A2" w14:textId="77777777" w:rsidR="00630647" w:rsidRPr="00FB29B6" w:rsidRDefault="00630647" w:rsidP="00336EA5">
      <w:pPr>
        <w:spacing w:before="240" w:after="240"/>
        <w:jc w:val="both"/>
        <w:rPr>
          <w:rFonts w:ascii="Poppins" w:eastAsia="Poppins" w:hAnsi="Poppins" w:cs="Poppins"/>
        </w:rPr>
      </w:pPr>
    </w:p>
    <w:p w14:paraId="71366C5E" w14:textId="77777777" w:rsidR="00630647" w:rsidRPr="00FB29B6" w:rsidRDefault="00630647" w:rsidP="00336EA5">
      <w:pPr>
        <w:spacing w:before="240" w:after="240"/>
        <w:jc w:val="both"/>
        <w:rPr>
          <w:rFonts w:ascii="Poppins" w:eastAsia="Poppins" w:hAnsi="Poppins" w:cs="Poppins"/>
        </w:rPr>
      </w:pPr>
    </w:p>
    <w:tbl>
      <w:tblPr>
        <w:tblStyle w:val="affffff4"/>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78"/>
      </w:tblGrid>
      <w:tr w:rsidR="00630647" w:rsidRPr="00FB29B6" w14:paraId="7D2D1324" w14:textId="77777777">
        <w:trPr>
          <w:trHeight w:val="300"/>
        </w:trPr>
        <w:tc>
          <w:tcPr>
            <w:tcW w:w="2689" w:type="dxa"/>
            <w:shd w:val="clear" w:color="auto" w:fill="D9D9D9"/>
          </w:tcPr>
          <w:p w14:paraId="4FE83461" w14:textId="77777777" w:rsidR="00630647" w:rsidRPr="00FB29B6" w:rsidRDefault="008B760D" w:rsidP="00336EA5">
            <w:pPr>
              <w:jc w:val="center"/>
              <w:rPr>
                <w:rFonts w:ascii="Poppins" w:eastAsia="Poppins" w:hAnsi="Poppins" w:cs="Poppins"/>
                <w:b/>
              </w:rPr>
            </w:pPr>
            <w:r w:rsidRPr="00FB29B6">
              <w:rPr>
                <w:rFonts w:ascii="Poppins" w:eastAsia="Poppins" w:hAnsi="Poppins" w:cs="Poppins"/>
                <w:b/>
              </w:rPr>
              <w:t>Questão 7</w:t>
            </w:r>
          </w:p>
        </w:tc>
        <w:tc>
          <w:tcPr>
            <w:tcW w:w="6378" w:type="dxa"/>
            <w:shd w:val="clear" w:color="auto" w:fill="D9D9D9"/>
          </w:tcPr>
          <w:p w14:paraId="1A2E4C2D" w14:textId="77777777" w:rsidR="00630647" w:rsidRPr="00FB29B6" w:rsidRDefault="008B760D" w:rsidP="00336EA5">
            <w:pPr>
              <w:rPr>
                <w:rFonts w:ascii="Poppins" w:eastAsia="Poppins" w:hAnsi="Poppins" w:cs="Poppins"/>
              </w:rPr>
            </w:pPr>
            <w:r w:rsidRPr="00FB29B6">
              <w:rPr>
                <w:rFonts w:ascii="Poppins" w:eastAsia="Poppins" w:hAnsi="Poppins" w:cs="Poppins"/>
              </w:rPr>
              <w:t>(X) Dissertativa  (   ) Múltipla escolha</w:t>
            </w:r>
          </w:p>
        </w:tc>
      </w:tr>
      <w:tr w:rsidR="00630647" w:rsidRPr="00FB29B6" w14:paraId="2DF176FD" w14:textId="77777777">
        <w:trPr>
          <w:trHeight w:val="300"/>
        </w:trPr>
        <w:tc>
          <w:tcPr>
            <w:tcW w:w="2689" w:type="dxa"/>
          </w:tcPr>
          <w:p w14:paraId="45444024" w14:textId="77777777" w:rsidR="00630647" w:rsidRPr="00FB29B6" w:rsidRDefault="008B760D" w:rsidP="00336EA5">
            <w:pPr>
              <w:rPr>
                <w:rFonts w:ascii="Poppins" w:eastAsia="Poppins" w:hAnsi="Poppins" w:cs="Poppins"/>
              </w:rPr>
            </w:pPr>
            <w:r w:rsidRPr="00FB29B6">
              <w:rPr>
                <w:rFonts w:ascii="Poppins" w:eastAsia="Poppins" w:hAnsi="Poppins" w:cs="Poppins"/>
              </w:rPr>
              <w:t>Semana</w:t>
            </w:r>
          </w:p>
        </w:tc>
        <w:tc>
          <w:tcPr>
            <w:tcW w:w="6378" w:type="dxa"/>
          </w:tcPr>
          <w:p w14:paraId="665D8CDA" w14:textId="77777777" w:rsidR="00630647" w:rsidRPr="00FB29B6" w:rsidRDefault="008B760D" w:rsidP="00336EA5">
            <w:pPr>
              <w:rPr>
                <w:rFonts w:ascii="Poppins" w:eastAsia="Poppins" w:hAnsi="Poppins" w:cs="Poppins"/>
              </w:rPr>
            </w:pPr>
            <w:r w:rsidRPr="00FB29B6">
              <w:rPr>
                <w:rFonts w:ascii="Poppins" w:eastAsia="Poppins" w:hAnsi="Poppins" w:cs="Poppins"/>
              </w:rPr>
              <w:t>10</w:t>
            </w:r>
          </w:p>
        </w:tc>
      </w:tr>
      <w:tr w:rsidR="00630647" w:rsidRPr="00FB29B6" w14:paraId="7C75F42F" w14:textId="77777777">
        <w:trPr>
          <w:trHeight w:val="300"/>
        </w:trPr>
        <w:tc>
          <w:tcPr>
            <w:tcW w:w="2689" w:type="dxa"/>
          </w:tcPr>
          <w:p w14:paraId="236EA20D" w14:textId="77777777" w:rsidR="00630647" w:rsidRPr="00FB29B6" w:rsidRDefault="008B760D" w:rsidP="00336EA5">
            <w:pPr>
              <w:rPr>
                <w:rFonts w:ascii="Poppins" w:eastAsia="Poppins" w:hAnsi="Poppins" w:cs="Poppins"/>
              </w:rPr>
            </w:pPr>
            <w:r w:rsidRPr="00FB29B6">
              <w:rPr>
                <w:rFonts w:ascii="Poppins" w:eastAsia="Poppins" w:hAnsi="Poppins" w:cs="Poppins"/>
              </w:rPr>
              <w:t>Aula</w:t>
            </w:r>
          </w:p>
        </w:tc>
        <w:tc>
          <w:tcPr>
            <w:tcW w:w="6378" w:type="dxa"/>
          </w:tcPr>
          <w:p w14:paraId="664B93E7" w14:textId="77777777" w:rsidR="00630647" w:rsidRPr="00FB29B6" w:rsidRDefault="008B760D" w:rsidP="00336EA5">
            <w:pPr>
              <w:rPr>
                <w:rFonts w:ascii="Poppins" w:eastAsia="Poppins" w:hAnsi="Poppins" w:cs="Poppins"/>
              </w:rPr>
            </w:pPr>
            <w:r w:rsidRPr="00FB29B6">
              <w:rPr>
                <w:rFonts w:ascii="Poppins" w:eastAsia="Poppins" w:hAnsi="Poppins" w:cs="Poppins"/>
              </w:rPr>
              <w:t xml:space="preserve">(   ) 1                (X) 2                (   ) 3               (   ) 4               </w:t>
            </w:r>
          </w:p>
        </w:tc>
      </w:tr>
      <w:tr w:rsidR="00630647" w:rsidRPr="00FB29B6" w14:paraId="3BA9BF62" w14:textId="77777777">
        <w:trPr>
          <w:trHeight w:val="300"/>
        </w:trPr>
        <w:tc>
          <w:tcPr>
            <w:tcW w:w="2689" w:type="dxa"/>
          </w:tcPr>
          <w:p w14:paraId="5425A529" w14:textId="77777777" w:rsidR="00630647" w:rsidRPr="00FB29B6" w:rsidRDefault="008B760D" w:rsidP="00336EA5">
            <w:pPr>
              <w:rPr>
                <w:rFonts w:ascii="Poppins" w:eastAsia="Poppins" w:hAnsi="Poppins" w:cs="Poppins"/>
              </w:rPr>
            </w:pPr>
            <w:r w:rsidRPr="00FB29B6">
              <w:rPr>
                <w:rFonts w:ascii="Poppins" w:eastAsia="Poppins" w:hAnsi="Poppins" w:cs="Poppins"/>
              </w:rPr>
              <w:t>Nível de dificuldade </w:t>
            </w:r>
          </w:p>
        </w:tc>
        <w:tc>
          <w:tcPr>
            <w:tcW w:w="6378" w:type="dxa"/>
          </w:tcPr>
          <w:p w14:paraId="433DF9ED" w14:textId="77777777" w:rsidR="00630647" w:rsidRPr="00FB29B6" w:rsidRDefault="008B760D" w:rsidP="00336EA5">
            <w:pPr>
              <w:rPr>
                <w:rFonts w:ascii="Poppins" w:eastAsia="Poppins" w:hAnsi="Poppins" w:cs="Poppins"/>
              </w:rPr>
            </w:pPr>
            <w:r w:rsidRPr="00FB29B6">
              <w:rPr>
                <w:rFonts w:ascii="Poppins" w:eastAsia="Poppins" w:hAnsi="Poppins" w:cs="Poppins"/>
              </w:rPr>
              <w:t>(   )  Fácil  (   ) Médio (X) Difícil </w:t>
            </w:r>
          </w:p>
        </w:tc>
      </w:tr>
    </w:tbl>
    <w:p w14:paraId="7A1FD49C" w14:textId="68979242" w:rsidR="00630647" w:rsidRPr="00FB29B6" w:rsidRDefault="008B760D" w:rsidP="00336EA5">
      <w:pPr>
        <w:spacing w:before="240" w:after="240"/>
        <w:jc w:val="both"/>
        <w:rPr>
          <w:rFonts w:ascii="Poppins" w:eastAsia="Poppins" w:hAnsi="Poppins" w:cs="Poppins"/>
        </w:rPr>
      </w:pPr>
      <w:r w:rsidRPr="00FB29B6">
        <w:rPr>
          <w:rFonts w:ascii="Poppins" w:eastAsia="Poppins" w:hAnsi="Poppins" w:cs="Poppins"/>
        </w:rPr>
        <w:t xml:space="preserve">No contexto do combate à desinformação em plataformas digitais, empresas de tecnologia têm investido em soluções </w:t>
      </w:r>
      <w:r w:rsidR="00D56914" w:rsidRPr="00FB29B6">
        <w:rPr>
          <w:rFonts w:ascii="Poppins" w:eastAsia="Poppins" w:hAnsi="Poppins" w:cs="Poppins"/>
        </w:rPr>
        <w:t xml:space="preserve">com base </w:t>
      </w:r>
      <w:r w:rsidRPr="00FB29B6">
        <w:rPr>
          <w:rFonts w:ascii="Poppins" w:eastAsia="Poppins" w:hAnsi="Poppins" w:cs="Poppins"/>
        </w:rPr>
        <w:t xml:space="preserve">em inteligência artificial. Um exemplo é o uso de modelos de linguagem natural </w:t>
      </w:r>
      <w:proofErr w:type="spellStart"/>
      <w:r w:rsidRPr="00FB29B6">
        <w:rPr>
          <w:rFonts w:ascii="Poppins" w:eastAsia="Poppins" w:hAnsi="Poppins" w:cs="Poppins"/>
        </w:rPr>
        <w:t>pré</w:t>
      </w:r>
      <w:proofErr w:type="spellEnd"/>
      <w:r w:rsidRPr="00FB29B6">
        <w:rPr>
          <w:rFonts w:ascii="Poppins" w:eastAsia="Poppins" w:hAnsi="Poppins" w:cs="Poppins"/>
        </w:rPr>
        <w:t xml:space="preserve">-treinados para identificar automaticamente conteúdos que propagam notícias falsas ou manipuladas. Recentemente, uma organização internacional sem fins lucrativos iniciou um projeto para adaptar um modelo de linguagem treinado em inglês para atuar em português, com o objetivo de detectar </w:t>
      </w:r>
      <w:proofErr w:type="spellStart"/>
      <w:r w:rsidRPr="00FB29B6">
        <w:rPr>
          <w:rFonts w:ascii="Poppins" w:eastAsia="Poppins" w:hAnsi="Poppins" w:cs="Poppins"/>
        </w:rPr>
        <w:t>fake</w:t>
      </w:r>
      <w:proofErr w:type="spellEnd"/>
      <w:r w:rsidRPr="00FB29B6">
        <w:rPr>
          <w:rFonts w:ascii="Poppins" w:eastAsia="Poppins" w:hAnsi="Poppins" w:cs="Poppins"/>
        </w:rPr>
        <w:t xml:space="preserve"> </w:t>
      </w:r>
      <w:proofErr w:type="spellStart"/>
      <w:r w:rsidRPr="00FB29B6">
        <w:rPr>
          <w:rFonts w:ascii="Poppins" w:eastAsia="Poppins" w:hAnsi="Poppins" w:cs="Poppins"/>
        </w:rPr>
        <w:t>news</w:t>
      </w:r>
      <w:proofErr w:type="spellEnd"/>
      <w:r w:rsidRPr="00FB29B6">
        <w:rPr>
          <w:rFonts w:ascii="Poppins" w:eastAsia="Poppins" w:hAnsi="Poppins" w:cs="Poppins"/>
        </w:rPr>
        <w:t xml:space="preserve"> em mídias brasileiras. No processo, os </w:t>
      </w:r>
      <w:r w:rsidRPr="00FB29B6">
        <w:rPr>
          <w:rFonts w:ascii="Poppins" w:eastAsia="Poppins" w:hAnsi="Poppins" w:cs="Poppins"/>
        </w:rPr>
        <w:lastRenderedPageBreak/>
        <w:t>engenheiros de dados precisaram ajustar algumas camadas do modelo original, além de treinar novas camadas com base em um conjunto de dados específicos composto por textos jornalísticos verificados.</w:t>
      </w:r>
    </w:p>
    <w:p w14:paraId="322C65D9" w14:textId="06D4B968" w:rsidR="00630647" w:rsidRPr="00FB29B6" w:rsidRDefault="00630647" w:rsidP="00336EA5">
      <w:pPr>
        <w:ind w:left="4535"/>
        <w:jc w:val="right"/>
        <w:rPr>
          <w:rFonts w:ascii="Poppins" w:eastAsia="Poppins" w:hAnsi="Poppins" w:cs="Poppins"/>
          <w:sz w:val="18"/>
          <w:szCs w:val="18"/>
        </w:rPr>
      </w:pPr>
    </w:p>
    <w:p w14:paraId="6C4C155D" w14:textId="77777777" w:rsidR="00630647" w:rsidRPr="00FB29B6" w:rsidRDefault="00630647" w:rsidP="00336EA5">
      <w:pPr>
        <w:ind w:left="4535"/>
        <w:jc w:val="both"/>
        <w:rPr>
          <w:rFonts w:ascii="Poppins" w:eastAsia="Poppins" w:hAnsi="Poppins" w:cs="Poppins"/>
        </w:rPr>
      </w:pPr>
    </w:p>
    <w:p w14:paraId="3DDC8154" w14:textId="77777777" w:rsidR="00630647" w:rsidRPr="00FB29B6" w:rsidRDefault="008B760D" w:rsidP="00336EA5">
      <w:pPr>
        <w:pBdr>
          <w:top w:val="nil"/>
          <w:left w:val="nil"/>
          <w:bottom w:val="nil"/>
          <w:right w:val="nil"/>
          <w:between w:val="nil"/>
        </w:pBdr>
        <w:jc w:val="both"/>
        <w:rPr>
          <w:rFonts w:ascii="Poppins" w:eastAsia="Poppins" w:hAnsi="Poppins" w:cs="Poppins"/>
          <w:color w:val="000000"/>
        </w:rPr>
      </w:pPr>
      <w:r w:rsidRPr="00FB29B6">
        <w:rPr>
          <w:rFonts w:ascii="Poppins" w:eastAsia="Poppins" w:hAnsi="Poppins" w:cs="Poppins"/>
        </w:rPr>
        <w:t xml:space="preserve">Qual método de </w:t>
      </w:r>
      <w:proofErr w:type="spellStart"/>
      <w:r w:rsidRPr="00FB29B6">
        <w:rPr>
          <w:rFonts w:ascii="Poppins" w:eastAsia="Poppins" w:hAnsi="Poppins" w:cs="Poppins"/>
          <w:i/>
        </w:rPr>
        <w:t>transfer</w:t>
      </w:r>
      <w:proofErr w:type="spellEnd"/>
      <w:r w:rsidRPr="00FB29B6">
        <w:rPr>
          <w:rFonts w:ascii="Poppins" w:eastAsia="Poppins" w:hAnsi="Poppins" w:cs="Poppins"/>
          <w:i/>
        </w:rPr>
        <w:t xml:space="preserve"> </w:t>
      </w:r>
      <w:proofErr w:type="spellStart"/>
      <w:r w:rsidRPr="00FB29B6">
        <w:rPr>
          <w:rFonts w:ascii="Poppins" w:eastAsia="Poppins" w:hAnsi="Poppins" w:cs="Poppins"/>
          <w:i/>
        </w:rPr>
        <w:t>learning</w:t>
      </w:r>
      <w:proofErr w:type="spellEnd"/>
      <w:r w:rsidRPr="00FB29B6">
        <w:rPr>
          <w:rFonts w:ascii="Poppins" w:eastAsia="Poppins" w:hAnsi="Poppins" w:cs="Poppins"/>
        </w:rPr>
        <w:t xml:space="preserve"> foi, provavelmente, utilizado no projeto descrito e por quê?</w:t>
      </w:r>
    </w:p>
    <w:p w14:paraId="4F5A46C3" w14:textId="77777777" w:rsidR="00630647" w:rsidRPr="00FB29B6" w:rsidRDefault="00443A1F" w:rsidP="00336EA5">
      <w:pPr>
        <w:spacing w:before="200" w:after="200"/>
        <w:jc w:val="both"/>
      </w:pPr>
      <w:r>
        <w:pict w14:anchorId="7F7FB271">
          <v:rect id="_x0000_i1037" alt="" style="width:425.2pt;height:.05pt;mso-width-percent:0;mso-height-percent:0;mso-width-percent:0;mso-height-percent:0" o:hralign="center" o:hrstd="t" o:hr="t" fillcolor="#a0a0a0" stroked="f"/>
        </w:pict>
      </w:r>
      <w:r>
        <w:pict w14:anchorId="60ED9881">
          <v:rect id="_x0000_i1038" alt="" style="width:425.2pt;height:.05pt;mso-width-percent:0;mso-height-percent:0;mso-width-percent:0;mso-height-percent:0" o:hralign="center" o:hrstd="t" o:hr="t" fillcolor="#a0a0a0" stroked="f"/>
        </w:pict>
      </w:r>
      <w:r>
        <w:pict w14:anchorId="16007132">
          <v:rect id="_x0000_i1039" alt="" style="width:425.2pt;height:.05pt;mso-width-percent:0;mso-height-percent:0;mso-width-percent:0;mso-height-percent:0" o:hralign="center" o:hrstd="t" o:hr="t" fillcolor="#a0a0a0" stroked="f"/>
        </w:pict>
      </w:r>
      <w:r>
        <w:pict w14:anchorId="2A0346F5">
          <v:rect id="_x0000_i1040" alt="" style="width:425.2pt;height:.05pt;mso-width-percent:0;mso-height-percent:0;mso-width-percent:0;mso-height-percent:0" o:hralign="center" o:hrstd="t" o:hr="t" fillcolor="#a0a0a0" stroked="f"/>
        </w:pict>
      </w:r>
    </w:p>
    <w:p w14:paraId="5559791C" w14:textId="020DB76E" w:rsidR="00630647" w:rsidRPr="00FB29B6" w:rsidRDefault="008B760D" w:rsidP="00336EA5">
      <w:pPr>
        <w:rPr>
          <w:rFonts w:ascii="Poppins" w:eastAsia="Poppins" w:hAnsi="Poppins" w:cs="Poppins"/>
          <w:sz w:val="22"/>
          <w:szCs w:val="22"/>
        </w:rPr>
      </w:pPr>
      <w:r w:rsidRPr="00FB29B6">
        <w:rPr>
          <w:rFonts w:ascii="Poppins" w:eastAsia="Poppins" w:hAnsi="Poppins" w:cs="Poppins"/>
          <w:b/>
          <w:sz w:val="22"/>
          <w:szCs w:val="22"/>
        </w:rPr>
        <w:t xml:space="preserve">Resolução: </w:t>
      </w:r>
    </w:p>
    <w:p w14:paraId="648811F1"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 xml:space="preserve">O item busca aferir se o estudante conhece os métodos de </w:t>
      </w:r>
      <w:proofErr w:type="spellStart"/>
      <w:r w:rsidRPr="00FB29B6">
        <w:rPr>
          <w:rFonts w:ascii="Poppins" w:eastAsia="Poppins" w:hAnsi="Poppins" w:cs="Poppins"/>
          <w:i/>
          <w:color w:val="FF0000"/>
          <w:sz w:val="22"/>
          <w:szCs w:val="22"/>
        </w:rPr>
        <w:t>transfer</w:t>
      </w:r>
      <w:proofErr w:type="spellEnd"/>
      <w:r w:rsidRPr="00FB29B6">
        <w:rPr>
          <w:rFonts w:ascii="Poppins" w:eastAsia="Poppins" w:hAnsi="Poppins" w:cs="Poppins"/>
          <w:i/>
          <w:color w:val="FF0000"/>
          <w:sz w:val="22"/>
          <w:szCs w:val="22"/>
        </w:rPr>
        <w:t xml:space="preserve"> </w:t>
      </w:r>
      <w:proofErr w:type="spellStart"/>
      <w:r w:rsidRPr="00FB29B6">
        <w:rPr>
          <w:rFonts w:ascii="Poppins" w:eastAsia="Poppins" w:hAnsi="Poppins" w:cs="Poppins"/>
          <w:i/>
          <w:color w:val="FF0000"/>
          <w:sz w:val="22"/>
          <w:szCs w:val="22"/>
        </w:rPr>
        <w:t>learning</w:t>
      </w:r>
      <w:proofErr w:type="spellEnd"/>
      <w:r w:rsidRPr="00FB29B6">
        <w:rPr>
          <w:rFonts w:ascii="Poppins" w:eastAsia="Poppins" w:hAnsi="Poppins" w:cs="Poppins"/>
          <w:color w:val="FF0000"/>
          <w:sz w:val="22"/>
          <w:szCs w:val="22"/>
        </w:rPr>
        <w:t>, com foco na distinção entre congelamento de camadas e ajuste fino. Avalia também a compreensão do uso prático dessa técnica em contextos reais, como adaptação de modelos para diferentes idiomas e domínios. A questão exige análise crítica do cenário apresentado e aplicação do conhecimento teórico aprendido.</w:t>
      </w:r>
    </w:p>
    <w:p w14:paraId="53254488" w14:textId="77777777" w:rsidR="00630647" w:rsidRPr="00FB29B6" w:rsidRDefault="008B760D" w:rsidP="00336EA5">
      <w:pPr>
        <w:jc w:val="both"/>
        <w:rPr>
          <w:rFonts w:ascii="Poppins" w:eastAsia="Poppins" w:hAnsi="Poppins" w:cs="Poppins"/>
          <w:b/>
          <w:bCs/>
          <w:sz w:val="22"/>
          <w:szCs w:val="22"/>
        </w:rPr>
      </w:pPr>
      <w:r w:rsidRPr="00FB29B6">
        <w:rPr>
          <w:rFonts w:ascii="Poppins" w:eastAsia="Poppins" w:hAnsi="Poppins" w:cs="Poppins"/>
          <w:b/>
          <w:bCs/>
          <w:sz w:val="22"/>
          <w:szCs w:val="22"/>
        </w:rPr>
        <w:t xml:space="preserve">Resposta esperada: </w:t>
      </w:r>
    </w:p>
    <w:p w14:paraId="57C30A85"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 xml:space="preserve">O método de </w:t>
      </w:r>
      <w:proofErr w:type="spellStart"/>
      <w:r w:rsidRPr="00FB29B6">
        <w:rPr>
          <w:rFonts w:ascii="Poppins" w:eastAsia="Poppins" w:hAnsi="Poppins" w:cs="Poppins"/>
          <w:i/>
          <w:color w:val="FF0000"/>
          <w:sz w:val="22"/>
          <w:szCs w:val="22"/>
        </w:rPr>
        <w:t>transfer</w:t>
      </w:r>
      <w:proofErr w:type="spellEnd"/>
      <w:r w:rsidRPr="00FB29B6">
        <w:rPr>
          <w:rFonts w:ascii="Poppins" w:eastAsia="Poppins" w:hAnsi="Poppins" w:cs="Poppins"/>
          <w:i/>
          <w:color w:val="FF0000"/>
          <w:sz w:val="22"/>
          <w:szCs w:val="22"/>
        </w:rPr>
        <w:t xml:space="preserve"> </w:t>
      </w:r>
      <w:proofErr w:type="spellStart"/>
      <w:r w:rsidRPr="00FB29B6">
        <w:rPr>
          <w:rFonts w:ascii="Poppins" w:eastAsia="Poppins" w:hAnsi="Poppins" w:cs="Poppins"/>
          <w:i/>
          <w:color w:val="FF0000"/>
          <w:sz w:val="22"/>
          <w:szCs w:val="22"/>
        </w:rPr>
        <w:t>learning</w:t>
      </w:r>
      <w:proofErr w:type="spellEnd"/>
      <w:r w:rsidRPr="00FB29B6">
        <w:rPr>
          <w:rFonts w:ascii="Poppins" w:eastAsia="Poppins" w:hAnsi="Poppins" w:cs="Poppins"/>
          <w:color w:val="FF0000"/>
          <w:sz w:val="22"/>
          <w:szCs w:val="22"/>
        </w:rPr>
        <w:t xml:space="preserve"> utilizado no projeto descrito foi o ajuste fino (</w:t>
      </w:r>
      <w:r w:rsidRPr="00FB29B6">
        <w:rPr>
          <w:rFonts w:ascii="Poppins" w:eastAsia="Poppins" w:hAnsi="Poppins" w:cs="Poppins"/>
          <w:i/>
          <w:color w:val="FF0000"/>
          <w:sz w:val="22"/>
          <w:szCs w:val="22"/>
        </w:rPr>
        <w:t>fine-</w:t>
      </w:r>
      <w:proofErr w:type="spellStart"/>
      <w:r w:rsidRPr="00FB29B6">
        <w:rPr>
          <w:rFonts w:ascii="Poppins" w:eastAsia="Poppins" w:hAnsi="Poppins" w:cs="Poppins"/>
          <w:i/>
          <w:color w:val="FF0000"/>
          <w:sz w:val="22"/>
          <w:szCs w:val="22"/>
        </w:rPr>
        <w:t>tuning</w:t>
      </w:r>
      <w:proofErr w:type="spellEnd"/>
      <w:r w:rsidRPr="00FB29B6">
        <w:rPr>
          <w:rFonts w:ascii="Poppins" w:eastAsia="Poppins" w:hAnsi="Poppins" w:cs="Poppins"/>
          <w:color w:val="FF0000"/>
          <w:sz w:val="22"/>
          <w:szCs w:val="22"/>
        </w:rPr>
        <w:t xml:space="preserve">). Isso porque o texto informa que os engenheiros não apenas mantiveram partes do modelo original, mas também ajustaram algumas camadas internas e treinaram novas camadas com dados em português. Essas são características típicas do </w:t>
      </w:r>
      <w:r w:rsidRPr="00FB29B6">
        <w:rPr>
          <w:rFonts w:ascii="Poppins" w:eastAsia="Poppins" w:hAnsi="Poppins" w:cs="Poppins"/>
          <w:i/>
          <w:color w:val="FF0000"/>
          <w:sz w:val="22"/>
          <w:szCs w:val="22"/>
        </w:rPr>
        <w:t>fine-</w:t>
      </w:r>
      <w:proofErr w:type="spellStart"/>
      <w:r w:rsidRPr="00FB29B6">
        <w:rPr>
          <w:rFonts w:ascii="Poppins" w:eastAsia="Poppins" w:hAnsi="Poppins" w:cs="Poppins"/>
          <w:i/>
          <w:color w:val="FF0000"/>
          <w:sz w:val="22"/>
          <w:szCs w:val="22"/>
        </w:rPr>
        <w:t>tuning</w:t>
      </w:r>
      <w:proofErr w:type="spellEnd"/>
      <w:r w:rsidRPr="00FB29B6">
        <w:rPr>
          <w:rFonts w:ascii="Poppins" w:eastAsia="Poppins" w:hAnsi="Poppins" w:cs="Poppins"/>
          <w:color w:val="FF0000"/>
          <w:sz w:val="22"/>
          <w:szCs w:val="22"/>
        </w:rPr>
        <w:t xml:space="preserve">, pois envolvem o descongelamento e readequação de parte das camadas </w:t>
      </w:r>
      <w:proofErr w:type="spellStart"/>
      <w:r w:rsidRPr="00FB29B6">
        <w:rPr>
          <w:rFonts w:ascii="Poppins" w:eastAsia="Poppins" w:hAnsi="Poppins" w:cs="Poppins"/>
          <w:color w:val="FF0000"/>
          <w:sz w:val="22"/>
          <w:szCs w:val="22"/>
        </w:rPr>
        <w:t>convolucionais</w:t>
      </w:r>
      <w:proofErr w:type="spellEnd"/>
      <w:r w:rsidRPr="00FB29B6">
        <w:rPr>
          <w:rFonts w:ascii="Poppins" w:eastAsia="Poppins" w:hAnsi="Poppins" w:cs="Poppins"/>
          <w:color w:val="FF0000"/>
          <w:sz w:val="22"/>
          <w:szCs w:val="22"/>
        </w:rPr>
        <w:t xml:space="preserve"> ou de linguagem para que o modelo se adapte melhor a uma nova tarefa — nesse caso, identificar </w:t>
      </w:r>
      <w:proofErr w:type="spellStart"/>
      <w:r w:rsidRPr="00FB29B6">
        <w:rPr>
          <w:rFonts w:ascii="Poppins" w:eastAsia="Poppins" w:hAnsi="Poppins" w:cs="Poppins"/>
          <w:color w:val="FF0000"/>
          <w:sz w:val="22"/>
          <w:szCs w:val="22"/>
        </w:rPr>
        <w:t>fake</w:t>
      </w:r>
      <w:proofErr w:type="spellEnd"/>
      <w:r w:rsidRPr="00FB29B6">
        <w:rPr>
          <w:rFonts w:ascii="Poppins" w:eastAsia="Poppins" w:hAnsi="Poppins" w:cs="Poppins"/>
          <w:color w:val="FF0000"/>
          <w:sz w:val="22"/>
          <w:szCs w:val="22"/>
        </w:rPr>
        <w:t xml:space="preserve"> </w:t>
      </w:r>
      <w:proofErr w:type="spellStart"/>
      <w:r w:rsidRPr="00FB29B6">
        <w:rPr>
          <w:rFonts w:ascii="Poppins" w:eastAsia="Poppins" w:hAnsi="Poppins" w:cs="Poppins"/>
          <w:color w:val="FF0000"/>
          <w:sz w:val="22"/>
          <w:szCs w:val="22"/>
        </w:rPr>
        <w:t>news</w:t>
      </w:r>
      <w:proofErr w:type="spellEnd"/>
      <w:r w:rsidRPr="00FB29B6">
        <w:rPr>
          <w:rFonts w:ascii="Poppins" w:eastAsia="Poppins" w:hAnsi="Poppins" w:cs="Poppins"/>
          <w:color w:val="FF0000"/>
          <w:sz w:val="22"/>
          <w:szCs w:val="22"/>
        </w:rPr>
        <w:t xml:space="preserve"> em outro idioma e contexto.</w:t>
      </w:r>
    </w:p>
    <w:p w14:paraId="2FA3788B" w14:textId="77777777" w:rsidR="00630647" w:rsidRPr="00FB29B6" w:rsidRDefault="00630647" w:rsidP="00336EA5">
      <w:pPr>
        <w:rPr>
          <w:rFonts w:ascii="Poppins" w:eastAsia="Poppins" w:hAnsi="Poppins" w:cs="Poppins"/>
        </w:rPr>
      </w:pPr>
    </w:p>
    <w:tbl>
      <w:tblPr>
        <w:tblStyle w:val="affffff5"/>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520"/>
      </w:tblGrid>
      <w:tr w:rsidR="00630647" w:rsidRPr="00FB29B6" w14:paraId="4005422A" w14:textId="77777777">
        <w:trPr>
          <w:trHeight w:val="300"/>
        </w:trPr>
        <w:tc>
          <w:tcPr>
            <w:tcW w:w="2689" w:type="dxa"/>
            <w:shd w:val="clear" w:color="auto" w:fill="D9D9D9"/>
          </w:tcPr>
          <w:p w14:paraId="2D5429B7" w14:textId="77777777" w:rsidR="00630647" w:rsidRPr="00FB29B6" w:rsidRDefault="008B760D" w:rsidP="00336EA5">
            <w:pPr>
              <w:jc w:val="center"/>
              <w:rPr>
                <w:rFonts w:ascii="Poppins" w:eastAsia="Poppins" w:hAnsi="Poppins" w:cs="Poppins"/>
                <w:b/>
              </w:rPr>
            </w:pPr>
            <w:r w:rsidRPr="00FB29B6">
              <w:rPr>
                <w:rFonts w:ascii="Poppins" w:eastAsia="Poppins" w:hAnsi="Poppins" w:cs="Poppins"/>
                <w:b/>
              </w:rPr>
              <w:t>Questão 8</w:t>
            </w:r>
          </w:p>
        </w:tc>
        <w:tc>
          <w:tcPr>
            <w:tcW w:w="6520" w:type="dxa"/>
            <w:shd w:val="clear" w:color="auto" w:fill="D9D9D9"/>
          </w:tcPr>
          <w:p w14:paraId="10D11452" w14:textId="77777777" w:rsidR="00630647" w:rsidRPr="00FB29B6" w:rsidRDefault="008B760D" w:rsidP="00336EA5">
            <w:pPr>
              <w:rPr>
                <w:rFonts w:ascii="Poppins" w:eastAsia="Poppins" w:hAnsi="Poppins" w:cs="Poppins"/>
              </w:rPr>
            </w:pPr>
            <w:r w:rsidRPr="00FB29B6">
              <w:rPr>
                <w:rFonts w:ascii="Poppins" w:eastAsia="Poppins" w:hAnsi="Poppins" w:cs="Poppins"/>
              </w:rPr>
              <w:t>(X) Dissertativa  (   ) Múltipla escolha</w:t>
            </w:r>
          </w:p>
        </w:tc>
      </w:tr>
      <w:tr w:rsidR="00630647" w:rsidRPr="00FB29B6" w14:paraId="53E4645C" w14:textId="77777777">
        <w:trPr>
          <w:trHeight w:val="300"/>
        </w:trPr>
        <w:tc>
          <w:tcPr>
            <w:tcW w:w="2689" w:type="dxa"/>
          </w:tcPr>
          <w:p w14:paraId="24C81DD3" w14:textId="77777777" w:rsidR="00630647" w:rsidRPr="00FB29B6" w:rsidRDefault="008B760D" w:rsidP="00336EA5">
            <w:pPr>
              <w:rPr>
                <w:rFonts w:ascii="Poppins" w:eastAsia="Poppins" w:hAnsi="Poppins" w:cs="Poppins"/>
              </w:rPr>
            </w:pPr>
            <w:r w:rsidRPr="00FB29B6">
              <w:rPr>
                <w:rFonts w:ascii="Poppins" w:eastAsia="Poppins" w:hAnsi="Poppins" w:cs="Poppins"/>
              </w:rPr>
              <w:t>Semana</w:t>
            </w:r>
          </w:p>
        </w:tc>
        <w:tc>
          <w:tcPr>
            <w:tcW w:w="6520" w:type="dxa"/>
          </w:tcPr>
          <w:p w14:paraId="2C2CF5F4" w14:textId="77777777" w:rsidR="00630647" w:rsidRPr="00FB29B6" w:rsidRDefault="008B760D" w:rsidP="00336EA5">
            <w:pPr>
              <w:rPr>
                <w:rFonts w:ascii="Poppins" w:eastAsia="Poppins" w:hAnsi="Poppins" w:cs="Poppins"/>
              </w:rPr>
            </w:pPr>
            <w:r w:rsidRPr="00FB29B6">
              <w:rPr>
                <w:rFonts w:ascii="Poppins" w:eastAsia="Poppins" w:hAnsi="Poppins" w:cs="Poppins"/>
              </w:rPr>
              <w:t>11</w:t>
            </w:r>
          </w:p>
        </w:tc>
      </w:tr>
      <w:tr w:rsidR="00630647" w:rsidRPr="00FB29B6" w14:paraId="0EAAA9E5" w14:textId="77777777">
        <w:trPr>
          <w:trHeight w:val="300"/>
        </w:trPr>
        <w:tc>
          <w:tcPr>
            <w:tcW w:w="2689" w:type="dxa"/>
          </w:tcPr>
          <w:p w14:paraId="7BEB0BA3" w14:textId="77777777" w:rsidR="00630647" w:rsidRPr="00FB29B6" w:rsidRDefault="008B760D" w:rsidP="00336EA5">
            <w:pPr>
              <w:rPr>
                <w:rFonts w:ascii="Poppins" w:eastAsia="Poppins" w:hAnsi="Poppins" w:cs="Poppins"/>
              </w:rPr>
            </w:pPr>
            <w:r w:rsidRPr="00FB29B6">
              <w:rPr>
                <w:rFonts w:ascii="Poppins" w:eastAsia="Poppins" w:hAnsi="Poppins" w:cs="Poppins"/>
              </w:rPr>
              <w:t>Aula</w:t>
            </w:r>
          </w:p>
        </w:tc>
        <w:tc>
          <w:tcPr>
            <w:tcW w:w="6520" w:type="dxa"/>
          </w:tcPr>
          <w:p w14:paraId="032A73D7" w14:textId="77777777" w:rsidR="00630647" w:rsidRPr="00FB29B6" w:rsidRDefault="008B760D" w:rsidP="00336EA5">
            <w:pPr>
              <w:rPr>
                <w:rFonts w:ascii="Poppins" w:eastAsia="Poppins" w:hAnsi="Poppins" w:cs="Poppins"/>
              </w:rPr>
            </w:pPr>
            <w:r w:rsidRPr="00FB29B6">
              <w:rPr>
                <w:rFonts w:ascii="Poppins" w:eastAsia="Poppins" w:hAnsi="Poppins" w:cs="Poppins"/>
              </w:rPr>
              <w:t xml:space="preserve">(X) 1                (   ) 2                (   ) 3               (   ) 4               </w:t>
            </w:r>
          </w:p>
        </w:tc>
      </w:tr>
      <w:tr w:rsidR="00630647" w:rsidRPr="00FB29B6" w14:paraId="2CB4414A" w14:textId="77777777">
        <w:trPr>
          <w:trHeight w:val="300"/>
        </w:trPr>
        <w:tc>
          <w:tcPr>
            <w:tcW w:w="2689" w:type="dxa"/>
          </w:tcPr>
          <w:p w14:paraId="44445ECE" w14:textId="77777777" w:rsidR="00630647" w:rsidRPr="00FB29B6" w:rsidRDefault="008B760D" w:rsidP="00336EA5">
            <w:pPr>
              <w:rPr>
                <w:rFonts w:ascii="Poppins" w:eastAsia="Poppins" w:hAnsi="Poppins" w:cs="Poppins"/>
              </w:rPr>
            </w:pPr>
            <w:r w:rsidRPr="00FB29B6">
              <w:rPr>
                <w:rFonts w:ascii="Poppins" w:eastAsia="Poppins" w:hAnsi="Poppins" w:cs="Poppins"/>
              </w:rPr>
              <w:t>Nível de dificuldade </w:t>
            </w:r>
          </w:p>
        </w:tc>
        <w:tc>
          <w:tcPr>
            <w:tcW w:w="6520" w:type="dxa"/>
          </w:tcPr>
          <w:p w14:paraId="0DF5E08D" w14:textId="77777777" w:rsidR="00630647" w:rsidRPr="00FB29B6" w:rsidRDefault="008B760D" w:rsidP="00336EA5">
            <w:pPr>
              <w:rPr>
                <w:rFonts w:ascii="Poppins" w:eastAsia="Poppins" w:hAnsi="Poppins" w:cs="Poppins"/>
              </w:rPr>
            </w:pPr>
            <w:r w:rsidRPr="00FB29B6">
              <w:rPr>
                <w:rFonts w:ascii="Poppins" w:eastAsia="Poppins" w:hAnsi="Poppins" w:cs="Poppins"/>
              </w:rPr>
              <w:t>(   )  Fácil  (   ) Médio (X) Difícil </w:t>
            </w:r>
          </w:p>
        </w:tc>
      </w:tr>
    </w:tbl>
    <w:p w14:paraId="1A3972FA" w14:textId="77777777" w:rsidR="00630647" w:rsidRPr="00FB29B6" w:rsidRDefault="008B760D" w:rsidP="00336EA5">
      <w:pPr>
        <w:spacing w:before="200" w:after="200"/>
        <w:jc w:val="both"/>
        <w:rPr>
          <w:rFonts w:ascii="Poppins" w:eastAsia="Poppins" w:hAnsi="Poppins" w:cs="Poppins"/>
        </w:rPr>
      </w:pPr>
      <w:r w:rsidRPr="00FB29B6">
        <w:rPr>
          <w:rFonts w:ascii="Poppins" w:eastAsia="Poppins" w:hAnsi="Poppins" w:cs="Poppins"/>
        </w:rPr>
        <w:t xml:space="preserve">Com a implementação de sistemas inteligentes de gestão de tráfego, sensores conectados e coleta de dados em tempo real, as cidades vêm transformando a forma como nos deslocamos. Tecnologias como </w:t>
      </w:r>
      <w:r w:rsidRPr="00FB29B6">
        <w:rPr>
          <w:rFonts w:ascii="Poppins" w:eastAsia="Poppins" w:hAnsi="Poppins" w:cs="Poppins"/>
        </w:rPr>
        <w:lastRenderedPageBreak/>
        <w:t>inteligência artificial e análise preditiva são aplicadas para antecipar congestionamentos, melhorar a mobilidade e tornar o tráfego mais eficiente.</w:t>
      </w:r>
    </w:p>
    <w:p w14:paraId="28FC920D" w14:textId="77777777" w:rsidR="00630647" w:rsidRPr="00FB29B6" w:rsidRDefault="008B760D" w:rsidP="00336EA5">
      <w:pPr>
        <w:spacing w:before="200" w:after="200"/>
        <w:jc w:val="both"/>
        <w:rPr>
          <w:rFonts w:ascii="Poppins" w:eastAsia="Poppins" w:hAnsi="Poppins" w:cs="Poppins"/>
        </w:rPr>
      </w:pPr>
      <w:r w:rsidRPr="00FB29B6">
        <w:rPr>
          <w:rFonts w:ascii="Poppins" w:eastAsia="Poppins" w:hAnsi="Poppins" w:cs="Poppins"/>
        </w:rPr>
        <w:t>Esses sistemas utilizam grandes volumes de dados coletados por sensores de movimento, câmeras e aplicativos de navegação para analisar padrões e tomar decisões automatizadas sobre controle de semáforos, rotas alternativas e gestão de emergências. O objetivo é melhorar a qualidade de vida da população, reduzir o tempo de deslocamento e diminuir o impacto ambiental dos veículos.</w:t>
      </w:r>
    </w:p>
    <w:p w14:paraId="7A695269" w14:textId="75C3C7EB" w:rsidR="00514146" w:rsidRPr="00FB29B6" w:rsidRDefault="00514146" w:rsidP="00FB29B6">
      <w:pPr>
        <w:spacing w:before="200" w:after="200"/>
        <w:ind w:left="4536"/>
        <w:jc w:val="right"/>
        <w:rPr>
          <w:rFonts w:ascii="Poppins" w:eastAsia="Poppins" w:hAnsi="Poppins" w:cs="Poppins"/>
          <w:sz w:val="18"/>
          <w:szCs w:val="18"/>
        </w:rPr>
      </w:pPr>
      <w:r w:rsidRPr="00FB29B6">
        <w:rPr>
          <w:rFonts w:ascii="Poppins" w:eastAsia="Poppins" w:hAnsi="Poppins" w:cs="Poppins"/>
          <w:sz w:val="18"/>
          <w:szCs w:val="18"/>
        </w:rPr>
        <w:t xml:space="preserve">Fonte: LUCHO, I. R. </w:t>
      </w:r>
      <w:r w:rsidRPr="00FB29B6">
        <w:rPr>
          <w:rFonts w:ascii="Poppins" w:eastAsia="Poppins" w:hAnsi="Poppins" w:cs="Poppins"/>
          <w:i/>
          <w:iCs/>
          <w:sz w:val="18"/>
          <w:szCs w:val="18"/>
        </w:rPr>
        <w:t>Inteligência Artificial no trânsito</w:t>
      </w:r>
      <w:r w:rsidRPr="00FB29B6">
        <w:rPr>
          <w:rFonts w:ascii="Poppins" w:eastAsia="Poppins" w:hAnsi="Poppins" w:cs="Poppins"/>
          <w:sz w:val="18"/>
          <w:szCs w:val="18"/>
        </w:rPr>
        <w:t xml:space="preserve">. Revista FT, v. 29, ed. 140, nov. 2024. Disponível em: </w:t>
      </w:r>
      <w:hyperlink r:id="rId7" w:history="1">
        <w:r w:rsidRPr="00FB29B6">
          <w:rPr>
            <w:rStyle w:val="Hyperlink"/>
            <w:rFonts w:ascii="Poppins" w:eastAsia="Poppins" w:hAnsi="Poppins" w:cs="Poppins"/>
            <w:sz w:val="18"/>
            <w:szCs w:val="18"/>
          </w:rPr>
          <w:t>https://revistaft.com.br/utilizacao-da-ia-no-transito/.</w:t>
        </w:r>
      </w:hyperlink>
      <w:r w:rsidRPr="00FB29B6">
        <w:rPr>
          <w:rFonts w:ascii="Poppins" w:eastAsia="Poppins" w:hAnsi="Poppins" w:cs="Poppins"/>
          <w:sz w:val="18"/>
          <w:szCs w:val="18"/>
        </w:rPr>
        <w:t xml:space="preserve"> Acesso em: 17 abr. 2025</w:t>
      </w:r>
    </w:p>
    <w:p w14:paraId="3214AFD4" w14:textId="4D380D76" w:rsidR="00630647" w:rsidRPr="00FB29B6" w:rsidRDefault="008B760D" w:rsidP="00336EA5">
      <w:pPr>
        <w:spacing w:before="200" w:after="200"/>
        <w:jc w:val="both"/>
        <w:rPr>
          <w:rFonts w:ascii="Poppins" w:eastAsia="Poppins" w:hAnsi="Poppins" w:cs="Poppins"/>
        </w:rPr>
      </w:pPr>
      <w:r w:rsidRPr="00FB29B6">
        <w:rPr>
          <w:rFonts w:ascii="Poppins" w:eastAsia="Poppins" w:hAnsi="Poppins" w:cs="Poppins"/>
        </w:rPr>
        <w:t>Considerando os dados utilizados pelas cidades inteligentes para antecipar congestionamentos, qual das duas redes — RNN ou CNN — seria mais adequada para prever variações no tráfego ao longo do tempo? Justifique sua resposta com base nas características da rede escolhida.</w:t>
      </w:r>
    </w:p>
    <w:p w14:paraId="5EAA1B13" w14:textId="77777777" w:rsidR="00630647" w:rsidRPr="00FB29B6" w:rsidRDefault="00443A1F" w:rsidP="00336EA5">
      <w:pPr>
        <w:spacing w:before="200" w:after="200"/>
        <w:jc w:val="both"/>
      </w:pPr>
      <w:r>
        <w:pict w14:anchorId="5AC5FCE5">
          <v:rect id="_x0000_i1041" alt="" style="width:425.2pt;height:.05pt;mso-width-percent:0;mso-height-percent:0;mso-width-percent:0;mso-height-percent:0" o:hralign="center" o:hrstd="t" o:hr="t" fillcolor="#a0a0a0" stroked="f"/>
        </w:pict>
      </w:r>
      <w:r>
        <w:pict w14:anchorId="7883B980">
          <v:rect id="_x0000_i1042" alt="" style="width:425.2pt;height:.05pt;mso-width-percent:0;mso-height-percent:0;mso-width-percent:0;mso-height-percent:0" o:hralign="center" o:hrstd="t" o:hr="t" fillcolor="#a0a0a0" stroked="f"/>
        </w:pict>
      </w:r>
      <w:r>
        <w:pict w14:anchorId="70705B4F">
          <v:rect id="_x0000_i1043" alt="" style="width:425.2pt;height:.05pt;mso-width-percent:0;mso-height-percent:0;mso-width-percent:0;mso-height-percent:0" o:hralign="center" o:hrstd="t" o:hr="t" fillcolor="#a0a0a0" stroked="f"/>
        </w:pict>
      </w:r>
      <w:r>
        <w:pict w14:anchorId="216BD0A0">
          <v:rect id="_x0000_i1044" alt="" style="width:425.2pt;height:.05pt;mso-width-percent:0;mso-height-percent:0;mso-width-percent:0;mso-height-percent:0" o:hralign="center" o:hrstd="t" o:hr="t" fillcolor="#a0a0a0" stroked="f"/>
        </w:pict>
      </w:r>
    </w:p>
    <w:p w14:paraId="3EDD978C" w14:textId="63429861" w:rsidR="00630647" w:rsidRPr="00FB29B6" w:rsidRDefault="008B760D" w:rsidP="00336EA5">
      <w:pPr>
        <w:rPr>
          <w:rFonts w:ascii="Poppins" w:eastAsia="Poppins" w:hAnsi="Poppins" w:cs="Poppins"/>
          <w:sz w:val="22"/>
          <w:szCs w:val="22"/>
        </w:rPr>
      </w:pPr>
      <w:r w:rsidRPr="00FB29B6">
        <w:rPr>
          <w:rFonts w:ascii="Poppins" w:eastAsia="Poppins" w:hAnsi="Poppins" w:cs="Poppins"/>
          <w:b/>
          <w:sz w:val="22"/>
          <w:szCs w:val="22"/>
        </w:rPr>
        <w:t xml:space="preserve">Resolução: </w:t>
      </w:r>
    </w:p>
    <w:p w14:paraId="560BA20F" w14:textId="77777777" w:rsidR="00630647" w:rsidRPr="00FB29B6" w:rsidRDefault="008B760D" w:rsidP="00336EA5">
      <w:pPr>
        <w:spacing w:before="240"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O item busca aferir se o estudante conhece as características técnicas das redes RNN e CNN, e consegue aplicá-las corretamente a contextos práticos. A partir de um cenário urbano real, o estudante deve analisar qual tipo de rede é mais eficiente para diferentes tipos de dados (sequenciais ou visuais), demonstrando compreensão da arquitetura e da aplicação prática de cada modelo.</w:t>
      </w:r>
    </w:p>
    <w:p w14:paraId="17550F3D" w14:textId="77777777" w:rsidR="00630647" w:rsidRPr="00FB29B6" w:rsidRDefault="008B760D" w:rsidP="00336EA5">
      <w:pPr>
        <w:spacing w:before="240" w:after="240"/>
        <w:jc w:val="both"/>
        <w:rPr>
          <w:rFonts w:ascii="Poppins" w:eastAsia="Poppins" w:hAnsi="Poppins" w:cs="Poppins"/>
          <w:b/>
          <w:bCs/>
          <w:sz w:val="22"/>
          <w:szCs w:val="22"/>
        </w:rPr>
      </w:pPr>
      <w:r w:rsidRPr="00FB29B6">
        <w:rPr>
          <w:rFonts w:ascii="Poppins" w:eastAsia="Poppins" w:hAnsi="Poppins" w:cs="Poppins"/>
          <w:b/>
          <w:bCs/>
          <w:sz w:val="22"/>
          <w:szCs w:val="22"/>
        </w:rPr>
        <w:t xml:space="preserve">Resposta esperada: </w:t>
      </w:r>
    </w:p>
    <w:p w14:paraId="35365F51" w14:textId="77777777" w:rsidR="00630647" w:rsidRPr="00FB29B6" w:rsidRDefault="008B760D" w:rsidP="00336EA5">
      <w:pPr>
        <w:spacing w:after="240"/>
        <w:jc w:val="both"/>
        <w:rPr>
          <w:rFonts w:ascii="Poppins" w:eastAsia="Poppins" w:hAnsi="Poppins" w:cs="Poppins"/>
          <w:color w:val="FF0000"/>
          <w:sz w:val="22"/>
          <w:szCs w:val="22"/>
        </w:rPr>
      </w:pPr>
      <w:r w:rsidRPr="00FB29B6">
        <w:rPr>
          <w:rFonts w:ascii="Poppins" w:eastAsia="Poppins" w:hAnsi="Poppins" w:cs="Poppins"/>
          <w:color w:val="FF0000"/>
          <w:sz w:val="22"/>
          <w:szCs w:val="22"/>
        </w:rPr>
        <w:t>A RNN seria mais adequada para prever variações no tráfego ao longo do tempo, porque trabalha com dados sequenciais e possui memória de estados anteriores. Isso a torna ideal para capturar padrões temporais, como os horários de pico ou o comportamento do fluxo de veículos em diferentes dias da semana, permitindo previsões mais precisas e ações preventivas no sistema de mobilidade urbana.</w:t>
      </w:r>
    </w:p>
    <w:p w14:paraId="7516A7AD" w14:textId="08590AC9" w:rsidR="00630647" w:rsidRDefault="00630647" w:rsidP="00336EA5">
      <w:pPr>
        <w:jc w:val="both"/>
        <w:rPr>
          <w:rFonts w:ascii="Poppins" w:eastAsia="Poppins" w:hAnsi="Poppins" w:cs="Poppins"/>
        </w:rPr>
      </w:pPr>
    </w:p>
    <w:p w14:paraId="5AFF8833" w14:textId="77777777" w:rsidR="00CC4DEC" w:rsidRPr="00FB29B6" w:rsidRDefault="00CC4DEC" w:rsidP="00336EA5">
      <w:pPr>
        <w:jc w:val="both"/>
        <w:rPr>
          <w:rFonts w:ascii="Poppins" w:eastAsia="Poppins" w:hAnsi="Poppins" w:cs="Poppins"/>
        </w:rPr>
      </w:pPr>
    </w:p>
    <w:tbl>
      <w:tblPr>
        <w:tblStyle w:val="affffff6"/>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78"/>
      </w:tblGrid>
      <w:tr w:rsidR="00630647" w:rsidRPr="00FB29B6" w14:paraId="2EEE3C41" w14:textId="77777777">
        <w:trPr>
          <w:trHeight w:val="300"/>
        </w:trPr>
        <w:tc>
          <w:tcPr>
            <w:tcW w:w="2689" w:type="dxa"/>
            <w:shd w:val="clear" w:color="auto" w:fill="D9D9D9"/>
          </w:tcPr>
          <w:p w14:paraId="012B80C1" w14:textId="77777777" w:rsidR="00630647" w:rsidRPr="00FB29B6" w:rsidRDefault="008B760D" w:rsidP="00336EA5">
            <w:pPr>
              <w:jc w:val="center"/>
              <w:rPr>
                <w:rFonts w:ascii="Poppins" w:eastAsia="Poppins" w:hAnsi="Poppins" w:cs="Poppins"/>
                <w:b/>
              </w:rPr>
            </w:pPr>
            <w:r w:rsidRPr="00FB29B6">
              <w:rPr>
                <w:rFonts w:ascii="Poppins" w:eastAsia="Poppins" w:hAnsi="Poppins" w:cs="Poppins"/>
                <w:b/>
              </w:rPr>
              <w:lastRenderedPageBreak/>
              <w:t>Questão 9</w:t>
            </w:r>
          </w:p>
        </w:tc>
        <w:tc>
          <w:tcPr>
            <w:tcW w:w="6378" w:type="dxa"/>
            <w:shd w:val="clear" w:color="auto" w:fill="D9D9D9"/>
          </w:tcPr>
          <w:p w14:paraId="7CF71BB0" w14:textId="77777777" w:rsidR="00630647" w:rsidRPr="00FB29B6" w:rsidRDefault="008B760D" w:rsidP="00336EA5">
            <w:pPr>
              <w:rPr>
                <w:rFonts w:ascii="Poppins" w:eastAsia="Poppins" w:hAnsi="Poppins" w:cs="Poppins"/>
              </w:rPr>
            </w:pPr>
            <w:r w:rsidRPr="00FB29B6">
              <w:rPr>
                <w:rFonts w:ascii="Poppins" w:eastAsia="Poppins" w:hAnsi="Poppins" w:cs="Poppins"/>
              </w:rPr>
              <w:t>(X) Dissertativa  (   ) Múltipla escolha</w:t>
            </w:r>
          </w:p>
        </w:tc>
      </w:tr>
      <w:tr w:rsidR="00630647" w:rsidRPr="00FB29B6" w14:paraId="77DACDF2" w14:textId="77777777">
        <w:trPr>
          <w:trHeight w:val="300"/>
        </w:trPr>
        <w:tc>
          <w:tcPr>
            <w:tcW w:w="2689" w:type="dxa"/>
          </w:tcPr>
          <w:p w14:paraId="048A5EA9" w14:textId="77777777" w:rsidR="00630647" w:rsidRPr="00FB29B6" w:rsidRDefault="008B760D" w:rsidP="00336EA5">
            <w:pPr>
              <w:rPr>
                <w:rFonts w:ascii="Poppins" w:eastAsia="Poppins" w:hAnsi="Poppins" w:cs="Poppins"/>
              </w:rPr>
            </w:pPr>
            <w:r w:rsidRPr="00FB29B6">
              <w:rPr>
                <w:rFonts w:ascii="Poppins" w:eastAsia="Poppins" w:hAnsi="Poppins" w:cs="Poppins"/>
              </w:rPr>
              <w:t>Semana</w:t>
            </w:r>
          </w:p>
        </w:tc>
        <w:tc>
          <w:tcPr>
            <w:tcW w:w="6378" w:type="dxa"/>
          </w:tcPr>
          <w:p w14:paraId="4B5E3317" w14:textId="77777777" w:rsidR="00630647" w:rsidRPr="00FB29B6" w:rsidRDefault="008B760D" w:rsidP="00336EA5">
            <w:pPr>
              <w:rPr>
                <w:rFonts w:ascii="Poppins" w:eastAsia="Poppins" w:hAnsi="Poppins" w:cs="Poppins"/>
              </w:rPr>
            </w:pPr>
            <w:r w:rsidRPr="00FB29B6">
              <w:rPr>
                <w:rFonts w:ascii="Poppins" w:eastAsia="Poppins" w:hAnsi="Poppins" w:cs="Poppins"/>
              </w:rPr>
              <w:t>12</w:t>
            </w:r>
          </w:p>
        </w:tc>
      </w:tr>
      <w:tr w:rsidR="00630647" w:rsidRPr="00FB29B6" w14:paraId="25CA7D63" w14:textId="77777777">
        <w:trPr>
          <w:trHeight w:val="300"/>
        </w:trPr>
        <w:tc>
          <w:tcPr>
            <w:tcW w:w="2689" w:type="dxa"/>
          </w:tcPr>
          <w:p w14:paraId="201BBFE4" w14:textId="77777777" w:rsidR="00630647" w:rsidRPr="00FB29B6" w:rsidRDefault="008B760D" w:rsidP="00336EA5">
            <w:pPr>
              <w:rPr>
                <w:rFonts w:ascii="Poppins" w:eastAsia="Poppins" w:hAnsi="Poppins" w:cs="Poppins"/>
              </w:rPr>
            </w:pPr>
            <w:r w:rsidRPr="00FB29B6">
              <w:rPr>
                <w:rFonts w:ascii="Poppins" w:eastAsia="Poppins" w:hAnsi="Poppins" w:cs="Poppins"/>
              </w:rPr>
              <w:t>Aula</w:t>
            </w:r>
          </w:p>
        </w:tc>
        <w:tc>
          <w:tcPr>
            <w:tcW w:w="6378" w:type="dxa"/>
          </w:tcPr>
          <w:p w14:paraId="639D54C9" w14:textId="77777777" w:rsidR="00630647" w:rsidRPr="00FB29B6" w:rsidRDefault="008B760D" w:rsidP="00336EA5">
            <w:pPr>
              <w:rPr>
                <w:rFonts w:ascii="Poppins" w:eastAsia="Poppins" w:hAnsi="Poppins" w:cs="Poppins"/>
              </w:rPr>
            </w:pPr>
            <w:r w:rsidRPr="00FB29B6">
              <w:rPr>
                <w:rFonts w:ascii="Poppins" w:eastAsia="Poppins" w:hAnsi="Poppins" w:cs="Poppins"/>
              </w:rPr>
              <w:t xml:space="preserve">(   ) 1                (X) 2                (   ) 3               (   ) 4               </w:t>
            </w:r>
          </w:p>
        </w:tc>
      </w:tr>
      <w:tr w:rsidR="00630647" w:rsidRPr="00FB29B6" w14:paraId="1517BD52" w14:textId="77777777">
        <w:trPr>
          <w:trHeight w:val="300"/>
        </w:trPr>
        <w:tc>
          <w:tcPr>
            <w:tcW w:w="2689" w:type="dxa"/>
          </w:tcPr>
          <w:p w14:paraId="6438F4B0" w14:textId="77777777" w:rsidR="00630647" w:rsidRPr="00FB29B6" w:rsidRDefault="008B760D" w:rsidP="00336EA5">
            <w:pPr>
              <w:rPr>
                <w:rFonts w:ascii="Poppins" w:eastAsia="Poppins" w:hAnsi="Poppins" w:cs="Poppins"/>
              </w:rPr>
            </w:pPr>
            <w:r w:rsidRPr="00FB29B6">
              <w:rPr>
                <w:rFonts w:ascii="Poppins" w:eastAsia="Poppins" w:hAnsi="Poppins" w:cs="Poppins"/>
              </w:rPr>
              <w:t>Nível de dificuldade </w:t>
            </w:r>
          </w:p>
        </w:tc>
        <w:tc>
          <w:tcPr>
            <w:tcW w:w="6378" w:type="dxa"/>
          </w:tcPr>
          <w:p w14:paraId="780FE6D7" w14:textId="77777777" w:rsidR="00630647" w:rsidRPr="00FB29B6" w:rsidRDefault="008B760D" w:rsidP="00336EA5">
            <w:pPr>
              <w:rPr>
                <w:rFonts w:ascii="Poppins" w:eastAsia="Poppins" w:hAnsi="Poppins" w:cs="Poppins"/>
              </w:rPr>
            </w:pPr>
            <w:r w:rsidRPr="00FB29B6">
              <w:rPr>
                <w:rFonts w:ascii="Poppins" w:eastAsia="Poppins" w:hAnsi="Poppins" w:cs="Poppins"/>
              </w:rPr>
              <w:t>(   )  Fácil  (   ) Médio (X) Difícil </w:t>
            </w:r>
          </w:p>
        </w:tc>
      </w:tr>
    </w:tbl>
    <w:p w14:paraId="4AC6A5F7" w14:textId="77777777" w:rsidR="00630647" w:rsidRPr="00FB29B6" w:rsidRDefault="008B760D" w:rsidP="00336EA5">
      <w:pPr>
        <w:spacing w:before="200" w:after="200"/>
        <w:jc w:val="both"/>
        <w:rPr>
          <w:rFonts w:ascii="Poppins" w:eastAsia="Poppins" w:hAnsi="Poppins" w:cs="Poppins"/>
        </w:rPr>
      </w:pPr>
      <w:r w:rsidRPr="00FB29B6">
        <w:rPr>
          <w:rFonts w:ascii="Poppins" w:eastAsia="Poppins" w:hAnsi="Poppins" w:cs="Poppins"/>
        </w:rPr>
        <w:t>Durante a implementação de um sistema automatizado de atendimento em linguagem natural, foi observado que determinadas frases eram interpretadas de forma incorreta. Em um dos casos, ao processar a solicitação “Gostaria de renovar minha carteira de identidade vencida”, o sistema interpretou a frase como um pedido de emissão de um novo documento, desconsiderando o fato de que o usuário já possuía uma carteira anterior. Essa falha ocorreu porque o sistema analisava apenas a estrutura gramatical das sentenças, sem considerar o significado contextual das palavras utilizadas.</w:t>
      </w:r>
    </w:p>
    <w:p w14:paraId="5C2FA4B3" w14:textId="77777777" w:rsidR="00630647" w:rsidRPr="00FB29B6" w:rsidRDefault="008B760D" w:rsidP="00336EA5">
      <w:pPr>
        <w:spacing w:before="200" w:after="200"/>
        <w:jc w:val="both"/>
        <w:rPr>
          <w:rFonts w:ascii="Poppins" w:eastAsia="Poppins" w:hAnsi="Poppins" w:cs="Poppins"/>
        </w:rPr>
      </w:pPr>
      <w:proofErr w:type="gramStart"/>
      <w:r w:rsidRPr="00FB29B6">
        <w:rPr>
          <w:rFonts w:ascii="Poppins" w:eastAsia="Poppins" w:hAnsi="Poppins" w:cs="Poppins"/>
        </w:rPr>
        <w:t>A) Explique</w:t>
      </w:r>
      <w:proofErr w:type="gramEnd"/>
      <w:r w:rsidRPr="00FB29B6">
        <w:rPr>
          <w:rFonts w:ascii="Poppins" w:eastAsia="Poppins" w:hAnsi="Poppins" w:cs="Poppins"/>
        </w:rPr>
        <w:t xml:space="preserve"> por que a análise sintática sozinha pode ser insuficiente para interpretar corretamente a frase apresentada no contexto acima.</w:t>
      </w:r>
    </w:p>
    <w:p w14:paraId="2ACE5A1E" w14:textId="77777777" w:rsidR="00630647" w:rsidRPr="00FB29B6" w:rsidRDefault="00443A1F" w:rsidP="00336EA5">
      <w:pPr>
        <w:spacing w:before="200" w:after="200"/>
        <w:jc w:val="both"/>
      </w:pPr>
      <w:r>
        <w:pict w14:anchorId="402F4565">
          <v:rect id="_x0000_i1045" alt="" style="width:425.2pt;height:.05pt;mso-width-percent:0;mso-height-percent:0;mso-width-percent:0;mso-height-percent:0" o:hralign="center" o:hrstd="t" o:hr="t" fillcolor="#a0a0a0" stroked="f"/>
        </w:pict>
      </w:r>
      <w:r>
        <w:pict w14:anchorId="7086012A">
          <v:rect id="_x0000_i1046" alt="" style="width:425.2pt;height:.05pt;mso-width-percent:0;mso-height-percent:0;mso-width-percent:0;mso-height-percent:0" o:hralign="center" o:hrstd="t" o:hr="t" fillcolor="#a0a0a0" stroked="f"/>
        </w:pict>
      </w:r>
      <w:r>
        <w:pict w14:anchorId="5FE7A16A">
          <v:rect id="_x0000_i1047" alt="" style="width:425.2pt;height:.05pt;mso-width-percent:0;mso-height-percent:0;mso-width-percent:0;mso-height-percent:0" o:hralign="center" o:hrstd="t" o:hr="t" fillcolor="#a0a0a0" stroked="f"/>
        </w:pict>
      </w:r>
      <w:r>
        <w:pict w14:anchorId="542854C5">
          <v:rect id="_x0000_i1048" alt="" style="width:425.2pt;height:.05pt;mso-width-percent:0;mso-height-percent:0;mso-width-percent:0;mso-height-percent:0" o:hralign="center" o:hrstd="t" o:hr="t" fillcolor="#a0a0a0" stroked="f"/>
        </w:pict>
      </w:r>
    </w:p>
    <w:p w14:paraId="49640ABD" w14:textId="77777777" w:rsidR="00630647" w:rsidRPr="00FB29B6" w:rsidRDefault="008B760D" w:rsidP="00336EA5">
      <w:pPr>
        <w:spacing w:before="200" w:after="200"/>
        <w:jc w:val="both"/>
        <w:rPr>
          <w:rFonts w:ascii="Poppins" w:eastAsia="Poppins" w:hAnsi="Poppins" w:cs="Poppins"/>
        </w:rPr>
      </w:pPr>
      <w:r w:rsidRPr="00FB29B6">
        <w:rPr>
          <w:rFonts w:ascii="Poppins" w:eastAsia="Poppins" w:hAnsi="Poppins" w:cs="Poppins"/>
        </w:rPr>
        <w:t>B) Considerando os conceitos de análise semântica, descreva como esse tipo de análise poderia evitar a falha mencionada.</w:t>
      </w:r>
    </w:p>
    <w:p w14:paraId="1DFCC656" w14:textId="77777777" w:rsidR="00630647" w:rsidRPr="00FB29B6" w:rsidRDefault="00443A1F" w:rsidP="00336EA5">
      <w:pPr>
        <w:spacing w:before="200" w:after="200"/>
        <w:jc w:val="both"/>
        <w:rPr>
          <w:rFonts w:ascii="Poppins" w:eastAsia="Poppins" w:hAnsi="Poppins" w:cs="Poppins"/>
          <w:b/>
        </w:rPr>
      </w:pPr>
      <w:r>
        <w:pict w14:anchorId="2A48EDAC">
          <v:rect id="_x0000_i1049" alt="" style="width:425.2pt;height:.05pt;mso-width-percent:0;mso-height-percent:0;mso-width-percent:0;mso-height-percent:0" o:hralign="center" o:hrstd="t" o:hr="t" fillcolor="#a0a0a0" stroked="f"/>
        </w:pict>
      </w:r>
      <w:r>
        <w:pict w14:anchorId="4AD2ACBC">
          <v:rect id="_x0000_i1050" alt="" style="width:425.2pt;height:.05pt;mso-width-percent:0;mso-height-percent:0;mso-width-percent:0;mso-height-percent:0" o:hralign="center" o:hrstd="t" o:hr="t" fillcolor="#a0a0a0" stroked="f"/>
        </w:pict>
      </w:r>
      <w:r>
        <w:pict w14:anchorId="0F398C8E">
          <v:rect id="_x0000_i1051" alt="" style="width:425.2pt;height:.05pt;mso-width-percent:0;mso-height-percent:0;mso-width-percent:0;mso-height-percent:0" o:hralign="center" o:hrstd="t" o:hr="t" fillcolor="#a0a0a0" stroked="f"/>
        </w:pict>
      </w:r>
      <w:r>
        <w:pict w14:anchorId="2DD1D869">
          <v:rect id="_x0000_i1052" alt="" style="width:425.2pt;height:.05pt;mso-width-percent:0;mso-height-percent:0;mso-width-percent:0;mso-height-percent:0" o:hralign="center" o:hrstd="t" o:hr="t" fillcolor="#a0a0a0" stroked="f"/>
        </w:pict>
      </w:r>
    </w:p>
    <w:p w14:paraId="05518446" w14:textId="0CDC9B88" w:rsidR="00630647" w:rsidRPr="00FB29B6" w:rsidRDefault="008B760D" w:rsidP="00336EA5">
      <w:pPr>
        <w:spacing w:before="200" w:after="200"/>
        <w:rPr>
          <w:rFonts w:ascii="Poppins" w:eastAsia="Poppins" w:hAnsi="Poppins" w:cs="Poppins"/>
          <w:sz w:val="22"/>
          <w:szCs w:val="22"/>
        </w:rPr>
      </w:pPr>
      <w:r w:rsidRPr="00FB29B6">
        <w:rPr>
          <w:rFonts w:ascii="Poppins" w:eastAsia="Poppins" w:hAnsi="Poppins" w:cs="Poppins"/>
          <w:b/>
          <w:sz w:val="22"/>
          <w:szCs w:val="22"/>
        </w:rPr>
        <w:t xml:space="preserve">Resolução: </w:t>
      </w:r>
    </w:p>
    <w:p w14:paraId="234C194B" w14:textId="77777777" w:rsidR="00630647" w:rsidRPr="00FB29B6" w:rsidRDefault="008B760D" w:rsidP="00336EA5">
      <w:pPr>
        <w:spacing w:before="200" w:after="200"/>
        <w:jc w:val="both"/>
        <w:rPr>
          <w:rFonts w:ascii="Poppins" w:eastAsia="Poppins" w:hAnsi="Poppins" w:cs="Poppins"/>
          <w:color w:val="FF0000"/>
          <w:sz w:val="22"/>
          <w:szCs w:val="22"/>
        </w:rPr>
      </w:pPr>
      <w:r w:rsidRPr="00FB29B6">
        <w:rPr>
          <w:rFonts w:ascii="Poppins" w:eastAsia="Poppins" w:hAnsi="Poppins" w:cs="Poppins"/>
          <w:color w:val="FF0000"/>
          <w:sz w:val="22"/>
          <w:szCs w:val="22"/>
        </w:rPr>
        <w:t>O item busca aferir se o estudante conhece os limites da análise sintática e a importância da análise semântica no processamento de linguagem natural. A questão também verifica a capacidade do aluno de aplicar esses conceitos em situações práticas, refletindo sobre como as ferramentas de PLN podem ser aprimoradas para interpretar corretamente a linguagem humana.</w:t>
      </w:r>
    </w:p>
    <w:p w14:paraId="38B68EF6" w14:textId="77777777" w:rsidR="00CC4DEC" w:rsidRDefault="00CC4DEC" w:rsidP="00336EA5">
      <w:pPr>
        <w:spacing w:before="200" w:after="200"/>
        <w:jc w:val="both"/>
        <w:rPr>
          <w:rFonts w:ascii="Poppins" w:eastAsia="Poppins" w:hAnsi="Poppins" w:cs="Poppins"/>
          <w:b/>
          <w:bCs/>
          <w:sz w:val="22"/>
          <w:szCs w:val="22"/>
        </w:rPr>
      </w:pPr>
    </w:p>
    <w:p w14:paraId="334579CD" w14:textId="77777777" w:rsidR="00CC4DEC" w:rsidRDefault="00CC4DEC" w:rsidP="00336EA5">
      <w:pPr>
        <w:spacing w:before="200" w:after="200"/>
        <w:jc w:val="both"/>
        <w:rPr>
          <w:rFonts w:ascii="Poppins" w:eastAsia="Poppins" w:hAnsi="Poppins" w:cs="Poppins"/>
          <w:b/>
          <w:bCs/>
          <w:sz w:val="22"/>
          <w:szCs w:val="22"/>
        </w:rPr>
      </w:pPr>
    </w:p>
    <w:p w14:paraId="7CE804CE" w14:textId="77777777" w:rsidR="00CC4DEC" w:rsidRDefault="00CC4DEC" w:rsidP="00336EA5">
      <w:pPr>
        <w:spacing w:before="200" w:after="200"/>
        <w:jc w:val="both"/>
        <w:rPr>
          <w:rFonts w:ascii="Poppins" w:eastAsia="Poppins" w:hAnsi="Poppins" w:cs="Poppins"/>
          <w:b/>
          <w:bCs/>
          <w:sz w:val="22"/>
          <w:szCs w:val="22"/>
        </w:rPr>
      </w:pPr>
    </w:p>
    <w:p w14:paraId="39731E00" w14:textId="11D6EA52" w:rsidR="00630647" w:rsidRPr="00FB29B6" w:rsidRDefault="008B760D" w:rsidP="00336EA5">
      <w:pPr>
        <w:spacing w:before="200" w:after="200"/>
        <w:jc w:val="both"/>
        <w:rPr>
          <w:rFonts w:ascii="Poppins" w:eastAsia="Poppins" w:hAnsi="Poppins" w:cs="Poppins"/>
          <w:b/>
          <w:bCs/>
          <w:sz w:val="22"/>
          <w:szCs w:val="22"/>
        </w:rPr>
      </w:pPr>
      <w:r w:rsidRPr="00FB29B6">
        <w:rPr>
          <w:rFonts w:ascii="Poppins" w:eastAsia="Poppins" w:hAnsi="Poppins" w:cs="Poppins"/>
          <w:b/>
          <w:bCs/>
          <w:sz w:val="22"/>
          <w:szCs w:val="22"/>
        </w:rPr>
        <w:lastRenderedPageBreak/>
        <w:t xml:space="preserve">Resposta esperada: </w:t>
      </w:r>
    </w:p>
    <w:p w14:paraId="1052B1FB" w14:textId="77777777" w:rsidR="00630647" w:rsidRPr="00FB29B6" w:rsidRDefault="008B760D" w:rsidP="00336EA5">
      <w:pPr>
        <w:pBdr>
          <w:top w:val="nil"/>
          <w:left w:val="nil"/>
          <w:bottom w:val="nil"/>
          <w:right w:val="nil"/>
          <w:between w:val="nil"/>
        </w:pBdr>
        <w:spacing w:before="200" w:after="200"/>
        <w:jc w:val="both"/>
        <w:rPr>
          <w:rFonts w:ascii="Poppins" w:eastAsia="Poppins" w:hAnsi="Poppins" w:cs="Poppins"/>
          <w:color w:val="FF0000"/>
          <w:sz w:val="22"/>
          <w:szCs w:val="22"/>
        </w:rPr>
      </w:pPr>
      <w:r w:rsidRPr="00FB29B6">
        <w:rPr>
          <w:rFonts w:ascii="Poppins" w:eastAsia="Poppins" w:hAnsi="Poppins" w:cs="Poppins"/>
          <w:color w:val="FF0000"/>
          <w:sz w:val="22"/>
          <w:szCs w:val="22"/>
        </w:rPr>
        <w:t>A) A análise sintática sozinha pode ser insuficiente porque se limita à organização e estrutura das palavras na frase, sem interpretar seu significado. Mesmo que a frase esteja estruturalmente correta, o sistema pode falhar em compreender a intenção do usuário se não considerar o contexto.</w:t>
      </w:r>
    </w:p>
    <w:p w14:paraId="4F82A4B4" w14:textId="77777777" w:rsidR="00630647" w:rsidRPr="00FB29B6" w:rsidRDefault="008B760D" w:rsidP="00336EA5">
      <w:pPr>
        <w:pBdr>
          <w:top w:val="nil"/>
          <w:left w:val="nil"/>
          <w:bottom w:val="nil"/>
          <w:right w:val="nil"/>
          <w:between w:val="nil"/>
        </w:pBdr>
        <w:spacing w:before="200" w:after="200"/>
        <w:jc w:val="both"/>
        <w:rPr>
          <w:rFonts w:ascii="Poppins" w:eastAsia="Poppins" w:hAnsi="Poppins" w:cs="Poppins"/>
          <w:color w:val="FF0000"/>
        </w:rPr>
      </w:pPr>
      <w:r w:rsidRPr="00FB29B6">
        <w:rPr>
          <w:rFonts w:ascii="Poppins" w:eastAsia="Poppins" w:hAnsi="Poppins" w:cs="Poppins"/>
          <w:color w:val="FF0000"/>
          <w:sz w:val="22"/>
          <w:szCs w:val="22"/>
        </w:rPr>
        <w:t>B) A análise semântica permite interpretar o significado das palavras dentro do contexto em que são usadas. Por meio de técnicas como desambiguação de sentido, o sistema conseguiria entender que “renovar” implica a existência de um documento anterior, evitando interpretar a frase como um pedido de emissão inicial.</w:t>
      </w:r>
    </w:p>
    <w:p w14:paraId="0336CAF7" w14:textId="77777777" w:rsidR="00630647" w:rsidRPr="00FB29B6" w:rsidRDefault="00630647" w:rsidP="00336EA5">
      <w:pPr>
        <w:jc w:val="both"/>
        <w:rPr>
          <w:rFonts w:ascii="Poppins" w:eastAsia="Poppins" w:hAnsi="Poppins" w:cs="Poppins"/>
        </w:rPr>
      </w:pPr>
    </w:p>
    <w:tbl>
      <w:tblPr>
        <w:tblStyle w:val="affffff7"/>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78"/>
      </w:tblGrid>
      <w:tr w:rsidR="00630647" w:rsidRPr="00FB29B6" w14:paraId="56196345" w14:textId="77777777">
        <w:trPr>
          <w:trHeight w:val="300"/>
        </w:trPr>
        <w:tc>
          <w:tcPr>
            <w:tcW w:w="2689" w:type="dxa"/>
            <w:shd w:val="clear" w:color="auto" w:fill="D9D9D9"/>
          </w:tcPr>
          <w:p w14:paraId="6815195B" w14:textId="77777777" w:rsidR="00630647" w:rsidRPr="00FB29B6" w:rsidRDefault="008B760D" w:rsidP="00336EA5">
            <w:pPr>
              <w:jc w:val="center"/>
              <w:rPr>
                <w:rFonts w:ascii="Poppins" w:eastAsia="Poppins" w:hAnsi="Poppins" w:cs="Poppins"/>
                <w:b/>
              </w:rPr>
            </w:pPr>
            <w:r w:rsidRPr="00FB29B6">
              <w:rPr>
                <w:rFonts w:ascii="Poppins" w:eastAsia="Poppins" w:hAnsi="Poppins" w:cs="Poppins"/>
                <w:b/>
              </w:rPr>
              <w:t>Questão 10</w:t>
            </w:r>
          </w:p>
        </w:tc>
        <w:tc>
          <w:tcPr>
            <w:tcW w:w="6378" w:type="dxa"/>
            <w:shd w:val="clear" w:color="auto" w:fill="D9D9D9"/>
          </w:tcPr>
          <w:p w14:paraId="0C7A97AC" w14:textId="77777777" w:rsidR="00630647" w:rsidRPr="00FB29B6" w:rsidRDefault="008B760D" w:rsidP="00336EA5">
            <w:pPr>
              <w:rPr>
                <w:rFonts w:ascii="Poppins" w:eastAsia="Poppins" w:hAnsi="Poppins" w:cs="Poppins"/>
              </w:rPr>
            </w:pPr>
            <w:r w:rsidRPr="00FB29B6">
              <w:rPr>
                <w:rFonts w:ascii="Poppins" w:eastAsia="Poppins" w:hAnsi="Poppins" w:cs="Poppins"/>
              </w:rPr>
              <w:t>(X) Dissertativa  (   ) Múltipla escolha</w:t>
            </w:r>
          </w:p>
        </w:tc>
      </w:tr>
      <w:tr w:rsidR="00630647" w:rsidRPr="00FB29B6" w14:paraId="53BDEB22" w14:textId="77777777">
        <w:trPr>
          <w:trHeight w:val="300"/>
        </w:trPr>
        <w:tc>
          <w:tcPr>
            <w:tcW w:w="2689" w:type="dxa"/>
          </w:tcPr>
          <w:p w14:paraId="27023A57" w14:textId="77777777" w:rsidR="00630647" w:rsidRPr="00FB29B6" w:rsidRDefault="008B760D" w:rsidP="00336EA5">
            <w:pPr>
              <w:rPr>
                <w:rFonts w:ascii="Poppins" w:eastAsia="Poppins" w:hAnsi="Poppins" w:cs="Poppins"/>
              </w:rPr>
            </w:pPr>
            <w:r w:rsidRPr="00FB29B6">
              <w:rPr>
                <w:rFonts w:ascii="Poppins" w:eastAsia="Poppins" w:hAnsi="Poppins" w:cs="Poppins"/>
              </w:rPr>
              <w:t>Semana</w:t>
            </w:r>
          </w:p>
        </w:tc>
        <w:tc>
          <w:tcPr>
            <w:tcW w:w="6378" w:type="dxa"/>
          </w:tcPr>
          <w:p w14:paraId="1B84E124" w14:textId="77777777" w:rsidR="00630647" w:rsidRPr="00FB29B6" w:rsidRDefault="008B760D" w:rsidP="00336EA5">
            <w:pPr>
              <w:rPr>
                <w:rFonts w:ascii="Poppins" w:eastAsia="Poppins" w:hAnsi="Poppins" w:cs="Poppins"/>
              </w:rPr>
            </w:pPr>
            <w:r w:rsidRPr="00FB29B6">
              <w:rPr>
                <w:rFonts w:ascii="Poppins" w:eastAsia="Poppins" w:hAnsi="Poppins" w:cs="Poppins"/>
              </w:rPr>
              <w:t>13</w:t>
            </w:r>
          </w:p>
        </w:tc>
      </w:tr>
      <w:tr w:rsidR="00630647" w:rsidRPr="00FB29B6" w14:paraId="299D91C6" w14:textId="77777777">
        <w:trPr>
          <w:trHeight w:val="300"/>
        </w:trPr>
        <w:tc>
          <w:tcPr>
            <w:tcW w:w="2689" w:type="dxa"/>
          </w:tcPr>
          <w:p w14:paraId="37F25503" w14:textId="77777777" w:rsidR="00630647" w:rsidRPr="00FB29B6" w:rsidRDefault="008B760D" w:rsidP="00336EA5">
            <w:pPr>
              <w:rPr>
                <w:rFonts w:ascii="Poppins" w:eastAsia="Poppins" w:hAnsi="Poppins" w:cs="Poppins"/>
              </w:rPr>
            </w:pPr>
            <w:r w:rsidRPr="00FB29B6">
              <w:rPr>
                <w:rFonts w:ascii="Poppins" w:eastAsia="Poppins" w:hAnsi="Poppins" w:cs="Poppins"/>
              </w:rPr>
              <w:t>Aula</w:t>
            </w:r>
          </w:p>
        </w:tc>
        <w:tc>
          <w:tcPr>
            <w:tcW w:w="6378" w:type="dxa"/>
          </w:tcPr>
          <w:p w14:paraId="66B42FE0" w14:textId="77777777" w:rsidR="00630647" w:rsidRPr="00FB29B6" w:rsidRDefault="008B760D" w:rsidP="00336EA5">
            <w:pPr>
              <w:rPr>
                <w:rFonts w:ascii="Poppins" w:eastAsia="Poppins" w:hAnsi="Poppins" w:cs="Poppins"/>
              </w:rPr>
            </w:pPr>
            <w:r w:rsidRPr="00FB29B6">
              <w:rPr>
                <w:rFonts w:ascii="Poppins" w:eastAsia="Poppins" w:hAnsi="Poppins" w:cs="Poppins"/>
              </w:rPr>
              <w:t xml:space="preserve">(   ) 1                (X) 2                (   ) 3               (   ) 4               </w:t>
            </w:r>
          </w:p>
        </w:tc>
      </w:tr>
      <w:tr w:rsidR="00630647" w:rsidRPr="00FB29B6" w14:paraId="28FE6F99" w14:textId="77777777">
        <w:trPr>
          <w:trHeight w:val="300"/>
        </w:trPr>
        <w:tc>
          <w:tcPr>
            <w:tcW w:w="2689" w:type="dxa"/>
          </w:tcPr>
          <w:p w14:paraId="1CEE13E7" w14:textId="77777777" w:rsidR="00630647" w:rsidRPr="00FB29B6" w:rsidRDefault="008B760D" w:rsidP="00336EA5">
            <w:pPr>
              <w:rPr>
                <w:rFonts w:ascii="Poppins" w:eastAsia="Poppins" w:hAnsi="Poppins" w:cs="Poppins"/>
              </w:rPr>
            </w:pPr>
            <w:r w:rsidRPr="00FB29B6">
              <w:rPr>
                <w:rFonts w:ascii="Poppins" w:eastAsia="Poppins" w:hAnsi="Poppins" w:cs="Poppins"/>
              </w:rPr>
              <w:t>Nível de dificuldade </w:t>
            </w:r>
          </w:p>
        </w:tc>
        <w:tc>
          <w:tcPr>
            <w:tcW w:w="6378" w:type="dxa"/>
          </w:tcPr>
          <w:p w14:paraId="747E3685" w14:textId="77777777" w:rsidR="00630647" w:rsidRPr="00FB29B6" w:rsidRDefault="008B760D" w:rsidP="00336EA5">
            <w:pPr>
              <w:rPr>
                <w:rFonts w:ascii="Poppins" w:eastAsia="Poppins" w:hAnsi="Poppins" w:cs="Poppins"/>
              </w:rPr>
            </w:pPr>
            <w:r w:rsidRPr="00FB29B6">
              <w:rPr>
                <w:rFonts w:ascii="Poppins" w:eastAsia="Poppins" w:hAnsi="Poppins" w:cs="Poppins"/>
              </w:rPr>
              <w:t>(   )  Fácil  (X) Médio (   ) Difícil </w:t>
            </w:r>
          </w:p>
        </w:tc>
      </w:tr>
    </w:tbl>
    <w:p w14:paraId="440C0DFC" w14:textId="77777777" w:rsidR="00630647" w:rsidRPr="00FB29B6" w:rsidRDefault="008B760D" w:rsidP="00336EA5">
      <w:pPr>
        <w:spacing w:before="200" w:after="200"/>
        <w:jc w:val="both"/>
        <w:rPr>
          <w:rFonts w:ascii="Poppins" w:eastAsia="Poppins" w:hAnsi="Poppins" w:cs="Poppins"/>
        </w:rPr>
      </w:pPr>
      <w:r w:rsidRPr="00FB29B6">
        <w:rPr>
          <w:rFonts w:ascii="Poppins" w:eastAsia="Poppins" w:hAnsi="Poppins" w:cs="Poppins"/>
        </w:rPr>
        <w:t xml:space="preserve">As tecnologias de Processamento de Linguagem Natural (NLP) têm desempenhado um papel crucial na evolução da inteligência artificial. Por meio de técnicas como a lematização, a remoção de </w:t>
      </w:r>
      <w:proofErr w:type="spellStart"/>
      <w:r w:rsidRPr="00FB29B6">
        <w:rPr>
          <w:rFonts w:ascii="Poppins" w:eastAsia="Poppins" w:hAnsi="Poppins" w:cs="Poppins"/>
          <w:i/>
        </w:rPr>
        <w:t>stopwords</w:t>
      </w:r>
      <w:proofErr w:type="spellEnd"/>
      <w:r w:rsidRPr="00FB29B6">
        <w:rPr>
          <w:rFonts w:ascii="Poppins" w:eastAsia="Poppins" w:hAnsi="Poppins" w:cs="Poppins"/>
        </w:rPr>
        <w:t xml:space="preserve"> e o uso de </w:t>
      </w:r>
      <w:proofErr w:type="spellStart"/>
      <w:r w:rsidRPr="00FB29B6">
        <w:rPr>
          <w:rFonts w:ascii="Poppins" w:eastAsia="Poppins" w:hAnsi="Poppins" w:cs="Poppins"/>
          <w:i/>
        </w:rPr>
        <w:t>embeddings</w:t>
      </w:r>
      <w:proofErr w:type="spellEnd"/>
      <w:r w:rsidRPr="00FB29B6">
        <w:rPr>
          <w:rFonts w:ascii="Poppins" w:eastAsia="Poppins" w:hAnsi="Poppins" w:cs="Poppins"/>
          <w:i/>
        </w:rPr>
        <w:t>,</w:t>
      </w:r>
      <w:r w:rsidRPr="00FB29B6">
        <w:rPr>
          <w:rFonts w:ascii="Poppins" w:eastAsia="Poppins" w:hAnsi="Poppins" w:cs="Poppins"/>
        </w:rPr>
        <w:t xml:space="preserve"> é possível tornar a linguagem humana compreensível para sistemas computacionais. O uso adequado dessas abordagens possibilita a extração de sentido a partir de grandes volumes de dados textuais, permitindo análises mais eficientes e respostas mais precisas.</w:t>
      </w:r>
    </w:p>
    <w:p w14:paraId="1D814860" w14:textId="101D21E9" w:rsidR="00630647" w:rsidRPr="00FB29B6" w:rsidRDefault="00630647" w:rsidP="00336EA5">
      <w:pPr>
        <w:spacing w:before="200" w:after="200"/>
        <w:ind w:left="4535"/>
        <w:jc w:val="right"/>
        <w:rPr>
          <w:rFonts w:ascii="Poppins" w:eastAsia="Poppins" w:hAnsi="Poppins" w:cs="Poppins"/>
          <w:color w:val="000000"/>
          <w:sz w:val="18"/>
          <w:szCs w:val="18"/>
        </w:rPr>
      </w:pPr>
    </w:p>
    <w:p w14:paraId="03C25DD3" w14:textId="77777777" w:rsidR="00630647" w:rsidRPr="00FB29B6" w:rsidRDefault="008B760D" w:rsidP="00336EA5">
      <w:pPr>
        <w:pBdr>
          <w:top w:val="nil"/>
          <w:left w:val="nil"/>
          <w:bottom w:val="nil"/>
          <w:right w:val="nil"/>
          <w:between w:val="nil"/>
        </w:pBdr>
        <w:spacing w:before="200" w:after="200"/>
        <w:jc w:val="both"/>
        <w:rPr>
          <w:rFonts w:ascii="Poppins" w:eastAsia="Poppins" w:hAnsi="Poppins" w:cs="Poppins"/>
          <w:color w:val="000000"/>
        </w:rPr>
      </w:pPr>
      <w:r w:rsidRPr="00FB29B6">
        <w:rPr>
          <w:rFonts w:ascii="Poppins" w:eastAsia="Poppins" w:hAnsi="Poppins" w:cs="Poppins"/>
        </w:rPr>
        <w:t>A</w:t>
      </w:r>
      <w:r w:rsidRPr="00FB29B6">
        <w:rPr>
          <w:rFonts w:ascii="Poppins" w:eastAsia="Poppins" w:hAnsi="Poppins" w:cs="Poppins"/>
          <w:color w:val="000000"/>
        </w:rPr>
        <w:t xml:space="preserve">) </w:t>
      </w:r>
      <w:proofErr w:type="gramStart"/>
      <w:r w:rsidRPr="00FB29B6">
        <w:rPr>
          <w:rFonts w:ascii="Poppins" w:eastAsia="Poppins" w:hAnsi="Poppins" w:cs="Poppins"/>
        </w:rPr>
        <w:t xml:space="preserve">  Explique</w:t>
      </w:r>
      <w:proofErr w:type="gramEnd"/>
      <w:r w:rsidRPr="00FB29B6">
        <w:rPr>
          <w:rFonts w:ascii="Poppins" w:eastAsia="Poppins" w:hAnsi="Poppins" w:cs="Poppins"/>
        </w:rPr>
        <w:t xml:space="preserve"> por que o pré-processamento de texto é uma etapa essencial nas aplicações de NLP.</w:t>
      </w:r>
    </w:p>
    <w:p w14:paraId="52961E0D" w14:textId="77777777" w:rsidR="00630647" w:rsidRPr="00FB29B6" w:rsidRDefault="00443A1F" w:rsidP="00336EA5">
      <w:pPr>
        <w:spacing w:before="200" w:after="200"/>
        <w:jc w:val="both"/>
        <w:rPr>
          <w:rFonts w:ascii="Poppins" w:eastAsia="Poppins" w:hAnsi="Poppins" w:cs="Poppins"/>
        </w:rPr>
      </w:pPr>
      <w:r>
        <w:pict w14:anchorId="66681028">
          <v:rect id="_x0000_i1053" alt="" style="width:425.2pt;height:.05pt;mso-width-percent:0;mso-height-percent:0;mso-width-percent:0;mso-height-percent:0" o:hralign="center" o:hrstd="t" o:hr="t" fillcolor="#a0a0a0" stroked="f"/>
        </w:pict>
      </w:r>
      <w:r>
        <w:pict w14:anchorId="4140AA78">
          <v:rect id="_x0000_i1054" alt="" style="width:425.2pt;height:.05pt;mso-width-percent:0;mso-height-percent:0;mso-width-percent:0;mso-height-percent:0" o:hralign="center" o:hrstd="t" o:hr="t" fillcolor="#a0a0a0" stroked="f"/>
        </w:pict>
      </w:r>
      <w:r>
        <w:pict w14:anchorId="68D8928F">
          <v:rect id="_x0000_i1055" alt="" style="width:425.2pt;height:.05pt;mso-width-percent:0;mso-height-percent:0;mso-width-percent:0;mso-height-percent:0" o:hralign="center" o:hrstd="t" o:hr="t" fillcolor="#a0a0a0" stroked="f"/>
        </w:pict>
      </w:r>
      <w:r>
        <w:pict w14:anchorId="577B7767">
          <v:rect id="_x0000_i1056" alt="" style="width:425.2pt;height:.05pt;mso-width-percent:0;mso-height-percent:0;mso-width-percent:0;mso-height-percent:0" o:hralign="center" o:hrstd="t" o:hr="t" fillcolor="#a0a0a0" stroked="f"/>
        </w:pict>
      </w:r>
    </w:p>
    <w:p w14:paraId="640BAD9D" w14:textId="77777777" w:rsidR="00630647" w:rsidRPr="00FB29B6" w:rsidRDefault="008B760D" w:rsidP="00336EA5">
      <w:pPr>
        <w:spacing w:before="200" w:after="200"/>
        <w:jc w:val="both"/>
        <w:rPr>
          <w:rFonts w:ascii="Poppins" w:eastAsia="Poppins" w:hAnsi="Poppins" w:cs="Poppins"/>
        </w:rPr>
      </w:pPr>
      <w:r w:rsidRPr="00FB29B6">
        <w:rPr>
          <w:rFonts w:ascii="Poppins" w:eastAsia="Poppins" w:hAnsi="Poppins" w:cs="Poppins"/>
        </w:rPr>
        <w:t xml:space="preserve">B)  Analise como os </w:t>
      </w:r>
      <w:proofErr w:type="spellStart"/>
      <w:r w:rsidRPr="00FB29B6">
        <w:rPr>
          <w:rFonts w:ascii="Poppins" w:eastAsia="Poppins" w:hAnsi="Poppins" w:cs="Poppins"/>
          <w:i/>
        </w:rPr>
        <w:t>embeddings</w:t>
      </w:r>
      <w:proofErr w:type="spellEnd"/>
      <w:r w:rsidRPr="00FB29B6">
        <w:rPr>
          <w:rFonts w:ascii="Poppins" w:eastAsia="Poppins" w:hAnsi="Poppins" w:cs="Poppins"/>
          <w:i/>
        </w:rPr>
        <w:t xml:space="preserve"> </w:t>
      </w:r>
      <w:r w:rsidRPr="00FB29B6">
        <w:rPr>
          <w:rFonts w:ascii="Poppins" w:eastAsia="Poppins" w:hAnsi="Poppins" w:cs="Poppins"/>
        </w:rPr>
        <w:t>contribuem para a representação e interpretação do significado das palavras em sistemas de NLP.</w:t>
      </w:r>
    </w:p>
    <w:p w14:paraId="2F105885" w14:textId="77777777" w:rsidR="00630647" w:rsidRPr="00FB29B6" w:rsidRDefault="00443A1F" w:rsidP="00336EA5">
      <w:pPr>
        <w:spacing w:before="200" w:after="200"/>
        <w:jc w:val="both"/>
        <w:rPr>
          <w:rFonts w:ascii="Poppins" w:eastAsia="Poppins" w:hAnsi="Poppins" w:cs="Poppins"/>
        </w:rPr>
      </w:pPr>
      <w:r>
        <w:pict w14:anchorId="36A08322">
          <v:rect id="_x0000_i1057" alt="" style="width:425.2pt;height:.05pt;mso-width-percent:0;mso-height-percent:0;mso-width-percent:0;mso-height-percent:0" o:hralign="center" o:hrstd="t" o:hr="t" fillcolor="#a0a0a0" stroked="f"/>
        </w:pict>
      </w:r>
      <w:r>
        <w:pict w14:anchorId="46D38B97">
          <v:rect id="_x0000_i1058" alt="" style="width:425.2pt;height:.05pt;mso-width-percent:0;mso-height-percent:0;mso-width-percent:0;mso-height-percent:0" o:hralign="center" o:hrstd="t" o:hr="t" fillcolor="#a0a0a0" stroked="f"/>
        </w:pict>
      </w:r>
      <w:r>
        <w:pict w14:anchorId="3C9EEA56">
          <v:rect id="_x0000_i1059" alt="" style="width:425.2pt;height:.05pt;mso-width-percent:0;mso-height-percent:0;mso-width-percent:0;mso-height-percent:0" o:hralign="center" o:hrstd="t" o:hr="t" fillcolor="#a0a0a0" stroked="f"/>
        </w:pict>
      </w:r>
      <w:r>
        <w:pict w14:anchorId="3790ADD9">
          <v:rect id="_x0000_i1060" alt="" style="width:425.2pt;height:.05pt;mso-width-percent:0;mso-height-percent:0;mso-width-percent:0;mso-height-percent:0" o:hralign="center" o:hrstd="t" o:hr="t" fillcolor="#a0a0a0" stroked="f"/>
        </w:pict>
      </w:r>
    </w:p>
    <w:p w14:paraId="2120C328" w14:textId="0647762B" w:rsidR="00630647" w:rsidRPr="00FB29B6" w:rsidRDefault="008B760D" w:rsidP="00336EA5">
      <w:pPr>
        <w:spacing w:before="200" w:after="200"/>
        <w:jc w:val="both"/>
        <w:rPr>
          <w:rFonts w:ascii="Poppins" w:eastAsia="Poppins" w:hAnsi="Poppins" w:cs="Poppins"/>
          <w:sz w:val="22"/>
          <w:szCs w:val="22"/>
        </w:rPr>
      </w:pPr>
      <w:r w:rsidRPr="00FB29B6">
        <w:rPr>
          <w:rFonts w:ascii="Poppins" w:eastAsia="Poppins" w:hAnsi="Poppins" w:cs="Poppins"/>
          <w:b/>
          <w:sz w:val="22"/>
          <w:szCs w:val="22"/>
        </w:rPr>
        <w:lastRenderedPageBreak/>
        <w:t xml:space="preserve">Resolução: </w:t>
      </w:r>
    </w:p>
    <w:p w14:paraId="00EB8B09" w14:textId="77777777" w:rsidR="00630647" w:rsidRPr="00FB29B6" w:rsidRDefault="008B760D" w:rsidP="00336EA5">
      <w:pPr>
        <w:spacing w:before="200" w:after="200"/>
        <w:jc w:val="both"/>
        <w:rPr>
          <w:rFonts w:ascii="Poppins" w:eastAsia="Poppins" w:hAnsi="Poppins" w:cs="Poppins"/>
          <w:color w:val="FF0000"/>
          <w:sz w:val="22"/>
          <w:szCs w:val="22"/>
        </w:rPr>
      </w:pPr>
      <w:r w:rsidRPr="00FB29B6">
        <w:rPr>
          <w:rFonts w:ascii="Poppins" w:eastAsia="Poppins" w:hAnsi="Poppins" w:cs="Poppins"/>
          <w:color w:val="FF0000"/>
          <w:sz w:val="22"/>
          <w:szCs w:val="22"/>
        </w:rPr>
        <w:t xml:space="preserve">O item busca aferir se o estudante conhece os fundamentos do pré-processamento textual e dos </w:t>
      </w:r>
      <w:proofErr w:type="spellStart"/>
      <w:r w:rsidRPr="00FB29B6">
        <w:rPr>
          <w:rFonts w:ascii="Poppins" w:eastAsia="Poppins" w:hAnsi="Poppins" w:cs="Poppins"/>
          <w:i/>
          <w:color w:val="FF0000"/>
          <w:sz w:val="22"/>
          <w:szCs w:val="22"/>
        </w:rPr>
        <w:t>embeddings</w:t>
      </w:r>
      <w:proofErr w:type="spellEnd"/>
      <w:r w:rsidRPr="00FB29B6">
        <w:rPr>
          <w:rFonts w:ascii="Poppins" w:eastAsia="Poppins" w:hAnsi="Poppins" w:cs="Poppins"/>
          <w:color w:val="FF0000"/>
          <w:sz w:val="22"/>
          <w:szCs w:val="22"/>
        </w:rPr>
        <w:t xml:space="preserve"> em NLP. A questão exige que o aluno compreenda como essas técnicas tornam a linguagem humana tratável por sistemas computacionais e como contribuem para a análise e interpretação de texto em aplicações de inteligência artificial.</w:t>
      </w:r>
    </w:p>
    <w:p w14:paraId="67417FE8" w14:textId="77777777" w:rsidR="00630647" w:rsidRPr="00FB29B6" w:rsidRDefault="008B760D" w:rsidP="00336EA5">
      <w:pPr>
        <w:spacing w:before="200" w:after="200"/>
        <w:jc w:val="both"/>
        <w:rPr>
          <w:rFonts w:ascii="Poppins" w:eastAsia="Poppins" w:hAnsi="Poppins" w:cs="Poppins"/>
          <w:b/>
          <w:bCs/>
          <w:sz w:val="22"/>
          <w:szCs w:val="22"/>
        </w:rPr>
      </w:pPr>
      <w:r w:rsidRPr="00FB29B6">
        <w:rPr>
          <w:rFonts w:ascii="Poppins" w:eastAsia="Poppins" w:hAnsi="Poppins" w:cs="Poppins"/>
          <w:b/>
          <w:bCs/>
          <w:sz w:val="22"/>
          <w:szCs w:val="22"/>
        </w:rPr>
        <w:t xml:space="preserve">Resposta esperada: </w:t>
      </w:r>
    </w:p>
    <w:p w14:paraId="56D4C47E" w14:textId="77777777" w:rsidR="00630647" w:rsidRPr="00FB29B6" w:rsidRDefault="008B760D" w:rsidP="00336EA5">
      <w:pPr>
        <w:pBdr>
          <w:top w:val="nil"/>
          <w:left w:val="nil"/>
          <w:bottom w:val="nil"/>
          <w:right w:val="nil"/>
          <w:between w:val="nil"/>
        </w:pBdr>
        <w:spacing w:before="200" w:after="200"/>
        <w:jc w:val="both"/>
        <w:rPr>
          <w:rFonts w:ascii="Poppins" w:eastAsia="Poppins" w:hAnsi="Poppins" w:cs="Poppins"/>
          <w:color w:val="FF0000"/>
          <w:sz w:val="22"/>
          <w:szCs w:val="22"/>
        </w:rPr>
      </w:pPr>
      <w:r w:rsidRPr="00FB29B6">
        <w:rPr>
          <w:rFonts w:ascii="Poppins" w:eastAsia="Poppins" w:hAnsi="Poppins" w:cs="Poppins"/>
          <w:color w:val="FF0000"/>
          <w:sz w:val="22"/>
          <w:szCs w:val="22"/>
        </w:rPr>
        <w:t xml:space="preserve">A) O pré-processamento de texto é essencial porque prepara os dados textuais brutos para serem compreendidos e analisados por algoritmos computacionais. Técnicas como a remoção de </w:t>
      </w:r>
      <w:proofErr w:type="spellStart"/>
      <w:r w:rsidRPr="00FB29B6">
        <w:rPr>
          <w:rFonts w:ascii="Poppins" w:eastAsia="Poppins" w:hAnsi="Poppins" w:cs="Poppins"/>
          <w:i/>
          <w:color w:val="FF0000"/>
          <w:sz w:val="22"/>
          <w:szCs w:val="22"/>
        </w:rPr>
        <w:t>stopwords</w:t>
      </w:r>
      <w:proofErr w:type="spellEnd"/>
      <w:r w:rsidRPr="00FB29B6">
        <w:rPr>
          <w:rFonts w:ascii="Poppins" w:eastAsia="Poppins" w:hAnsi="Poppins" w:cs="Poppins"/>
          <w:color w:val="FF0000"/>
          <w:sz w:val="22"/>
          <w:szCs w:val="22"/>
        </w:rPr>
        <w:t xml:space="preserve"> e a lematização reduzem o ruído textual e padronizam o conteúdo, facilitando a identificação de padrões relevantes. Isso torna o processamento mais eficiente e aumenta a precisão dos modelos ao extrair informações significativas da linguagem.</w:t>
      </w:r>
    </w:p>
    <w:p w14:paraId="3B82F994" w14:textId="77777777" w:rsidR="00630647" w:rsidRPr="00336EA5" w:rsidRDefault="008B760D" w:rsidP="00336EA5">
      <w:pPr>
        <w:pBdr>
          <w:top w:val="nil"/>
          <w:left w:val="nil"/>
          <w:bottom w:val="nil"/>
          <w:right w:val="nil"/>
          <w:between w:val="nil"/>
        </w:pBdr>
        <w:spacing w:before="200" w:after="200"/>
        <w:jc w:val="both"/>
        <w:rPr>
          <w:rFonts w:ascii="Poppins" w:eastAsia="Poppins" w:hAnsi="Poppins" w:cs="Poppins"/>
          <w:sz w:val="22"/>
          <w:szCs w:val="22"/>
        </w:rPr>
      </w:pPr>
      <w:r w:rsidRPr="00FB29B6">
        <w:rPr>
          <w:rFonts w:ascii="Poppins" w:eastAsia="Poppins" w:hAnsi="Poppins" w:cs="Poppins"/>
          <w:color w:val="FF0000"/>
          <w:sz w:val="22"/>
          <w:szCs w:val="22"/>
        </w:rPr>
        <w:t xml:space="preserve">B) Os </w:t>
      </w:r>
      <w:proofErr w:type="spellStart"/>
      <w:r w:rsidRPr="00FB29B6">
        <w:rPr>
          <w:rFonts w:ascii="Poppins" w:eastAsia="Poppins" w:hAnsi="Poppins" w:cs="Poppins"/>
          <w:i/>
          <w:color w:val="FF0000"/>
          <w:sz w:val="22"/>
          <w:szCs w:val="22"/>
        </w:rPr>
        <w:t>embeddings</w:t>
      </w:r>
      <w:proofErr w:type="spellEnd"/>
      <w:r w:rsidRPr="00FB29B6">
        <w:rPr>
          <w:rFonts w:ascii="Poppins" w:eastAsia="Poppins" w:hAnsi="Poppins" w:cs="Poppins"/>
          <w:color w:val="FF0000"/>
          <w:sz w:val="22"/>
          <w:szCs w:val="22"/>
        </w:rPr>
        <w:t xml:space="preserve"> representam as palavras como vetores numéricos que preservam relações semânticas e contextuais. Isso permite que os sistemas de NLP reconheçam similaridades e distinções entre palavras com base em seu uso em diferentes contextos. Como resultado, os modelos conseguem interpretar o significado das palavras de forma mais sofisticada, superando limitações de representações simples, como a codificação </w:t>
      </w:r>
      <w:proofErr w:type="spellStart"/>
      <w:r w:rsidRPr="00FB29B6">
        <w:rPr>
          <w:rFonts w:ascii="Poppins" w:eastAsia="Poppins" w:hAnsi="Poppins" w:cs="Poppins"/>
          <w:color w:val="FF0000"/>
          <w:sz w:val="22"/>
          <w:szCs w:val="22"/>
        </w:rPr>
        <w:t>one</w:t>
      </w:r>
      <w:proofErr w:type="spellEnd"/>
      <w:r w:rsidRPr="00FB29B6">
        <w:rPr>
          <w:rFonts w:ascii="Poppins" w:eastAsia="Poppins" w:hAnsi="Poppins" w:cs="Poppins"/>
          <w:color w:val="FF0000"/>
          <w:sz w:val="22"/>
          <w:szCs w:val="22"/>
        </w:rPr>
        <w:t>-hot.</w:t>
      </w:r>
    </w:p>
    <w:sectPr w:rsidR="00630647" w:rsidRPr="00336EA5">
      <w:headerReference w:type="default" r:id="rId8"/>
      <w:footerReference w:type="default" r:id="rId9"/>
      <w:pgSz w:w="11906" w:h="16838"/>
      <w:pgMar w:top="1414"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EE5AE2" w14:textId="77777777" w:rsidR="00443A1F" w:rsidRPr="00FB29B6" w:rsidRDefault="00443A1F">
      <w:r w:rsidRPr="00FB29B6">
        <w:separator/>
      </w:r>
    </w:p>
  </w:endnote>
  <w:endnote w:type="continuationSeparator" w:id="0">
    <w:p w14:paraId="2B5548FD" w14:textId="77777777" w:rsidR="00443A1F" w:rsidRPr="00FB29B6" w:rsidRDefault="00443A1F">
      <w:r w:rsidRPr="00FB29B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B4353087-42EC-4871-B79F-24BBCAB5D3F3}"/>
  </w:font>
  <w:font w:name="Georgia">
    <w:panose1 w:val="02040502050405020303"/>
    <w:charset w:val="00"/>
    <w:family w:val="roman"/>
    <w:pitch w:val="variable"/>
    <w:sig w:usb0="00000287" w:usb1="00000000" w:usb2="00000000" w:usb3="00000000" w:csb0="0000009F" w:csb1="00000000"/>
    <w:embedRegular r:id="rId2" w:fontKey="{88695196-C990-4CB2-9394-9D6EAB69A99D}"/>
    <w:embedItalic r:id="rId3" w:fontKey="{75A829CC-A1E6-446B-8AB2-3A142D77BB2C}"/>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embedRegular r:id="rId4" w:fontKey="{4A3D2A2F-9246-4A6F-89D9-F7D5F1BCE6D5}"/>
    <w:embedBold r:id="rId5" w:fontKey="{B8784767-A880-4EFA-8D85-8CCA1404C59A}"/>
    <w:embedItalic r:id="rId6" w:fontKey="{99F61E0C-16A6-43A8-8EA7-4D80B5F3732B}"/>
  </w:font>
  <w:font w:name="Roboto Mono">
    <w:charset w:val="00"/>
    <w:family w:val="modern"/>
    <w:pitch w:val="fixed"/>
    <w:sig w:usb0="E00002FF" w:usb1="1000205B" w:usb2="00000020" w:usb3="00000000" w:csb0="0000019F" w:csb1="00000000"/>
    <w:embedRegular r:id="rId7" w:fontKey="{18037F8C-0AF1-4A12-A5FB-B277E759D4A9}"/>
  </w:font>
  <w:font w:name="Calibri">
    <w:panose1 w:val="020F0502020204030204"/>
    <w:charset w:val="00"/>
    <w:family w:val="swiss"/>
    <w:pitch w:val="variable"/>
    <w:sig w:usb0="E4002EFF" w:usb1="C200247B" w:usb2="00000009" w:usb3="00000000" w:csb0="000001FF" w:csb1="00000000"/>
    <w:embedRegular r:id="rId8" w:fontKey="{586FE6EA-3B54-494D-AC34-8FD47B62F37C}"/>
  </w:font>
  <w:font w:name="Calibri Light">
    <w:panose1 w:val="020F0302020204030204"/>
    <w:charset w:val="00"/>
    <w:family w:val="swiss"/>
    <w:pitch w:val="variable"/>
    <w:sig w:usb0="E4002EFF" w:usb1="C200247B" w:usb2="00000009" w:usb3="00000000" w:csb0="000001FF" w:csb1="00000000"/>
    <w:embedRegular r:id="rId9" w:fontKey="{0F5956B7-D476-4AA9-8B49-710F5981D90D}"/>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4F9C3B" w14:textId="64640C85" w:rsidR="00630647" w:rsidRPr="00FB29B6" w:rsidRDefault="008B760D">
    <w:pPr>
      <w:pBdr>
        <w:top w:val="nil"/>
        <w:left w:val="nil"/>
        <w:bottom w:val="nil"/>
        <w:right w:val="nil"/>
        <w:between w:val="nil"/>
      </w:pBdr>
      <w:tabs>
        <w:tab w:val="center" w:pos="4252"/>
        <w:tab w:val="right" w:pos="8504"/>
      </w:tabs>
      <w:jc w:val="center"/>
      <w:rPr>
        <w:rFonts w:ascii="Arial" w:eastAsia="Arial" w:hAnsi="Arial" w:cs="Arial"/>
        <w:b/>
        <w:color w:val="000000"/>
      </w:rPr>
    </w:pPr>
    <w:r w:rsidRPr="00FB29B6">
      <w:rPr>
        <w:rFonts w:ascii="Arial" w:eastAsia="Arial" w:hAnsi="Arial" w:cs="Arial"/>
        <w:b/>
        <w:color w:val="000000"/>
      </w:rPr>
      <w:fldChar w:fldCharType="begin"/>
    </w:r>
    <w:r w:rsidRPr="00FB29B6">
      <w:rPr>
        <w:rFonts w:ascii="Arial" w:eastAsia="Arial" w:hAnsi="Arial" w:cs="Arial"/>
        <w:b/>
        <w:color w:val="000000"/>
      </w:rPr>
      <w:instrText>PAGE</w:instrText>
    </w:r>
    <w:r w:rsidRPr="00FB29B6">
      <w:rPr>
        <w:rFonts w:ascii="Arial" w:eastAsia="Arial" w:hAnsi="Arial" w:cs="Arial"/>
        <w:b/>
        <w:color w:val="000000"/>
      </w:rPr>
      <w:fldChar w:fldCharType="separate"/>
    </w:r>
    <w:r w:rsidR="008D283D">
      <w:rPr>
        <w:rFonts w:ascii="Arial" w:eastAsia="Arial" w:hAnsi="Arial" w:cs="Arial"/>
        <w:b/>
        <w:noProof/>
        <w:color w:val="000000"/>
      </w:rPr>
      <w:t>12</w:t>
    </w:r>
    <w:r w:rsidRPr="00FB29B6">
      <w:rPr>
        <w:rFonts w:ascii="Arial" w:eastAsia="Arial" w:hAnsi="Arial" w:cs="Arial"/>
        <w:b/>
        <w:color w:val="000000"/>
      </w:rPr>
      <w:fldChar w:fldCharType="end"/>
    </w:r>
  </w:p>
  <w:p w14:paraId="3E294419" w14:textId="77777777" w:rsidR="00630647" w:rsidRPr="00FB29B6" w:rsidRDefault="00630647">
    <w:pPr>
      <w:spacing w:before="120"/>
      <w:rPr>
        <w:rFonts w:ascii="Arial" w:eastAsia="Arial" w:hAnsi="Arial" w:cs="Arial"/>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72C079" w14:textId="77777777" w:rsidR="00443A1F" w:rsidRPr="00FB29B6" w:rsidRDefault="00443A1F">
      <w:r w:rsidRPr="00FB29B6">
        <w:separator/>
      </w:r>
    </w:p>
  </w:footnote>
  <w:footnote w:type="continuationSeparator" w:id="0">
    <w:p w14:paraId="1C89DBA2" w14:textId="77777777" w:rsidR="00443A1F" w:rsidRPr="00FB29B6" w:rsidRDefault="00443A1F">
      <w:r w:rsidRPr="00FB29B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8A209" w14:textId="77777777" w:rsidR="00630647" w:rsidRPr="00FB29B6" w:rsidRDefault="008B760D">
    <w:pPr>
      <w:pBdr>
        <w:top w:val="nil"/>
        <w:left w:val="nil"/>
        <w:bottom w:val="nil"/>
        <w:right w:val="nil"/>
        <w:between w:val="nil"/>
      </w:pBdr>
      <w:tabs>
        <w:tab w:val="center" w:pos="4252"/>
        <w:tab w:val="right" w:pos="8504"/>
      </w:tabs>
      <w:jc w:val="right"/>
      <w:rPr>
        <w:color w:val="000000"/>
      </w:rPr>
    </w:pPr>
    <w:r w:rsidRPr="00FB29B6">
      <w:rPr>
        <w:noProof/>
        <w:color w:val="000000"/>
      </w:rPr>
      <w:drawing>
        <wp:inline distT="0" distB="0" distL="0" distR="0" wp14:anchorId="326379D7" wp14:editId="2D45F2DD">
          <wp:extent cx="2773812" cy="360000"/>
          <wp:effectExtent l="0" t="0" r="0" b="0"/>
          <wp:docPr id="21" name="image1.png" descr="A red square with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square with black background&#10;&#10;Description automatically generated"/>
                  <pic:cNvPicPr preferRelativeResize="0"/>
                </pic:nvPicPr>
                <pic:blipFill>
                  <a:blip r:embed="rId1"/>
                  <a:srcRect/>
                  <a:stretch>
                    <a:fillRect/>
                  </a:stretch>
                </pic:blipFill>
                <pic:spPr>
                  <a:xfrm>
                    <a:off x="0" y="0"/>
                    <a:ext cx="2773812" cy="360000"/>
                  </a:xfrm>
                  <a:prstGeom prst="rect">
                    <a:avLst/>
                  </a:prstGeom>
                  <a:ln/>
                </pic:spPr>
              </pic:pic>
            </a:graphicData>
          </a:graphic>
        </wp:inline>
      </w:drawing>
    </w:r>
  </w:p>
  <w:p w14:paraId="052D216B" w14:textId="77777777" w:rsidR="00630647" w:rsidRPr="00FB29B6" w:rsidRDefault="008B760D">
    <w:pPr>
      <w:pBdr>
        <w:top w:val="nil"/>
        <w:left w:val="nil"/>
        <w:bottom w:val="nil"/>
        <w:right w:val="nil"/>
        <w:between w:val="nil"/>
      </w:pBdr>
      <w:tabs>
        <w:tab w:val="center" w:pos="4252"/>
        <w:tab w:val="right" w:pos="8504"/>
      </w:tabs>
      <w:jc w:val="right"/>
      <w:rPr>
        <w:color w:val="000000"/>
      </w:rPr>
    </w:pPr>
    <w:r w:rsidRPr="00FB29B6">
      <w:rPr>
        <w:color w:val="000000"/>
      </w:rPr>
      <w:t xml:space="preserve">   </w:t>
    </w:r>
    <w:r w:rsidRPr="00FB29B6">
      <w:rPr>
        <w:color w:val="000000"/>
      </w:rPr>
      <w:b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647"/>
    <w:rsid w:val="00124A1E"/>
    <w:rsid w:val="0019791E"/>
    <w:rsid w:val="001E2543"/>
    <w:rsid w:val="00223E42"/>
    <w:rsid w:val="00261970"/>
    <w:rsid w:val="00290DBC"/>
    <w:rsid w:val="003224A5"/>
    <w:rsid w:val="00330D6B"/>
    <w:rsid w:val="00336EA5"/>
    <w:rsid w:val="00443A1F"/>
    <w:rsid w:val="00474651"/>
    <w:rsid w:val="004F61B8"/>
    <w:rsid w:val="00514146"/>
    <w:rsid w:val="00571E25"/>
    <w:rsid w:val="006214B3"/>
    <w:rsid w:val="00630647"/>
    <w:rsid w:val="00642335"/>
    <w:rsid w:val="00721DF6"/>
    <w:rsid w:val="007D021C"/>
    <w:rsid w:val="007D1476"/>
    <w:rsid w:val="008237E9"/>
    <w:rsid w:val="008A1012"/>
    <w:rsid w:val="008B760D"/>
    <w:rsid w:val="008D283D"/>
    <w:rsid w:val="009E4B6A"/>
    <w:rsid w:val="009E7485"/>
    <w:rsid w:val="00A04708"/>
    <w:rsid w:val="00B5234F"/>
    <w:rsid w:val="00C60800"/>
    <w:rsid w:val="00CC4DEC"/>
    <w:rsid w:val="00D56914"/>
    <w:rsid w:val="00F422A2"/>
    <w:rsid w:val="00FB29B6"/>
    <w:rsid w:val="2AEDE1EB"/>
    <w:rsid w:val="373D464C"/>
    <w:rsid w:val="41E755CF"/>
    <w:rsid w:val="540EEFB4"/>
    <w:rsid w:val="6FC3F839"/>
    <w:rsid w:val="714FB706"/>
    <w:rsid w:val="7AC7B1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7D030"/>
  <w15:docId w15:val="{368C3459-A8EE-4F9C-A097-E885D0331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5BEF"/>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link w:val="Ttulo3Char"/>
    <w:uiPriority w:val="9"/>
    <w:semiHidden/>
    <w:unhideWhenUsed/>
    <w:qFormat/>
    <w:rsid w:val="00087AA4"/>
    <w:pPr>
      <w:spacing w:before="100" w:beforeAutospacing="1" w:after="100" w:afterAutospacing="1"/>
      <w:outlineLvl w:val="2"/>
    </w:pPr>
    <w:rPr>
      <w:b/>
      <w:bCs/>
      <w:sz w:val="27"/>
      <w:szCs w:val="27"/>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paragraph" w:styleId="Cabealho">
    <w:name w:val="header"/>
    <w:basedOn w:val="Normal"/>
    <w:link w:val="CabealhoChar"/>
    <w:uiPriority w:val="99"/>
    <w:unhideWhenUsed/>
    <w:rsid w:val="00B83E94"/>
    <w:pPr>
      <w:tabs>
        <w:tab w:val="center" w:pos="4252"/>
        <w:tab w:val="right" w:pos="8504"/>
      </w:tabs>
    </w:pPr>
  </w:style>
  <w:style w:type="character" w:customStyle="1" w:styleId="CabealhoChar">
    <w:name w:val="Cabeçalho Char"/>
    <w:basedOn w:val="Fontepargpadro"/>
    <w:link w:val="Cabealho"/>
    <w:uiPriority w:val="99"/>
    <w:rsid w:val="00B83E94"/>
  </w:style>
  <w:style w:type="paragraph" w:styleId="Rodap">
    <w:name w:val="footer"/>
    <w:basedOn w:val="Normal"/>
    <w:link w:val="RodapChar"/>
    <w:uiPriority w:val="99"/>
    <w:unhideWhenUsed/>
    <w:rsid w:val="00B83E94"/>
    <w:pPr>
      <w:tabs>
        <w:tab w:val="center" w:pos="4252"/>
        <w:tab w:val="right" w:pos="8504"/>
      </w:tabs>
    </w:pPr>
  </w:style>
  <w:style w:type="character" w:customStyle="1" w:styleId="RodapChar">
    <w:name w:val="Rodapé Char"/>
    <w:basedOn w:val="Fontepargpadro"/>
    <w:link w:val="Rodap"/>
    <w:uiPriority w:val="99"/>
    <w:rsid w:val="00B83E94"/>
  </w:style>
  <w:style w:type="table" w:styleId="Tabelacomgrade">
    <w:name w:val="Table Grid"/>
    <w:basedOn w:val="Tabelanormal"/>
    <w:uiPriority w:val="39"/>
    <w:rsid w:val="00566B00"/>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662B3"/>
    <w:pPr>
      <w:ind w:left="720"/>
      <w:contextualSpacing/>
    </w:pPr>
  </w:style>
  <w:style w:type="character" w:styleId="Refdecomentrio">
    <w:name w:val="annotation reference"/>
    <w:basedOn w:val="Fontepargpadro"/>
    <w:uiPriority w:val="99"/>
    <w:semiHidden/>
    <w:unhideWhenUsed/>
    <w:rsid w:val="003A6607"/>
    <w:rPr>
      <w:sz w:val="16"/>
      <w:szCs w:val="16"/>
    </w:rPr>
  </w:style>
  <w:style w:type="paragraph" w:styleId="Textodecomentrio">
    <w:name w:val="annotation text"/>
    <w:basedOn w:val="Normal"/>
    <w:link w:val="TextodecomentrioChar"/>
    <w:uiPriority w:val="99"/>
    <w:unhideWhenUsed/>
    <w:rsid w:val="003A6607"/>
    <w:rPr>
      <w:sz w:val="20"/>
      <w:szCs w:val="20"/>
    </w:rPr>
  </w:style>
  <w:style w:type="character" w:customStyle="1" w:styleId="TextodecomentrioChar">
    <w:name w:val="Texto de comentário Char"/>
    <w:basedOn w:val="Fontepargpadro"/>
    <w:link w:val="Textodecomentrio"/>
    <w:uiPriority w:val="99"/>
    <w:rsid w:val="003A6607"/>
    <w:rPr>
      <w:sz w:val="20"/>
      <w:szCs w:val="20"/>
    </w:rPr>
  </w:style>
  <w:style w:type="paragraph" w:styleId="Assuntodocomentrio">
    <w:name w:val="annotation subject"/>
    <w:basedOn w:val="Textodecomentrio"/>
    <w:next w:val="Textodecomentrio"/>
    <w:link w:val="AssuntodocomentrioChar"/>
    <w:uiPriority w:val="99"/>
    <w:semiHidden/>
    <w:unhideWhenUsed/>
    <w:rsid w:val="003A6607"/>
    <w:rPr>
      <w:b/>
      <w:bCs/>
    </w:rPr>
  </w:style>
  <w:style w:type="character" w:customStyle="1" w:styleId="AssuntodocomentrioChar">
    <w:name w:val="Assunto do comentário Char"/>
    <w:basedOn w:val="TextodecomentrioChar"/>
    <w:link w:val="Assuntodocomentrio"/>
    <w:uiPriority w:val="99"/>
    <w:semiHidden/>
    <w:rsid w:val="003A6607"/>
    <w:rPr>
      <w:b/>
      <w:bCs/>
      <w:sz w:val="20"/>
      <w:szCs w:val="20"/>
    </w:rPr>
  </w:style>
  <w:style w:type="paragraph" w:styleId="Reviso">
    <w:name w:val="Revision"/>
    <w:hidden/>
    <w:uiPriority w:val="99"/>
    <w:semiHidden/>
    <w:rsid w:val="00614C87"/>
  </w:style>
  <w:style w:type="paragraph" w:styleId="NormalWeb">
    <w:name w:val="Normal (Web)"/>
    <w:basedOn w:val="Normal"/>
    <w:uiPriority w:val="99"/>
    <w:unhideWhenUsed/>
    <w:rsid w:val="00DE24BD"/>
    <w:pPr>
      <w:spacing w:before="100" w:beforeAutospacing="1" w:after="100" w:afterAutospacing="1"/>
    </w:pPr>
  </w:style>
  <w:style w:type="character" w:styleId="Forte">
    <w:name w:val="Strong"/>
    <w:basedOn w:val="Fontepargpadro"/>
    <w:uiPriority w:val="22"/>
    <w:qFormat/>
    <w:rsid w:val="009A3318"/>
    <w:rPr>
      <w:b/>
      <w:bCs/>
    </w:rPr>
  </w:style>
  <w:style w:type="character" w:customStyle="1" w:styleId="Ttulo3Char">
    <w:name w:val="Título 3 Char"/>
    <w:basedOn w:val="Fontepargpadro"/>
    <w:link w:val="Ttulo3"/>
    <w:uiPriority w:val="9"/>
    <w:rsid w:val="00087AA4"/>
    <w:rPr>
      <w:rFonts w:ascii="Times New Roman" w:eastAsia="Times New Roman" w:hAnsi="Times New Roman" w:cs="Times New Roman"/>
      <w:b/>
      <w:bCs/>
      <w:sz w:val="27"/>
      <w:szCs w:val="27"/>
      <w:lang w:eastAsia="pt-BR"/>
    </w:rPr>
  </w:style>
  <w:style w:type="character" w:styleId="Hyperlink">
    <w:name w:val="Hyperlink"/>
    <w:basedOn w:val="Fontepargpadro"/>
    <w:uiPriority w:val="99"/>
    <w:unhideWhenUsed/>
    <w:rPr>
      <w:color w:val="0563C1" w:themeColor="hyperlink"/>
      <w:u w:val="single"/>
    </w:rPr>
  </w:style>
  <w:style w:type="character" w:customStyle="1" w:styleId="normaltextrun">
    <w:name w:val="normaltextrun"/>
    <w:basedOn w:val="Fontepargpadro"/>
    <w:rsid w:val="00202B7B"/>
  </w:style>
  <w:style w:type="paragraph" w:styleId="Textodebalo">
    <w:name w:val="Balloon Text"/>
    <w:basedOn w:val="Normal"/>
    <w:link w:val="TextodebaloChar"/>
    <w:uiPriority w:val="99"/>
    <w:semiHidden/>
    <w:unhideWhenUsed/>
    <w:rsid w:val="00954DC5"/>
    <w:rPr>
      <w:rFonts w:ascii="Segoe UI" w:hAnsi="Segoe UI" w:cs="Segoe UI"/>
      <w:sz w:val="18"/>
      <w:szCs w:val="18"/>
    </w:rPr>
  </w:style>
  <w:style w:type="character" w:customStyle="1" w:styleId="TextodebaloChar">
    <w:name w:val="Texto de balão Char"/>
    <w:basedOn w:val="Fontepargpadro"/>
    <w:link w:val="Textodebalo"/>
    <w:uiPriority w:val="99"/>
    <w:semiHidden/>
    <w:rsid w:val="00954DC5"/>
    <w:rPr>
      <w:rFonts w:ascii="Segoe UI" w:eastAsia="Times New Roman" w:hAnsi="Segoe UI" w:cs="Segoe UI"/>
      <w:sz w:val="18"/>
      <w:szCs w:val="18"/>
      <w:lang w:eastAsia="pt-BR"/>
    </w:rPr>
  </w:style>
  <w:style w:type="character" w:customStyle="1" w:styleId="UnresolvedMention">
    <w:name w:val="Unresolved Mention"/>
    <w:basedOn w:val="Fontepargpadro"/>
    <w:uiPriority w:val="99"/>
    <w:semiHidden/>
    <w:unhideWhenUsed/>
    <w:rsid w:val="00771926"/>
    <w:rPr>
      <w:color w:val="605E5C"/>
      <w:shd w:val="clear" w:color="auto" w:fill="E1DFDD"/>
    </w:rPr>
  </w:style>
  <w:style w:type="character" w:styleId="HiperlinkVisitado">
    <w:name w:val="FollowedHyperlink"/>
    <w:basedOn w:val="Fontepargpadro"/>
    <w:uiPriority w:val="99"/>
    <w:semiHidden/>
    <w:unhideWhenUsed/>
    <w:rsid w:val="00427D98"/>
    <w:rPr>
      <w:color w:val="954F72"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5"/>
    <w:rPr>
      <w:sz w:val="20"/>
      <w:szCs w:val="20"/>
    </w:rPr>
    <w:tblPr>
      <w:tblStyleRowBandSize w:val="1"/>
      <w:tblStyleColBandSize w:val="1"/>
      <w:tblCellMar>
        <w:top w:w="28" w:type="dxa"/>
        <w:left w:w="108" w:type="dxa"/>
        <w:bottom w:w="28" w:type="dxa"/>
        <w:right w:w="108" w:type="dxa"/>
      </w:tblCellMar>
    </w:tblPr>
  </w:style>
  <w:style w:type="table" w:customStyle="1" w:styleId="a0">
    <w:basedOn w:val="TableNormal5"/>
    <w:rPr>
      <w:sz w:val="20"/>
      <w:szCs w:val="20"/>
    </w:rPr>
    <w:tblPr>
      <w:tblStyleRowBandSize w:val="1"/>
      <w:tblStyleColBandSize w:val="1"/>
      <w:tblCellMar>
        <w:left w:w="108" w:type="dxa"/>
        <w:right w:w="108" w:type="dxa"/>
      </w:tblCellMar>
    </w:tblPr>
  </w:style>
  <w:style w:type="table" w:customStyle="1" w:styleId="a1">
    <w:basedOn w:val="TableNormal5"/>
    <w:rPr>
      <w:sz w:val="20"/>
      <w:szCs w:val="20"/>
    </w:rPr>
    <w:tblPr>
      <w:tblStyleRowBandSize w:val="1"/>
      <w:tblStyleColBandSize w:val="1"/>
      <w:tblCellMar>
        <w:left w:w="108" w:type="dxa"/>
        <w:right w:w="108" w:type="dxa"/>
      </w:tblCellMar>
    </w:tblPr>
  </w:style>
  <w:style w:type="table" w:customStyle="1" w:styleId="a2">
    <w:basedOn w:val="TableNormal5"/>
    <w:rPr>
      <w:sz w:val="20"/>
      <w:szCs w:val="20"/>
    </w:rPr>
    <w:tblPr>
      <w:tblStyleRowBandSize w:val="1"/>
      <w:tblStyleColBandSize w:val="1"/>
      <w:tblCellMar>
        <w:left w:w="108" w:type="dxa"/>
        <w:right w:w="108" w:type="dxa"/>
      </w:tblCellMar>
    </w:tblPr>
  </w:style>
  <w:style w:type="table" w:customStyle="1" w:styleId="a3">
    <w:basedOn w:val="TableNormal5"/>
    <w:rPr>
      <w:sz w:val="20"/>
      <w:szCs w:val="20"/>
    </w:rPr>
    <w:tblPr>
      <w:tblStyleRowBandSize w:val="1"/>
      <w:tblStyleColBandSize w:val="1"/>
      <w:tblCellMar>
        <w:left w:w="108" w:type="dxa"/>
        <w:right w:w="108" w:type="dxa"/>
      </w:tblCellMar>
    </w:tblPr>
  </w:style>
  <w:style w:type="table" w:customStyle="1" w:styleId="a4">
    <w:basedOn w:val="TableNormal5"/>
    <w:rPr>
      <w:sz w:val="20"/>
      <w:szCs w:val="20"/>
    </w:rPr>
    <w:tblPr>
      <w:tblStyleRowBandSize w:val="1"/>
      <w:tblStyleColBandSize w:val="1"/>
      <w:tblCellMar>
        <w:left w:w="108" w:type="dxa"/>
        <w:right w:w="108" w:type="dxa"/>
      </w:tblCellMar>
    </w:tblPr>
  </w:style>
  <w:style w:type="table" w:customStyle="1" w:styleId="a5">
    <w:basedOn w:val="TableNormal5"/>
    <w:rPr>
      <w:sz w:val="20"/>
      <w:szCs w:val="20"/>
    </w:rPr>
    <w:tblPr>
      <w:tblStyleRowBandSize w:val="1"/>
      <w:tblStyleColBandSize w:val="1"/>
      <w:tblCellMar>
        <w:left w:w="108" w:type="dxa"/>
        <w:right w:w="108" w:type="dxa"/>
      </w:tblCellMar>
    </w:tblPr>
  </w:style>
  <w:style w:type="table" w:customStyle="1" w:styleId="a6">
    <w:basedOn w:val="TableNormal5"/>
    <w:rPr>
      <w:sz w:val="20"/>
      <w:szCs w:val="20"/>
    </w:rPr>
    <w:tblPr>
      <w:tblStyleRowBandSize w:val="1"/>
      <w:tblStyleColBandSize w:val="1"/>
      <w:tblCellMar>
        <w:left w:w="108" w:type="dxa"/>
        <w:right w:w="108" w:type="dxa"/>
      </w:tblCellMar>
    </w:tblPr>
  </w:style>
  <w:style w:type="table" w:customStyle="1" w:styleId="a7">
    <w:basedOn w:val="TableNormal5"/>
    <w:rPr>
      <w:sz w:val="20"/>
      <w:szCs w:val="20"/>
    </w:rPr>
    <w:tblPr>
      <w:tblStyleRowBandSize w:val="1"/>
      <w:tblStyleColBandSize w:val="1"/>
      <w:tblCellMar>
        <w:left w:w="108" w:type="dxa"/>
        <w:right w:w="108" w:type="dxa"/>
      </w:tblCellMar>
    </w:tblPr>
  </w:style>
  <w:style w:type="table" w:customStyle="1" w:styleId="a8">
    <w:basedOn w:val="TableNormal5"/>
    <w:rPr>
      <w:sz w:val="20"/>
      <w:szCs w:val="20"/>
    </w:rPr>
    <w:tblPr>
      <w:tblStyleRowBandSize w:val="1"/>
      <w:tblStyleColBandSize w:val="1"/>
      <w:tblCellMar>
        <w:left w:w="108" w:type="dxa"/>
        <w:right w:w="108" w:type="dxa"/>
      </w:tblCellMar>
    </w:tblPr>
  </w:style>
  <w:style w:type="table" w:customStyle="1" w:styleId="a9">
    <w:basedOn w:val="TableNormal5"/>
    <w:rPr>
      <w:sz w:val="20"/>
      <w:szCs w:val="20"/>
    </w:rPr>
    <w:tblPr>
      <w:tblStyleRowBandSize w:val="1"/>
      <w:tblStyleColBandSize w:val="1"/>
      <w:tblCellMar>
        <w:left w:w="108" w:type="dxa"/>
        <w:right w:w="108" w:type="dxa"/>
      </w:tblCellMar>
    </w:tblPr>
  </w:style>
  <w:style w:type="table" w:customStyle="1" w:styleId="aa">
    <w:basedOn w:val="TableNormal5"/>
    <w:rPr>
      <w:sz w:val="20"/>
      <w:szCs w:val="20"/>
    </w:rPr>
    <w:tblPr>
      <w:tblStyleRowBandSize w:val="1"/>
      <w:tblStyleColBandSize w:val="1"/>
      <w:tblCellMar>
        <w:left w:w="108" w:type="dxa"/>
        <w:right w:w="108" w:type="dxa"/>
      </w:tblCellMar>
    </w:tblPr>
  </w:style>
  <w:style w:type="table" w:customStyle="1" w:styleId="ab">
    <w:basedOn w:val="TableNormal5"/>
    <w:rPr>
      <w:sz w:val="20"/>
      <w:szCs w:val="20"/>
    </w:rPr>
    <w:tblPr>
      <w:tblStyleRowBandSize w:val="1"/>
      <w:tblStyleColBandSize w:val="1"/>
      <w:tblCellMar>
        <w:left w:w="108" w:type="dxa"/>
        <w:right w:w="108" w:type="dxa"/>
      </w:tblCellMar>
    </w:tblPr>
  </w:style>
  <w:style w:type="table" w:customStyle="1" w:styleId="ac">
    <w:basedOn w:val="TableNormal5"/>
    <w:rPr>
      <w:sz w:val="20"/>
      <w:szCs w:val="20"/>
    </w:rPr>
    <w:tblPr>
      <w:tblStyleRowBandSize w:val="1"/>
      <w:tblStyleColBandSize w:val="1"/>
      <w:tblCellMar>
        <w:left w:w="108" w:type="dxa"/>
        <w:right w:w="108" w:type="dxa"/>
      </w:tblCellMar>
    </w:tblPr>
  </w:style>
  <w:style w:type="table" w:customStyle="1" w:styleId="ad">
    <w:basedOn w:val="TableNormal5"/>
    <w:rPr>
      <w:sz w:val="20"/>
      <w:szCs w:val="20"/>
    </w:rPr>
    <w:tblPr>
      <w:tblStyleRowBandSize w:val="1"/>
      <w:tblStyleColBandSize w:val="1"/>
      <w:tblCellMar>
        <w:left w:w="108" w:type="dxa"/>
        <w:right w:w="108" w:type="dxa"/>
      </w:tblCellMar>
    </w:tblPr>
  </w:style>
  <w:style w:type="table" w:customStyle="1" w:styleId="ae">
    <w:basedOn w:val="TableNormal5"/>
    <w:rPr>
      <w:sz w:val="20"/>
      <w:szCs w:val="20"/>
    </w:rPr>
    <w:tblPr>
      <w:tblStyleRowBandSize w:val="1"/>
      <w:tblStyleColBandSize w:val="1"/>
      <w:tblCellMar>
        <w:top w:w="28" w:type="dxa"/>
        <w:left w:w="108" w:type="dxa"/>
        <w:bottom w:w="28" w:type="dxa"/>
        <w:right w:w="108" w:type="dxa"/>
      </w:tblCellMar>
    </w:tblPr>
  </w:style>
  <w:style w:type="table" w:customStyle="1" w:styleId="af">
    <w:basedOn w:val="TableNormal5"/>
    <w:rPr>
      <w:sz w:val="20"/>
      <w:szCs w:val="20"/>
    </w:rPr>
    <w:tblPr>
      <w:tblStyleRowBandSize w:val="1"/>
      <w:tblStyleColBandSize w:val="1"/>
      <w:tblCellMar>
        <w:left w:w="108" w:type="dxa"/>
        <w:right w:w="108" w:type="dxa"/>
      </w:tblCellMar>
    </w:tblPr>
  </w:style>
  <w:style w:type="table" w:customStyle="1" w:styleId="af0">
    <w:basedOn w:val="TableNormal5"/>
    <w:rPr>
      <w:sz w:val="20"/>
      <w:szCs w:val="20"/>
    </w:rPr>
    <w:tblPr>
      <w:tblStyleRowBandSize w:val="1"/>
      <w:tblStyleColBandSize w:val="1"/>
      <w:tblCellMar>
        <w:left w:w="108" w:type="dxa"/>
        <w:right w:w="108" w:type="dxa"/>
      </w:tblCellMar>
    </w:tblPr>
  </w:style>
  <w:style w:type="table" w:customStyle="1" w:styleId="af1">
    <w:basedOn w:val="TableNormal5"/>
    <w:rPr>
      <w:sz w:val="20"/>
      <w:szCs w:val="20"/>
    </w:rPr>
    <w:tblPr>
      <w:tblStyleRowBandSize w:val="1"/>
      <w:tblStyleColBandSize w:val="1"/>
      <w:tblCellMar>
        <w:left w:w="108" w:type="dxa"/>
        <w:right w:w="108" w:type="dxa"/>
      </w:tblCellMar>
    </w:tblPr>
  </w:style>
  <w:style w:type="table" w:customStyle="1" w:styleId="af2">
    <w:basedOn w:val="TableNormal5"/>
    <w:rPr>
      <w:sz w:val="20"/>
      <w:szCs w:val="20"/>
    </w:rPr>
    <w:tblPr>
      <w:tblStyleRowBandSize w:val="1"/>
      <w:tblStyleColBandSize w:val="1"/>
      <w:tblCellMar>
        <w:left w:w="108" w:type="dxa"/>
        <w:right w:w="108" w:type="dxa"/>
      </w:tblCellMar>
    </w:tblPr>
  </w:style>
  <w:style w:type="table" w:customStyle="1" w:styleId="af3">
    <w:basedOn w:val="TableNormal5"/>
    <w:rPr>
      <w:sz w:val="20"/>
      <w:szCs w:val="20"/>
    </w:rPr>
    <w:tblPr>
      <w:tblStyleRowBandSize w:val="1"/>
      <w:tblStyleColBandSize w:val="1"/>
      <w:tblCellMar>
        <w:left w:w="108" w:type="dxa"/>
        <w:right w:w="108" w:type="dxa"/>
      </w:tblCellMar>
    </w:tblPr>
  </w:style>
  <w:style w:type="table" w:customStyle="1" w:styleId="af4">
    <w:basedOn w:val="TableNormal5"/>
    <w:rPr>
      <w:sz w:val="20"/>
      <w:szCs w:val="20"/>
    </w:rPr>
    <w:tblPr>
      <w:tblStyleRowBandSize w:val="1"/>
      <w:tblStyleColBandSize w:val="1"/>
      <w:tblCellMar>
        <w:left w:w="108" w:type="dxa"/>
        <w:right w:w="108" w:type="dxa"/>
      </w:tblCellMar>
    </w:tblPr>
  </w:style>
  <w:style w:type="table" w:customStyle="1" w:styleId="af5">
    <w:basedOn w:val="TableNormal5"/>
    <w:rPr>
      <w:sz w:val="20"/>
      <w:szCs w:val="20"/>
    </w:rPr>
    <w:tblPr>
      <w:tblStyleRowBandSize w:val="1"/>
      <w:tblStyleColBandSize w:val="1"/>
      <w:tblCellMar>
        <w:left w:w="108" w:type="dxa"/>
        <w:right w:w="108" w:type="dxa"/>
      </w:tblCellMar>
    </w:tblPr>
  </w:style>
  <w:style w:type="table" w:customStyle="1" w:styleId="af6">
    <w:basedOn w:val="TableNormal5"/>
    <w:rPr>
      <w:sz w:val="20"/>
      <w:szCs w:val="20"/>
    </w:rPr>
    <w:tblPr>
      <w:tblStyleRowBandSize w:val="1"/>
      <w:tblStyleColBandSize w:val="1"/>
      <w:tblCellMar>
        <w:left w:w="108" w:type="dxa"/>
        <w:right w:w="108" w:type="dxa"/>
      </w:tblCellMar>
    </w:tblPr>
  </w:style>
  <w:style w:type="table" w:customStyle="1" w:styleId="af7">
    <w:basedOn w:val="TableNormal5"/>
    <w:rPr>
      <w:sz w:val="20"/>
      <w:szCs w:val="20"/>
    </w:rPr>
    <w:tblPr>
      <w:tblStyleRowBandSize w:val="1"/>
      <w:tblStyleColBandSize w:val="1"/>
      <w:tblCellMar>
        <w:left w:w="108" w:type="dxa"/>
        <w:right w:w="108" w:type="dxa"/>
      </w:tblCellMar>
    </w:tblPr>
  </w:style>
  <w:style w:type="table" w:customStyle="1" w:styleId="af8">
    <w:basedOn w:val="TableNormal5"/>
    <w:rPr>
      <w:sz w:val="20"/>
      <w:szCs w:val="20"/>
    </w:rPr>
    <w:tblPr>
      <w:tblStyleRowBandSize w:val="1"/>
      <w:tblStyleColBandSize w:val="1"/>
      <w:tblCellMar>
        <w:left w:w="108" w:type="dxa"/>
        <w:right w:w="108" w:type="dxa"/>
      </w:tblCellMar>
    </w:tblPr>
  </w:style>
  <w:style w:type="table" w:customStyle="1" w:styleId="af9">
    <w:basedOn w:val="TableNormal5"/>
    <w:rPr>
      <w:sz w:val="20"/>
      <w:szCs w:val="20"/>
    </w:rPr>
    <w:tblPr>
      <w:tblStyleRowBandSize w:val="1"/>
      <w:tblStyleColBandSize w:val="1"/>
      <w:tblCellMar>
        <w:left w:w="108" w:type="dxa"/>
        <w:right w:w="108" w:type="dxa"/>
      </w:tblCellMar>
    </w:tblPr>
  </w:style>
  <w:style w:type="table" w:customStyle="1" w:styleId="afa">
    <w:basedOn w:val="TableNormal5"/>
    <w:rPr>
      <w:sz w:val="20"/>
      <w:szCs w:val="20"/>
    </w:rPr>
    <w:tblPr>
      <w:tblStyleRowBandSize w:val="1"/>
      <w:tblStyleColBandSize w:val="1"/>
      <w:tblCellMar>
        <w:left w:w="108" w:type="dxa"/>
        <w:right w:w="108" w:type="dxa"/>
      </w:tblCellMar>
    </w:tblPr>
  </w:style>
  <w:style w:type="table" w:customStyle="1" w:styleId="afb">
    <w:basedOn w:val="TableNormal5"/>
    <w:rPr>
      <w:sz w:val="20"/>
      <w:szCs w:val="20"/>
    </w:rPr>
    <w:tblPr>
      <w:tblStyleRowBandSize w:val="1"/>
      <w:tblStyleColBandSize w:val="1"/>
      <w:tblCellMar>
        <w:left w:w="108" w:type="dxa"/>
        <w:right w:w="108" w:type="dxa"/>
      </w:tblCellMar>
    </w:tblPr>
  </w:style>
  <w:style w:type="table" w:customStyle="1" w:styleId="afc">
    <w:basedOn w:val="TableNormal5"/>
    <w:rPr>
      <w:sz w:val="20"/>
      <w:szCs w:val="20"/>
    </w:rPr>
    <w:tblPr>
      <w:tblStyleRowBandSize w:val="1"/>
      <w:tblStyleColBandSize w:val="1"/>
      <w:tblCellMar>
        <w:left w:w="108" w:type="dxa"/>
        <w:right w:w="108" w:type="dxa"/>
      </w:tblCellMar>
    </w:tblPr>
  </w:style>
  <w:style w:type="table" w:customStyle="1" w:styleId="afd">
    <w:basedOn w:val="TableNormal5"/>
    <w:rPr>
      <w:sz w:val="20"/>
      <w:szCs w:val="20"/>
    </w:rPr>
    <w:tblPr>
      <w:tblStyleRowBandSize w:val="1"/>
      <w:tblStyleColBandSize w:val="1"/>
      <w:tblCellMar>
        <w:top w:w="28" w:type="dxa"/>
        <w:left w:w="108" w:type="dxa"/>
        <w:bottom w:w="28" w:type="dxa"/>
        <w:right w:w="108" w:type="dxa"/>
      </w:tblCellMar>
    </w:tblPr>
  </w:style>
  <w:style w:type="table" w:customStyle="1" w:styleId="afe">
    <w:basedOn w:val="TableNormal5"/>
    <w:rPr>
      <w:sz w:val="20"/>
      <w:szCs w:val="20"/>
    </w:rPr>
    <w:tblPr>
      <w:tblStyleRowBandSize w:val="1"/>
      <w:tblStyleColBandSize w:val="1"/>
      <w:tblCellMar>
        <w:left w:w="108" w:type="dxa"/>
        <w:right w:w="108" w:type="dxa"/>
      </w:tblCellMar>
    </w:tblPr>
  </w:style>
  <w:style w:type="table" w:customStyle="1" w:styleId="aff">
    <w:basedOn w:val="TableNormal5"/>
    <w:rPr>
      <w:sz w:val="20"/>
      <w:szCs w:val="20"/>
    </w:rPr>
    <w:tblPr>
      <w:tblStyleRowBandSize w:val="1"/>
      <w:tblStyleColBandSize w:val="1"/>
      <w:tblCellMar>
        <w:left w:w="108" w:type="dxa"/>
        <w:right w:w="108" w:type="dxa"/>
      </w:tblCellMar>
    </w:tblPr>
  </w:style>
  <w:style w:type="table" w:customStyle="1" w:styleId="aff0">
    <w:basedOn w:val="TableNormal5"/>
    <w:rPr>
      <w:sz w:val="20"/>
      <w:szCs w:val="20"/>
    </w:rPr>
    <w:tblPr>
      <w:tblStyleRowBandSize w:val="1"/>
      <w:tblStyleColBandSize w:val="1"/>
      <w:tblCellMar>
        <w:left w:w="108" w:type="dxa"/>
        <w:right w:w="108" w:type="dxa"/>
      </w:tblCellMar>
    </w:tblPr>
  </w:style>
  <w:style w:type="table" w:customStyle="1" w:styleId="aff1">
    <w:basedOn w:val="TableNormal5"/>
    <w:rPr>
      <w:sz w:val="20"/>
      <w:szCs w:val="20"/>
    </w:rPr>
    <w:tblPr>
      <w:tblStyleRowBandSize w:val="1"/>
      <w:tblStyleColBandSize w:val="1"/>
      <w:tblCellMar>
        <w:left w:w="108" w:type="dxa"/>
        <w:right w:w="108" w:type="dxa"/>
      </w:tblCellMar>
    </w:tblPr>
  </w:style>
  <w:style w:type="table" w:customStyle="1" w:styleId="aff2">
    <w:basedOn w:val="TableNormal5"/>
    <w:rPr>
      <w:sz w:val="20"/>
      <w:szCs w:val="20"/>
    </w:rPr>
    <w:tblPr>
      <w:tblStyleRowBandSize w:val="1"/>
      <w:tblStyleColBandSize w:val="1"/>
      <w:tblCellMar>
        <w:left w:w="108" w:type="dxa"/>
        <w:right w:w="108" w:type="dxa"/>
      </w:tblCellMar>
    </w:tblPr>
  </w:style>
  <w:style w:type="table" w:customStyle="1" w:styleId="aff3">
    <w:basedOn w:val="TableNormal5"/>
    <w:rPr>
      <w:sz w:val="20"/>
      <w:szCs w:val="20"/>
    </w:rPr>
    <w:tblPr>
      <w:tblStyleRowBandSize w:val="1"/>
      <w:tblStyleColBandSize w:val="1"/>
      <w:tblCellMar>
        <w:left w:w="108" w:type="dxa"/>
        <w:right w:w="108" w:type="dxa"/>
      </w:tblCellMar>
    </w:tblPr>
  </w:style>
  <w:style w:type="table" w:customStyle="1" w:styleId="aff4">
    <w:basedOn w:val="TableNormal5"/>
    <w:rPr>
      <w:sz w:val="20"/>
      <w:szCs w:val="20"/>
    </w:rPr>
    <w:tblPr>
      <w:tblStyleRowBandSize w:val="1"/>
      <w:tblStyleColBandSize w:val="1"/>
      <w:tblCellMar>
        <w:left w:w="108" w:type="dxa"/>
        <w:right w:w="108" w:type="dxa"/>
      </w:tblCellMar>
    </w:tblPr>
  </w:style>
  <w:style w:type="table" w:customStyle="1" w:styleId="aff5">
    <w:basedOn w:val="TableNormal5"/>
    <w:rPr>
      <w:sz w:val="20"/>
      <w:szCs w:val="20"/>
    </w:rPr>
    <w:tblPr>
      <w:tblStyleRowBandSize w:val="1"/>
      <w:tblStyleColBandSize w:val="1"/>
      <w:tblCellMar>
        <w:left w:w="108" w:type="dxa"/>
        <w:right w:w="108" w:type="dxa"/>
      </w:tblCellMar>
    </w:tblPr>
  </w:style>
  <w:style w:type="table" w:customStyle="1" w:styleId="aff6">
    <w:basedOn w:val="TableNormal5"/>
    <w:rPr>
      <w:sz w:val="20"/>
      <w:szCs w:val="20"/>
    </w:rPr>
    <w:tblPr>
      <w:tblStyleRowBandSize w:val="1"/>
      <w:tblStyleColBandSize w:val="1"/>
      <w:tblCellMar>
        <w:left w:w="108" w:type="dxa"/>
        <w:right w:w="108" w:type="dxa"/>
      </w:tblCellMar>
    </w:tblPr>
  </w:style>
  <w:style w:type="table" w:customStyle="1" w:styleId="aff7">
    <w:basedOn w:val="TableNormal5"/>
    <w:rPr>
      <w:sz w:val="20"/>
      <w:szCs w:val="20"/>
    </w:rPr>
    <w:tblPr>
      <w:tblStyleRowBandSize w:val="1"/>
      <w:tblStyleColBandSize w:val="1"/>
      <w:tblCellMar>
        <w:left w:w="108" w:type="dxa"/>
        <w:right w:w="108" w:type="dxa"/>
      </w:tblCellMar>
    </w:tblPr>
  </w:style>
  <w:style w:type="table" w:customStyle="1" w:styleId="aff8">
    <w:basedOn w:val="TableNormal5"/>
    <w:rPr>
      <w:sz w:val="20"/>
      <w:szCs w:val="20"/>
    </w:rPr>
    <w:tblPr>
      <w:tblStyleRowBandSize w:val="1"/>
      <w:tblStyleColBandSize w:val="1"/>
      <w:tblCellMar>
        <w:left w:w="108" w:type="dxa"/>
        <w:right w:w="108" w:type="dxa"/>
      </w:tblCellMar>
    </w:tblPr>
  </w:style>
  <w:style w:type="table" w:customStyle="1" w:styleId="aff9">
    <w:basedOn w:val="TableNormal5"/>
    <w:rPr>
      <w:sz w:val="20"/>
      <w:szCs w:val="20"/>
    </w:rPr>
    <w:tblPr>
      <w:tblStyleRowBandSize w:val="1"/>
      <w:tblStyleColBandSize w:val="1"/>
      <w:tblCellMar>
        <w:left w:w="108" w:type="dxa"/>
        <w:right w:w="108" w:type="dxa"/>
      </w:tblCellMar>
    </w:tblPr>
  </w:style>
  <w:style w:type="table" w:customStyle="1" w:styleId="affa">
    <w:basedOn w:val="TableNormal5"/>
    <w:rPr>
      <w:sz w:val="20"/>
      <w:szCs w:val="20"/>
    </w:rPr>
    <w:tblPr>
      <w:tblStyleRowBandSize w:val="1"/>
      <w:tblStyleColBandSize w:val="1"/>
      <w:tblCellMar>
        <w:left w:w="108" w:type="dxa"/>
        <w:right w:w="108" w:type="dxa"/>
      </w:tblCellMar>
    </w:tblPr>
  </w:style>
  <w:style w:type="table" w:customStyle="1" w:styleId="affb">
    <w:basedOn w:val="TableNormal5"/>
    <w:rPr>
      <w:sz w:val="20"/>
      <w:szCs w:val="20"/>
    </w:rPr>
    <w:tblPr>
      <w:tblStyleRowBandSize w:val="1"/>
      <w:tblStyleColBandSize w:val="1"/>
      <w:tblCellMar>
        <w:left w:w="108" w:type="dxa"/>
        <w:right w:w="108" w:type="dxa"/>
      </w:tblCellMar>
    </w:tblPr>
  </w:style>
  <w:style w:type="table" w:customStyle="1" w:styleId="affc">
    <w:basedOn w:val="TableNormal5"/>
    <w:rPr>
      <w:sz w:val="20"/>
      <w:szCs w:val="20"/>
    </w:rPr>
    <w:tblPr>
      <w:tblStyleRowBandSize w:val="1"/>
      <w:tblStyleColBandSize w:val="1"/>
      <w:tblCellMar>
        <w:top w:w="28" w:type="dxa"/>
        <w:left w:w="108" w:type="dxa"/>
        <w:bottom w:w="28" w:type="dxa"/>
        <w:right w:w="108" w:type="dxa"/>
      </w:tblCellMar>
    </w:tblPr>
  </w:style>
  <w:style w:type="table" w:customStyle="1" w:styleId="affd">
    <w:basedOn w:val="TableNormal5"/>
    <w:rPr>
      <w:sz w:val="20"/>
      <w:szCs w:val="20"/>
    </w:rPr>
    <w:tblPr>
      <w:tblStyleRowBandSize w:val="1"/>
      <w:tblStyleColBandSize w:val="1"/>
      <w:tblCellMar>
        <w:left w:w="108" w:type="dxa"/>
        <w:right w:w="108" w:type="dxa"/>
      </w:tblCellMar>
    </w:tblPr>
  </w:style>
  <w:style w:type="table" w:customStyle="1" w:styleId="affe">
    <w:basedOn w:val="TableNormal5"/>
    <w:rPr>
      <w:sz w:val="20"/>
      <w:szCs w:val="20"/>
    </w:rPr>
    <w:tblPr>
      <w:tblStyleRowBandSize w:val="1"/>
      <w:tblStyleColBandSize w:val="1"/>
      <w:tblCellMar>
        <w:left w:w="108" w:type="dxa"/>
        <w:right w:w="108" w:type="dxa"/>
      </w:tblCellMar>
    </w:tblPr>
  </w:style>
  <w:style w:type="table" w:customStyle="1" w:styleId="afff">
    <w:basedOn w:val="TableNormal5"/>
    <w:rPr>
      <w:sz w:val="20"/>
      <w:szCs w:val="20"/>
    </w:rPr>
    <w:tblPr>
      <w:tblStyleRowBandSize w:val="1"/>
      <w:tblStyleColBandSize w:val="1"/>
      <w:tblCellMar>
        <w:left w:w="108" w:type="dxa"/>
        <w:right w:w="108" w:type="dxa"/>
      </w:tblCellMar>
    </w:tblPr>
  </w:style>
  <w:style w:type="table" w:customStyle="1" w:styleId="afff0">
    <w:basedOn w:val="TableNormal5"/>
    <w:rPr>
      <w:sz w:val="20"/>
      <w:szCs w:val="20"/>
    </w:rPr>
    <w:tblPr>
      <w:tblStyleRowBandSize w:val="1"/>
      <w:tblStyleColBandSize w:val="1"/>
      <w:tblCellMar>
        <w:left w:w="108" w:type="dxa"/>
        <w:right w:w="108" w:type="dxa"/>
      </w:tblCellMar>
    </w:tblPr>
  </w:style>
  <w:style w:type="table" w:customStyle="1" w:styleId="afff1">
    <w:basedOn w:val="TableNormal5"/>
    <w:rPr>
      <w:sz w:val="20"/>
      <w:szCs w:val="20"/>
    </w:rPr>
    <w:tblPr>
      <w:tblStyleRowBandSize w:val="1"/>
      <w:tblStyleColBandSize w:val="1"/>
      <w:tblCellMar>
        <w:left w:w="108" w:type="dxa"/>
        <w:right w:w="108" w:type="dxa"/>
      </w:tblCellMar>
    </w:tblPr>
  </w:style>
  <w:style w:type="table" w:customStyle="1" w:styleId="afff2">
    <w:basedOn w:val="TableNormal5"/>
    <w:rPr>
      <w:sz w:val="20"/>
      <w:szCs w:val="20"/>
    </w:rPr>
    <w:tblPr>
      <w:tblStyleRowBandSize w:val="1"/>
      <w:tblStyleColBandSize w:val="1"/>
      <w:tblCellMar>
        <w:left w:w="108" w:type="dxa"/>
        <w:right w:w="108" w:type="dxa"/>
      </w:tblCellMar>
    </w:tblPr>
  </w:style>
  <w:style w:type="table" w:customStyle="1" w:styleId="afff3">
    <w:basedOn w:val="TableNormal5"/>
    <w:rPr>
      <w:sz w:val="20"/>
      <w:szCs w:val="20"/>
    </w:rPr>
    <w:tblPr>
      <w:tblStyleRowBandSize w:val="1"/>
      <w:tblStyleColBandSize w:val="1"/>
      <w:tblCellMar>
        <w:left w:w="108" w:type="dxa"/>
        <w:right w:w="108" w:type="dxa"/>
      </w:tblCellMar>
    </w:tblPr>
  </w:style>
  <w:style w:type="table" w:customStyle="1" w:styleId="afff4">
    <w:basedOn w:val="TableNormal5"/>
    <w:rPr>
      <w:sz w:val="20"/>
      <w:szCs w:val="20"/>
    </w:rPr>
    <w:tblPr>
      <w:tblStyleRowBandSize w:val="1"/>
      <w:tblStyleColBandSize w:val="1"/>
      <w:tblCellMar>
        <w:left w:w="108" w:type="dxa"/>
        <w:right w:w="108" w:type="dxa"/>
      </w:tblCellMar>
    </w:tblPr>
  </w:style>
  <w:style w:type="table" w:customStyle="1" w:styleId="afff5">
    <w:basedOn w:val="TableNormal5"/>
    <w:rPr>
      <w:sz w:val="20"/>
      <w:szCs w:val="20"/>
    </w:rPr>
    <w:tblPr>
      <w:tblStyleRowBandSize w:val="1"/>
      <w:tblStyleColBandSize w:val="1"/>
      <w:tblCellMar>
        <w:left w:w="108" w:type="dxa"/>
        <w:right w:w="108" w:type="dxa"/>
      </w:tblCellMar>
    </w:tblPr>
  </w:style>
  <w:style w:type="table" w:customStyle="1" w:styleId="afff6">
    <w:basedOn w:val="TableNormal5"/>
    <w:rPr>
      <w:sz w:val="20"/>
      <w:szCs w:val="20"/>
    </w:rPr>
    <w:tblPr>
      <w:tblStyleRowBandSize w:val="1"/>
      <w:tblStyleColBandSize w:val="1"/>
      <w:tblCellMar>
        <w:left w:w="108" w:type="dxa"/>
        <w:right w:w="108" w:type="dxa"/>
      </w:tblCellMar>
    </w:tblPr>
  </w:style>
  <w:style w:type="table" w:customStyle="1" w:styleId="afff7">
    <w:basedOn w:val="TableNormal5"/>
    <w:rPr>
      <w:sz w:val="20"/>
      <w:szCs w:val="20"/>
    </w:rPr>
    <w:tblPr>
      <w:tblStyleRowBandSize w:val="1"/>
      <w:tblStyleColBandSize w:val="1"/>
      <w:tblCellMar>
        <w:left w:w="108" w:type="dxa"/>
        <w:right w:w="108" w:type="dxa"/>
      </w:tblCellMar>
    </w:tblPr>
  </w:style>
  <w:style w:type="table" w:customStyle="1" w:styleId="afff8">
    <w:basedOn w:val="TableNormal5"/>
    <w:rPr>
      <w:sz w:val="20"/>
      <w:szCs w:val="20"/>
    </w:rPr>
    <w:tblPr>
      <w:tblStyleRowBandSize w:val="1"/>
      <w:tblStyleColBandSize w:val="1"/>
      <w:tblCellMar>
        <w:left w:w="108" w:type="dxa"/>
        <w:right w:w="108" w:type="dxa"/>
      </w:tblCellMar>
    </w:tblPr>
  </w:style>
  <w:style w:type="table" w:customStyle="1" w:styleId="afff9">
    <w:basedOn w:val="TableNormal5"/>
    <w:rPr>
      <w:sz w:val="20"/>
      <w:szCs w:val="20"/>
    </w:rPr>
    <w:tblPr>
      <w:tblStyleRowBandSize w:val="1"/>
      <w:tblStyleColBandSize w:val="1"/>
      <w:tblCellMar>
        <w:left w:w="108" w:type="dxa"/>
        <w:right w:w="108" w:type="dxa"/>
      </w:tblCellMar>
    </w:tblPr>
  </w:style>
  <w:style w:type="table" w:customStyle="1" w:styleId="afffa">
    <w:basedOn w:val="TableNormal5"/>
    <w:rPr>
      <w:sz w:val="20"/>
      <w:szCs w:val="20"/>
    </w:rPr>
    <w:tblPr>
      <w:tblStyleRowBandSize w:val="1"/>
      <w:tblStyleColBandSize w:val="1"/>
      <w:tblCellMar>
        <w:left w:w="108" w:type="dxa"/>
        <w:right w:w="108" w:type="dxa"/>
      </w:tblCellMar>
    </w:tblPr>
  </w:style>
  <w:style w:type="table" w:customStyle="1" w:styleId="afffb">
    <w:basedOn w:val="TableNormal5"/>
    <w:rPr>
      <w:sz w:val="20"/>
      <w:szCs w:val="20"/>
    </w:rPr>
    <w:tblPr>
      <w:tblStyleRowBandSize w:val="1"/>
      <w:tblStyleColBandSize w:val="1"/>
      <w:tblCellMar>
        <w:top w:w="28" w:type="dxa"/>
        <w:left w:w="108" w:type="dxa"/>
        <w:bottom w:w="28" w:type="dxa"/>
        <w:right w:w="108" w:type="dxa"/>
      </w:tblCellMar>
    </w:tblPr>
  </w:style>
  <w:style w:type="table" w:customStyle="1" w:styleId="afffc">
    <w:basedOn w:val="TableNormal5"/>
    <w:rPr>
      <w:sz w:val="20"/>
      <w:szCs w:val="20"/>
    </w:rPr>
    <w:tblPr>
      <w:tblStyleRowBandSize w:val="1"/>
      <w:tblStyleColBandSize w:val="1"/>
      <w:tblCellMar>
        <w:left w:w="108" w:type="dxa"/>
        <w:right w:w="108" w:type="dxa"/>
      </w:tblCellMar>
    </w:tblPr>
  </w:style>
  <w:style w:type="table" w:customStyle="1" w:styleId="afffd">
    <w:basedOn w:val="TableNormal5"/>
    <w:rPr>
      <w:sz w:val="20"/>
      <w:szCs w:val="20"/>
    </w:rPr>
    <w:tblPr>
      <w:tblStyleRowBandSize w:val="1"/>
      <w:tblStyleColBandSize w:val="1"/>
      <w:tblCellMar>
        <w:left w:w="108" w:type="dxa"/>
        <w:right w:w="108" w:type="dxa"/>
      </w:tblCellMar>
    </w:tblPr>
  </w:style>
  <w:style w:type="table" w:customStyle="1" w:styleId="afffe">
    <w:basedOn w:val="TableNormal5"/>
    <w:rPr>
      <w:sz w:val="20"/>
      <w:szCs w:val="20"/>
    </w:rPr>
    <w:tblPr>
      <w:tblStyleRowBandSize w:val="1"/>
      <w:tblStyleColBandSize w:val="1"/>
      <w:tblCellMar>
        <w:left w:w="108" w:type="dxa"/>
        <w:right w:w="108" w:type="dxa"/>
      </w:tblCellMar>
    </w:tblPr>
  </w:style>
  <w:style w:type="table" w:customStyle="1" w:styleId="affff">
    <w:basedOn w:val="TableNormal5"/>
    <w:rPr>
      <w:sz w:val="20"/>
      <w:szCs w:val="20"/>
    </w:rPr>
    <w:tblPr>
      <w:tblStyleRowBandSize w:val="1"/>
      <w:tblStyleColBandSize w:val="1"/>
      <w:tblCellMar>
        <w:left w:w="108" w:type="dxa"/>
        <w:right w:w="108" w:type="dxa"/>
      </w:tblCellMar>
    </w:tblPr>
  </w:style>
  <w:style w:type="table" w:customStyle="1" w:styleId="affff0">
    <w:basedOn w:val="TableNormal5"/>
    <w:rPr>
      <w:sz w:val="20"/>
      <w:szCs w:val="20"/>
    </w:rPr>
    <w:tblPr>
      <w:tblStyleRowBandSize w:val="1"/>
      <w:tblStyleColBandSize w:val="1"/>
      <w:tblCellMar>
        <w:left w:w="108" w:type="dxa"/>
        <w:right w:w="108" w:type="dxa"/>
      </w:tblCellMar>
    </w:tblPr>
  </w:style>
  <w:style w:type="table" w:customStyle="1" w:styleId="affff1">
    <w:basedOn w:val="TableNormal5"/>
    <w:rPr>
      <w:sz w:val="20"/>
      <w:szCs w:val="20"/>
    </w:rPr>
    <w:tblPr>
      <w:tblStyleRowBandSize w:val="1"/>
      <w:tblStyleColBandSize w:val="1"/>
      <w:tblCellMar>
        <w:left w:w="108" w:type="dxa"/>
        <w:right w:w="108" w:type="dxa"/>
      </w:tblCellMar>
    </w:tblPr>
  </w:style>
  <w:style w:type="table" w:customStyle="1" w:styleId="affff2">
    <w:basedOn w:val="TableNormal5"/>
    <w:rPr>
      <w:sz w:val="20"/>
      <w:szCs w:val="20"/>
    </w:rPr>
    <w:tblPr>
      <w:tblStyleRowBandSize w:val="1"/>
      <w:tblStyleColBandSize w:val="1"/>
      <w:tblCellMar>
        <w:left w:w="108" w:type="dxa"/>
        <w:right w:w="108" w:type="dxa"/>
      </w:tblCellMar>
    </w:tblPr>
  </w:style>
  <w:style w:type="table" w:customStyle="1" w:styleId="affff3">
    <w:basedOn w:val="TableNormal5"/>
    <w:rPr>
      <w:sz w:val="20"/>
      <w:szCs w:val="20"/>
    </w:rPr>
    <w:tblPr>
      <w:tblStyleRowBandSize w:val="1"/>
      <w:tblStyleColBandSize w:val="1"/>
      <w:tblCellMar>
        <w:left w:w="108" w:type="dxa"/>
        <w:right w:w="108" w:type="dxa"/>
      </w:tblCellMar>
    </w:tblPr>
  </w:style>
  <w:style w:type="table" w:customStyle="1" w:styleId="affff4">
    <w:basedOn w:val="TableNormal5"/>
    <w:rPr>
      <w:sz w:val="20"/>
      <w:szCs w:val="20"/>
    </w:rPr>
    <w:tblPr>
      <w:tblStyleRowBandSize w:val="1"/>
      <w:tblStyleColBandSize w:val="1"/>
      <w:tblCellMar>
        <w:left w:w="108" w:type="dxa"/>
        <w:right w:w="108" w:type="dxa"/>
      </w:tblCellMar>
    </w:tblPr>
  </w:style>
  <w:style w:type="table" w:customStyle="1" w:styleId="affff5">
    <w:basedOn w:val="TableNormal5"/>
    <w:rPr>
      <w:sz w:val="20"/>
      <w:szCs w:val="20"/>
    </w:rPr>
    <w:tblPr>
      <w:tblStyleRowBandSize w:val="1"/>
      <w:tblStyleColBandSize w:val="1"/>
      <w:tblCellMar>
        <w:left w:w="108" w:type="dxa"/>
        <w:right w:w="108" w:type="dxa"/>
      </w:tblCellMar>
    </w:tblPr>
  </w:style>
  <w:style w:type="table" w:customStyle="1" w:styleId="affff6">
    <w:basedOn w:val="TableNormal5"/>
    <w:rPr>
      <w:sz w:val="20"/>
      <w:szCs w:val="20"/>
    </w:rPr>
    <w:tblPr>
      <w:tblStyleRowBandSize w:val="1"/>
      <w:tblStyleColBandSize w:val="1"/>
      <w:tblCellMar>
        <w:left w:w="108" w:type="dxa"/>
        <w:right w:w="108" w:type="dxa"/>
      </w:tblCellMar>
    </w:tblPr>
  </w:style>
  <w:style w:type="table" w:customStyle="1" w:styleId="affff7">
    <w:basedOn w:val="TableNormal5"/>
    <w:rPr>
      <w:sz w:val="20"/>
      <w:szCs w:val="20"/>
    </w:rPr>
    <w:tblPr>
      <w:tblStyleRowBandSize w:val="1"/>
      <w:tblStyleColBandSize w:val="1"/>
      <w:tblCellMar>
        <w:left w:w="108" w:type="dxa"/>
        <w:right w:w="108" w:type="dxa"/>
      </w:tblCellMar>
    </w:tblPr>
  </w:style>
  <w:style w:type="table" w:customStyle="1" w:styleId="affff8">
    <w:basedOn w:val="TableNormal5"/>
    <w:rPr>
      <w:sz w:val="20"/>
      <w:szCs w:val="20"/>
    </w:rPr>
    <w:tblPr>
      <w:tblStyleRowBandSize w:val="1"/>
      <w:tblStyleColBandSize w:val="1"/>
      <w:tblCellMar>
        <w:left w:w="108" w:type="dxa"/>
        <w:right w:w="108" w:type="dxa"/>
      </w:tblCellMar>
    </w:tblPr>
  </w:style>
  <w:style w:type="table" w:customStyle="1" w:styleId="affff9">
    <w:basedOn w:val="TableNormal5"/>
    <w:rPr>
      <w:sz w:val="20"/>
      <w:szCs w:val="20"/>
    </w:rPr>
    <w:tblPr>
      <w:tblStyleRowBandSize w:val="1"/>
      <w:tblStyleColBandSize w:val="1"/>
      <w:tblCellMar>
        <w:left w:w="108" w:type="dxa"/>
        <w:right w:w="108" w:type="dxa"/>
      </w:tblCellMar>
    </w:tblPr>
  </w:style>
  <w:style w:type="table" w:customStyle="1" w:styleId="affffa">
    <w:basedOn w:val="TableNormal5"/>
    <w:rPr>
      <w:sz w:val="20"/>
      <w:szCs w:val="20"/>
    </w:rPr>
    <w:tblPr>
      <w:tblStyleRowBandSize w:val="1"/>
      <w:tblStyleColBandSize w:val="1"/>
      <w:tblCellMar>
        <w:top w:w="28" w:type="dxa"/>
        <w:left w:w="108" w:type="dxa"/>
        <w:bottom w:w="28" w:type="dxa"/>
        <w:right w:w="108" w:type="dxa"/>
      </w:tblCellMar>
    </w:tblPr>
  </w:style>
  <w:style w:type="table" w:customStyle="1" w:styleId="affffb">
    <w:basedOn w:val="TableNormal5"/>
    <w:rPr>
      <w:sz w:val="20"/>
      <w:szCs w:val="20"/>
    </w:rPr>
    <w:tblPr>
      <w:tblStyleRowBandSize w:val="1"/>
      <w:tblStyleColBandSize w:val="1"/>
      <w:tblCellMar>
        <w:left w:w="108" w:type="dxa"/>
        <w:right w:w="108" w:type="dxa"/>
      </w:tblCellMar>
    </w:tblPr>
  </w:style>
  <w:style w:type="table" w:customStyle="1" w:styleId="affffc">
    <w:basedOn w:val="TableNormal5"/>
    <w:rPr>
      <w:sz w:val="20"/>
      <w:szCs w:val="20"/>
    </w:rPr>
    <w:tblPr>
      <w:tblStyleRowBandSize w:val="1"/>
      <w:tblStyleColBandSize w:val="1"/>
      <w:tblCellMar>
        <w:left w:w="108" w:type="dxa"/>
        <w:right w:w="108" w:type="dxa"/>
      </w:tblCellMar>
    </w:tblPr>
  </w:style>
  <w:style w:type="table" w:customStyle="1" w:styleId="affffd">
    <w:basedOn w:val="TableNormal5"/>
    <w:rPr>
      <w:sz w:val="20"/>
      <w:szCs w:val="20"/>
    </w:rPr>
    <w:tblPr>
      <w:tblStyleRowBandSize w:val="1"/>
      <w:tblStyleColBandSize w:val="1"/>
      <w:tblCellMar>
        <w:left w:w="108" w:type="dxa"/>
        <w:right w:w="108" w:type="dxa"/>
      </w:tblCellMar>
    </w:tblPr>
  </w:style>
  <w:style w:type="table" w:customStyle="1" w:styleId="affffe">
    <w:basedOn w:val="TableNormal5"/>
    <w:rPr>
      <w:sz w:val="20"/>
      <w:szCs w:val="20"/>
    </w:rPr>
    <w:tblPr>
      <w:tblStyleRowBandSize w:val="1"/>
      <w:tblStyleColBandSize w:val="1"/>
      <w:tblCellMar>
        <w:left w:w="108" w:type="dxa"/>
        <w:right w:w="108" w:type="dxa"/>
      </w:tblCellMar>
    </w:tblPr>
  </w:style>
  <w:style w:type="table" w:customStyle="1" w:styleId="afffff">
    <w:basedOn w:val="TableNormal5"/>
    <w:rPr>
      <w:sz w:val="20"/>
      <w:szCs w:val="20"/>
    </w:rPr>
    <w:tblPr>
      <w:tblStyleRowBandSize w:val="1"/>
      <w:tblStyleColBandSize w:val="1"/>
      <w:tblCellMar>
        <w:left w:w="108" w:type="dxa"/>
        <w:right w:w="108" w:type="dxa"/>
      </w:tblCellMar>
    </w:tblPr>
  </w:style>
  <w:style w:type="table" w:customStyle="1" w:styleId="afffff0">
    <w:basedOn w:val="TableNormal5"/>
    <w:rPr>
      <w:sz w:val="20"/>
      <w:szCs w:val="20"/>
    </w:rPr>
    <w:tblPr>
      <w:tblStyleRowBandSize w:val="1"/>
      <w:tblStyleColBandSize w:val="1"/>
      <w:tblCellMar>
        <w:left w:w="108" w:type="dxa"/>
        <w:right w:w="108" w:type="dxa"/>
      </w:tblCellMar>
    </w:tblPr>
  </w:style>
  <w:style w:type="table" w:customStyle="1" w:styleId="afffff1">
    <w:basedOn w:val="TableNormal5"/>
    <w:rPr>
      <w:sz w:val="20"/>
      <w:szCs w:val="20"/>
    </w:rPr>
    <w:tblPr>
      <w:tblStyleRowBandSize w:val="1"/>
      <w:tblStyleColBandSize w:val="1"/>
      <w:tblCellMar>
        <w:left w:w="108" w:type="dxa"/>
        <w:right w:w="108" w:type="dxa"/>
      </w:tblCellMar>
    </w:tblPr>
  </w:style>
  <w:style w:type="table" w:customStyle="1" w:styleId="afffff2">
    <w:basedOn w:val="TableNormal5"/>
    <w:rPr>
      <w:sz w:val="20"/>
      <w:szCs w:val="20"/>
    </w:rPr>
    <w:tblPr>
      <w:tblStyleRowBandSize w:val="1"/>
      <w:tblStyleColBandSize w:val="1"/>
      <w:tblCellMar>
        <w:left w:w="108" w:type="dxa"/>
        <w:right w:w="108" w:type="dxa"/>
      </w:tblCellMar>
    </w:tblPr>
  </w:style>
  <w:style w:type="table" w:customStyle="1" w:styleId="afffff3">
    <w:basedOn w:val="TableNormal5"/>
    <w:rPr>
      <w:sz w:val="20"/>
      <w:szCs w:val="20"/>
    </w:rPr>
    <w:tblPr>
      <w:tblStyleRowBandSize w:val="1"/>
      <w:tblStyleColBandSize w:val="1"/>
      <w:tblCellMar>
        <w:left w:w="108" w:type="dxa"/>
        <w:right w:w="108" w:type="dxa"/>
      </w:tblCellMar>
    </w:tblPr>
  </w:style>
  <w:style w:type="table" w:customStyle="1" w:styleId="afffff4">
    <w:basedOn w:val="TableNormal5"/>
    <w:rPr>
      <w:sz w:val="20"/>
      <w:szCs w:val="20"/>
    </w:rPr>
    <w:tblPr>
      <w:tblStyleRowBandSize w:val="1"/>
      <w:tblStyleColBandSize w:val="1"/>
      <w:tblCellMar>
        <w:left w:w="108" w:type="dxa"/>
        <w:right w:w="108" w:type="dxa"/>
      </w:tblCellMar>
    </w:tblPr>
  </w:style>
  <w:style w:type="table" w:customStyle="1" w:styleId="afffff5">
    <w:basedOn w:val="TableNormal5"/>
    <w:rPr>
      <w:sz w:val="20"/>
      <w:szCs w:val="20"/>
    </w:rPr>
    <w:tblPr>
      <w:tblStyleRowBandSize w:val="1"/>
      <w:tblStyleColBandSize w:val="1"/>
      <w:tblCellMar>
        <w:left w:w="108" w:type="dxa"/>
        <w:right w:w="108" w:type="dxa"/>
      </w:tblCellMar>
    </w:tblPr>
  </w:style>
  <w:style w:type="table" w:customStyle="1" w:styleId="afffff6">
    <w:basedOn w:val="TableNormal5"/>
    <w:rPr>
      <w:sz w:val="20"/>
      <w:szCs w:val="20"/>
    </w:rPr>
    <w:tblPr>
      <w:tblStyleRowBandSize w:val="1"/>
      <w:tblStyleColBandSize w:val="1"/>
      <w:tblCellMar>
        <w:left w:w="108" w:type="dxa"/>
        <w:right w:w="108" w:type="dxa"/>
      </w:tblCellMar>
    </w:tblPr>
  </w:style>
  <w:style w:type="table" w:customStyle="1" w:styleId="afffff7">
    <w:basedOn w:val="TableNormal5"/>
    <w:rPr>
      <w:sz w:val="20"/>
      <w:szCs w:val="20"/>
    </w:rPr>
    <w:tblPr>
      <w:tblStyleRowBandSize w:val="1"/>
      <w:tblStyleColBandSize w:val="1"/>
      <w:tblCellMar>
        <w:left w:w="108" w:type="dxa"/>
        <w:right w:w="108" w:type="dxa"/>
      </w:tblCellMar>
    </w:tblPr>
  </w:style>
  <w:style w:type="table" w:customStyle="1" w:styleId="afffff8">
    <w:basedOn w:val="TableNormal5"/>
    <w:rPr>
      <w:sz w:val="20"/>
      <w:szCs w:val="20"/>
    </w:rPr>
    <w:tblPr>
      <w:tblStyleRowBandSize w:val="1"/>
      <w:tblStyleColBandSize w:val="1"/>
      <w:tblCellMar>
        <w:left w:w="108" w:type="dxa"/>
        <w:right w:w="108" w:type="dxa"/>
      </w:tblCellMar>
    </w:tblPr>
  </w:style>
  <w:style w:type="table" w:customStyle="1" w:styleId="afffff9">
    <w:basedOn w:val="TableNormal5"/>
    <w:rPr>
      <w:sz w:val="20"/>
      <w:szCs w:val="20"/>
    </w:rPr>
    <w:tblPr>
      <w:tblStyleRowBandSize w:val="1"/>
      <w:tblStyleColBandSize w:val="1"/>
      <w:tblCellMar>
        <w:top w:w="28" w:type="dxa"/>
        <w:left w:w="108" w:type="dxa"/>
        <w:bottom w:w="28" w:type="dxa"/>
        <w:right w:w="108" w:type="dxa"/>
      </w:tblCellMar>
    </w:tblPr>
  </w:style>
  <w:style w:type="table" w:customStyle="1" w:styleId="afffffa">
    <w:basedOn w:val="TableNormal5"/>
    <w:rPr>
      <w:sz w:val="20"/>
      <w:szCs w:val="20"/>
    </w:rPr>
    <w:tblPr>
      <w:tblStyleRowBandSize w:val="1"/>
      <w:tblStyleColBandSize w:val="1"/>
      <w:tblCellMar>
        <w:left w:w="108" w:type="dxa"/>
        <w:right w:w="108" w:type="dxa"/>
      </w:tblCellMar>
    </w:tblPr>
  </w:style>
  <w:style w:type="table" w:customStyle="1" w:styleId="afffffb">
    <w:basedOn w:val="TableNormal5"/>
    <w:rPr>
      <w:sz w:val="20"/>
      <w:szCs w:val="20"/>
    </w:rPr>
    <w:tblPr>
      <w:tblStyleRowBandSize w:val="1"/>
      <w:tblStyleColBandSize w:val="1"/>
      <w:tblCellMar>
        <w:left w:w="108" w:type="dxa"/>
        <w:right w:w="108" w:type="dxa"/>
      </w:tblCellMar>
    </w:tblPr>
  </w:style>
  <w:style w:type="table" w:customStyle="1" w:styleId="afffffc">
    <w:basedOn w:val="TableNormal5"/>
    <w:rPr>
      <w:sz w:val="20"/>
      <w:szCs w:val="20"/>
    </w:rPr>
    <w:tblPr>
      <w:tblStyleRowBandSize w:val="1"/>
      <w:tblStyleColBandSize w:val="1"/>
      <w:tblCellMar>
        <w:left w:w="108" w:type="dxa"/>
        <w:right w:w="108" w:type="dxa"/>
      </w:tblCellMar>
    </w:tblPr>
  </w:style>
  <w:style w:type="table" w:customStyle="1" w:styleId="afffffd">
    <w:basedOn w:val="TableNormal5"/>
    <w:rPr>
      <w:sz w:val="20"/>
      <w:szCs w:val="20"/>
    </w:rPr>
    <w:tblPr>
      <w:tblStyleRowBandSize w:val="1"/>
      <w:tblStyleColBandSize w:val="1"/>
      <w:tblCellMar>
        <w:left w:w="108" w:type="dxa"/>
        <w:right w:w="108" w:type="dxa"/>
      </w:tblCellMar>
    </w:tblPr>
  </w:style>
  <w:style w:type="table" w:customStyle="1" w:styleId="afffffe">
    <w:basedOn w:val="TableNormal5"/>
    <w:rPr>
      <w:sz w:val="20"/>
      <w:szCs w:val="20"/>
    </w:rPr>
    <w:tblPr>
      <w:tblStyleRowBandSize w:val="1"/>
      <w:tblStyleColBandSize w:val="1"/>
      <w:tblCellMar>
        <w:left w:w="108" w:type="dxa"/>
        <w:right w:w="108" w:type="dxa"/>
      </w:tblCellMar>
    </w:tblPr>
  </w:style>
  <w:style w:type="table" w:customStyle="1" w:styleId="affffff">
    <w:basedOn w:val="TableNormal5"/>
    <w:rPr>
      <w:sz w:val="20"/>
      <w:szCs w:val="20"/>
    </w:rPr>
    <w:tblPr>
      <w:tblStyleRowBandSize w:val="1"/>
      <w:tblStyleColBandSize w:val="1"/>
      <w:tblCellMar>
        <w:left w:w="108" w:type="dxa"/>
        <w:right w:w="108" w:type="dxa"/>
      </w:tblCellMar>
    </w:tblPr>
  </w:style>
  <w:style w:type="table" w:customStyle="1" w:styleId="affffff0">
    <w:basedOn w:val="TableNormal5"/>
    <w:rPr>
      <w:sz w:val="20"/>
      <w:szCs w:val="20"/>
    </w:rPr>
    <w:tblPr>
      <w:tblStyleRowBandSize w:val="1"/>
      <w:tblStyleColBandSize w:val="1"/>
      <w:tblCellMar>
        <w:left w:w="108" w:type="dxa"/>
        <w:right w:w="108" w:type="dxa"/>
      </w:tblCellMar>
    </w:tblPr>
  </w:style>
  <w:style w:type="table" w:customStyle="1" w:styleId="affffff1">
    <w:basedOn w:val="TableNormal5"/>
    <w:rPr>
      <w:sz w:val="20"/>
      <w:szCs w:val="20"/>
    </w:rPr>
    <w:tblPr>
      <w:tblStyleRowBandSize w:val="1"/>
      <w:tblStyleColBandSize w:val="1"/>
      <w:tblCellMar>
        <w:left w:w="108" w:type="dxa"/>
        <w:right w:w="108" w:type="dxa"/>
      </w:tblCellMar>
    </w:tblPr>
  </w:style>
  <w:style w:type="table" w:customStyle="1" w:styleId="affffff2">
    <w:basedOn w:val="TableNormal5"/>
    <w:rPr>
      <w:sz w:val="20"/>
      <w:szCs w:val="20"/>
    </w:rPr>
    <w:tblPr>
      <w:tblStyleRowBandSize w:val="1"/>
      <w:tblStyleColBandSize w:val="1"/>
      <w:tblCellMar>
        <w:left w:w="108" w:type="dxa"/>
        <w:right w:w="108" w:type="dxa"/>
      </w:tblCellMar>
    </w:tblPr>
  </w:style>
  <w:style w:type="table" w:customStyle="1" w:styleId="affffff3">
    <w:basedOn w:val="TableNormal5"/>
    <w:rPr>
      <w:sz w:val="20"/>
      <w:szCs w:val="20"/>
    </w:rPr>
    <w:tblPr>
      <w:tblStyleRowBandSize w:val="1"/>
      <w:tblStyleColBandSize w:val="1"/>
      <w:tblCellMar>
        <w:left w:w="108" w:type="dxa"/>
        <w:right w:w="108" w:type="dxa"/>
      </w:tblCellMar>
    </w:tblPr>
  </w:style>
  <w:style w:type="table" w:customStyle="1" w:styleId="affffff4">
    <w:basedOn w:val="TableNormal5"/>
    <w:rPr>
      <w:sz w:val="20"/>
      <w:szCs w:val="20"/>
    </w:rPr>
    <w:tblPr>
      <w:tblStyleRowBandSize w:val="1"/>
      <w:tblStyleColBandSize w:val="1"/>
      <w:tblCellMar>
        <w:left w:w="108" w:type="dxa"/>
        <w:right w:w="108" w:type="dxa"/>
      </w:tblCellMar>
    </w:tblPr>
  </w:style>
  <w:style w:type="table" w:customStyle="1" w:styleId="affffff5">
    <w:basedOn w:val="TableNormal5"/>
    <w:rPr>
      <w:sz w:val="20"/>
      <w:szCs w:val="20"/>
    </w:rPr>
    <w:tblPr>
      <w:tblStyleRowBandSize w:val="1"/>
      <w:tblStyleColBandSize w:val="1"/>
      <w:tblCellMar>
        <w:left w:w="108" w:type="dxa"/>
        <w:right w:w="108" w:type="dxa"/>
      </w:tblCellMar>
    </w:tblPr>
  </w:style>
  <w:style w:type="table" w:customStyle="1" w:styleId="affffff6">
    <w:basedOn w:val="TableNormal5"/>
    <w:rPr>
      <w:sz w:val="20"/>
      <w:szCs w:val="20"/>
    </w:rPr>
    <w:tblPr>
      <w:tblStyleRowBandSize w:val="1"/>
      <w:tblStyleColBandSize w:val="1"/>
      <w:tblCellMar>
        <w:left w:w="108" w:type="dxa"/>
        <w:right w:w="108" w:type="dxa"/>
      </w:tblCellMar>
    </w:tblPr>
  </w:style>
  <w:style w:type="table" w:customStyle="1" w:styleId="affffff7">
    <w:basedOn w:val="TableNormal5"/>
    <w:rPr>
      <w:sz w:val="20"/>
      <w:szCs w:val="20"/>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revistaft.com.br/utilizacao-da-ia-no-transito/"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GI+j+2rE8wLwnvYDghFxNuWceg==">CgMxLjA4AHIhMWtfWWhUWFpNaXNJWXRPZmJTNC0tenRDYzBteGtKSFVz</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94901605E3CBED429A6285F3FE79576B" ma:contentTypeVersion="15" ma:contentTypeDescription="Crie um novo documento." ma:contentTypeScope="" ma:versionID="200d66f8e5328d07c6ae0b82a1d0c87c">
  <xsd:schema xmlns:xsd="http://www.w3.org/2001/XMLSchema" xmlns:xs="http://www.w3.org/2001/XMLSchema" xmlns:p="http://schemas.microsoft.com/office/2006/metadata/properties" xmlns:ns2="04f46f7f-f630-4d81-9013-f56c134c4ce4" xmlns:ns3="577a13c6-d373-4ae8-8cb1-4c5d8d0c7ef2" targetNamespace="http://schemas.microsoft.com/office/2006/metadata/properties" ma:root="true" ma:fieldsID="d744d1d58ccf2561a1662d7e57487696" ns2:_="" ns3:_="">
    <xsd:import namespace="04f46f7f-f630-4d81-9013-f56c134c4ce4"/>
    <xsd:import namespace="577a13c6-d373-4ae8-8cb1-4c5d8d0c7ef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f46f7f-f630-4d81-9013-f56c134c4c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a85b3961-dbc6-48b8-bc39-d3804789286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7a13c6-d373-4ae8-8cb1-4c5d8d0c7ef2"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7" nillable="true" ma:displayName="Taxonomy Catch All Column" ma:hidden="true" ma:list="{184b956c-382f-4ac6-8e56-86f4b9d99528}" ma:internalName="TaxCatchAll" ma:showField="CatchAllData" ma:web="577a13c6-d373-4ae8-8cb1-4c5d8d0c7e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77a13c6-d373-4ae8-8cb1-4c5d8d0c7ef2" xsi:nil="true"/>
    <lcf76f155ced4ddcb4097134ff3c332f xmlns="04f46f7f-f630-4d81-9013-f56c134c4ce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00199FA-E31B-41BD-AE15-025D42F2E590}"/>
</file>

<file path=customXml/itemProps3.xml><?xml version="1.0" encoding="utf-8"?>
<ds:datastoreItem xmlns:ds="http://schemas.openxmlformats.org/officeDocument/2006/customXml" ds:itemID="{3AFF492D-87AB-4CED-B47F-5D4DC66640B8}"/>
</file>

<file path=customXml/itemProps4.xml><?xml version="1.0" encoding="utf-8"?>
<ds:datastoreItem xmlns:ds="http://schemas.openxmlformats.org/officeDocument/2006/customXml" ds:itemID="{1492300F-5A9E-4F4C-8309-59C6C37B90CD}"/>
</file>

<file path=docProps/app.xml><?xml version="1.0" encoding="utf-8"?>
<Properties xmlns="http://schemas.openxmlformats.org/officeDocument/2006/extended-properties" xmlns:vt="http://schemas.openxmlformats.org/officeDocument/2006/docPropsVTypes">
  <Template>Normal</Template>
  <TotalTime>3</TotalTime>
  <Pages>13</Pages>
  <Words>3143</Words>
  <Characters>16976</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Felipe Pinto de Souza</dc:creator>
  <cp:lastModifiedBy>Gustavo Henrique da Silva Oliveira</cp:lastModifiedBy>
  <cp:revision>4</cp:revision>
  <dcterms:created xsi:type="dcterms:W3CDTF">2025-05-07T16:58:00Z</dcterms:created>
  <dcterms:modified xsi:type="dcterms:W3CDTF">2025-05-08T18:19:00Z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0x01010094901605E3CBED429A6285F3FE79576B</vt:lpwstr>
  </property>
  <property fmtid="{D5CDD505-2E9C-101B-9397-08002B2CF9AE}" pid="3" name="MediaServiceImageTags">
    <vt:lpwstr/>
  </property>
</Properties>
</file>