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CE27" w14:textId="77777777" w:rsidR="004A3E67" w:rsidRPr="004A3E67" w:rsidRDefault="004A3E67" w:rsidP="004A3E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5B1580E3" w14:textId="5D786904" w:rsidR="00285768" w:rsidRDefault="00285768" w:rsidP="00285768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Read all of the following information before starting the </w:t>
      </w:r>
      <w:r w:rsidR="004130A6">
        <w:rPr>
          <w:b/>
          <w:bCs/>
          <w:i/>
          <w:iCs/>
          <w:sz w:val="28"/>
          <w:szCs w:val="28"/>
        </w:rPr>
        <w:t>project</w:t>
      </w:r>
      <w:r>
        <w:rPr>
          <w:b/>
          <w:bCs/>
          <w:i/>
          <w:iCs/>
          <w:sz w:val="28"/>
          <w:szCs w:val="28"/>
        </w:rPr>
        <w:t xml:space="preserve">: </w:t>
      </w:r>
    </w:p>
    <w:p w14:paraId="682EB060" w14:textId="77777777" w:rsidR="005500EF" w:rsidRPr="00A92FFF" w:rsidRDefault="00A92FFF" w:rsidP="00A92FFF">
      <w:pPr>
        <w:pStyle w:val="Default"/>
        <w:ind w:left="360"/>
        <w:rPr>
          <w:sz w:val="23"/>
          <w:szCs w:val="23"/>
        </w:rPr>
      </w:pPr>
      <w:r w:rsidRPr="00A92FFF">
        <w:rPr>
          <w:i/>
          <w:sz w:val="23"/>
          <w:szCs w:val="23"/>
        </w:rPr>
        <w:t xml:space="preserve">Permitted on </w:t>
      </w:r>
      <w:r w:rsidR="003467EB">
        <w:rPr>
          <w:i/>
          <w:sz w:val="23"/>
          <w:szCs w:val="23"/>
        </w:rPr>
        <w:t>project</w:t>
      </w:r>
      <w:r>
        <w:rPr>
          <w:sz w:val="23"/>
          <w:szCs w:val="23"/>
        </w:rPr>
        <w:t>:</w:t>
      </w:r>
    </w:p>
    <w:p w14:paraId="62313A46" w14:textId="77777777" w:rsidR="00285768" w:rsidRDefault="00A92FFF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O</w:t>
      </w:r>
      <w:r w:rsidR="005500EF">
        <w:rPr>
          <w:sz w:val="23"/>
          <w:szCs w:val="23"/>
        </w:rPr>
        <w:t>pen</w:t>
      </w:r>
      <w:r w:rsidR="00285768">
        <w:rPr>
          <w:sz w:val="23"/>
          <w:szCs w:val="23"/>
        </w:rPr>
        <w:t xml:space="preserve"> book, </w:t>
      </w:r>
      <w:r w:rsidR="005500EF">
        <w:rPr>
          <w:sz w:val="23"/>
          <w:szCs w:val="23"/>
        </w:rPr>
        <w:t>open</w:t>
      </w:r>
      <w:r w:rsidR="00285768">
        <w:rPr>
          <w:sz w:val="23"/>
          <w:szCs w:val="23"/>
        </w:rPr>
        <w:t xml:space="preserve"> notes, open </w:t>
      </w:r>
      <w:r w:rsidR="001A0DD1">
        <w:rPr>
          <w:sz w:val="23"/>
          <w:szCs w:val="23"/>
        </w:rPr>
        <w:t>Python documentation</w:t>
      </w:r>
      <w:r w:rsidR="00285768">
        <w:rPr>
          <w:sz w:val="23"/>
          <w:szCs w:val="23"/>
        </w:rPr>
        <w:t>,</w:t>
      </w:r>
      <w:r>
        <w:rPr>
          <w:sz w:val="23"/>
          <w:szCs w:val="23"/>
        </w:rPr>
        <w:t xml:space="preserve"> open internet (Google, etc.)</w:t>
      </w:r>
      <w:r w:rsidR="00285768">
        <w:rPr>
          <w:sz w:val="23"/>
          <w:szCs w:val="23"/>
        </w:rPr>
        <w:t xml:space="preserve">. </w:t>
      </w:r>
    </w:p>
    <w:p w14:paraId="159582BF" w14:textId="2F2D3350" w:rsidR="005500EF" w:rsidRDefault="00A92FFF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Y</w:t>
      </w:r>
      <w:r w:rsidRPr="00A92FFF">
        <w:rPr>
          <w:sz w:val="23"/>
          <w:szCs w:val="23"/>
        </w:rPr>
        <w:t xml:space="preserve">ou </w:t>
      </w:r>
      <w:r>
        <w:rPr>
          <w:sz w:val="23"/>
          <w:szCs w:val="23"/>
        </w:rPr>
        <w:t xml:space="preserve">are </w:t>
      </w:r>
      <w:r w:rsidRPr="00A92FFF">
        <w:rPr>
          <w:b/>
          <w:sz w:val="23"/>
          <w:szCs w:val="23"/>
          <w:u w:val="single"/>
        </w:rPr>
        <w:t xml:space="preserve">encouraged </w:t>
      </w:r>
      <w:r>
        <w:rPr>
          <w:sz w:val="23"/>
          <w:szCs w:val="23"/>
        </w:rPr>
        <w:t>to copy/modify your existing code from homework 1-</w:t>
      </w:r>
      <w:r w:rsidR="000661E7">
        <w:rPr>
          <w:sz w:val="23"/>
          <w:szCs w:val="23"/>
        </w:rPr>
        <w:t>10</w:t>
      </w:r>
      <w:r w:rsidR="003467EB">
        <w:rPr>
          <w:sz w:val="23"/>
          <w:szCs w:val="23"/>
        </w:rPr>
        <w:t xml:space="preserve">, exams 1-3, and Dr. Smay’s solutions </w:t>
      </w:r>
      <w:r>
        <w:rPr>
          <w:sz w:val="23"/>
          <w:szCs w:val="23"/>
        </w:rPr>
        <w:t>as necessary.</w:t>
      </w:r>
      <w:r w:rsidR="004130A6">
        <w:rPr>
          <w:sz w:val="23"/>
          <w:szCs w:val="23"/>
        </w:rPr>
        <w:t xml:space="preserve">  All new additions to the code should be your own work.</w:t>
      </w:r>
    </w:p>
    <w:p w14:paraId="625C3120" w14:textId="49DFD5ED" w:rsidR="004130A6" w:rsidRDefault="004130A6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are permitted to work in teams of </w:t>
      </w:r>
      <w:r w:rsidR="00B70066">
        <w:rPr>
          <w:sz w:val="23"/>
          <w:szCs w:val="23"/>
        </w:rPr>
        <w:t>three</w:t>
      </w:r>
      <w:r w:rsidR="002421F0">
        <w:rPr>
          <w:sz w:val="23"/>
          <w:szCs w:val="23"/>
        </w:rPr>
        <w:t xml:space="preserve"> (or four with permission)</w:t>
      </w:r>
      <w:r>
        <w:rPr>
          <w:sz w:val="23"/>
          <w:szCs w:val="23"/>
        </w:rPr>
        <w:t>.</w:t>
      </w:r>
    </w:p>
    <w:p w14:paraId="6FDBC7DF" w14:textId="77777777" w:rsidR="00A92FFF" w:rsidRDefault="00A92FFF" w:rsidP="00A92FFF">
      <w:pPr>
        <w:pStyle w:val="Default"/>
        <w:ind w:left="720"/>
        <w:rPr>
          <w:sz w:val="23"/>
          <w:szCs w:val="23"/>
        </w:rPr>
      </w:pPr>
    </w:p>
    <w:p w14:paraId="5D8FB6E3" w14:textId="77777777" w:rsidR="00A92FFF" w:rsidRPr="00A92FFF" w:rsidRDefault="00A92FFF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 xml:space="preserve">Not permitted on </w:t>
      </w:r>
      <w:r w:rsidR="003467EB">
        <w:rPr>
          <w:i/>
          <w:sz w:val="23"/>
          <w:szCs w:val="23"/>
        </w:rPr>
        <w:t>project</w:t>
      </w:r>
      <w:r>
        <w:rPr>
          <w:sz w:val="23"/>
          <w:szCs w:val="23"/>
        </w:rPr>
        <w:t>:</w:t>
      </w:r>
    </w:p>
    <w:p w14:paraId="6D680C7C" w14:textId="112E875C" w:rsidR="00285768" w:rsidRDefault="00285768" w:rsidP="005500EF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sz w:val="23"/>
          <w:szCs w:val="23"/>
          <w:u w:val="single"/>
        </w:rPr>
        <w:t xml:space="preserve">MAY </w:t>
      </w:r>
      <w:r w:rsidR="005500EF">
        <w:rPr>
          <w:b/>
          <w:sz w:val="23"/>
          <w:szCs w:val="23"/>
          <w:u w:val="single"/>
        </w:rPr>
        <w:t>NOT</w:t>
      </w:r>
      <w:r w:rsidR="005500EF"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use any form of technology to communicate with, send to, or receive information from another person</w:t>
      </w:r>
      <w:r w:rsidR="005500EF">
        <w:rPr>
          <w:sz w:val="23"/>
          <w:szCs w:val="23"/>
        </w:rPr>
        <w:t xml:space="preserve"> (other than the instructor</w:t>
      </w:r>
      <w:r w:rsidR="004130A6">
        <w:rPr>
          <w:sz w:val="23"/>
          <w:szCs w:val="23"/>
        </w:rPr>
        <w:t>, TA or partner</w:t>
      </w:r>
      <w:r w:rsidR="005500EF">
        <w:rPr>
          <w:sz w:val="23"/>
          <w:szCs w:val="23"/>
        </w:rPr>
        <w:t>)</w:t>
      </w:r>
      <w:r w:rsidR="000661E7">
        <w:rPr>
          <w:sz w:val="23"/>
          <w:szCs w:val="23"/>
        </w:rPr>
        <w:t xml:space="preserve">, during the </w:t>
      </w:r>
      <w:r w:rsidR="003467EB">
        <w:rPr>
          <w:sz w:val="23"/>
          <w:szCs w:val="23"/>
        </w:rPr>
        <w:t>project</w:t>
      </w:r>
      <w:r w:rsidR="000661E7">
        <w:rPr>
          <w:sz w:val="23"/>
          <w:szCs w:val="23"/>
        </w:rPr>
        <w:t>.</w:t>
      </w:r>
    </w:p>
    <w:p w14:paraId="4BB3F213" w14:textId="77777777" w:rsidR="00A92FFF" w:rsidRDefault="00A92FFF" w:rsidP="00A92FFF">
      <w:pPr>
        <w:pStyle w:val="Default"/>
        <w:ind w:left="720"/>
        <w:rPr>
          <w:sz w:val="23"/>
          <w:szCs w:val="23"/>
        </w:rPr>
      </w:pPr>
    </w:p>
    <w:p w14:paraId="515A94A6" w14:textId="77777777" w:rsidR="00A92FFF" w:rsidRPr="00A92FFF" w:rsidRDefault="003467EB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>Project</w:t>
      </w:r>
      <w:r w:rsidR="00A92FFF">
        <w:rPr>
          <w:i/>
          <w:sz w:val="23"/>
          <w:szCs w:val="23"/>
        </w:rPr>
        <w:t xml:space="preserve"> submission</w:t>
      </w:r>
      <w:r w:rsidR="00A92FFF">
        <w:rPr>
          <w:sz w:val="23"/>
          <w:szCs w:val="23"/>
        </w:rPr>
        <w:t>:</w:t>
      </w:r>
    </w:p>
    <w:p w14:paraId="1B0584AA" w14:textId="77777777" w:rsidR="00285768" w:rsidRDefault="005500EF" w:rsidP="000661E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should create a </w:t>
      </w:r>
      <w:r w:rsidR="000661E7">
        <w:rPr>
          <w:sz w:val="23"/>
          <w:szCs w:val="23"/>
        </w:rPr>
        <w:t xml:space="preserve">PyCharm project </w:t>
      </w:r>
      <w:r>
        <w:rPr>
          <w:sz w:val="23"/>
          <w:szCs w:val="23"/>
        </w:rPr>
        <w:t xml:space="preserve">folder called </w:t>
      </w:r>
      <w:r w:rsidR="003467EB">
        <w:rPr>
          <w:b/>
          <w:sz w:val="23"/>
          <w:szCs w:val="23"/>
        </w:rPr>
        <w:t>Project</w:t>
      </w:r>
      <w:r>
        <w:rPr>
          <w:sz w:val="23"/>
          <w:szCs w:val="23"/>
        </w:rPr>
        <w:t xml:space="preserve"> to house all your files</w:t>
      </w:r>
      <w:r w:rsidR="000661E7">
        <w:rPr>
          <w:sz w:val="23"/>
          <w:szCs w:val="23"/>
        </w:rPr>
        <w:t xml:space="preserve">.  Submit a </w:t>
      </w:r>
      <w:r w:rsidR="003467EB">
        <w:rPr>
          <w:sz w:val="23"/>
          <w:szCs w:val="23"/>
        </w:rPr>
        <w:t>Project</w:t>
      </w:r>
      <w:r w:rsidR="000661E7">
        <w:rPr>
          <w:sz w:val="23"/>
          <w:szCs w:val="23"/>
        </w:rPr>
        <w:t xml:space="preserve">.zip file that is a zipped version of that folder on the Canvas </w:t>
      </w:r>
      <w:r w:rsidR="003467EB">
        <w:rPr>
          <w:sz w:val="23"/>
          <w:szCs w:val="23"/>
        </w:rPr>
        <w:t>Project</w:t>
      </w:r>
      <w:r w:rsidR="000661E7">
        <w:rPr>
          <w:sz w:val="23"/>
          <w:szCs w:val="23"/>
        </w:rPr>
        <w:t xml:space="preserve"> dropbox.</w:t>
      </w:r>
      <w:r w:rsidR="00285768">
        <w:rPr>
          <w:sz w:val="23"/>
          <w:szCs w:val="23"/>
        </w:rPr>
        <w:t xml:space="preserve"> </w:t>
      </w:r>
    </w:p>
    <w:p w14:paraId="3DBF37DD" w14:textId="794971CB" w:rsidR="00177D76" w:rsidRDefault="00177D76" w:rsidP="000661E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You may include scans/pictures of your hand</w:t>
      </w:r>
      <w:r w:rsidR="00981A4F">
        <w:rPr>
          <w:sz w:val="23"/>
          <w:szCs w:val="23"/>
        </w:rPr>
        <w:t>-</w:t>
      </w:r>
      <w:r>
        <w:rPr>
          <w:sz w:val="23"/>
          <w:szCs w:val="23"/>
        </w:rPr>
        <w:t>written notes to augment your work on the problems.  This is especially helpful when deciding partial credit on programs that don’t work fully.</w:t>
      </w:r>
    </w:p>
    <w:p w14:paraId="755A5F14" w14:textId="77777777" w:rsidR="00A92FFF" w:rsidRDefault="00A92FFF" w:rsidP="00A92FFF">
      <w:pPr>
        <w:pStyle w:val="Default"/>
        <w:ind w:left="360"/>
        <w:rPr>
          <w:sz w:val="23"/>
          <w:szCs w:val="23"/>
        </w:rPr>
      </w:pPr>
    </w:p>
    <w:p w14:paraId="26FE8611" w14:textId="77777777" w:rsidR="00A92FFF" w:rsidRPr="00A92FFF" w:rsidRDefault="00A92FFF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>Grading</w:t>
      </w:r>
      <w:r>
        <w:rPr>
          <w:sz w:val="23"/>
          <w:szCs w:val="23"/>
        </w:rPr>
        <w:t>:</w:t>
      </w:r>
    </w:p>
    <w:p w14:paraId="0D6A0123" w14:textId="77777777" w:rsidR="00177D76" w:rsidRDefault="00177D76" w:rsidP="00AD08C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A working program that satisfies all the requirements of the problem is easy to grade and receives full credit.  </w:t>
      </w:r>
    </w:p>
    <w:p w14:paraId="36BA4FB7" w14:textId="35799D50" w:rsidR="00177D76" w:rsidRDefault="00177D76" w:rsidP="00AD08C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3"/>
          <w:szCs w:val="23"/>
        </w:rPr>
      </w:pPr>
      <w:r>
        <w:rPr>
          <w:sz w:val="23"/>
          <w:szCs w:val="23"/>
        </w:rPr>
        <w:t>A partially working program or non-functioning program likely deserves much partial credit, but this depends on you</w:t>
      </w:r>
      <w:r w:rsidR="00EC3176">
        <w:rPr>
          <w:sz w:val="23"/>
          <w:szCs w:val="23"/>
        </w:rPr>
        <w:t>r</w:t>
      </w:r>
      <w:r>
        <w:rPr>
          <w:sz w:val="23"/>
          <w:szCs w:val="23"/>
        </w:rPr>
        <w:t xml:space="preserve"> commenting in the code and/or submitting hand</w:t>
      </w:r>
      <w:r w:rsidR="00EC3176">
        <w:rPr>
          <w:sz w:val="23"/>
          <w:szCs w:val="23"/>
        </w:rPr>
        <w:t>-</w:t>
      </w:r>
      <w:r>
        <w:rPr>
          <w:sz w:val="23"/>
          <w:szCs w:val="23"/>
        </w:rPr>
        <w:t>written notes about your work.</w:t>
      </w:r>
    </w:p>
    <w:p w14:paraId="2490FB92" w14:textId="77777777" w:rsidR="00285768" w:rsidRPr="00177D76" w:rsidRDefault="00285768" w:rsidP="00177D76">
      <w:pPr>
        <w:spacing w:after="160" w:line="259" w:lineRule="auto"/>
        <w:jc w:val="left"/>
        <w:rPr>
          <w:sz w:val="23"/>
          <w:szCs w:val="23"/>
        </w:rPr>
      </w:pPr>
      <w:r w:rsidRPr="00177D76">
        <w:rPr>
          <w:sz w:val="23"/>
          <w:szCs w:val="23"/>
        </w:rPr>
        <w:br w:type="page"/>
      </w:r>
    </w:p>
    <w:p w14:paraId="690FCC94" w14:textId="4F44BEAB" w:rsidR="003467EB" w:rsidRDefault="003467EB" w:rsidP="00BD4FAC">
      <w:pPr>
        <w:pStyle w:val="ListParagraph"/>
        <w:numPr>
          <w:ilvl w:val="0"/>
          <w:numId w:val="15"/>
        </w:numPr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 xml:space="preserve">(75 points) This is a collective class effort and depends on all of you to participate.  On CANVAS, there is a link for Course Evaluations (SSI).  If 90% of </w:t>
      </w:r>
      <w:r w:rsidR="002A570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the class 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complete</w:t>
      </w:r>
      <w:r w:rsidR="002A570F">
        <w:rPr>
          <w:rStyle w:val="PythonCommentChar"/>
          <w:rFonts w:ascii="Cambria" w:hAnsi="Cambria"/>
          <w:i w:val="0"/>
          <w:color w:val="auto"/>
          <w:shd w:val="clear" w:color="auto" w:fill="auto"/>
        </w:rPr>
        <w:t>s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the SSI prior to </w:t>
      </w:r>
      <w:r w:rsidR="004130A6">
        <w:rPr>
          <w:rStyle w:val="PythonCommentChar"/>
          <w:rFonts w:ascii="Cambria" w:hAnsi="Cambria"/>
          <w:i w:val="0"/>
          <w:color w:val="auto"/>
          <w:shd w:val="clear" w:color="auto" w:fill="auto"/>
        </w:rPr>
        <w:t>the due date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, you will all receive 75% of the credit on the project.</w:t>
      </w:r>
      <w:r w:rsidR="006317B7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If less than 90% complete the SSI, I will prorate the score.</w:t>
      </w:r>
    </w:p>
    <w:p w14:paraId="1E2840FB" w14:textId="77777777" w:rsidR="003467EB" w:rsidRDefault="003467EB" w:rsidP="003467EB">
      <w:pPr>
        <w:pStyle w:val="ListParagraph"/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361DEE0E" w14:textId="7C65B2F5" w:rsidR="004130A6" w:rsidRPr="004130A6" w:rsidRDefault="003467EB" w:rsidP="004130A6">
      <w:pPr>
        <w:pStyle w:val="ListParagraph"/>
        <w:numPr>
          <w:ilvl w:val="0"/>
          <w:numId w:val="15"/>
        </w:numPr>
        <w:ind w:left="360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 w:rsidRPr="001C6B44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7B62BF" w:rsidRPr="001C6B44">
        <w:rPr>
          <w:rStyle w:val="PythonCommentChar"/>
          <w:rFonts w:ascii="Cambria" w:hAnsi="Cambria"/>
          <w:i w:val="0"/>
          <w:color w:val="auto"/>
          <w:shd w:val="clear" w:color="auto" w:fill="auto"/>
        </w:rPr>
        <w:t>(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2</w:t>
      </w:r>
      <w:r w:rsidR="00727F74">
        <w:rPr>
          <w:rStyle w:val="PythonCommentChar"/>
          <w:rFonts w:ascii="Cambria" w:hAnsi="Cambria"/>
          <w:i w:val="0"/>
          <w:color w:val="auto"/>
          <w:shd w:val="clear" w:color="auto" w:fill="auto"/>
        </w:rPr>
        <w:t>5</w:t>
      </w:r>
      <w:r w:rsidR="007B62BF" w:rsidRPr="001C6B44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points)  </w:t>
      </w:r>
      <w:r w:rsidR="00306F15">
        <w:rPr>
          <w:rStyle w:val="PythonCommentChar"/>
          <w:rFonts w:ascii="Cambria" w:hAnsi="Cambria"/>
          <w:i w:val="0"/>
          <w:color w:val="auto"/>
          <w:shd w:val="clear" w:color="auto" w:fill="auto"/>
        </w:rPr>
        <w:t>Choose one of the two options below</w:t>
      </w:r>
      <w:r w:rsidR="004130A6">
        <w:rPr>
          <w:rStyle w:val="PythonCommentChar"/>
          <w:rFonts w:ascii="Cambria" w:hAnsi="Cambria"/>
          <w:i w:val="0"/>
          <w:color w:val="auto"/>
          <w:shd w:val="clear" w:color="auto" w:fill="auto"/>
        </w:rPr>
        <w:t>:</w:t>
      </w:r>
    </w:p>
    <w:p w14:paraId="447D3441" w14:textId="6631C32C" w:rsidR="00026FBA" w:rsidRDefault="00026FBA" w:rsidP="00026FBA">
      <w:pPr>
        <w:pStyle w:val="ListParagraph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1E1965AC" w14:textId="65BA51A8" w:rsidR="00306F15" w:rsidRDefault="00306F15" w:rsidP="00026FBA">
      <w:pPr>
        <w:pStyle w:val="ListParagraph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E72762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Option 1: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A </w:t>
      </w:r>
      <w:r w:rsidR="00770F2E">
        <w:rPr>
          <w:rStyle w:val="PythonCommentChar"/>
          <w:rFonts w:ascii="Cambria" w:hAnsi="Cambria"/>
          <w:i w:val="0"/>
          <w:color w:val="auto"/>
          <w:shd w:val="clear" w:color="auto" w:fill="auto"/>
        </w:rPr>
        <w:t>Pipe Network Design and Analysis program has been uploaded to github (</w:t>
      </w:r>
      <w:hyperlink r:id="rId7" w:history="1">
        <w:r w:rsidR="005E29C1" w:rsidRPr="00AC5F0F">
          <w:rPr>
            <w:rStyle w:val="Hyperlink"/>
          </w:rPr>
          <w:t>https://github.com/profSmay/ProjectSP22</w:t>
        </w:r>
      </w:hyperlink>
      <w:r w:rsidR="005E29C1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).  This program functions except for one feature</w:t>
      </w:r>
      <w:r w:rsidR="006521E9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: generating a ‘system curve’.  A system curve reveals the </w:t>
      </w:r>
      <w:r w:rsidR="00BA71CC">
        <w:rPr>
          <w:rStyle w:val="PythonCommentChar"/>
          <w:rFonts w:ascii="Cambria" w:hAnsi="Cambria"/>
          <w:i w:val="0"/>
          <w:color w:val="auto"/>
          <w:shd w:val="clear" w:color="auto" w:fill="auto"/>
        </w:rPr>
        <w:t>Requ</w:t>
      </w:r>
      <w:r w:rsidR="002E47C1">
        <w:rPr>
          <w:rStyle w:val="PythonCommentChar"/>
          <w:rFonts w:ascii="Cambria" w:hAnsi="Cambria"/>
          <w:i w:val="0"/>
          <w:color w:val="auto"/>
          <w:shd w:val="clear" w:color="auto" w:fill="auto"/>
        </w:rPr>
        <w:t>i</w:t>
      </w:r>
      <w:r w:rsidR="00BA71CC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red Inlet Head vs. Flow Rate characteristics for the pipe network once the k-values for the sprinklers have been set.  </w:t>
      </w:r>
    </w:p>
    <w:p w14:paraId="37DB931E" w14:textId="7DA7ADC0" w:rsidR="002E47C1" w:rsidRDefault="002E47C1" w:rsidP="00026FBA">
      <w:pPr>
        <w:pStyle w:val="ListParagraph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4C1A65F" w14:textId="27F7FD8B" w:rsidR="002E47C1" w:rsidRDefault="002E47C1" w:rsidP="00026FBA">
      <w:pPr>
        <w:pStyle w:val="ListParagraph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Your job is to calculate the system curve after the pipe network has been designed </w:t>
      </w:r>
      <w:r w:rsidR="00053CD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and evaluated with the operating inlet and sprinkler flow rates expected during use.  </w:t>
      </w:r>
      <w:r w:rsidR="00266465">
        <w:rPr>
          <w:rStyle w:val="PythonCommentChar"/>
          <w:rFonts w:ascii="Cambria" w:hAnsi="Cambria"/>
          <w:i w:val="0"/>
          <w:color w:val="auto"/>
          <w:shd w:val="clear" w:color="auto" w:fill="auto"/>
        </w:rPr>
        <w:t>Your system curve should account for static pressure head if,</w:t>
      </w:r>
      <w:r w:rsidR="00BA622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for instance, </w:t>
      </w:r>
      <w:r w:rsidR="00266465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we elevate </w:t>
      </w:r>
      <w:r w:rsidR="00E72762">
        <w:rPr>
          <w:rStyle w:val="PythonCommentChar"/>
          <w:rFonts w:ascii="Cambria" w:hAnsi="Cambria"/>
          <w:i w:val="0"/>
          <w:color w:val="auto"/>
          <w:shd w:val="clear" w:color="auto" w:fill="auto"/>
        </w:rPr>
        <w:t>all the nodes except the inlet.</w:t>
      </w:r>
    </w:p>
    <w:p w14:paraId="7F1CA669" w14:textId="092901A9" w:rsidR="00E72762" w:rsidRDefault="00E72762" w:rsidP="00026FBA">
      <w:pPr>
        <w:pStyle w:val="ListParagraph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5315916" w14:textId="030D97A4" w:rsidR="00E72762" w:rsidRDefault="00E72762" w:rsidP="00026FBA">
      <w:pPr>
        <w:pStyle w:val="ListParagraph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b/>
          <w:bCs/>
          <w:i w:val="0"/>
          <w:color w:val="auto"/>
          <w:shd w:val="clear" w:color="auto" w:fill="auto"/>
        </w:rPr>
        <w:t>Option 2:</w:t>
      </w:r>
      <w:r w:rsidR="00BA622B">
        <w:rPr>
          <w:rStyle w:val="PythonCommentChar"/>
          <w:rFonts w:ascii="Cambria" w:hAnsi="Cambria" w:cs="Courier New"/>
          <w:b/>
          <w:bCs/>
          <w:i w:val="0"/>
          <w:color w:val="auto"/>
          <w:shd w:val="clear" w:color="auto" w:fill="auto"/>
        </w:rPr>
        <w:t xml:space="preserve">  </w:t>
      </w:r>
      <w:r w:rsidR="00E02518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An updated Rankine cycle program has been uploaded to the same git</w:t>
      </w:r>
      <w:r w:rsidR="00EA0EEE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hub repository as above.  This program allows us to explore the Rankine cycle as before with varying P_High and P_Low, the </w:t>
      </w:r>
      <w:r w:rsidR="00FD5903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inlet conditions to the turbine</w:t>
      </w:r>
      <w:r w:rsidR="007D210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, and the turbine efficiency in SI or English units.  The plotting has been updated to include the facility to plot any two thermodynamic properties</w:t>
      </w:r>
      <w:r w:rsidR="003630C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.</w:t>
      </w:r>
    </w:p>
    <w:p w14:paraId="3B7F2893" w14:textId="18445983" w:rsidR="003630CB" w:rsidRDefault="003630CB" w:rsidP="00026FBA">
      <w:pPr>
        <w:pStyle w:val="ListParagraph"/>
        <w:rPr>
          <w:rFonts w:cs="Courier New"/>
        </w:rPr>
      </w:pPr>
    </w:p>
    <w:p w14:paraId="112AB35C" w14:textId="39A8513C" w:rsidR="003630CB" w:rsidRDefault="003630CB" w:rsidP="00026FBA">
      <w:pPr>
        <w:pStyle w:val="ListParagraph"/>
        <w:rPr>
          <w:rFonts w:cs="Courier New"/>
        </w:rPr>
      </w:pPr>
      <w:r>
        <w:rPr>
          <w:rFonts w:cs="Courier New"/>
        </w:rPr>
        <w:t xml:space="preserve">Your job on the Rankine cycle is to find the optimum </w:t>
      </w:r>
      <w:r w:rsidR="004A490C">
        <w:rPr>
          <w:rFonts w:cs="Courier New"/>
        </w:rPr>
        <w:t xml:space="preserve">reheat for a second turbine.  This means that you may choose an intermediate </w:t>
      </w:r>
      <w:r w:rsidR="000F5683">
        <w:rPr>
          <w:rFonts w:cs="Courier New"/>
        </w:rPr>
        <w:t xml:space="preserve">pressure between P_High and P_Low, where the discharge of turbine 1 is reheated and then passed through turbine 2 </w:t>
      </w:r>
      <w:r w:rsidR="00526246">
        <w:rPr>
          <w:rFonts w:cs="Courier New"/>
        </w:rPr>
        <w:t xml:space="preserve">to exit at P_Low.  Of course both turbine 1 and turbine 2 </w:t>
      </w:r>
      <w:r w:rsidR="007A18E6">
        <w:rPr>
          <w:rFonts w:cs="Courier New"/>
        </w:rPr>
        <w:t xml:space="preserve">have isentropic efficiencies.  Your optimization routine should be </w:t>
      </w:r>
      <w:r w:rsidR="00C53111">
        <w:rPr>
          <w:rFonts w:cs="Courier New"/>
        </w:rPr>
        <w:t xml:space="preserve">focused on maximizing cycle efficiency by selecting the value of P_Intermediate </w:t>
      </w:r>
      <w:r w:rsidR="00BB4DCE">
        <w:rPr>
          <w:rFonts w:cs="Courier New"/>
        </w:rPr>
        <w:t xml:space="preserve">and T_Intermediate.  T_Intermediate </w:t>
      </w:r>
      <w:r w:rsidR="009157CE">
        <w:rPr>
          <w:rFonts w:cs="Courier New"/>
        </w:rPr>
        <w:t>needs to be limited to reasonable temperatures as does the inlet temperature for turbine 1.</w:t>
      </w:r>
    </w:p>
    <w:p w14:paraId="09414D08" w14:textId="2934E467" w:rsidR="00480AD5" w:rsidRDefault="00480AD5" w:rsidP="00026FBA">
      <w:pPr>
        <w:pStyle w:val="ListParagraph"/>
        <w:rPr>
          <w:rFonts w:cs="Courier New"/>
        </w:rPr>
      </w:pPr>
    </w:p>
    <w:p w14:paraId="6D2B1B9B" w14:textId="7EC06A81" w:rsidR="00480AD5" w:rsidRPr="00E02518" w:rsidRDefault="00480AD5" w:rsidP="00026FBA">
      <w:pPr>
        <w:pStyle w:val="ListParagraph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Fonts w:cs="Courier New"/>
        </w:rPr>
        <w:t>This option will require modifying the GUI to include inputs for</w:t>
      </w:r>
      <w:r w:rsidR="007742FD">
        <w:rPr>
          <w:rFonts w:cs="Courier New"/>
        </w:rPr>
        <w:t xml:space="preserve"> P_Intermediate, T_Intermediate and turbine 2 </w:t>
      </w:r>
      <w:r w:rsidR="007B181C">
        <w:rPr>
          <w:rFonts w:cs="Courier New"/>
        </w:rPr>
        <w:t xml:space="preserve">isentropic efficiency.  Additionally, you will need output line edits and labels for these intermediate states and the plot needs to be modified to show the intermediate </w:t>
      </w:r>
      <w:r w:rsidR="00F53538">
        <w:rPr>
          <w:rFonts w:cs="Courier New"/>
        </w:rPr>
        <w:t>states.</w:t>
      </w:r>
    </w:p>
    <w:sectPr w:rsidR="00480AD5" w:rsidRPr="00E02518" w:rsidSect="00285768">
      <w:headerReference w:type="first" r:id="rId8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CA8B" w14:textId="77777777" w:rsidR="00234865" w:rsidRDefault="00234865" w:rsidP="0048206A">
      <w:r>
        <w:separator/>
      </w:r>
    </w:p>
  </w:endnote>
  <w:endnote w:type="continuationSeparator" w:id="0">
    <w:p w14:paraId="4EC6E76D" w14:textId="77777777" w:rsidR="00234865" w:rsidRDefault="00234865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B7AE" w14:textId="77777777" w:rsidR="00234865" w:rsidRDefault="00234865" w:rsidP="0048206A">
      <w:r>
        <w:separator/>
      </w:r>
    </w:p>
  </w:footnote>
  <w:footnote w:type="continuationSeparator" w:id="0">
    <w:p w14:paraId="226AE042" w14:textId="77777777" w:rsidR="00234865" w:rsidRDefault="00234865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B4FD" w14:textId="14558071" w:rsidR="00285768" w:rsidRDefault="00BA7B35" w:rsidP="00285768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 xml:space="preserve">SP </w:t>
    </w:r>
    <w:r w:rsidR="000661E7">
      <w:t>202</w:t>
    </w:r>
    <w:r w:rsidR="00847E43">
      <w:t>2</w:t>
    </w:r>
    <w:r w:rsidR="000661E7">
      <w:t>, SMAY</w:t>
    </w:r>
    <w:r w:rsidR="000661E7">
      <w:tab/>
      <w:t>MAE 3403</w:t>
    </w:r>
    <w:r w:rsidR="000661E7">
      <w:tab/>
    </w:r>
    <w:r w:rsidR="003467EB">
      <w:t>Project</w:t>
    </w:r>
    <w:r w:rsidR="002A570F">
      <w:t xml:space="preserve"> – Due:  </w:t>
    </w:r>
    <w:r w:rsidR="008A7492">
      <w:t>29</w:t>
    </w:r>
    <w:r w:rsidR="002A570F">
      <w:t xml:space="preserve"> </w:t>
    </w:r>
    <w:r w:rsidR="00EA4B96">
      <w:t>April</w:t>
    </w:r>
    <w:r w:rsidR="002A570F">
      <w:t>, 2021 by 11:00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E29"/>
    <w:multiLevelType w:val="hybridMultilevel"/>
    <w:tmpl w:val="9648A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25D82"/>
    <w:multiLevelType w:val="hybridMultilevel"/>
    <w:tmpl w:val="121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3906"/>
    <w:multiLevelType w:val="hybridMultilevel"/>
    <w:tmpl w:val="DF9610C4"/>
    <w:lvl w:ilvl="0" w:tplc="7F763284">
      <w:start w:val="1"/>
      <w:numFmt w:val="lowerRoman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C29AA"/>
    <w:multiLevelType w:val="hybridMultilevel"/>
    <w:tmpl w:val="36ACF18C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F6841"/>
    <w:multiLevelType w:val="hybridMultilevel"/>
    <w:tmpl w:val="BFFE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D003A0">
      <w:start w:val="1"/>
      <w:numFmt w:val="lowerLetter"/>
      <w:suff w:val="space"/>
      <w:lvlText w:val="%2."/>
      <w:lvlJc w:val="left"/>
      <w:pPr>
        <w:ind w:left="720" w:hanging="216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B2A68"/>
    <w:multiLevelType w:val="hybridMultilevel"/>
    <w:tmpl w:val="0850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F56FA"/>
    <w:multiLevelType w:val="hybridMultilevel"/>
    <w:tmpl w:val="F3A8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1390C"/>
    <w:multiLevelType w:val="hybridMultilevel"/>
    <w:tmpl w:val="FE4C6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168C1"/>
    <w:multiLevelType w:val="hybridMultilevel"/>
    <w:tmpl w:val="02FCC5FA"/>
    <w:lvl w:ilvl="0" w:tplc="68A01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F7185"/>
    <w:multiLevelType w:val="hybridMultilevel"/>
    <w:tmpl w:val="076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C74A3"/>
    <w:multiLevelType w:val="hybridMultilevel"/>
    <w:tmpl w:val="DF12382C"/>
    <w:lvl w:ilvl="0" w:tplc="E0C23294">
      <w:start w:val="1"/>
      <w:numFmt w:val="lowerLetter"/>
      <w:suff w:val="space"/>
      <w:lvlText w:val="%1."/>
      <w:lvlJc w:val="left"/>
      <w:pPr>
        <w:ind w:left="432" w:hanging="432"/>
      </w:pPr>
      <w:rPr>
        <w:rFonts w:ascii="Cambria" w:eastAsiaTheme="minorHAnsi" w:hAnsi="Cambria" w:cstheme="minorBidi"/>
      </w:rPr>
    </w:lvl>
    <w:lvl w:ilvl="1" w:tplc="5CDE22A4">
      <w:start w:val="1"/>
      <w:numFmt w:val="lowerRoman"/>
      <w:suff w:val="space"/>
      <w:lvlText w:val="%2."/>
      <w:lvlJc w:val="left"/>
      <w:pPr>
        <w:ind w:left="0" w:firstLine="144"/>
      </w:pPr>
      <w:rPr>
        <w:rFonts w:ascii="Cambria" w:eastAsiaTheme="minorHAnsi" w:hAnsi="Cambria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929D6"/>
    <w:multiLevelType w:val="hybridMultilevel"/>
    <w:tmpl w:val="6E4A66B6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113E4"/>
    <w:multiLevelType w:val="hybridMultilevel"/>
    <w:tmpl w:val="8FC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04C9C"/>
    <w:multiLevelType w:val="hybridMultilevel"/>
    <w:tmpl w:val="4B6E52B6"/>
    <w:lvl w:ilvl="0" w:tplc="F03AA05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602031132">
    <w:abstractNumId w:val="7"/>
  </w:num>
  <w:num w:numId="2" w16cid:durableId="1004362086">
    <w:abstractNumId w:val="16"/>
  </w:num>
  <w:num w:numId="3" w16cid:durableId="2110156259">
    <w:abstractNumId w:val="11"/>
  </w:num>
  <w:num w:numId="4" w16cid:durableId="130441115">
    <w:abstractNumId w:val="3"/>
  </w:num>
  <w:num w:numId="5" w16cid:durableId="1603338427">
    <w:abstractNumId w:val="12"/>
  </w:num>
  <w:num w:numId="6" w16cid:durableId="196281344">
    <w:abstractNumId w:val="8"/>
  </w:num>
  <w:num w:numId="7" w16cid:durableId="894659048">
    <w:abstractNumId w:val="6"/>
  </w:num>
  <w:num w:numId="8" w16cid:durableId="509754074">
    <w:abstractNumId w:val="1"/>
  </w:num>
  <w:num w:numId="9" w16cid:durableId="1901162618">
    <w:abstractNumId w:val="10"/>
  </w:num>
  <w:num w:numId="10" w16cid:durableId="1801143564">
    <w:abstractNumId w:val="13"/>
  </w:num>
  <w:num w:numId="11" w16cid:durableId="1516964529">
    <w:abstractNumId w:val="0"/>
  </w:num>
  <w:num w:numId="12" w16cid:durableId="377433049">
    <w:abstractNumId w:val="15"/>
  </w:num>
  <w:num w:numId="13" w16cid:durableId="1663655207">
    <w:abstractNumId w:val="14"/>
  </w:num>
  <w:num w:numId="14" w16cid:durableId="1510873955">
    <w:abstractNumId w:val="4"/>
  </w:num>
  <w:num w:numId="15" w16cid:durableId="352727610">
    <w:abstractNumId w:val="5"/>
  </w:num>
  <w:num w:numId="16" w16cid:durableId="1185707260">
    <w:abstractNumId w:val="9"/>
  </w:num>
  <w:num w:numId="17" w16cid:durableId="926575983">
    <w:abstractNumId w:val="17"/>
  </w:num>
  <w:num w:numId="18" w16cid:durableId="1034159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26FBA"/>
    <w:rsid w:val="0003110F"/>
    <w:rsid w:val="000419B0"/>
    <w:rsid w:val="00053CDE"/>
    <w:rsid w:val="000661E7"/>
    <w:rsid w:val="0007651C"/>
    <w:rsid w:val="00076ED1"/>
    <w:rsid w:val="000868A9"/>
    <w:rsid w:val="00093DC6"/>
    <w:rsid w:val="000B5AC3"/>
    <w:rsid w:val="000C2FA6"/>
    <w:rsid w:val="000F5683"/>
    <w:rsid w:val="001068AD"/>
    <w:rsid w:val="001148A1"/>
    <w:rsid w:val="001466E9"/>
    <w:rsid w:val="00172B7B"/>
    <w:rsid w:val="00177876"/>
    <w:rsid w:val="00177D76"/>
    <w:rsid w:val="001A0DD1"/>
    <w:rsid w:val="001C3882"/>
    <w:rsid w:val="001C6B44"/>
    <w:rsid w:val="001E2325"/>
    <w:rsid w:val="00205DDE"/>
    <w:rsid w:val="0020689A"/>
    <w:rsid w:val="00207FEA"/>
    <w:rsid w:val="00234865"/>
    <w:rsid w:val="002421F0"/>
    <w:rsid w:val="0024330D"/>
    <w:rsid w:val="00266465"/>
    <w:rsid w:val="00285768"/>
    <w:rsid w:val="002A570F"/>
    <w:rsid w:val="002E47C1"/>
    <w:rsid w:val="00306F15"/>
    <w:rsid w:val="0030739E"/>
    <w:rsid w:val="00327169"/>
    <w:rsid w:val="003467EB"/>
    <w:rsid w:val="00356105"/>
    <w:rsid w:val="003630CB"/>
    <w:rsid w:val="003A4AE8"/>
    <w:rsid w:val="003D4A81"/>
    <w:rsid w:val="003E4908"/>
    <w:rsid w:val="00405D98"/>
    <w:rsid w:val="004130A6"/>
    <w:rsid w:val="00414CC4"/>
    <w:rsid w:val="0041681C"/>
    <w:rsid w:val="00476266"/>
    <w:rsid w:val="00480AD5"/>
    <w:rsid w:val="0048206A"/>
    <w:rsid w:val="0049284E"/>
    <w:rsid w:val="0049599C"/>
    <w:rsid w:val="004A3E67"/>
    <w:rsid w:val="004A490C"/>
    <w:rsid w:val="0051011D"/>
    <w:rsid w:val="00526246"/>
    <w:rsid w:val="005403F7"/>
    <w:rsid w:val="005500EF"/>
    <w:rsid w:val="00576A6B"/>
    <w:rsid w:val="005A0A80"/>
    <w:rsid w:val="005A3020"/>
    <w:rsid w:val="005E29C1"/>
    <w:rsid w:val="006121CB"/>
    <w:rsid w:val="00615F65"/>
    <w:rsid w:val="006317B7"/>
    <w:rsid w:val="006521E9"/>
    <w:rsid w:val="006565EA"/>
    <w:rsid w:val="006A5652"/>
    <w:rsid w:val="006B6DC1"/>
    <w:rsid w:val="006C05A2"/>
    <w:rsid w:val="006C64C7"/>
    <w:rsid w:val="006D20F4"/>
    <w:rsid w:val="006D7C57"/>
    <w:rsid w:val="006F4C5A"/>
    <w:rsid w:val="0072675F"/>
    <w:rsid w:val="00727F74"/>
    <w:rsid w:val="00734F9F"/>
    <w:rsid w:val="007377F1"/>
    <w:rsid w:val="00740D25"/>
    <w:rsid w:val="00752FE9"/>
    <w:rsid w:val="0077066B"/>
    <w:rsid w:val="00770F2E"/>
    <w:rsid w:val="007742FD"/>
    <w:rsid w:val="00791768"/>
    <w:rsid w:val="007A18E6"/>
    <w:rsid w:val="007B181C"/>
    <w:rsid w:val="007B62BF"/>
    <w:rsid w:val="007C4C86"/>
    <w:rsid w:val="007D2101"/>
    <w:rsid w:val="007D6824"/>
    <w:rsid w:val="007F2944"/>
    <w:rsid w:val="00823788"/>
    <w:rsid w:val="00831EF9"/>
    <w:rsid w:val="00832D59"/>
    <w:rsid w:val="008415BB"/>
    <w:rsid w:val="00843CEA"/>
    <w:rsid w:val="00847E43"/>
    <w:rsid w:val="00876D69"/>
    <w:rsid w:val="00887671"/>
    <w:rsid w:val="00894542"/>
    <w:rsid w:val="008A7492"/>
    <w:rsid w:val="008C05E4"/>
    <w:rsid w:val="008E3EAB"/>
    <w:rsid w:val="008E4B3C"/>
    <w:rsid w:val="0090500E"/>
    <w:rsid w:val="009157CE"/>
    <w:rsid w:val="009367B9"/>
    <w:rsid w:val="00955FA0"/>
    <w:rsid w:val="00981A4F"/>
    <w:rsid w:val="00992340"/>
    <w:rsid w:val="00995EBE"/>
    <w:rsid w:val="009B4421"/>
    <w:rsid w:val="009C13A0"/>
    <w:rsid w:val="009F4817"/>
    <w:rsid w:val="00A151E0"/>
    <w:rsid w:val="00A63E99"/>
    <w:rsid w:val="00A852A8"/>
    <w:rsid w:val="00A87EAC"/>
    <w:rsid w:val="00A92FFF"/>
    <w:rsid w:val="00AB0FAA"/>
    <w:rsid w:val="00AB4831"/>
    <w:rsid w:val="00AC44BC"/>
    <w:rsid w:val="00AC4B7F"/>
    <w:rsid w:val="00AF4228"/>
    <w:rsid w:val="00B17938"/>
    <w:rsid w:val="00B422A7"/>
    <w:rsid w:val="00B64CAD"/>
    <w:rsid w:val="00B70066"/>
    <w:rsid w:val="00B704ED"/>
    <w:rsid w:val="00BA11A8"/>
    <w:rsid w:val="00BA622B"/>
    <w:rsid w:val="00BA71CC"/>
    <w:rsid w:val="00BA7B35"/>
    <w:rsid w:val="00BB4DCE"/>
    <w:rsid w:val="00BD4FAC"/>
    <w:rsid w:val="00BF321C"/>
    <w:rsid w:val="00C4023D"/>
    <w:rsid w:val="00C4546A"/>
    <w:rsid w:val="00C52DBD"/>
    <w:rsid w:val="00C53111"/>
    <w:rsid w:val="00C5435F"/>
    <w:rsid w:val="00C6647F"/>
    <w:rsid w:val="00CE62EC"/>
    <w:rsid w:val="00CF60BE"/>
    <w:rsid w:val="00D0526E"/>
    <w:rsid w:val="00D30FE4"/>
    <w:rsid w:val="00D7648A"/>
    <w:rsid w:val="00D82EC3"/>
    <w:rsid w:val="00DD4659"/>
    <w:rsid w:val="00DD6851"/>
    <w:rsid w:val="00DE7FEF"/>
    <w:rsid w:val="00E02518"/>
    <w:rsid w:val="00E04185"/>
    <w:rsid w:val="00E37E29"/>
    <w:rsid w:val="00E72762"/>
    <w:rsid w:val="00E753F6"/>
    <w:rsid w:val="00EA0EEE"/>
    <w:rsid w:val="00EA4B96"/>
    <w:rsid w:val="00EC0ABD"/>
    <w:rsid w:val="00EC3176"/>
    <w:rsid w:val="00ED50E3"/>
    <w:rsid w:val="00EE37D0"/>
    <w:rsid w:val="00F01255"/>
    <w:rsid w:val="00F323A0"/>
    <w:rsid w:val="00F366BE"/>
    <w:rsid w:val="00F53538"/>
    <w:rsid w:val="00F56045"/>
    <w:rsid w:val="00F961B7"/>
    <w:rsid w:val="00FB0FA9"/>
    <w:rsid w:val="00FC2231"/>
    <w:rsid w:val="00FD5903"/>
    <w:rsid w:val="00FE1B4C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51F79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BF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5E2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rofSmay/ProjectSP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37</cp:revision>
  <cp:lastPrinted>2020-04-20T19:36:00Z</cp:lastPrinted>
  <dcterms:created xsi:type="dcterms:W3CDTF">2022-04-15T20:46:00Z</dcterms:created>
  <dcterms:modified xsi:type="dcterms:W3CDTF">2022-04-16T01:19:00Z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