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460" w:rsidRPr="001B4460" w:rsidRDefault="00A314AF" w:rsidP="00A314AF">
      <w:pPr>
        <w:pStyle w:val="NoSpacing"/>
      </w:pPr>
      <w:r w:rsidRPr="001B4460">
        <w:t xml:space="preserve">   </w:t>
      </w:r>
    </w:p>
    <w:p w:rsidR="00A314AF" w:rsidRPr="00485D45" w:rsidRDefault="00485D45" w:rsidP="00485D45">
      <w:pPr>
        <w:pStyle w:val="NoSpacing"/>
        <w:jc w:val="center"/>
        <w:rPr>
          <w:b/>
          <w:u w:val="single"/>
        </w:rPr>
      </w:pPr>
      <w:r w:rsidRPr="00485D45">
        <w:rPr>
          <w:b/>
          <w:u w:val="single"/>
        </w:rPr>
        <w:t xml:space="preserve">Problem </w:t>
      </w:r>
      <w:r>
        <w:rPr>
          <w:b/>
          <w:u w:val="single"/>
        </w:rPr>
        <w:t>(</w:t>
      </w:r>
      <w:r w:rsidRPr="00485D45">
        <w:rPr>
          <w:b/>
          <w:u w:val="single"/>
        </w:rPr>
        <w:t>i)</w:t>
      </w:r>
    </w:p>
    <w:p w:rsidR="00A314AF" w:rsidRPr="001B4460" w:rsidRDefault="00A314AF" w:rsidP="00A314AF">
      <w:pPr>
        <w:pStyle w:val="NoSpacing"/>
      </w:pPr>
      <w:r w:rsidRPr="001B4460">
        <w:t xml:space="preserve">    Given two integers </w:t>
      </w:r>
      <w:r w:rsidRPr="00485D45">
        <w:rPr>
          <w:b/>
        </w:rPr>
        <w:t>A a</w:t>
      </w:r>
      <w:r w:rsidRPr="001B4460">
        <w:t xml:space="preserve">nd </w:t>
      </w:r>
      <w:r w:rsidRPr="00485D45">
        <w:rPr>
          <w:b/>
        </w:rPr>
        <w:t>B</w:t>
      </w:r>
      <w:r w:rsidRPr="001B4460">
        <w:t xml:space="preserve">, print </w:t>
      </w:r>
      <w:r w:rsidRPr="00485D45">
        <w:rPr>
          <w:b/>
        </w:rPr>
        <w:t>A+B</w:t>
      </w:r>
      <w:r w:rsidRPr="001B4460">
        <w:t>.</w:t>
      </w:r>
    </w:p>
    <w:p w:rsidR="00A314AF" w:rsidRPr="001B4460" w:rsidRDefault="00A314AF" w:rsidP="00A314AF">
      <w:pPr>
        <w:pStyle w:val="NoSpacing"/>
        <w:rPr>
          <w:b/>
        </w:rPr>
      </w:pPr>
      <w:r w:rsidRPr="001B4460">
        <w:rPr>
          <w:b/>
        </w:rPr>
        <w:t xml:space="preserve">    Input format:</w:t>
      </w:r>
    </w:p>
    <w:p w:rsidR="00A314AF" w:rsidRPr="001B4460" w:rsidRDefault="00A314AF" w:rsidP="00A314AF">
      <w:pPr>
        <w:pStyle w:val="NoSpacing"/>
      </w:pPr>
      <w:r w:rsidRPr="001B4460">
        <w:t xml:space="preserve">    The first line of input consists of a single integer </w:t>
      </w:r>
      <w:r w:rsidRPr="00485D45">
        <w:rPr>
          <w:b/>
        </w:rPr>
        <w:t>T</w:t>
      </w:r>
      <w:r w:rsidRPr="001B4460">
        <w:t>: denoting the number of test cases.</w:t>
      </w:r>
    </w:p>
    <w:p w:rsidR="00A314AF" w:rsidRPr="001B4460" w:rsidRDefault="00A314AF" w:rsidP="00A314AF">
      <w:pPr>
        <w:pStyle w:val="NoSpacing"/>
      </w:pPr>
      <w:r w:rsidRPr="001B4460">
        <w:t xml:space="preserve">    Then, T lines follow, each of the lines consist of two integers </w:t>
      </w:r>
      <w:r w:rsidRPr="00485D45">
        <w:rPr>
          <w:b/>
        </w:rPr>
        <w:t xml:space="preserve">A </w:t>
      </w:r>
      <w:r w:rsidRPr="001B4460">
        <w:t xml:space="preserve">and </w:t>
      </w:r>
      <w:r w:rsidRPr="00485D45">
        <w:rPr>
          <w:b/>
        </w:rPr>
        <w:t>B</w:t>
      </w:r>
      <w:r w:rsidRPr="001B4460">
        <w:t>.</w:t>
      </w:r>
    </w:p>
    <w:p w:rsidR="00A314AF" w:rsidRPr="001B4460" w:rsidRDefault="00A314AF" w:rsidP="00A314AF">
      <w:pPr>
        <w:pStyle w:val="NoSpacing"/>
      </w:pPr>
    </w:p>
    <w:p w:rsidR="00A314AF" w:rsidRPr="001B4460" w:rsidRDefault="00A314AF" w:rsidP="00A314AF">
      <w:pPr>
        <w:pStyle w:val="NoSpacing"/>
        <w:rPr>
          <w:b/>
        </w:rPr>
      </w:pPr>
      <w:r w:rsidRPr="001B4460">
        <w:rPr>
          <w:b/>
        </w:rPr>
        <w:t xml:space="preserve">    Output format:</w:t>
      </w:r>
    </w:p>
    <w:p w:rsidR="00A314AF" w:rsidRPr="001B4460" w:rsidRDefault="00A314AF" w:rsidP="00A314AF">
      <w:pPr>
        <w:pStyle w:val="NoSpacing"/>
      </w:pPr>
      <w:r w:rsidRPr="001B4460">
        <w:t xml:space="preserve">    Print Case number and result of A+B in following format -&gt;</w:t>
      </w:r>
    </w:p>
    <w:p w:rsidR="00A314AF" w:rsidRPr="001B4460" w:rsidRDefault="00A314AF" w:rsidP="00A314AF">
      <w:pPr>
        <w:pStyle w:val="NoSpacing"/>
      </w:pPr>
      <w:r w:rsidRPr="001B4460">
        <w:t xml:space="preserve">    Case x: </w:t>
      </w:r>
      <w:r w:rsidR="00672417">
        <w:t>RESULT</w:t>
      </w:r>
    </w:p>
    <w:p w:rsidR="00A314AF" w:rsidRPr="001B4460" w:rsidRDefault="00A314AF" w:rsidP="00A314AF">
      <w:pPr>
        <w:pStyle w:val="NoSpacing"/>
      </w:pPr>
      <w:r w:rsidRPr="001B4460">
        <w:t xml:space="preserve">    where x is the case number, and </w:t>
      </w:r>
      <w:r w:rsidR="00672417">
        <w:t>RESULT</w:t>
      </w:r>
      <w:r w:rsidR="005F704F">
        <w:t xml:space="preserve"> </w:t>
      </w:r>
      <w:r w:rsidRPr="001B4460">
        <w:t>is result of A+B</w:t>
      </w:r>
    </w:p>
    <w:p w:rsidR="00A314AF" w:rsidRPr="001B4460" w:rsidRDefault="00A314AF" w:rsidP="00A314AF">
      <w:pPr>
        <w:pStyle w:val="NoSpacing"/>
      </w:pPr>
    </w:p>
    <w:p w:rsidR="00A314AF" w:rsidRPr="00485D45" w:rsidRDefault="00A314AF" w:rsidP="00A314AF">
      <w:pPr>
        <w:pStyle w:val="NoSpacing"/>
        <w:rPr>
          <w:b/>
        </w:rPr>
      </w:pPr>
      <w:r w:rsidRPr="00485D45">
        <w:rPr>
          <w:b/>
        </w:rPr>
        <w:t xml:space="preserve">    Constraints:</w:t>
      </w:r>
    </w:p>
    <w:p w:rsidR="001B4460" w:rsidRPr="001B4460" w:rsidRDefault="001B4460" w:rsidP="001B4460">
      <w:pPr>
        <w:pStyle w:val="NoSpacing"/>
      </w:pPr>
      <w:r>
        <w:t xml:space="preserve">    </w:t>
      </w:r>
      <w:r w:rsidRPr="001B4460">
        <w:t>1</w:t>
      </w:r>
      <w:r>
        <w:rPr>
          <w:rFonts w:cstheme="minorHAnsi"/>
        </w:rPr>
        <w:t>≤</w:t>
      </w:r>
      <w:r w:rsidRPr="001B4460">
        <w:t>T</w:t>
      </w:r>
      <w:r>
        <w:rPr>
          <w:rFonts w:cstheme="minorHAnsi"/>
        </w:rPr>
        <w:t>≤</w:t>
      </w:r>
      <w:r>
        <w:t>10</w:t>
      </w:r>
    </w:p>
    <w:p w:rsidR="001B4460" w:rsidRPr="001B4460" w:rsidRDefault="001B4460" w:rsidP="001B4460">
      <w:pPr>
        <w:pStyle w:val="NoSpacing"/>
        <w:rPr>
          <w:vertAlign w:val="superscript"/>
        </w:rPr>
      </w:pPr>
      <w:r>
        <w:t xml:space="preserve">    0</w:t>
      </w:r>
      <w:r>
        <w:rPr>
          <w:rFonts w:cstheme="minorHAnsi"/>
        </w:rPr>
        <w:t>≤</w:t>
      </w:r>
      <w:r>
        <w:t>A,B</w:t>
      </w:r>
      <w:r>
        <w:rPr>
          <w:rFonts w:cstheme="minorHAnsi"/>
        </w:rPr>
        <w:t>≤</w:t>
      </w:r>
      <w:r>
        <w:t>10</w:t>
      </w:r>
      <w:r w:rsidR="00485D45">
        <w:rPr>
          <w:vertAlign w:val="superscript"/>
        </w:rPr>
        <w:t>12</w:t>
      </w:r>
    </w:p>
    <w:p w:rsidR="00A314AF" w:rsidRPr="001B4460" w:rsidRDefault="00A314AF" w:rsidP="001B4460">
      <w:pPr>
        <w:pStyle w:val="NoSpacing"/>
      </w:pPr>
    </w:p>
    <w:p w:rsidR="00A314AF" w:rsidRPr="001B4460" w:rsidRDefault="00A314AF" w:rsidP="00A314AF">
      <w:pPr>
        <w:pStyle w:val="NoSpacing"/>
        <w:rPr>
          <w:b/>
        </w:rPr>
      </w:pPr>
      <w:r w:rsidRPr="001B4460">
        <w:rPr>
          <w:b/>
        </w:rPr>
        <w:t xml:space="preserve">    Sample input                        Sample output</w:t>
      </w:r>
    </w:p>
    <w:p w:rsidR="00A314AF" w:rsidRPr="001B4460" w:rsidRDefault="00A314AF" w:rsidP="00A314AF">
      <w:pPr>
        <w:pStyle w:val="NoSpacing"/>
      </w:pPr>
      <w:r w:rsidRPr="001B4460">
        <w:t xml:space="preserve">    3</w:t>
      </w:r>
    </w:p>
    <w:p w:rsidR="00A314AF" w:rsidRPr="001B4460" w:rsidRDefault="00A314AF" w:rsidP="00A314AF">
      <w:pPr>
        <w:pStyle w:val="NoSpacing"/>
      </w:pPr>
      <w:r w:rsidRPr="001B4460">
        <w:t xml:space="preserve">    5 6                                </w:t>
      </w:r>
      <w:r w:rsidR="00665F7B" w:rsidRPr="001B4460">
        <w:t xml:space="preserve">          </w:t>
      </w:r>
      <w:r w:rsidRPr="001B4460">
        <w:t xml:space="preserve"> Case 1: 11</w:t>
      </w:r>
    </w:p>
    <w:p w:rsidR="00A314AF" w:rsidRPr="001B4460" w:rsidRDefault="00A314AF" w:rsidP="00A314AF">
      <w:pPr>
        <w:pStyle w:val="NoSpacing"/>
      </w:pPr>
      <w:r w:rsidRPr="001B4460">
        <w:t xml:space="preserve">    1 8                            </w:t>
      </w:r>
      <w:r w:rsidR="00665F7B" w:rsidRPr="001B4460">
        <w:t xml:space="preserve">          </w:t>
      </w:r>
      <w:r w:rsidRPr="001B4460">
        <w:t xml:space="preserve">     Case 2: 9</w:t>
      </w:r>
    </w:p>
    <w:p w:rsidR="00485D45" w:rsidRPr="001B4460" w:rsidRDefault="00A314AF" w:rsidP="00A314AF">
      <w:pPr>
        <w:pStyle w:val="NoSpacing"/>
        <w:pBdr>
          <w:bottom w:val="single" w:sz="6" w:space="1" w:color="auto"/>
        </w:pBdr>
      </w:pPr>
      <w:r w:rsidRPr="001B4460">
        <w:t xml:space="preserve">    100 </w:t>
      </w:r>
      <w:r w:rsidR="00665F7B" w:rsidRPr="001B4460">
        <w:t xml:space="preserve">340                        </w:t>
      </w:r>
      <w:r w:rsidR="00665F7B" w:rsidRPr="001B4460">
        <w:tab/>
        <w:t xml:space="preserve">         </w:t>
      </w:r>
      <w:r w:rsidRPr="001B4460">
        <w:t>Case 3: 440</w:t>
      </w:r>
    </w:p>
    <w:p w:rsidR="001B4460" w:rsidRDefault="00485D45" w:rsidP="002A2AC2">
      <w:pPr>
        <w:pStyle w:val="NoSpacing"/>
        <w:jc w:val="center"/>
        <w:rPr>
          <w:b/>
          <w:u w:val="single"/>
        </w:rPr>
      </w:pPr>
      <w:r w:rsidRPr="00485D45">
        <w:rPr>
          <w:b/>
          <w:u w:val="single"/>
        </w:rPr>
        <w:t>Problem (ii)</w:t>
      </w:r>
    </w:p>
    <w:p w:rsidR="00485D45" w:rsidRPr="00485D45" w:rsidRDefault="00485D45" w:rsidP="00485D45">
      <w:pPr>
        <w:pStyle w:val="NoSpacing"/>
        <w:jc w:val="center"/>
        <w:rPr>
          <w:b/>
        </w:rPr>
      </w:pPr>
    </w:p>
    <w:p w:rsidR="001B4460" w:rsidRDefault="001B4460" w:rsidP="001B4460">
      <w:pPr>
        <w:pStyle w:val="NoSpacing"/>
      </w:pPr>
      <w:r w:rsidRPr="001B4460">
        <w:t xml:space="preserve">    Given </w:t>
      </w:r>
      <w:r w:rsidRPr="00DF7D8A">
        <w:rPr>
          <w:b/>
        </w:rPr>
        <w:t>n</w:t>
      </w:r>
      <w:r w:rsidRPr="001B4460">
        <w:t xml:space="preserve"> integers </w:t>
      </w:r>
      <w:r w:rsidRPr="00DF7D8A">
        <w:rPr>
          <w:b/>
        </w:rPr>
        <w:t>a</w:t>
      </w:r>
      <w:r w:rsidRPr="00DF7D8A">
        <w:rPr>
          <w:b/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to </w:t>
      </w:r>
      <w:r w:rsidRPr="00DF7D8A">
        <w:rPr>
          <w:b/>
        </w:rPr>
        <w:t>a</w:t>
      </w:r>
      <w:r w:rsidRPr="00DF7D8A">
        <w:rPr>
          <w:b/>
          <w:vertAlign w:val="subscript"/>
        </w:rPr>
        <w:t>n</w:t>
      </w:r>
      <w:r>
        <w:rPr>
          <w:vertAlign w:val="subscript"/>
        </w:rPr>
        <w:t xml:space="preserve">, </w:t>
      </w:r>
      <w:r>
        <w:t>print their summation</w:t>
      </w:r>
      <w:r w:rsidR="00DF7D8A">
        <w:t xml:space="preserve"> (</w:t>
      </w:r>
      <w:r w:rsidR="00DF7D8A" w:rsidRPr="00DF7D8A">
        <w:rPr>
          <w:b/>
        </w:rPr>
        <w:t>a</w:t>
      </w:r>
      <w:r w:rsidR="00DF7D8A" w:rsidRPr="00DF7D8A">
        <w:rPr>
          <w:b/>
          <w:vertAlign w:val="subscript"/>
        </w:rPr>
        <w:t>i</w:t>
      </w:r>
      <w:r w:rsidR="00DF7D8A" w:rsidRPr="00DF7D8A">
        <w:rPr>
          <w:b/>
        </w:rPr>
        <w:t>+ a</w:t>
      </w:r>
      <w:r w:rsidR="00DF7D8A" w:rsidRPr="00DF7D8A">
        <w:rPr>
          <w:b/>
          <w:vertAlign w:val="subscript"/>
        </w:rPr>
        <w:t>i+1</w:t>
      </w:r>
      <w:r w:rsidR="00DF7D8A" w:rsidRPr="00DF7D8A">
        <w:rPr>
          <w:b/>
        </w:rPr>
        <w:t xml:space="preserve"> +a</w:t>
      </w:r>
      <w:r w:rsidR="00DF7D8A" w:rsidRPr="00DF7D8A">
        <w:rPr>
          <w:b/>
          <w:vertAlign w:val="subscript"/>
        </w:rPr>
        <w:t>i+2</w:t>
      </w:r>
      <w:r w:rsidR="00DF7D8A" w:rsidRPr="00DF7D8A">
        <w:rPr>
          <w:b/>
        </w:rPr>
        <w:t>+…+ a</w:t>
      </w:r>
      <w:r w:rsidR="00DF7D8A" w:rsidRPr="00DF7D8A">
        <w:rPr>
          <w:b/>
          <w:vertAlign w:val="subscript"/>
        </w:rPr>
        <w:t>n</w:t>
      </w:r>
      <w:r w:rsidR="00DF7D8A">
        <w:rPr>
          <w:vertAlign w:val="subscript"/>
        </w:rPr>
        <w:t>)</w:t>
      </w:r>
      <w:r>
        <w:t>. I.E: print</w:t>
      </w:r>
    </w:p>
    <w:p w:rsidR="001B4460" w:rsidRPr="001B4460" w:rsidRDefault="001B4460" w:rsidP="001B4460">
      <w:pPr>
        <w:pStyle w:val="NoSpacin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a(i)</m:t>
              </m:r>
            </m:e>
          </m:nary>
        </m:oMath>
      </m:oMathPara>
    </w:p>
    <w:p w:rsidR="001B4460" w:rsidRPr="001B4460" w:rsidRDefault="001B4460" w:rsidP="001B4460">
      <w:pPr>
        <w:pStyle w:val="NoSpacing"/>
      </w:pPr>
      <w:r w:rsidRPr="001B4460">
        <w:t xml:space="preserve">    </w:t>
      </w:r>
      <w:r w:rsidRPr="001B4460">
        <w:rPr>
          <w:b/>
        </w:rPr>
        <w:t>Input</w:t>
      </w:r>
      <w:r w:rsidRPr="001B4460">
        <w:t xml:space="preserve"> </w:t>
      </w:r>
      <w:r w:rsidRPr="001B4460">
        <w:rPr>
          <w:b/>
        </w:rPr>
        <w:t>format:</w:t>
      </w:r>
    </w:p>
    <w:p w:rsidR="00485D45" w:rsidRDefault="001B4460" w:rsidP="001B4460">
      <w:pPr>
        <w:pStyle w:val="NoSpacing"/>
      </w:pPr>
      <w:r w:rsidRPr="001B4460">
        <w:t xml:space="preserve">    The first line of input consists of a single integer </w:t>
      </w:r>
      <w:r w:rsidRPr="002A2AC2">
        <w:rPr>
          <w:b/>
        </w:rPr>
        <w:t>T</w:t>
      </w:r>
      <w:r w:rsidRPr="001B4460">
        <w:t>: denoting the number of test cases.</w:t>
      </w:r>
    </w:p>
    <w:p w:rsidR="002A2AC2" w:rsidRDefault="00485D45" w:rsidP="001B4460">
      <w:pPr>
        <w:pStyle w:val="NoSpacing"/>
      </w:pPr>
      <w:r>
        <w:t xml:space="preserve">    Every test case starts with an integer </w:t>
      </w:r>
      <w:r w:rsidRPr="002A2AC2">
        <w:rPr>
          <w:b/>
        </w:rPr>
        <w:t>n</w:t>
      </w:r>
      <w:r w:rsidR="002A2AC2">
        <w:t>.</w:t>
      </w:r>
    </w:p>
    <w:p w:rsidR="002A2AC2" w:rsidRDefault="002A2AC2" w:rsidP="001B4460">
      <w:pPr>
        <w:pStyle w:val="NoSpacing"/>
      </w:pPr>
      <w:r>
        <w:t xml:space="preserve">    Then </w:t>
      </w:r>
      <w:r w:rsidRPr="002A2AC2">
        <w:rPr>
          <w:b/>
        </w:rPr>
        <w:t>n</w:t>
      </w:r>
      <w:r>
        <w:t xml:space="preserve"> numbers follow</w:t>
      </w:r>
    </w:p>
    <w:p w:rsidR="001B4460" w:rsidRPr="001B4460" w:rsidRDefault="001B4460" w:rsidP="001B4460">
      <w:pPr>
        <w:pStyle w:val="NoSpacing"/>
        <w:rPr>
          <w:b/>
        </w:rPr>
      </w:pPr>
      <w:r w:rsidRPr="001B4460">
        <w:rPr>
          <w:b/>
        </w:rPr>
        <w:t xml:space="preserve">    Output format:</w:t>
      </w:r>
    </w:p>
    <w:p w:rsidR="001B4460" w:rsidRPr="001B4460" w:rsidRDefault="001B4460" w:rsidP="001B4460">
      <w:pPr>
        <w:pStyle w:val="NoSpacing"/>
      </w:pPr>
      <w:r w:rsidRPr="001B4460">
        <w:t xml:space="preserve">    Print Case number and result </w:t>
      </w:r>
      <w:r w:rsidR="00E86976">
        <w:t>of summation</w:t>
      </w:r>
      <w:r w:rsidRPr="001B4460">
        <w:t xml:space="preserve"> in following format -&gt;</w:t>
      </w:r>
    </w:p>
    <w:p w:rsidR="001B4460" w:rsidRPr="001B4460" w:rsidRDefault="001B4460" w:rsidP="001B4460">
      <w:pPr>
        <w:pStyle w:val="NoSpacing"/>
      </w:pPr>
      <w:r w:rsidRPr="001B4460">
        <w:t xml:space="preserve">    Case x: </w:t>
      </w:r>
      <w:r w:rsidR="00CE5EA1">
        <w:t>RESULT</w:t>
      </w:r>
    </w:p>
    <w:p w:rsidR="001B4460" w:rsidRDefault="001B4460" w:rsidP="001B4460">
      <w:pPr>
        <w:pStyle w:val="NoSpacing"/>
        <w:rPr>
          <w:vertAlign w:val="subscript"/>
        </w:rPr>
      </w:pPr>
      <w:r w:rsidRPr="001B4460">
        <w:t xml:space="preserve">    where x is the case number, and </w:t>
      </w:r>
      <w:r w:rsidR="00CE5EA1">
        <w:t>RESULT</w:t>
      </w:r>
      <w:r w:rsidR="00CE5EA1" w:rsidRPr="001B4460">
        <w:t xml:space="preserve"> </w:t>
      </w:r>
      <w:r w:rsidRPr="001B4460">
        <w:t xml:space="preserve">is result of </w:t>
      </w:r>
      <w:r w:rsidR="002A2AC2">
        <w:t>summation (</w:t>
      </w:r>
      <w:r w:rsidR="002A2AC2" w:rsidRPr="00DF7D8A">
        <w:rPr>
          <w:b/>
        </w:rPr>
        <w:t>a</w:t>
      </w:r>
      <w:r w:rsidR="002A2AC2" w:rsidRPr="00DF7D8A">
        <w:rPr>
          <w:b/>
          <w:vertAlign w:val="subscript"/>
        </w:rPr>
        <w:t>i</w:t>
      </w:r>
      <w:r w:rsidR="002A2AC2" w:rsidRPr="00DF7D8A">
        <w:rPr>
          <w:b/>
        </w:rPr>
        <w:t>+ a</w:t>
      </w:r>
      <w:r w:rsidR="002A2AC2" w:rsidRPr="00DF7D8A">
        <w:rPr>
          <w:b/>
          <w:vertAlign w:val="subscript"/>
        </w:rPr>
        <w:t>i+1</w:t>
      </w:r>
      <w:r w:rsidR="002A2AC2" w:rsidRPr="00DF7D8A">
        <w:rPr>
          <w:b/>
        </w:rPr>
        <w:t xml:space="preserve"> +a</w:t>
      </w:r>
      <w:r w:rsidR="002A2AC2" w:rsidRPr="00DF7D8A">
        <w:rPr>
          <w:b/>
          <w:vertAlign w:val="subscript"/>
        </w:rPr>
        <w:t>i+2</w:t>
      </w:r>
      <w:r w:rsidR="002A2AC2" w:rsidRPr="00DF7D8A">
        <w:rPr>
          <w:b/>
        </w:rPr>
        <w:t>+…+ a</w:t>
      </w:r>
      <w:r w:rsidR="002A2AC2" w:rsidRPr="00DF7D8A">
        <w:rPr>
          <w:b/>
          <w:vertAlign w:val="subscript"/>
        </w:rPr>
        <w:t>n</w:t>
      </w:r>
      <w:r w:rsidR="002A2AC2">
        <w:rPr>
          <w:vertAlign w:val="subscript"/>
        </w:rPr>
        <w:t>)</w:t>
      </w:r>
    </w:p>
    <w:p w:rsidR="002A2AC2" w:rsidRPr="001B4460" w:rsidRDefault="002A2AC2" w:rsidP="001B4460">
      <w:pPr>
        <w:pStyle w:val="NoSpacing"/>
      </w:pPr>
    </w:p>
    <w:p w:rsidR="001B4460" w:rsidRPr="001B4460" w:rsidRDefault="001B4460" w:rsidP="001B4460">
      <w:pPr>
        <w:pStyle w:val="NoSpacing"/>
        <w:rPr>
          <w:b/>
        </w:rPr>
      </w:pPr>
      <w:r w:rsidRPr="001B4460">
        <w:rPr>
          <w:b/>
        </w:rPr>
        <w:t xml:space="preserve">    Constraints:</w:t>
      </w:r>
    </w:p>
    <w:p w:rsidR="001B4460" w:rsidRDefault="001B4460" w:rsidP="001B4460">
      <w:pPr>
        <w:pStyle w:val="NoSpacing"/>
      </w:pPr>
      <w:r w:rsidRPr="001B4460">
        <w:t xml:space="preserve">    1</w:t>
      </w:r>
      <w:r>
        <w:rPr>
          <w:rFonts w:cstheme="minorHAnsi"/>
        </w:rPr>
        <w:t>≤</w:t>
      </w:r>
      <w:r w:rsidRPr="001B4460">
        <w:t>T</w:t>
      </w:r>
      <w:r>
        <w:rPr>
          <w:rFonts w:cstheme="minorHAnsi"/>
        </w:rPr>
        <w:t>≤</w:t>
      </w:r>
      <w:r>
        <w:t>10</w:t>
      </w:r>
    </w:p>
    <w:p w:rsidR="00485D45" w:rsidRPr="001B4460" w:rsidRDefault="00485D45" w:rsidP="00485D45">
      <w:pPr>
        <w:pStyle w:val="NoSpacing"/>
      </w:pPr>
      <w:r>
        <w:t xml:space="preserve">    1</w:t>
      </w:r>
      <w:r>
        <w:rPr>
          <w:rFonts w:cstheme="minorHAnsi"/>
        </w:rPr>
        <w:t>≤n≤100</w:t>
      </w:r>
    </w:p>
    <w:p w:rsidR="001B4460" w:rsidRPr="002A2AC2" w:rsidRDefault="001B4460" w:rsidP="001B4460">
      <w:pPr>
        <w:pStyle w:val="NoSpacing"/>
        <w:rPr>
          <w:vertAlign w:val="superscript"/>
        </w:rPr>
      </w:pPr>
      <w:r>
        <w:t xml:space="preserve">    </w:t>
      </w:r>
      <w:r w:rsidR="002A2AC2">
        <w:t>1</w:t>
      </w:r>
      <w:r w:rsidR="002A2AC2">
        <w:rPr>
          <w:rFonts w:cstheme="minorHAnsi"/>
        </w:rPr>
        <w:t>≤a</w:t>
      </w:r>
      <w:r w:rsidR="002A2AC2">
        <w:rPr>
          <w:rFonts w:cstheme="minorHAnsi"/>
          <w:vertAlign w:val="subscript"/>
        </w:rPr>
        <w:t>i</w:t>
      </w:r>
      <w:r w:rsidR="002A2AC2">
        <w:rPr>
          <w:rFonts w:cstheme="minorHAnsi"/>
        </w:rPr>
        <w:t>≤10</w:t>
      </w:r>
      <w:r w:rsidR="002A2AC2">
        <w:rPr>
          <w:rFonts w:cstheme="minorHAnsi"/>
          <w:vertAlign w:val="superscript"/>
        </w:rPr>
        <w:t>12</w:t>
      </w:r>
    </w:p>
    <w:p w:rsidR="001B4460" w:rsidRPr="001B4460" w:rsidRDefault="001B4460" w:rsidP="001B4460">
      <w:pPr>
        <w:pStyle w:val="NoSpacing"/>
      </w:pPr>
    </w:p>
    <w:p w:rsidR="001B4460" w:rsidRPr="002A2AC2" w:rsidRDefault="001B4460" w:rsidP="001B4460">
      <w:pPr>
        <w:pStyle w:val="NoSpacing"/>
        <w:rPr>
          <w:b/>
        </w:rPr>
      </w:pPr>
      <w:r w:rsidRPr="001B4460">
        <w:t xml:space="preserve">    </w:t>
      </w:r>
      <w:r w:rsidRPr="002A2AC2">
        <w:rPr>
          <w:b/>
        </w:rPr>
        <w:t xml:space="preserve">Sample input                     </w:t>
      </w:r>
      <w:r w:rsidR="00120ED5">
        <w:rPr>
          <w:b/>
        </w:rPr>
        <w:tab/>
      </w:r>
      <w:r w:rsidR="00120ED5">
        <w:rPr>
          <w:b/>
        </w:rPr>
        <w:tab/>
      </w:r>
      <w:r w:rsidR="00120ED5">
        <w:rPr>
          <w:b/>
        </w:rPr>
        <w:tab/>
      </w:r>
      <w:r w:rsidR="00120ED5">
        <w:rPr>
          <w:b/>
        </w:rPr>
        <w:tab/>
      </w:r>
      <w:r w:rsidRPr="002A2AC2">
        <w:rPr>
          <w:b/>
        </w:rPr>
        <w:t>Sample output</w:t>
      </w:r>
    </w:p>
    <w:p w:rsidR="00273EAC" w:rsidRDefault="001B4460" w:rsidP="001B4460">
      <w:pPr>
        <w:pStyle w:val="NoSpacing"/>
      </w:pPr>
      <w:r w:rsidRPr="001B4460">
        <w:t xml:space="preserve">    </w:t>
      </w:r>
      <w:r w:rsidR="00273EAC">
        <w:t>2</w:t>
      </w:r>
    </w:p>
    <w:p w:rsidR="00273EAC" w:rsidRPr="001B4460" w:rsidRDefault="00273EAC" w:rsidP="001B4460">
      <w:pPr>
        <w:pStyle w:val="NoSpacing"/>
      </w:pPr>
      <w:r>
        <w:t xml:space="preserve">    4</w:t>
      </w:r>
    </w:p>
    <w:p w:rsidR="001B4460" w:rsidRPr="001B4460" w:rsidRDefault="00273EAC" w:rsidP="001B4460">
      <w:pPr>
        <w:pStyle w:val="NoSpacing"/>
      </w:pPr>
      <w:r>
        <w:t xml:space="preserve">    8 7 12 34</w:t>
      </w:r>
      <w:r w:rsidR="001B4460" w:rsidRPr="001B4460">
        <w:t xml:space="preserve">                                </w:t>
      </w:r>
      <w:r w:rsidR="00120ED5">
        <w:tab/>
      </w:r>
      <w:r w:rsidR="00120ED5">
        <w:tab/>
      </w:r>
      <w:r w:rsidR="00120ED5">
        <w:tab/>
      </w:r>
      <w:r w:rsidR="00120ED5">
        <w:tab/>
      </w:r>
      <w:r w:rsidR="001B4460" w:rsidRPr="001B4460">
        <w:t xml:space="preserve">Case 1: </w:t>
      </w:r>
      <w:r>
        <w:t>61</w:t>
      </w:r>
    </w:p>
    <w:p w:rsidR="00273EAC" w:rsidRDefault="001B4460" w:rsidP="00273EAC">
      <w:pPr>
        <w:pStyle w:val="NoSpacing"/>
      </w:pPr>
      <w:r w:rsidRPr="001B4460">
        <w:t xml:space="preserve">    </w:t>
      </w:r>
      <w:r w:rsidR="00120ED5">
        <w:t>15</w:t>
      </w:r>
    </w:p>
    <w:p w:rsidR="001B4460" w:rsidRPr="001B4460" w:rsidRDefault="00273EAC" w:rsidP="001B4460">
      <w:pPr>
        <w:pStyle w:val="NoSpacing"/>
      </w:pPr>
      <w:r>
        <w:t xml:space="preserve">    10 20 30 40 50 60 80 </w:t>
      </w:r>
      <w:r w:rsidR="00120ED5">
        <w:t xml:space="preserve">45 85 15 20 225 150 95 105 </w:t>
      </w:r>
      <w:r>
        <w:t xml:space="preserve">        </w:t>
      </w:r>
      <w:r w:rsidR="00120ED5">
        <w:t xml:space="preserve"> </w:t>
      </w:r>
      <w:r w:rsidR="001B4460" w:rsidRPr="001B4460">
        <w:t xml:space="preserve">Case 2: </w:t>
      </w:r>
      <w:r w:rsidR="00120ED5">
        <w:t>103</w:t>
      </w:r>
      <w:r w:rsidR="0062645F">
        <w:t>0</w:t>
      </w:r>
      <w:r w:rsidR="001B4460" w:rsidRPr="001B4460">
        <w:t xml:space="preserve">    </w:t>
      </w:r>
    </w:p>
    <w:p w:rsidR="00B7159E" w:rsidRPr="001B4460" w:rsidRDefault="0062645F" w:rsidP="001B4460">
      <w:r>
        <w:t xml:space="preserve"> </w:t>
      </w:r>
    </w:p>
    <w:sectPr w:rsidR="00B7159E" w:rsidRPr="001B4460" w:rsidSect="00FE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314AF"/>
    <w:rsid w:val="00120ED5"/>
    <w:rsid w:val="001B4460"/>
    <w:rsid w:val="00273EAC"/>
    <w:rsid w:val="002A2AC2"/>
    <w:rsid w:val="002F5A53"/>
    <w:rsid w:val="00485D45"/>
    <w:rsid w:val="005F704F"/>
    <w:rsid w:val="0062645F"/>
    <w:rsid w:val="00665F7B"/>
    <w:rsid w:val="00672417"/>
    <w:rsid w:val="006B7692"/>
    <w:rsid w:val="00753E40"/>
    <w:rsid w:val="00975E01"/>
    <w:rsid w:val="00A2612C"/>
    <w:rsid w:val="00A314AF"/>
    <w:rsid w:val="00C12EEF"/>
    <w:rsid w:val="00CE5EA1"/>
    <w:rsid w:val="00DF7D8A"/>
    <w:rsid w:val="00E86976"/>
    <w:rsid w:val="00E91C2E"/>
    <w:rsid w:val="00FE2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4A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12E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0A453-9CD8-4A57-BC5C-0DE6D314D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14</cp:revision>
  <dcterms:created xsi:type="dcterms:W3CDTF">2018-07-23T17:59:00Z</dcterms:created>
  <dcterms:modified xsi:type="dcterms:W3CDTF">2018-07-24T19:06:00Z</dcterms:modified>
</cp:coreProperties>
</file>