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Sylfaen" w:cs="Sylfaen" w:eastAsia="Sylfaen" w:hAnsi="Sylfaen"/>
          <w:b/>
          <w:bCs/>
          <w:color w:val="0F3D2E"/>
          <w:sz w:val="72"/>
          <w:szCs w:val="72"/>
        </w:rPr>
        <w:t xml:space="preserve">NOUTQ</w:t>
      </w:r>
    </w:p>
    <w:p>
      <w:pPr>
        <w:spacing w:before="120"/>
        <w:jc w:val="center"/>
      </w:pPr>
      <w:r>
        <w:rPr>
          <w:rFonts w:ascii="Sylfaen" w:cs="Sylfaen" w:eastAsia="Sylfaen" w:hAnsi="Sylfaen"/>
          <w:color w:val="1F6F54"/>
          <w:sz w:val="30"/>
          <w:szCs w:val="30"/>
        </w:rPr>
        <w:t xml:space="preserve">Contenu pédagogique complet</w:t>
      </w:r>
    </w:p>
    <w:p>
      <w:pPr>
        <w:bidi/>
        <w:spacing w:before="180"/>
        <w:jc w:val="center"/>
      </w:pPr>
      <w:r>
        <w:rPr>
          <w:rFonts w:ascii="Arial" w:cs="Arial" w:eastAsia="Arial" w:hAnsi="Arial"/>
          <w:color w:val="1F6F54"/>
          <w:sz w:val="30"/>
          <w:szCs w:val="30"/>
          <w:rtl/>
        </w:rPr>
        <w:t xml:space="preserve">المحتوى التعليمي الكامل</w:t>
      </w:r>
    </w:p>
    <w:p>
      <w:pPr>
        <w:spacing w:after="500" w:before="100"/>
        <w:jc w:val="center"/>
      </w:pPr>
      <w:r>
        <w:rPr>
          <w:rFonts w:ascii="Sylfaen" w:cs="Sylfaen" w:eastAsia="Sylfaen" w:hAnsi="Sylfaen"/>
          <w:color w:val="1F6F54"/>
          <w:sz w:val="24"/>
          <w:szCs w:val="24"/>
        </w:rPr>
        <w:t xml:space="preserve">Ամբողջական ուսումնական բովանդակություն</w:t>
      </w:r>
    </w:p>
    <w:p>
      <w:pPr>
        <w:spacing w:before="300"/>
        <w:jc w:val="center"/>
      </w:pPr>
      <w:r>
        <w:rPr>
          <w:rFonts w:ascii="Sylfaen" w:cs="Sylfaen" w:eastAsia="Sylfaen" w:hAnsi="Sylfaen"/>
          <w:color w:val="6B7280"/>
          <w:sz w:val="22"/>
          <w:szCs w:val="22"/>
        </w:rPr>
        <w:t xml:space="preserve">Apprentissage de l’arabe pour arménophones — Niveau A1</w:t>
      </w:r>
    </w:p>
    <w:p>
      <w:pPr>
        <w:spacing w:before="500"/>
        <w:jc w:val="center"/>
      </w:pPr>
      <w:r>
        <w:rPr>
          <w:rFonts w:ascii="Sylfaen" w:cs="Sylfaen" w:eastAsia="Sylfaen" w:hAnsi="Sylfaen"/>
          <w:color w:val="6B7280"/>
          <w:sz w:val="20"/>
          <w:szCs w:val="20"/>
        </w:rPr>
        <w:t xml:space="preserve">22 unités  ·  254 exercices  ·  196 entrées de glossaire</w:t>
      </w:r>
    </w:p>
    <w:p>
      <w:pPr>
        <w:spacing w:before="80"/>
        <w:jc w:val="center"/>
      </w:pPr>
      <w:r>
        <w:rPr>
          <w:rFonts w:ascii="Sylfaen" w:cs="Sylfaen" w:eastAsia="Sylfaen" w:hAnsi="Sylfaen"/>
          <w:b/>
          <w:bCs/>
          <w:color w:val="1F6F54"/>
          <w:sz w:val="20"/>
          <w:szCs w:val="20"/>
        </w:rPr>
        <w:t xml:space="preserve">Édition révisée — 29/07/2026</w:t>
      </w:r>
    </w:p>
    <w:p>
      <w:r>
        <w:br w:type="page"/>
      </w:r>
    </w:p>
    <w:p>
      <w:pPr>
        <w:pStyle w:val="Heading1"/>
        <w:spacing w:after="60"/>
      </w:pPr>
      <w:r>
        <w:rPr>
          <w:rFonts w:ascii="Sylfaen" w:cs="Sylfaen" w:eastAsia="Sylfaen" w:hAnsi="Sylfaen"/>
          <w:b/>
          <w:bCs/>
          <w:color w:val="0F3D2E"/>
          <w:sz w:val="28"/>
          <w:szCs w:val="28"/>
        </w:rPr>
        <w:t xml:space="preserve">Note sur cette édition</w:t>
      </w:r>
    </w:p>
    <w:p>
      <w:pPr>
        <w:pBdr>
          <w:bottom w:val="single" w:color="1F6F54" w:sz="6" w:space="6"/>
        </w:pBdr>
        <w:spacing w:after="160"/>
      </w:pPr>
      <w:r>
        <w:rPr>
          <w:rFonts w:ascii="Sylfaen" w:cs="Sylfaen" w:eastAsia="Sylfaen" w:hAnsi="Sylfaen"/>
          <w:color w:val="6B7280"/>
          <w:sz w:val="17"/>
          <w:szCs w:val="17"/>
        </w:rPr>
        <w:t xml:space="preserve">Ce qui distingue cette version de la précédente</w:t>
      </w:r>
    </w:p>
    <w:p>
      <w:pPr>
        <w:spacing w:after="60" w:before="60"/>
        <w:ind w:left="200"/>
      </w:pPr>
      <w:r>
        <w:rPr>
          <w:b/>
          <w:bCs/>
          <w:color w:val="1F6F54"/>
          <w:sz w:val="18"/>
          <w:szCs w:val="18"/>
        </w:rPr>
        <w:t xml:space="preserve">— </w:t>
      </w:r>
      <w:r>
        <w:rPr>
          <w:rFonts w:ascii="Sylfaen" w:cs="Sylfaen" w:eastAsia="Sylfaen" w:hAnsi="Sylfaen"/>
          <w:sz w:val="18"/>
          <w:szCs w:val="18"/>
        </w:rPr>
        <w:t xml:space="preserve">Les objectifs et les critères de maîtrise sont désormais donnés en arménien et en arabe, et non plus en français seulement : le document devient utilisable par l’apprenant arménophone et par un enseignant arabophone.</w:t>
      </w:r>
    </w:p>
    <w:p>
      <w:pPr>
        <w:spacing w:after="60" w:before="60"/>
        <w:ind w:left="200"/>
      </w:pPr>
      <w:r>
        <w:rPr>
          <w:b/>
          <w:bCs/>
          <w:color w:val="1F6F54"/>
          <w:sz w:val="18"/>
          <w:szCs w:val="18"/>
        </w:rPr>
        <w:t xml:space="preserve">— </w:t>
      </w:r>
      <w:r>
        <w:rPr>
          <w:rFonts w:ascii="Sylfaen" w:cs="Sylfaen" w:eastAsia="Sylfaen" w:hAnsi="Sylfaen"/>
          <w:sz w:val="18"/>
          <w:szCs w:val="18"/>
        </w:rPr>
        <w:t xml:space="preserve">Un guide phonétique contrastif arabe ↔ arménien a été ajouté ; il traite les sons absents de l’arménien (pharyngales, emphatiques, interdentales), principale difficulté de ce public.</w:t>
      </w:r>
    </w:p>
    <w:p>
      <w:pPr>
        <w:spacing w:after="60" w:before="60"/>
        <w:ind w:left="200"/>
      </w:pPr>
      <w:r>
        <w:rPr>
          <w:b/>
          <w:bCs/>
          <w:color w:val="1F6F54"/>
          <w:sz w:val="18"/>
          <w:szCs w:val="18"/>
        </w:rPr>
        <w:t xml:space="preserve">— </w:t>
      </w:r>
      <w:r>
        <w:rPr>
          <w:rFonts w:ascii="Sylfaen" w:cs="Sylfaen" w:eastAsia="Sylfaen" w:hAnsi="Sylfaen"/>
          <w:sz w:val="18"/>
          <w:szCs w:val="18"/>
        </w:rPr>
        <w:t xml:space="preserve">Les coches et croix incrustées dans le texte de certaines options de quiz ont été retirées : elles dévoilaient la réponse. La correction reste indiquée par la mise en forme du document.</w:t>
      </w:r>
    </w:p>
    <w:p>
      <w:pPr>
        <w:spacing w:after="60" w:before="60"/>
        <w:ind w:left="200"/>
      </w:pPr>
      <w:r>
        <w:rPr>
          <w:b/>
          <w:bCs/>
          <w:color w:val="1F6F54"/>
          <w:sz w:val="18"/>
          <w:szCs w:val="18"/>
        </w:rPr>
        <w:t xml:space="preserve">— </w:t>
      </w:r>
      <w:r>
        <w:rPr>
          <w:rFonts w:ascii="Sylfaen" w:cs="Sylfaen" w:eastAsia="Sylfaen" w:hAnsi="Sylfaen"/>
          <w:sz w:val="18"/>
          <w:szCs w:val="18"/>
        </w:rPr>
        <w:t xml:space="preserve">Les titres d’unité ont été nettoyés des parenthèses latines redondantes (« Գույներ (Colors) » → « Գույներ »).</w:t>
      </w:r>
    </w:p>
    <w:p>
      <w:pPr>
        <w:spacing w:after="60" w:before="60"/>
        <w:ind w:left="200"/>
      </w:pPr>
      <w:r>
        <w:rPr>
          <w:b/>
          <w:bCs/>
          <w:color w:val="1F6F54"/>
          <w:sz w:val="18"/>
          <w:szCs w:val="18"/>
        </w:rPr>
        <w:t xml:space="preserve">— </w:t>
      </w:r>
      <w:r>
        <w:rPr>
          <w:rFonts w:ascii="Sylfaen" w:cs="Sylfaen" w:eastAsia="Sylfaen" w:hAnsi="Sylfaen"/>
          <w:sz w:val="18"/>
          <w:szCs w:val="18"/>
        </w:rPr>
        <w:t xml:space="preserve">Une annexe recense les corrections à reporter dans l’application pour que celle-ci coïncide avec ce document.</w:t>
      </w:r>
    </w:p>
    <w:p>
      <w:pPr>
        <w:pBdr>
          <w:left w:val="single" w:color="B45309" w:sz="18" w:space="8"/>
        </w:pBdr>
        <w:shd w:fill="FEF3C7" w:color="auto" w:val="clear"/>
        <w:spacing w:before="200"/>
        <w:ind w:left="200" w:right="200"/>
      </w:pPr>
      <w:r>
        <w:rPr>
          <w:rFonts w:ascii="Sylfaen" w:cs="Sylfaen" w:eastAsia="Sylfaen" w:hAnsi="Sylfaen"/>
          <w:b/>
          <w:bCs/>
          <w:color w:val="B45309"/>
          <w:sz w:val="18"/>
          <w:szCs w:val="18"/>
        </w:rPr>
        <w:t xml:space="preserve">À relire avant diffusion : </w:t>
      </w:r>
      <w:r>
        <w:rPr>
          <w:rFonts w:ascii="Sylfaen" w:cs="Sylfaen" w:eastAsia="Sylfaen" w:hAnsi="Sylfaen"/>
          <w:sz w:val="18"/>
          <w:szCs w:val="18"/>
        </w:rPr>
        <w:t xml:space="preserve">les phrases arméniennes et arabes ajoutées dans les blocs « Renforcement » et dans le guide sont nouvelles ; elles doivent être validées par un locuteur natif de chaque langue avant publication.</w:t>
      </w:r>
    </w:p>
    <w:p>
      <w:r>
        <w:br w:type="page"/>
      </w:r>
    </w:p>
    <w:p>
      <w:pPr>
        <w:pStyle w:val="Heading1"/>
        <w:spacing w:after="60"/>
      </w:pPr>
      <w:r>
        <w:rPr>
          <w:rFonts w:ascii="Sylfaen" w:cs="Sylfaen" w:eastAsia="Sylfaen" w:hAnsi="Sylfaen"/>
          <w:b/>
          <w:bCs/>
          <w:color w:val="0F3D2E"/>
          <w:sz w:val="28"/>
          <w:szCs w:val="28"/>
        </w:rPr>
        <w:t xml:space="preserve">Sommaire</w:t>
      </w:r>
    </w:p>
    <w:p>
      <w:pPr>
        <w:pBdr>
          <w:bottom w:val="single" w:color="1F6F54" w:sz="6" w:space="6"/>
        </w:pBdr>
        <w:spacing w:after="160"/>
      </w:pPr>
      <w:r>
        <w:rPr>
          <w:rFonts w:ascii="Sylfaen" w:cs="Sylfaen" w:eastAsia="Sylfaen" w:hAnsi="Sylfaen"/>
          <w:color w:val="6B7280"/>
          <w:sz w:val="17"/>
          <w:szCs w:val="17"/>
        </w:rPr>
        <w:t xml:space="preserve">Progression en 22 unités, de la lecture des premières syllabes à l’emploi guidé des finales grammaticales</w:t>
      </w:r>
    </w:p>
    <w:tbl>
      <w:tblPr>
        <w:tblW w:type="dxa" w:w="9026"/>
        <w:tblBorders>
          <w:top w:val="none"/>
          <w:left w:val="none"/>
          <w:bottom w:val="none"/>
          <w:right w:val="none"/>
          <w:insideH w:val="none"/>
          <w:insideV w:val="none"/>
        </w:tblBorders>
      </w:tblPr>
      <w:tblGrid>
        <w:gridCol w:w="4513"/>
        <w:gridCol w:w="4513"/>
      </w:tblGrid>
      <w:tr>
        <w:tc>
          <w:tcPr>
            <w:tcW w:type="dxa" w:w="4513"/>
            <w:tcMar>
              <w:top w:type="dxa" w:w="60"/>
              <w:left w:type="dxa" w:w="100"/>
              <w:bottom w:type="dxa" w:w="60"/>
              <w:right w:type="dxa" w:w="100"/>
            </w:tcMar>
          </w:tcPr>
          <w:p>
            <w:pPr>
              <w:spacing w:after="20" w:before="20"/>
            </w:pPr>
            <w:r>
              <w:rPr>
                <w:rFonts w:ascii="Sylfaen" w:cs="Sylfaen" w:eastAsia="Sylfaen" w:hAnsi="Sylfaen"/>
                <w:b/>
                <w:bCs/>
                <w:color w:val="1F6F54"/>
                <w:sz w:val="17"/>
                <w:szCs w:val="17"/>
              </w:rPr>
              <w:t xml:space="preserve">Unité 1  </w:t>
            </w:r>
            <w:r>
              <w:rPr>
                <w:rFonts w:ascii="Sylfaen" w:cs="Sylfaen" w:eastAsia="Sylfaen" w:hAnsi="Sylfaen"/>
                <w:sz w:val="17"/>
                <w:szCs w:val="17"/>
              </w:rPr>
              <w:t xml:space="preserve">Տառեր և ձայնավոր նշաններ</w:t>
            </w:r>
          </w:p>
        </w:tc>
        <w:tc>
          <w:tcPr>
            <w:tcW w:type="dxa" w:w="4513"/>
            <w:tcMar>
              <w:top w:type="dxa" w:w="60"/>
              <w:left w:type="dxa" w:w="100"/>
              <w:bottom w:type="dxa" w:w="60"/>
              <w:right w:type="dxa" w:w="100"/>
            </w:tcMar>
          </w:tcPr>
          <w:p>
            <w:pPr>
              <w:spacing w:after="20" w:before="20"/>
            </w:pPr>
            <w:r>
              <w:rPr>
                <w:rFonts w:ascii="Sylfaen" w:cs="Sylfaen" w:eastAsia="Sylfaen" w:hAnsi="Sylfaen"/>
                <w:b/>
                <w:bCs/>
                <w:color w:val="1F6F54"/>
                <w:sz w:val="17"/>
                <w:szCs w:val="17"/>
              </w:rPr>
              <w:t xml:space="preserve">Unité 12  </w:t>
            </w:r>
            <w:r>
              <w:rPr>
                <w:rFonts w:ascii="Sylfaen" w:cs="Sylfaen" w:eastAsia="Sylfaen" w:hAnsi="Sylfaen"/>
                <w:sz w:val="17"/>
                <w:szCs w:val="17"/>
              </w:rPr>
              <w:t xml:space="preserve">Տեղեր և նախդիրներ</w:t>
            </w:r>
          </w:p>
        </w:tc>
      </w:tr>
      <w:tr>
        <w:tc>
          <w:tcPr>
            <w:tcW w:type="dxa" w:w="4513"/>
            <w:tcMar>
              <w:top w:type="dxa" w:w="60"/>
              <w:left w:type="dxa" w:w="100"/>
              <w:bottom w:type="dxa" w:w="60"/>
              <w:right w:type="dxa" w:w="100"/>
            </w:tcMar>
          </w:tcPr>
          <w:p>
            <w:pPr>
              <w:spacing w:after="20" w:before="20"/>
            </w:pPr>
            <w:r>
              <w:rPr>
                <w:rFonts w:ascii="Sylfaen" w:cs="Sylfaen" w:eastAsia="Sylfaen" w:hAnsi="Sylfaen"/>
                <w:b/>
                <w:bCs/>
                <w:color w:val="1F6F54"/>
                <w:sz w:val="17"/>
                <w:szCs w:val="17"/>
              </w:rPr>
              <w:t xml:space="preserve">Unité 2  </w:t>
            </w:r>
            <w:r>
              <w:rPr>
                <w:rFonts w:ascii="Sylfaen" w:cs="Sylfaen" w:eastAsia="Sylfaen" w:hAnsi="Sylfaen"/>
                <w:sz w:val="17"/>
                <w:szCs w:val="17"/>
              </w:rPr>
              <w:t xml:space="preserve">Երկարացումներ (ā, ū, ī)</w:t>
            </w:r>
          </w:p>
        </w:tc>
        <w:tc>
          <w:tcPr>
            <w:tcW w:type="dxa" w:w="4513"/>
            <w:tcMar>
              <w:top w:type="dxa" w:w="60"/>
              <w:left w:type="dxa" w:w="100"/>
              <w:bottom w:type="dxa" w:w="60"/>
              <w:right w:type="dxa" w:w="100"/>
            </w:tcMar>
          </w:tcPr>
          <w:p>
            <w:pPr>
              <w:spacing w:after="20" w:before="20"/>
            </w:pPr>
            <w:r>
              <w:rPr>
                <w:rFonts w:ascii="Sylfaen" w:cs="Sylfaen" w:eastAsia="Sylfaen" w:hAnsi="Sylfaen"/>
                <w:b/>
                <w:bCs/>
                <w:color w:val="1F6F54"/>
                <w:sz w:val="17"/>
                <w:szCs w:val="17"/>
              </w:rPr>
              <w:t xml:space="preserve">Unité 13  </w:t>
            </w:r>
            <w:r>
              <w:rPr>
                <w:rFonts w:ascii="Sylfaen" w:cs="Sylfaen" w:eastAsia="Sylfaen" w:hAnsi="Sylfaen"/>
                <w:sz w:val="17"/>
                <w:szCs w:val="17"/>
              </w:rPr>
              <w:t xml:space="preserve">Մարմնի մասեր</w:t>
            </w:r>
          </w:p>
        </w:tc>
      </w:tr>
      <w:tr>
        <w:tc>
          <w:tcPr>
            <w:tcW w:type="dxa" w:w="4513"/>
            <w:tcMar>
              <w:top w:type="dxa" w:w="60"/>
              <w:left w:type="dxa" w:w="100"/>
              <w:bottom w:type="dxa" w:w="60"/>
              <w:right w:type="dxa" w:w="100"/>
            </w:tcMar>
          </w:tcPr>
          <w:p>
            <w:pPr>
              <w:spacing w:after="20" w:before="20"/>
            </w:pPr>
            <w:r>
              <w:rPr>
                <w:rFonts w:ascii="Sylfaen" w:cs="Sylfaen" w:eastAsia="Sylfaen" w:hAnsi="Sylfaen"/>
                <w:b/>
                <w:bCs/>
                <w:color w:val="1F6F54"/>
                <w:sz w:val="17"/>
                <w:szCs w:val="17"/>
              </w:rPr>
              <w:t xml:space="preserve">Unité 3  </w:t>
            </w:r>
            <w:r>
              <w:rPr>
                <w:rFonts w:ascii="Sylfaen" w:cs="Sylfaen" w:eastAsia="Sylfaen" w:hAnsi="Sylfaen"/>
                <w:sz w:val="17"/>
                <w:szCs w:val="17"/>
              </w:rPr>
              <w:t xml:space="preserve">Թանուին (Անորոշ կատեգ.)</w:t>
            </w:r>
          </w:p>
        </w:tc>
        <w:tc>
          <w:tcPr>
            <w:tcW w:type="dxa" w:w="4513"/>
            <w:tcMar>
              <w:top w:type="dxa" w:w="60"/>
              <w:left w:type="dxa" w:w="100"/>
              <w:bottom w:type="dxa" w:w="60"/>
              <w:right w:type="dxa" w:w="100"/>
            </w:tcMar>
          </w:tcPr>
          <w:p>
            <w:pPr>
              <w:spacing w:after="20" w:before="20"/>
            </w:pPr>
            <w:r>
              <w:rPr>
                <w:rFonts w:ascii="Sylfaen" w:cs="Sylfaen" w:eastAsia="Sylfaen" w:hAnsi="Sylfaen"/>
                <w:b/>
                <w:bCs/>
                <w:color w:val="1F6F54"/>
                <w:sz w:val="17"/>
                <w:szCs w:val="17"/>
              </w:rPr>
              <w:t xml:space="preserve">Unité 14  </w:t>
            </w:r>
            <w:r>
              <w:rPr>
                <w:rFonts w:ascii="Sylfaen" w:cs="Sylfaen" w:eastAsia="Sylfaen" w:hAnsi="Sylfaen"/>
                <w:sz w:val="17"/>
                <w:szCs w:val="17"/>
              </w:rPr>
              <w:t xml:space="preserve">Եղանակ</w:t>
            </w:r>
          </w:p>
        </w:tc>
      </w:tr>
      <w:tr>
        <w:tc>
          <w:tcPr>
            <w:tcW w:type="dxa" w:w="4513"/>
            <w:tcMar>
              <w:top w:type="dxa" w:w="60"/>
              <w:left w:type="dxa" w:w="100"/>
              <w:bottom w:type="dxa" w:w="60"/>
              <w:right w:type="dxa" w:w="100"/>
            </w:tcMar>
          </w:tcPr>
          <w:p>
            <w:pPr>
              <w:spacing w:after="20" w:before="20"/>
            </w:pPr>
            <w:r>
              <w:rPr>
                <w:rFonts w:ascii="Sylfaen" w:cs="Sylfaen" w:eastAsia="Sylfaen" w:hAnsi="Sylfaen"/>
                <w:b/>
                <w:bCs/>
                <w:color w:val="1F6F54"/>
                <w:sz w:val="17"/>
                <w:szCs w:val="17"/>
              </w:rPr>
              <w:t xml:space="preserve">Unité 4  </w:t>
            </w:r>
            <w:r>
              <w:rPr>
                <w:rFonts w:ascii="Sylfaen" w:cs="Sylfaen" w:eastAsia="Sylfaen" w:hAnsi="Sylfaen"/>
                <w:sz w:val="17"/>
                <w:szCs w:val="17"/>
              </w:rPr>
              <w:t xml:space="preserve">Ինչ է Ի՛րաբը (الإعراب)</w:t>
            </w:r>
          </w:p>
        </w:tc>
        <w:tc>
          <w:tcPr>
            <w:tcW w:type="dxa" w:w="4513"/>
            <w:tcMar>
              <w:top w:type="dxa" w:w="60"/>
              <w:left w:type="dxa" w:w="100"/>
              <w:bottom w:type="dxa" w:w="60"/>
              <w:right w:type="dxa" w:w="100"/>
            </w:tcMar>
          </w:tcPr>
          <w:p>
            <w:pPr>
              <w:spacing w:after="20" w:before="20"/>
            </w:pPr>
            <w:r>
              <w:rPr>
                <w:rFonts w:ascii="Sylfaen" w:cs="Sylfaen" w:eastAsia="Sylfaen" w:hAnsi="Sylfaen"/>
                <w:b/>
                <w:bCs/>
                <w:color w:val="1F6F54"/>
                <w:sz w:val="17"/>
                <w:szCs w:val="17"/>
              </w:rPr>
              <w:t xml:space="preserve">Unité 15  </w:t>
            </w:r>
            <w:r>
              <w:rPr>
                <w:rFonts w:ascii="Sylfaen" w:cs="Sylfaen" w:eastAsia="Sylfaen" w:hAnsi="Sylfaen"/>
                <w:sz w:val="17"/>
                <w:szCs w:val="17"/>
              </w:rPr>
              <w:t xml:space="preserve">Դպրոցում</w:t>
            </w:r>
          </w:p>
        </w:tc>
      </w:tr>
      <w:tr>
        <w:tc>
          <w:tcPr>
            <w:tcW w:type="dxa" w:w="4513"/>
            <w:tcMar>
              <w:top w:type="dxa" w:w="60"/>
              <w:left w:type="dxa" w:w="100"/>
              <w:bottom w:type="dxa" w:w="60"/>
              <w:right w:type="dxa" w:w="100"/>
            </w:tcMar>
          </w:tcPr>
          <w:p>
            <w:pPr>
              <w:spacing w:after="20" w:before="20"/>
            </w:pPr>
            <w:r>
              <w:rPr>
                <w:rFonts w:ascii="Sylfaen" w:cs="Sylfaen" w:eastAsia="Sylfaen" w:hAnsi="Sylfaen"/>
                <w:b/>
                <w:bCs/>
                <w:color w:val="1F6F54"/>
                <w:sz w:val="17"/>
                <w:szCs w:val="17"/>
              </w:rPr>
              <w:t xml:space="preserve">Unité 5  </w:t>
            </w:r>
            <w:r>
              <w:rPr>
                <w:rFonts w:ascii="Sylfaen" w:cs="Sylfaen" w:eastAsia="Sylfaen" w:hAnsi="Sylfaen"/>
                <w:sz w:val="17"/>
                <w:szCs w:val="17"/>
              </w:rPr>
              <w:t xml:space="preserve">Թվեր 1-10 (الأرقام)</w:t>
            </w:r>
          </w:p>
        </w:tc>
        <w:tc>
          <w:tcPr>
            <w:tcW w:type="dxa" w:w="4513"/>
            <w:tcMar>
              <w:top w:type="dxa" w:w="60"/>
              <w:left w:type="dxa" w:w="100"/>
              <w:bottom w:type="dxa" w:w="60"/>
              <w:right w:type="dxa" w:w="100"/>
            </w:tcMar>
          </w:tcPr>
          <w:p>
            <w:pPr>
              <w:spacing w:after="20" w:before="20"/>
            </w:pPr>
            <w:r>
              <w:rPr>
                <w:rFonts w:ascii="Sylfaen" w:cs="Sylfaen" w:eastAsia="Sylfaen" w:hAnsi="Sylfaen"/>
                <w:b/>
                <w:bCs/>
                <w:color w:val="1F6F54"/>
                <w:sz w:val="17"/>
                <w:szCs w:val="17"/>
              </w:rPr>
              <w:t xml:space="preserve">Unité 16  </w:t>
            </w:r>
            <w:r>
              <w:rPr>
                <w:rFonts w:ascii="Sylfaen" w:cs="Sylfaen" w:eastAsia="Sylfaen" w:hAnsi="Sylfaen"/>
                <w:sz w:val="17"/>
                <w:szCs w:val="17"/>
              </w:rPr>
              <w:t xml:space="preserve">Խոսում եմ</w:t>
            </w:r>
          </w:p>
        </w:tc>
      </w:tr>
      <w:tr>
        <w:tc>
          <w:tcPr>
            <w:tcW w:type="dxa" w:w="4513"/>
            <w:tcMar>
              <w:top w:type="dxa" w:w="60"/>
              <w:left w:type="dxa" w:w="100"/>
              <w:bottom w:type="dxa" w:w="60"/>
              <w:right w:type="dxa" w:w="100"/>
            </w:tcMar>
          </w:tcPr>
          <w:p>
            <w:pPr>
              <w:spacing w:after="20" w:before="20"/>
            </w:pPr>
            <w:r>
              <w:rPr>
                <w:rFonts w:ascii="Sylfaen" w:cs="Sylfaen" w:eastAsia="Sylfaen" w:hAnsi="Sylfaen"/>
                <w:b/>
                <w:bCs/>
                <w:color w:val="1F6F54"/>
                <w:sz w:val="17"/>
                <w:szCs w:val="17"/>
              </w:rPr>
              <w:t xml:space="preserve">Unité 6  </w:t>
            </w:r>
            <w:r>
              <w:rPr>
                <w:rFonts w:ascii="Sylfaen" w:cs="Sylfaen" w:eastAsia="Sylfaen" w:hAnsi="Sylfaen"/>
                <w:sz w:val="17"/>
                <w:szCs w:val="17"/>
              </w:rPr>
              <w:t xml:space="preserve">Բայեր և դերանուններ</w:t>
            </w:r>
          </w:p>
        </w:tc>
        <w:tc>
          <w:tcPr>
            <w:tcW w:type="dxa" w:w="4513"/>
            <w:tcMar>
              <w:top w:type="dxa" w:w="60"/>
              <w:left w:type="dxa" w:w="100"/>
              <w:bottom w:type="dxa" w:w="60"/>
              <w:right w:type="dxa" w:w="100"/>
            </w:tcMar>
          </w:tcPr>
          <w:p>
            <w:pPr>
              <w:spacing w:after="20" w:before="20"/>
            </w:pPr>
            <w:r>
              <w:rPr>
                <w:rFonts w:ascii="Sylfaen" w:cs="Sylfaen" w:eastAsia="Sylfaen" w:hAnsi="Sylfaen"/>
                <w:b/>
                <w:bCs/>
                <w:color w:val="1F6F54"/>
                <w:sz w:val="17"/>
                <w:szCs w:val="17"/>
              </w:rPr>
              <w:t xml:space="preserve">Unité 17  </w:t>
            </w:r>
            <w:r>
              <w:rPr>
                <w:rFonts w:ascii="Sylfaen" w:cs="Sylfaen" w:eastAsia="Sylfaen" w:hAnsi="Sylfaen"/>
                <w:sz w:val="17"/>
                <w:szCs w:val="17"/>
              </w:rPr>
              <w:t xml:space="preserve">Գնումներ</w:t>
            </w:r>
          </w:p>
        </w:tc>
      </w:tr>
      <w:tr>
        <w:tc>
          <w:tcPr>
            <w:tcW w:type="dxa" w:w="4513"/>
            <w:tcMar>
              <w:top w:type="dxa" w:w="60"/>
              <w:left w:type="dxa" w:w="100"/>
              <w:bottom w:type="dxa" w:w="60"/>
              <w:right w:type="dxa" w:w="100"/>
            </w:tcMar>
          </w:tcPr>
          <w:p>
            <w:pPr>
              <w:spacing w:after="20" w:before="20"/>
            </w:pPr>
            <w:r>
              <w:rPr>
                <w:rFonts w:ascii="Sylfaen" w:cs="Sylfaen" w:eastAsia="Sylfaen" w:hAnsi="Sylfaen"/>
                <w:b/>
                <w:bCs/>
                <w:color w:val="1F6F54"/>
                <w:sz w:val="17"/>
                <w:szCs w:val="17"/>
              </w:rPr>
              <w:t xml:space="preserve">Unité 7  </w:t>
            </w:r>
            <w:r>
              <w:rPr>
                <w:rFonts w:ascii="Sylfaen" w:cs="Sylfaen" w:eastAsia="Sylfaen" w:hAnsi="Sylfaen"/>
                <w:sz w:val="17"/>
                <w:szCs w:val="17"/>
              </w:rPr>
              <w:t xml:space="preserve">Ողջույններ (التحيات)</w:t>
            </w:r>
          </w:p>
        </w:tc>
        <w:tc>
          <w:tcPr>
            <w:tcW w:type="dxa" w:w="4513"/>
            <w:tcMar>
              <w:top w:type="dxa" w:w="60"/>
              <w:left w:type="dxa" w:w="100"/>
              <w:bottom w:type="dxa" w:w="60"/>
              <w:right w:type="dxa" w:w="100"/>
            </w:tcMar>
          </w:tcPr>
          <w:p>
            <w:pPr>
              <w:spacing w:after="20" w:before="20"/>
            </w:pPr>
            <w:r>
              <w:rPr>
                <w:rFonts w:ascii="Sylfaen" w:cs="Sylfaen" w:eastAsia="Sylfaen" w:hAnsi="Sylfaen"/>
                <w:b/>
                <w:bCs/>
                <w:color w:val="1F6F54"/>
                <w:sz w:val="17"/>
                <w:szCs w:val="17"/>
              </w:rPr>
              <w:t xml:space="preserve">Unité 18  </w:t>
            </w:r>
            <w:r>
              <w:rPr>
                <w:rFonts w:ascii="Sylfaen" w:cs="Sylfaen" w:eastAsia="Sylfaen" w:hAnsi="Sylfaen"/>
                <w:sz w:val="17"/>
                <w:szCs w:val="17"/>
              </w:rPr>
              <w:t xml:space="preserve">Ուղղություններ</w:t>
            </w:r>
          </w:p>
        </w:tc>
      </w:tr>
      <w:tr>
        <w:tc>
          <w:tcPr>
            <w:tcW w:type="dxa" w:w="4513"/>
            <w:tcMar>
              <w:top w:type="dxa" w:w="60"/>
              <w:left w:type="dxa" w:w="100"/>
              <w:bottom w:type="dxa" w:w="60"/>
              <w:right w:type="dxa" w:w="100"/>
            </w:tcMar>
          </w:tcPr>
          <w:p>
            <w:pPr>
              <w:spacing w:after="20" w:before="20"/>
            </w:pPr>
            <w:r>
              <w:rPr>
                <w:rFonts w:ascii="Sylfaen" w:cs="Sylfaen" w:eastAsia="Sylfaen" w:hAnsi="Sylfaen"/>
                <w:b/>
                <w:bCs/>
                <w:color w:val="1F6F54"/>
                <w:sz w:val="17"/>
                <w:szCs w:val="17"/>
              </w:rPr>
              <w:t xml:space="preserve">Unité 8  </w:t>
            </w:r>
            <w:r>
              <w:rPr>
                <w:rFonts w:ascii="Sylfaen" w:cs="Sylfaen" w:eastAsia="Sylfaen" w:hAnsi="Sylfaen"/>
                <w:sz w:val="17"/>
                <w:szCs w:val="17"/>
              </w:rPr>
              <w:t xml:space="preserve">Ժամանակ (الوقت)</w:t>
            </w:r>
          </w:p>
        </w:tc>
        <w:tc>
          <w:tcPr>
            <w:tcW w:type="dxa" w:w="4513"/>
            <w:tcMar>
              <w:top w:type="dxa" w:w="60"/>
              <w:left w:type="dxa" w:w="100"/>
              <w:bottom w:type="dxa" w:w="60"/>
              <w:right w:type="dxa" w:w="100"/>
            </w:tcMar>
          </w:tcPr>
          <w:p>
            <w:pPr>
              <w:spacing w:after="20" w:before="20"/>
            </w:pPr>
            <w:r>
              <w:rPr>
                <w:rFonts w:ascii="Sylfaen" w:cs="Sylfaen" w:eastAsia="Sylfaen" w:hAnsi="Sylfaen"/>
                <w:b/>
                <w:bCs/>
                <w:color w:val="1F6F54"/>
                <w:sz w:val="17"/>
                <w:szCs w:val="17"/>
              </w:rPr>
              <w:t xml:space="preserve">Unité 19  </w:t>
            </w:r>
            <w:r>
              <w:rPr>
                <w:rFonts w:ascii="Sylfaen" w:cs="Sylfaen" w:eastAsia="Sylfaen" w:hAnsi="Sylfaen"/>
                <w:sz w:val="17"/>
                <w:szCs w:val="17"/>
              </w:rPr>
              <w:t xml:space="preserve">Օրվա կյանք</w:t>
            </w:r>
          </w:p>
        </w:tc>
      </w:tr>
      <w:tr>
        <w:tc>
          <w:tcPr>
            <w:tcW w:type="dxa" w:w="4513"/>
            <w:tcMar>
              <w:top w:type="dxa" w:w="60"/>
              <w:left w:type="dxa" w:w="100"/>
              <w:bottom w:type="dxa" w:w="60"/>
              <w:right w:type="dxa" w:w="100"/>
            </w:tcMar>
          </w:tcPr>
          <w:p>
            <w:pPr>
              <w:spacing w:after="20" w:before="20"/>
            </w:pPr>
            <w:r>
              <w:rPr>
                <w:rFonts w:ascii="Sylfaen" w:cs="Sylfaen" w:eastAsia="Sylfaen" w:hAnsi="Sylfaen"/>
                <w:b/>
                <w:bCs/>
                <w:color w:val="1F6F54"/>
                <w:sz w:val="17"/>
                <w:szCs w:val="17"/>
              </w:rPr>
              <w:t xml:space="preserve">Unité 9  </w:t>
            </w:r>
            <w:r>
              <w:rPr>
                <w:rFonts w:ascii="Sylfaen" w:cs="Sylfaen" w:eastAsia="Sylfaen" w:hAnsi="Sylfaen"/>
                <w:sz w:val="17"/>
                <w:szCs w:val="17"/>
              </w:rPr>
              <w:t xml:space="preserve">Գույներ</w:t>
            </w:r>
          </w:p>
        </w:tc>
        <w:tc>
          <w:tcPr>
            <w:tcW w:type="dxa" w:w="4513"/>
            <w:tcMar>
              <w:top w:type="dxa" w:w="60"/>
              <w:left w:type="dxa" w:w="100"/>
              <w:bottom w:type="dxa" w:w="60"/>
              <w:right w:type="dxa" w:w="100"/>
            </w:tcMar>
          </w:tcPr>
          <w:p>
            <w:pPr>
              <w:spacing w:after="20" w:before="20"/>
            </w:pPr>
            <w:r>
              <w:rPr>
                <w:rFonts w:ascii="Sylfaen" w:cs="Sylfaen" w:eastAsia="Sylfaen" w:hAnsi="Sylfaen"/>
                <w:b/>
                <w:bCs/>
                <w:color w:val="1F6F54"/>
                <w:sz w:val="17"/>
                <w:szCs w:val="17"/>
              </w:rPr>
              <w:t xml:space="preserve">Unité 20  </w:t>
            </w:r>
            <w:r>
              <w:rPr>
                <w:rFonts w:ascii="Sylfaen" w:cs="Sylfaen" w:eastAsia="Sylfaen" w:hAnsi="Sylfaen"/>
                <w:sz w:val="17"/>
                <w:szCs w:val="17"/>
              </w:rPr>
              <w:t xml:space="preserve">Վերջնական թեստ</w:t>
            </w:r>
          </w:p>
        </w:tc>
      </w:tr>
      <w:tr>
        <w:tc>
          <w:tcPr>
            <w:tcW w:type="dxa" w:w="4513"/>
            <w:tcMar>
              <w:top w:type="dxa" w:w="60"/>
              <w:left w:type="dxa" w:w="100"/>
              <w:bottom w:type="dxa" w:w="60"/>
              <w:right w:type="dxa" w:w="100"/>
            </w:tcMar>
          </w:tcPr>
          <w:p>
            <w:pPr>
              <w:spacing w:after="20" w:before="20"/>
            </w:pPr>
            <w:r>
              <w:rPr>
                <w:rFonts w:ascii="Sylfaen" w:cs="Sylfaen" w:eastAsia="Sylfaen" w:hAnsi="Sylfaen"/>
                <w:b/>
                <w:bCs/>
                <w:color w:val="1F6F54"/>
                <w:sz w:val="17"/>
                <w:szCs w:val="17"/>
              </w:rPr>
              <w:t xml:space="preserve">Unité 10  </w:t>
            </w:r>
            <w:r>
              <w:rPr>
                <w:rFonts w:ascii="Sylfaen" w:cs="Sylfaen" w:eastAsia="Sylfaen" w:hAnsi="Sylfaen"/>
                <w:sz w:val="17"/>
                <w:szCs w:val="17"/>
              </w:rPr>
              <w:t xml:space="preserve">Ընտանիք</w:t>
            </w:r>
          </w:p>
        </w:tc>
        <w:tc>
          <w:tcPr>
            <w:tcW w:type="dxa" w:w="4513"/>
            <w:tcMar>
              <w:top w:type="dxa" w:w="60"/>
              <w:left w:type="dxa" w:w="100"/>
              <w:bottom w:type="dxa" w:w="60"/>
              <w:right w:type="dxa" w:w="100"/>
            </w:tcMar>
          </w:tcPr>
          <w:p>
            <w:pPr>
              <w:spacing w:after="20" w:before="20"/>
            </w:pPr>
            <w:r>
              <w:rPr>
                <w:rFonts w:ascii="Sylfaen" w:cs="Sylfaen" w:eastAsia="Sylfaen" w:hAnsi="Sylfaen"/>
                <w:b/>
                <w:bCs/>
                <w:color w:val="1F6F54"/>
                <w:sz w:val="17"/>
                <w:szCs w:val="17"/>
              </w:rPr>
              <w:t xml:space="preserve">Unité 21  </w:t>
            </w:r>
            <w:r>
              <w:rPr>
                <w:rFonts w:ascii="Sylfaen" w:cs="Sylfaen" w:eastAsia="Sylfaen" w:hAnsi="Sylfaen"/>
                <w:sz w:val="17"/>
                <w:szCs w:val="17"/>
              </w:rPr>
              <w:t xml:space="preserve">Թվեր և դրանց կիրառումը</w:t>
            </w:r>
          </w:p>
        </w:tc>
      </w:tr>
      <w:tr>
        <w:tc>
          <w:tcPr>
            <w:tcW w:type="dxa" w:w="4513"/>
            <w:tcMar>
              <w:top w:type="dxa" w:w="60"/>
              <w:left w:type="dxa" w:w="100"/>
              <w:bottom w:type="dxa" w:w="60"/>
              <w:right w:type="dxa" w:w="100"/>
            </w:tcMar>
          </w:tcPr>
          <w:p>
            <w:pPr>
              <w:spacing w:after="20" w:before="20"/>
            </w:pPr>
            <w:r>
              <w:rPr>
                <w:rFonts w:ascii="Sylfaen" w:cs="Sylfaen" w:eastAsia="Sylfaen" w:hAnsi="Sylfaen"/>
                <w:b/>
                <w:bCs/>
                <w:color w:val="1F6F54"/>
                <w:sz w:val="17"/>
                <w:szCs w:val="17"/>
              </w:rPr>
              <w:t xml:space="preserve">Unité 11  </w:t>
            </w:r>
            <w:r>
              <w:rPr>
                <w:rFonts w:ascii="Sylfaen" w:cs="Sylfaen" w:eastAsia="Sylfaen" w:hAnsi="Sylfaen"/>
                <w:sz w:val="17"/>
                <w:szCs w:val="17"/>
              </w:rPr>
              <w:t xml:space="preserve">Ուտելիք և ջուր</w:t>
            </w:r>
          </w:p>
        </w:tc>
        <w:tc>
          <w:tcPr>
            <w:tcW w:type="dxa" w:w="4513"/>
            <w:tcMar>
              <w:top w:type="dxa" w:w="60"/>
              <w:left w:type="dxa" w:w="100"/>
              <w:bottom w:type="dxa" w:w="60"/>
              <w:right w:type="dxa" w:w="100"/>
            </w:tcMar>
          </w:tcPr>
          <w:p>
            <w:pPr>
              <w:spacing w:after="20" w:before="20"/>
            </w:pPr>
            <w:r>
              <w:rPr>
                <w:rFonts w:ascii="Sylfaen" w:cs="Sylfaen" w:eastAsia="Sylfaen" w:hAnsi="Sylfaen"/>
                <w:b/>
                <w:bCs/>
                <w:color w:val="1F6F54"/>
                <w:sz w:val="17"/>
                <w:szCs w:val="17"/>
              </w:rPr>
              <w:t xml:space="preserve">Unité 22  </w:t>
            </w:r>
            <w:r>
              <w:rPr>
                <w:rFonts w:ascii="Sylfaen" w:cs="Sylfaen" w:eastAsia="Sylfaen" w:hAnsi="Sylfaen"/>
                <w:sz w:val="17"/>
                <w:szCs w:val="17"/>
              </w:rPr>
              <w:t xml:space="preserve">Քերականական ձայնավորներ</w:t>
            </w:r>
          </w:p>
        </w:tc>
      </w:tr>
    </w:tbl>
    <w:p>
      <w:pPr>
        <w:spacing w:before="200"/>
      </w:pPr>
    </w:p>
    <w:sdt>
      <w:sdtPr>
        <w:alias w:val="Table détaillée"/>
      </w:sdtPr>
      <w:sdtContent>
        <w:p>
          <w:r>
            <w:fldChar w:fldCharType="begin" w:dirty="true"/>
            <w:instrText xml:space="preserve">TOC \h \o "1-2"</w:instrText>
            <w:fldChar w:fldCharType="separate"/>
          </w:r>
        </w:p>
        <w:p>
          <w:r>
            <w:fldChar w:fldCharType="end"/>
          </w:r>
        </w:p>
      </w:sdtContent>
    </w:sdt>
    <w:p>
      <w:r>
        <w:br w:type="page"/>
      </w:r>
    </w:p>
    <w:p>
      <w:pPr>
        <w:pStyle w:val="Heading1"/>
        <w:spacing w:after="20"/>
      </w:pPr>
      <w:r>
        <w:rPr>
          <w:rFonts w:ascii="Sylfaen" w:cs="Sylfaen" w:eastAsia="Sylfaen" w:hAnsi="Sylfaen"/>
          <w:b/>
          <w:bCs/>
          <w:color w:val="0F3D2E"/>
          <w:sz w:val="28"/>
          <w:szCs w:val="28"/>
        </w:rPr>
        <w:t xml:space="preserve">Guide pédagogique</w:t>
      </w:r>
    </w:p>
    <w:p>
      <w:pPr>
        <w:bidi/>
        <w:spacing w:after="0"/>
        <w:jc w:val="right"/>
      </w:pPr>
      <w:r>
        <w:rPr>
          <w:rFonts w:ascii="Arial" w:cs="Arial" w:eastAsia="Arial" w:hAnsi="Arial"/>
          <w:b/>
          <w:bCs/>
          <w:color w:val="1F6F54"/>
          <w:sz w:val="26"/>
          <w:szCs w:val="26"/>
          <w:rtl/>
        </w:rPr>
        <w:t xml:space="preserve">دليل التعلّم</w:t>
      </w:r>
    </w:p>
    <w:p>
      <w:pPr>
        <w:spacing w:after="40"/>
      </w:pPr>
      <w:r>
        <w:rPr>
          <w:rFonts w:ascii="Sylfaen" w:cs="Sylfaen" w:eastAsia="Sylfaen" w:hAnsi="Sylfaen"/>
          <w:b/>
          <w:bCs/>
          <w:color w:val="1F6F54"/>
          <w:sz w:val="22"/>
          <w:szCs w:val="22"/>
        </w:rPr>
        <w:t xml:space="preserve">Ուսուցման ուղեցույց</w:t>
      </w:r>
    </w:p>
    <w:p>
      <w:pPr>
        <w:pBdr>
          <w:bottom w:val="single" w:color="1F6F54" w:sz="6" w:space="6"/>
        </w:pBdr>
        <w:spacing w:after="160"/>
      </w:pPr>
      <w:r>
        <w:rPr>
          <w:rFonts w:ascii="Sylfaen" w:cs="Sylfaen" w:eastAsia="Sylfaen" w:hAnsi="Sylfaen"/>
          <w:color w:val="6B7280"/>
          <w:sz w:val="17"/>
          <w:szCs w:val="17"/>
        </w:rPr>
        <w:t xml:space="preserve">Chaque unité devient une séance active : compréhension, rappel sans support, production, correction immédiate</w:t>
      </w:r>
    </w:p>
    <w:p>
      <w:pPr>
        <w:spacing w:after="100" w:before="260"/>
      </w:pPr>
      <w:r>
        <w:rPr>
          <w:rFonts w:ascii="Sylfaen" w:cs="Sylfaen" w:eastAsia="Sylfaen" w:hAnsi="Sylfaen"/>
          <w:b/>
          <w:bCs/>
          <w:color w:val="0F3D2E"/>
          <w:sz w:val="20"/>
          <w:szCs w:val="20"/>
        </w:rPr>
        <w:t xml:space="preserve">Routine recommandée — 15 minutes</w:t>
      </w:r>
    </w:p>
    <w:p>
      <w:pPr>
        <w:spacing w:after="20" w:before="100"/>
        <w:ind w:left="200"/>
      </w:pPr>
      <w:r>
        <w:rPr>
          <w:b/>
          <w:bCs/>
          <w:color w:val="1F6F54"/>
          <w:sz w:val="18"/>
          <w:szCs w:val="18"/>
        </w:rPr>
        <w:t xml:space="preserve">1. </w:t>
      </w:r>
      <w:r>
        <w:rPr>
          <w:rFonts w:ascii="Sylfaen" w:cs="Sylfaen" w:eastAsia="Sylfaen" w:hAnsi="Sylfaen"/>
          <w:sz w:val="18"/>
          <w:szCs w:val="18"/>
        </w:rPr>
        <w:t xml:space="preserve">Écouter une première fois sans lire, puis identifier les mots déjà connus.</w:t>
      </w:r>
    </w:p>
    <w:p>
      <w:pPr>
        <w:spacing w:after="20" w:before="20"/>
        <w:ind w:left="500"/>
      </w:pPr>
      <w:r>
        <w:rPr>
          <w:rFonts w:ascii="Sylfaen" w:cs="Sylfaen" w:eastAsia="Sylfaen" w:hAnsi="Sylfaen"/>
          <w:color w:val="374151"/>
          <w:sz w:val="17"/>
          <w:szCs w:val="17"/>
        </w:rPr>
        <w:t xml:space="preserve">Նախ լսել՝ առանց կարդալու, ապա գտնել արդեն ծանոթ բառերը։</w:t>
      </w:r>
    </w:p>
    <w:p>
      <w:pPr>
        <w:bidi/>
        <w:spacing w:after="20" w:before="20"/>
        <w:ind w:left="500"/>
        <w:jc w:val="right"/>
      </w:pPr>
      <w:r>
        <w:rPr>
          <w:rFonts w:ascii="Arial" w:cs="Arial" w:eastAsia="Arial" w:hAnsi="Arial"/>
          <w:color w:val="374151"/>
          <w:sz w:val="21"/>
          <w:szCs w:val="21"/>
          <w:rtl/>
        </w:rPr>
        <w:t xml:space="preserve">الاستماع أوّلاً دون قراءة، ثمّ تحديد الكلمات المعروفة.</w:t>
      </w:r>
    </w:p>
    <w:p>
      <w:pPr>
        <w:spacing w:after="20" w:before="100"/>
        <w:ind w:left="200"/>
      </w:pPr>
      <w:r>
        <w:rPr>
          <w:b/>
          <w:bCs/>
          <w:color w:val="1F6F54"/>
          <w:sz w:val="18"/>
          <w:szCs w:val="18"/>
        </w:rPr>
        <w:t xml:space="preserve">2. </w:t>
      </w:r>
      <w:r>
        <w:rPr>
          <w:rFonts w:ascii="Sylfaen" w:cs="Sylfaen" w:eastAsia="Sylfaen" w:hAnsi="Sylfaen"/>
          <w:sz w:val="18"/>
          <w:szCs w:val="18"/>
        </w:rPr>
        <w:t xml:space="preserve">Relire avec les voyelles et la translittération ; masquer ensuite progressivement la translittération.</w:t>
      </w:r>
    </w:p>
    <w:p>
      <w:pPr>
        <w:spacing w:after="20" w:before="20"/>
        <w:ind w:left="500"/>
      </w:pPr>
      <w:r>
        <w:rPr>
          <w:rFonts w:ascii="Sylfaen" w:cs="Sylfaen" w:eastAsia="Sylfaen" w:hAnsi="Sylfaen"/>
          <w:color w:val="374151"/>
          <w:sz w:val="17"/>
          <w:szCs w:val="17"/>
        </w:rPr>
        <w:t xml:space="preserve">Վերընթերցել ձայնավոր նշաններով և տառադարձությամբ, ապա աստիճանաբար թաքցնել տառադարձությունը։</w:t>
      </w:r>
    </w:p>
    <w:p>
      <w:pPr>
        <w:bidi/>
        <w:spacing w:after="20" w:before="20"/>
        <w:ind w:left="500"/>
        <w:jc w:val="right"/>
      </w:pPr>
      <w:r>
        <w:rPr>
          <w:rFonts w:ascii="Arial" w:cs="Arial" w:eastAsia="Arial" w:hAnsi="Arial"/>
          <w:color w:val="374151"/>
          <w:sz w:val="21"/>
          <w:szCs w:val="21"/>
          <w:rtl/>
        </w:rPr>
        <w:t xml:space="preserve">إعادة القراءة مع الحركات والنقحرة، ثمّ إخفاء النقحرة تدريجيّاً.</w:t>
      </w:r>
    </w:p>
    <w:p>
      <w:pPr>
        <w:spacing w:after="20" w:before="100"/>
        <w:ind w:left="200"/>
      </w:pPr>
      <w:r>
        <w:rPr>
          <w:b/>
          <w:bCs/>
          <w:color w:val="1F6F54"/>
          <w:sz w:val="18"/>
          <w:szCs w:val="18"/>
        </w:rPr>
        <w:t xml:space="preserve">3. </w:t>
      </w:r>
      <w:r>
        <w:rPr>
          <w:rFonts w:ascii="Sylfaen" w:cs="Sylfaen" w:eastAsia="Sylfaen" w:hAnsi="Sylfaen"/>
          <w:sz w:val="18"/>
          <w:szCs w:val="18"/>
        </w:rPr>
        <w:t xml:space="preserve">Répondre aux exercices sans regarder les solutions, puis expliquer chaque erreur.</w:t>
      </w:r>
    </w:p>
    <w:p>
      <w:pPr>
        <w:spacing w:after="20" w:before="20"/>
        <w:ind w:left="500"/>
      </w:pPr>
      <w:r>
        <w:rPr>
          <w:rFonts w:ascii="Sylfaen" w:cs="Sylfaen" w:eastAsia="Sylfaen" w:hAnsi="Sylfaen"/>
          <w:color w:val="374151"/>
          <w:sz w:val="17"/>
          <w:szCs w:val="17"/>
        </w:rPr>
        <w:t xml:space="preserve">Պատասխանել վարժություններին՝ առանց լուծումները նայելու, ապա բացատրել յուրաքանչյուր սխալ։</w:t>
      </w:r>
    </w:p>
    <w:p>
      <w:pPr>
        <w:bidi/>
        <w:spacing w:after="20" w:before="20"/>
        <w:ind w:left="500"/>
        <w:jc w:val="right"/>
      </w:pPr>
      <w:r>
        <w:rPr>
          <w:rFonts w:ascii="Arial" w:cs="Arial" w:eastAsia="Arial" w:hAnsi="Arial"/>
          <w:color w:val="374151"/>
          <w:sz w:val="21"/>
          <w:szCs w:val="21"/>
          <w:rtl/>
        </w:rPr>
        <w:t xml:space="preserve">الإجابة عن التمارين دون النظر إلى الحلول، ثمّ شرح كلّ خطأ.</w:t>
      </w:r>
    </w:p>
    <w:p>
      <w:pPr>
        <w:spacing w:after="20" w:before="100"/>
        <w:ind w:left="200"/>
      </w:pPr>
      <w:r>
        <w:rPr>
          <w:b/>
          <w:bCs/>
          <w:color w:val="1F6F54"/>
          <w:sz w:val="18"/>
          <w:szCs w:val="18"/>
        </w:rPr>
        <w:t xml:space="preserve">4. </w:t>
      </w:r>
      <w:r>
        <w:rPr>
          <w:rFonts w:ascii="Sylfaen" w:cs="Sylfaen" w:eastAsia="Sylfaen" w:hAnsi="Sylfaen"/>
          <w:sz w:val="18"/>
          <w:szCs w:val="18"/>
        </w:rPr>
        <w:t xml:space="preserve">Produire une phrase ou un mini-dialogue personnel à partir du modèle de l’unité.</w:t>
      </w:r>
    </w:p>
    <w:p>
      <w:pPr>
        <w:spacing w:after="20" w:before="20"/>
        <w:ind w:left="500"/>
      </w:pPr>
      <w:r>
        <w:rPr>
          <w:rFonts w:ascii="Sylfaen" w:cs="Sylfaen" w:eastAsia="Sylfaen" w:hAnsi="Sylfaen"/>
          <w:color w:val="374151"/>
          <w:sz w:val="17"/>
          <w:szCs w:val="17"/>
        </w:rPr>
        <w:t xml:space="preserve">Կազմել անձնական նախադասություն կամ մինի-երկխոսություն միավորի նմուշի հիման վրա։</w:t>
      </w:r>
    </w:p>
    <w:p>
      <w:pPr>
        <w:bidi/>
        <w:spacing w:after="20" w:before="20"/>
        <w:ind w:left="500"/>
        <w:jc w:val="right"/>
      </w:pPr>
      <w:r>
        <w:rPr>
          <w:rFonts w:ascii="Arial" w:cs="Arial" w:eastAsia="Arial" w:hAnsi="Arial"/>
          <w:color w:val="374151"/>
          <w:sz w:val="21"/>
          <w:szCs w:val="21"/>
          <w:rtl/>
        </w:rPr>
        <w:t xml:space="preserve">إنتاج جملة أو حوار مصغّر شخصيّ انطلاقاً من نموذج الوحدة.</w:t>
      </w:r>
    </w:p>
    <w:p>
      <w:pPr>
        <w:spacing w:after="20" w:before="100"/>
        <w:ind w:left="200"/>
      </w:pPr>
      <w:r>
        <w:rPr>
          <w:b/>
          <w:bCs/>
          <w:color w:val="1F6F54"/>
          <w:sz w:val="18"/>
          <w:szCs w:val="18"/>
        </w:rPr>
        <w:t xml:space="preserve">5. </w:t>
      </w:r>
      <w:r>
        <w:rPr>
          <w:rFonts w:ascii="Sylfaen" w:cs="Sylfaen" w:eastAsia="Sylfaen" w:hAnsi="Sylfaen"/>
          <w:sz w:val="18"/>
          <w:szCs w:val="18"/>
        </w:rPr>
        <w:t xml:space="preserve">Noter le résultat et programmer la prochaine révision.</w:t>
      </w:r>
    </w:p>
    <w:p>
      <w:pPr>
        <w:spacing w:after="20" w:before="20"/>
        <w:ind w:left="500"/>
      </w:pPr>
      <w:r>
        <w:rPr>
          <w:rFonts w:ascii="Sylfaen" w:cs="Sylfaen" w:eastAsia="Sylfaen" w:hAnsi="Sylfaen"/>
          <w:color w:val="374151"/>
          <w:sz w:val="17"/>
          <w:szCs w:val="17"/>
        </w:rPr>
        <w:t xml:space="preserve">Գրանցել արդյունքը և ծրագրել հաջորդ կրկնությունը։</w:t>
      </w:r>
    </w:p>
    <w:p>
      <w:pPr>
        <w:bidi/>
        <w:spacing w:after="20" w:before="20"/>
        <w:ind w:left="500"/>
        <w:jc w:val="right"/>
      </w:pPr>
      <w:r>
        <w:rPr>
          <w:rFonts w:ascii="Arial" w:cs="Arial" w:eastAsia="Arial" w:hAnsi="Arial"/>
          <w:color w:val="374151"/>
          <w:sz w:val="21"/>
          <w:szCs w:val="21"/>
          <w:rtl/>
        </w:rPr>
        <w:t xml:space="preserve">تدوين النتيجة وبرمجة المراجعة التالية.</w:t>
      </w:r>
    </w:p>
    <w:p>
      <w:pPr>
        <w:spacing w:after="100" w:before="260"/>
      </w:pPr>
      <w:r>
        <w:rPr>
          <w:rFonts w:ascii="Sylfaen" w:cs="Sylfaen" w:eastAsia="Sylfaen" w:hAnsi="Sylfaen"/>
          <w:b/>
          <w:bCs/>
          <w:color w:val="0F3D2E"/>
          <w:sz w:val="20"/>
          <w:szCs w:val="20"/>
        </w:rPr>
        <w:t xml:space="preserve">Cycle de révision espacée</w:t>
      </w:r>
    </w:p>
    <w:p>
      <w:pPr>
        <w:spacing w:after="20"/>
        <w:ind w:left="200"/>
      </w:pPr>
      <w:r>
        <w:rPr>
          <w:rFonts w:ascii="Sylfaen" w:cs="Sylfaen" w:eastAsia="Sylfaen" w:hAnsi="Sylfaen"/>
          <w:sz w:val="18"/>
          <w:szCs w:val="18"/>
        </w:rPr>
        <w:t xml:space="preserve">J0 : apprentissage · J+1 : rappel rapide · J+3 : production · J+7 : exercice mélangé · J+14 : contrôle · J+30 : consolidation.</w:t>
      </w:r>
    </w:p>
    <w:p>
      <w:pPr>
        <w:spacing w:after="20" w:before="20"/>
        <w:ind w:left="200"/>
      </w:pPr>
      <w:r>
        <w:rPr>
          <w:rFonts w:ascii="Sylfaen" w:cs="Sylfaen" w:eastAsia="Sylfaen" w:hAnsi="Sylfaen"/>
          <w:color w:val="374151"/>
          <w:sz w:val="17"/>
          <w:szCs w:val="17"/>
        </w:rPr>
        <w:t xml:space="preserve">Օր 0՝ ուսուցում · +1՝ արագ վերհիշում · +3՝ արտադրություն · +7՝ խառը վարժություն · +14՝ ստուգում · +30՝ ամրապնդում։</w:t>
      </w:r>
    </w:p>
    <w:p>
      <w:pPr>
        <w:bidi/>
        <w:spacing w:after="20" w:before="20"/>
        <w:ind w:left="200"/>
        <w:jc w:val="right"/>
      </w:pPr>
      <w:r>
        <w:rPr>
          <w:rFonts w:ascii="Arial" w:cs="Arial" w:eastAsia="Arial" w:hAnsi="Arial"/>
          <w:color w:val="374151"/>
          <w:sz w:val="21"/>
          <w:szCs w:val="21"/>
          <w:rtl/>
        </w:rPr>
        <w:t xml:space="preserve">اليوم 0: تعلّم · +1: استرجاع سريع · +3: إنتاج · +7: تمرين مختلط · +14: اختبار · +30: ترسيخ.</w:t>
      </w:r>
    </w:p>
    <w:p>
      <w:pPr>
        <w:spacing w:after="100" w:before="260"/>
      </w:pPr>
      <w:r>
        <w:rPr>
          <w:rFonts w:ascii="Sylfaen" w:cs="Sylfaen" w:eastAsia="Sylfaen" w:hAnsi="Sylfaen"/>
          <w:b/>
          <w:bCs/>
          <w:color w:val="0F3D2E"/>
          <w:sz w:val="20"/>
          <w:szCs w:val="20"/>
        </w:rPr>
        <w:t xml:space="preserve">Règle de maîtrise</w:t>
      </w:r>
    </w:p>
    <w:p>
      <w:pPr>
        <w:spacing w:after="20"/>
        <w:ind w:left="200"/>
      </w:pPr>
      <w:r>
        <w:rPr>
          <w:rFonts w:ascii="Sylfaen" w:cs="Sylfaen" w:eastAsia="Sylfaen" w:hAnsi="Sylfaen"/>
          <w:sz w:val="18"/>
          <w:szCs w:val="18"/>
        </w:rPr>
        <w:t xml:space="preserve">Une unité est considérée comme acquise à partir de 80 % de réussite, avec une production orale ou écrite correcte sans translittération. En dessous de ce seuil, reprendre uniquement les erreurs.</w:t>
      </w:r>
    </w:p>
    <w:p>
      <w:pPr>
        <w:spacing w:after="20" w:before="20"/>
        <w:ind w:left="200"/>
      </w:pPr>
      <w:r>
        <w:rPr>
          <w:rFonts w:ascii="Sylfaen" w:cs="Sylfaen" w:eastAsia="Sylfaen" w:hAnsi="Sylfaen"/>
          <w:color w:val="374151"/>
          <w:sz w:val="17"/>
          <w:szCs w:val="17"/>
        </w:rPr>
        <w:t xml:space="preserve">Միավորը համարվում է յուրացված 80 % հաջողությունից սկսած՝ ճիշտ բանավոր կամ գրավոր արտադրությամբ, առանց տառադարձության։ Այդ շեմից ցածր՝ վերանայել միայն սխալները։</w:t>
      </w:r>
    </w:p>
    <w:p>
      <w:pPr>
        <w:bidi/>
        <w:spacing w:after="20" w:before="20"/>
        <w:ind w:left="200"/>
        <w:jc w:val="right"/>
      </w:pPr>
      <w:r>
        <w:rPr>
          <w:rFonts w:ascii="Arial" w:cs="Arial" w:eastAsia="Arial" w:hAnsi="Arial"/>
          <w:color w:val="374151"/>
          <w:sz w:val="21"/>
          <w:szCs w:val="21"/>
          <w:rtl/>
        </w:rPr>
        <w:t xml:space="preserve">تُعدّ الوحدة مكتسبةً ابتداءً من 80 % من النجاح، مع إنتاج شفويّ أو كتابيّ صحيح دون نقحرة. ودون هذا الحدّ، تُعاد الأخطاء وحدها.</w:t>
      </w:r>
    </w:p>
    <w:p>
      <w:r>
        <w:br w:type="page"/>
      </w:r>
    </w:p>
    <w:p>
      <w:pPr>
        <w:pStyle w:val="Heading1"/>
        <w:spacing w:after="20"/>
      </w:pPr>
      <w:r>
        <w:rPr>
          <w:rFonts w:ascii="Sylfaen" w:cs="Sylfaen" w:eastAsia="Sylfaen" w:hAnsi="Sylfaen"/>
          <w:b/>
          <w:bCs/>
          <w:color w:val="0F3D2E"/>
          <w:sz w:val="28"/>
          <w:szCs w:val="28"/>
        </w:rPr>
        <w:t xml:space="preserve">Guide phonétique contrastif arabe ↔ arménien</w:t>
      </w:r>
    </w:p>
    <w:p>
      <w:pPr>
        <w:bidi/>
        <w:jc w:val="right"/>
      </w:pPr>
      <w:r>
        <w:rPr>
          <w:rFonts w:ascii="Arial" w:cs="Arial" w:eastAsia="Arial" w:hAnsi="Arial"/>
          <w:b/>
          <w:bCs/>
          <w:color w:val="1F6F54"/>
          <w:sz w:val="26"/>
          <w:szCs w:val="26"/>
          <w:rtl/>
        </w:rPr>
        <w:t xml:space="preserve">دليل صوتيّ مقارن: العربيّة ↔ الأرمنيّة</w:t>
      </w:r>
    </w:p>
    <w:p>
      <w:pPr>
        <w:spacing w:after="40"/>
      </w:pPr>
      <w:r>
        <w:rPr>
          <w:rFonts w:ascii="Sylfaen" w:cs="Sylfaen" w:eastAsia="Sylfaen" w:hAnsi="Sylfaen"/>
          <w:b/>
          <w:bCs/>
          <w:color w:val="1F6F54"/>
          <w:sz w:val="22"/>
          <w:szCs w:val="22"/>
        </w:rPr>
        <w:t xml:space="preserve">Համեմատական հնչյունական ուղեցույց՝ արաբերեն ↔ հայերեն</w:t>
      </w:r>
    </w:p>
    <w:p>
      <w:pPr>
        <w:pBdr>
          <w:bottom w:val="single" w:color="1F6F54" w:sz="6" w:space="6"/>
        </w:pBdr>
        <w:spacing w:after="160"/>
      </w:pPr>
      <w:r>
        <w:rPr>
          <w:rFonts w:ascii="Sylfaen" w:cs="Sylfaen" w:eastAsia="Sylfaen" w:hAnsi="Sylfaen"/>
          <w:color w:val="6B7280"/>
          <w:sz w:val="17"/>
          <w:szCs w:val="17"/>
        </w:rPr>
        <w:t xml:space="preserve">Difficulté propre aux arménophones — à traiter avant les unités de vocabulaire</w:t>
      </w:r>
    </w:p>
    <w:p>
      <w:pPr>
        <w:spacing w:after="20"/>
      </w:pPr>
      <w:r>
        <w:rPr>
          <w:rFonts w:ascii="Sylfaen" w:cs="Sylfaen" w:eastAsia="Sylfaen" w:hAnsi="Sylfaen"/>
          <w:sz w:val="18"/>
          <w:szCs w:val="18"/>
        </w:rPr>
        <w:t xml:space="preserve">L’arménien ne possède ni les pharyngales, ni les emphatiques, ni les interdentales de l’arabe. Ce tableau signale les sons à travailler par imitation et ceux qui ont un appui arménien direct.</w:t>
      </w:r>
    </w:p>
    <w:p>
      <w:pPr>
        <w:spacing w:after="20" w:before="20"/>
      </w:pPr>
      <w:r>
        <w:rPr>
          <w:rFonts w:ascii="Sylfaen" w:cs="Sylfaen" w:eastAsia="Sylfaen" w:hAnsi="Sylfaen"/>
          <w:color w:val="374151"/>
          <w:sz w:val="17"/>
          <w:szCs w:val="17"/>
        </w:rPr>
        <w:t xml:space="preserve">Հայերենը չունի արաբերենի կոկորդային, շեշտված և ատամնամիջային հնչյունները։ Այս աղյուսակը ցույց է տալիս, թե որ հնչյունները պետք է յուրացվեն ընդօրինակմամբ և որոնք ունեն ուղղակի հայերեն հենարան։</w:t>
      </w:r>
    </w:p>
    <w:p>
      <w:pPr>
        <w:bidi/>
        <w:spacing w:after="20" w:before="20"/>
        <w:jc w:val="right"/>
      </w:pPr>
      <w:r>
        <w:rPr>
          <w:rFonts w:ascii="Arial" w:cs="Arial" w:eastAsia="Arial" w:hAnsi="Arial"/>
          <w:color w:val="374151"/>
          <w:sz w:val="21"/>
          <w:szCs w:val="21"/>
          <w:rtl/>
        </w:rPr>
        <w:t xml:space="preserve">لا تملك الأرمنيّة الأصوات الحلقيّة ولا المُطبَقة ولا بين الأسنانيّة الموجودة في العربيّة. يبيّن هذا الجدول ما يُدرَّب بالمحاكاة وما له سند أرمنيّ مباشر.</w:t>
      </w:r>
    </w:p>
    <w:p>
      <w:pPr>
        <w:spacing w:after="100" w:before="260"/>
      </w:pPr>
      <w:r>
        <w:rPr>
          <w:rFonts w:ascii="Sylfaen" w:cs="Sylfaen" w:eastAsia="Sylfaen" w:hAnsi="Sylfaen"/>
          <w:b/>
          <w:bCs/>
          <w:color w:val="0F3D2E"/>
          <w:sz w:val="20"/>
          <w:szCs w:val="20"/>
        </w:rPr>
        <w:t xml:space="preserve">Appui arménien direct — à consolider</w:t>
      </w:r>
    </w:p>
    <w:p>
      <w:pPr>
        <w:bidi/>
        <w:spacing w:after="0"/>
        <w:jc w:val="right"/>
      </w:pPr>
      <w:r>
        <w:rPr>
          <w:rFonts w:ascii="Arial" w:cs="Arial" w:eastAsia="Arial" w:hAnsi="Arial"/>
          <w:color w:val="1F6F54"/>
          <w:sz w:val="21"/>
          <w:szCs w:val="21"/>
          <w:rtl/>
        </w:rPr>
        <w:t xml:space="preserve">سند أرمنيّ مباشر — للترسيخ</w:t>
      </w:r>
    </w:p>
    <w:p>
      <w:pPr>
        <w:spacing w:after="20" w:before="20"/>
      </w:pPr>
      <w:r>
        <w:rPr>
          <w:rFonts w:ascii="Sylfaen" w:cs="Sylfaen" w:eastAsia="Sylfaen" w:hAnsi="Sylfaen"/>
          <w:color w:val="1F6F54"/>
          <w:sz w:val="17"/>
          <w:szCs w:val="17"/>
        </w:rPr>
        <w:t xml:space="preserve">Ուղղակի հայերեն հենարան — ամրապնդելու համար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00"/>
        <w:gridCol w:w="5126"/>
      </w:tblGrid>
      <w:tr>
        <w:trPr>
          <w:tblHeader/>
        </w:trPr>
        <w:tc>
          <w:tcPr>
            <w:tcW w:type="dxa" w:w="9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Arabe</w:t>
            </w:r>
          </w:p>
        </w:tc>
        <w:tc>
          <w:tcPr>
            <w:tcW w:type="dxa" w:w="1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Translitt.</w:t>
            </w:r>
          </w:p>
        </w:tc>
        <w:tc>
          <w:tcPr>
            <w:tcW w:type="dxa" w:w="1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Arménien</w:t>
            </w:r>
          </w:p>
        </w:tc>
        <w:tc>
          <w:tcPr>
            <w:tcW w:type="dxa" w:w="5126"/>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Remarque</w:t>
            </w:r>
          </w:p>
        </w:tc>
      </w:tr>
      <w:tr>
        <w:tc>
          <w:tcPr>
            <w:tcW w:type="dxa" w:w="900"/>
            <w:tcMar>
              <w:top w:type="dxa" w:w="60"/>
              <w:left w:type="dxa" w:w="100"/>
              <w:bottom w:type="dxa" w:w="60"/>
              <w:right w:type="dxa" w:w="100"/>
            </w:tcMar>
          </w:tcPr>
          <w:p>
            <w:pPr>
              <w:bidi/>
              <w:spacing w:after="20" w:before="20"/>
              <w:jc w:val="center"/>
            </w:pPr>
            <w:r>
              <w:rPr>
                <w:rFonts w:ascii="Arial" w:cs="Arial" w:eastAsia="Arial" w:hAnsi="Arial"/>
                <w:b/>
                <w:bCs/>
                <w:sz w:val="28"/>
                <w:szCs w:val="28"/>
                <w:rtl/>
              </w:rPr>
              <w:t xml:space="preserve">خ</w:t>
            </w:r>
          </w:p>
        </w:tc>
        <w:tc>
          <w:tcPr>
            <w:tcW w:type="dxa" w:w="1500"/>
            <w:tcMar>
              <w:top w:type="dxa" w:w="60"/>
              <w:left w:type="dxa" w:w="100"/>
              <w:bottom w:type="dxa" w:w="60"/>
              <w:right w:type="dxa" w:w="100"/>
            </w:tcMar>
          </w:tcPr>
          <w:p>
            <w:pPr>
              <w:spacing w:after="20" w:before="20"/>
              <w:jc w:val="center"/>
            </w:pPr>
            <w:r>
              <w:rPr>
                <w:i/>
                <w:iCs/>
                <w:sz w:val="18"/>
                <w:szCs w:val="18"/>
              </w:rPr>
              <w:t xml:space="preserve">khāʾ</w:t>
            </w:r>
          </w:p>
        </w:tc>
        <w:tc>
          <w:tcPr>
            <w:tcW w:type="dxa" w:w="1500"/>
            <w:tcMar>
              <w:top w:type="dxa" w:w="60"/>
              <w:left w:type="dxa" w:w="100"/>
              <w:bottom w:type="dxa" w:w="60"/>
              <w:right w:type="dxa" w:w="100"/>
            </w:tcMar>
          </w:tcPr>
          <w:p>
            <w:pPr>
              <w:spacing w:after="20" w:before="20"/>
              <w:jc w:val="center"/>
            </w:pPr>
            <w:r>
              <w:rPr>
                <w:rFonts w:ascii="Sylfaen" w:cs="Sylfaen" w:eastAsia="Sylfaen" w:hAnsi="Sylfaen"/>
                <w:b/>
                <w:bCs/>
                <w:sz w:val="22"/>
                <w:szCs w:val="22"/>
              </w:rPr>
              <w:t xml:space="preserve">խ</w:t>
            </w:r>
          </w:p>
        </w:tc>
        <w:tc>
          <w:tcPr>
            <w:tcW w:type="dxa" w:w="5126"/>
            <w:tcMar>
              <w:top w:type="dxa" w:w="60"/>
              <w:left w:type="dxa" w:w="100"/>
              <w:bottom w:type="dxa" w:w="60"/>
              <w:right w:type="dxa" w:w="100"/>
            </w:tcMar>
          </w:tcPr>
          <w:p>
            <w:pPr>
              <w:spacing w:after="20" w:before="20"/>
            </w:pPr>
            <w:r>
              <w:rPr>
                <w:rFonts w:ascii="Sylfaen" w:cs="Sylfaen" w:eastAsia="Sylfaen" w:hAnsi="Sylfaen"/>
                <w:sz w:val="17"/>
                <w:szCs w:val="17"/>
              </w:rPr>
              <w:t xml:space="preserve">Équivalence quasi exacte.</w:t>
            </w:r>
          </w:p>
        </w:tc>
      </w:tr>
      <w:tr>
        <w:tc>
          <w:tcPr>
            <w:tcW w:type="dxa" w:w="900"/>
            <w:shd w:fill="EAF3EF" w:color="auto" w:val="clear"/>
            <w:tcMar>
              <w:top w:type="dxa" w:w="60"/>
              <w:left w:type="dxa" w:w="100"/>
              <w:bottom w:type="dxa" w:w="60"/>
              <w:right w:type="dxa" w:w="100"/>
            </w:tcMar>
          </w:tcPr>
          <w:p>
            <w:pPr>
              <w:bidi/>
              <w:spacing w:after="20" w:before="20"/>
              <w:jc w:val="center"/>
            </w:pPr>
            <w:r>
              <w:rPr>
                <w:rFonts w:ascii="Arial" w:cs="Arial" w:eastAsia="Arial" w:hAnsi="Arial"/>
                <w:b/>
                <w:bCs/>
                <w:sz w:val="28"/>
                <w:szCs w:val="28"/>
                <w:rtl/>
              </w:rPr>
              <w:t xml:space="preserve">غ</w:t>
            </w:r>
          </w:p>
        </w:tc>
        <w:tc>
          <w:tcPr>
            <w:tcW w:type="dxa" w:w="1500"/>
            <w:shd w:fill="EAF3EF" w:color="auto" w:val="clear"/>
            <w:tcMar>
              <w:top w:type="dxa" w:w="60"/>
              <w:left w:type="dxa" w:w="100"/>
              <w:bottom w:type="dxa" w:w="60"/>
              <w:right w:type="dxa" w:w="100"/>
            </w:tcMar>
          </w:tcPr>
          <w:p>
            <w:pPr>
              <w:spacing w:after="20" w:before="20"/>
              <w:jc w:val="center"/>
            </w:pPr>
            <w:r>
              <w:rPr>
                <w:i/>
                <w:iCs/>
                <w:sz w:val="18"/>
                <w:szCs w:val="18"/>
              </w:rPr>
              <w:t xml:space="preserve">ghayn</w:t>
            </w:r>
          </w:p>
        </w:tc>
        <w:tc>
          <w:tcPr>
            <w:tcW w:type="dxa" w:w="1500"/>
            <w:shd w:fill="EAF3EF" w:color="auto" w:val="clear"/>
            <w:tcMar>
              <w:top w:type="dxa" w:w="60"/>
              <w:left w:type="dxa" w:w="100"/>
              <w:bottom w:type="dxa" w:w="60"/>
              <w:right w:type="dxa" w:w="100"/>
            </w:tcMar>
          </w:tcPr>
          <w:p>
            <w:pPr>
              <w:spacing w:after="20" w:before="20"/>
              <w:jc w:val="center"/>
            </w:pPr>
            <w:r>
              <w:rPr>
                <w:rFonts w:ascii="Sylfaen" w:cs="Sylfaen" w:eastAsia="Sylfaen" w:hAnsi="Sylfaen"/>
                <w:b/>
                <w:bCs/>
                <w:sz w:val="22"/>
                <w:szCs w:val="22"/>
              </w:rPr>
              <w:t xml:space="preserve">ղ</w:t>
            </w:r>
          </w:p>
        </w:tc>
        <w:tc>
          <w:tcPr>
            <w:tcW w:type="dxa" w:w="5126"/>
            <w:shd w:fill="EAF3EF" w:color="auto" w:val="clear"/>
            <w:tcMar>
              <w:top w:type="dxa" w:w="60"/>
              <w:left w:type="dxa" w:w="100"/>
              <w:bottom w:type="dxa" w:w="60"/>
              <w:right w:type="dxa" w:w="100"/>
            </w:tcMar>
          </w:tcPr>
          <w:p>
            <w:pPr>
              <w:spacing w:after="20" w:before="20"/>
            </w:pPr>
            <w:r>
              <w:rPr>
                <w:rFonts w:ascii="Sylfaen" w:cs="Sylfaen" w:eastAsia="Sylfaen" w:hAnsi="Sylfaen"/>
                <w:sz w:val="17"/>
                <w:szCs w:val="17"/>
              </w:rPr>
              <w:t xml:space="preserve">Équivalence quasi exacte.</w:t>
            </w:r>
          </w:p>
        </w:tc>
      </w:tr>
      <w:tr>
        <w:tc>
          <w:tcPr>
            <w:tcW w:type="dxa" w:w="900"/>
            <w:tcMar>
              <w:top w:type="dxa" w:w="60"/>
              <w:left w:type="dxa" w:w="100"/>
              <w:bottom w:type="dxa" w:w="60"/>
              <w:right w:type="dxa" w:w="100"/>
            </w:tcMar>
          </w:tcPr>
          <w:p>
            <w:pPr>
              <w:bidi/>
              <w:spacing w:after="20" w:before="20"/>
              <w:jc w:val="center"/>
            </w:pPr>
            <w:r>
              <w:rPr>
                <w:rFonts w:ascii="Arial" w:cs="Arial" w:eastAsia="Arial" w:hAnsi="Arial"/>
                <w:b/>
                <w:bCs/>
                <w:sz w:val="28"/>
                <w:szCs w:val="28"/>
                <w:rtl/>
              </w:rPr>
              <w:t xml:space="preserve">ه</w:t>
            </w:r>
          </w:p>
        </w:tc>
        <w:tc>
          <w:tcPr>
            <w:tcW w:type="dxa" w:w="1500"/>
            <w:tcMar>
              <w:top w:type="dxa" w:w="60"/>
              <w:left w:type="dxa" w:w="100"/>
              <w:bottom w:type="dxa" w:w="60"/>
              <w:right w:type="dxa" w:w="100"/>
            </w:tcMar>
          </w:tcPr>
          <w:p>
            <w:pPr>
              <w:spacing w:after="20" w:before="20"/>
              <w:jc w:val="center"/>
            </w:pPr>
            <w:r>
              <w:rPr>
                <w:i/>
                <w:iCs/>
                <w:sz w:val="18"/>
                <w:szCs w:val="18"/>
              </w:rPr>
              <w:t xml:space="preserve">hāʾ</w:t>
            </w:r>
          </w:p>
        </w:tc>
        <w:tc>
          <w:tcPr>
            <w:tcW w:type="dxa" w:w="1500"/>
            <w:tcMar>
              <w:top w:type="dxa" w:w="60"/>
              <w:left w:type="dxa" w:w="100"/>
              <w:bottom w:type="dxa" w:w="60"/>
              <w:right w:type="dxa" w:w="100"/>
            </w:tcMar>
          </w:tcPr>
          <w:p>
            <w:pPr>
              <w:spacing w:after="20" w:before="20"/>
              <w:jc w:val="center"/>
            </w:pPr>
            <w:r>
              <w:rPr>
                <w:rFonts w:ascii="Sylfaen" w:cs="Sylfaen" w:eastAsia="Sylfaen" w:hAnsi="Sylfaen"/>
                <w:b/>
                <w:bCs/>
                <w:sz w:val="22"/>
                <w:szCs w:val="22"/>
              </w:rPr>
              <w:t xml:space="preserve">հ</w:t>
            </w:r>
          </w:p>
        </w:tc>
        <w:tc>
          <w:tcPr>
            <w:tcW w:type="dxa" w:w="5126"/>
            <w:tcMar>
              <w:top w:type="dxa" w:w="60"/>
              <w:left w:type="dxa" w:w="100"/>
              <w:bottom w:type="dxa" w:w="60"/>
              <w:right w:type="dxa" w:w="100"/>
            </w:tcMar>
          </w:tcPr>
          <w:p>
            <w:pPr>
              <w:spacing w:after="20" w:before="20"/>
            </w:pPr>
            <w:r>
              <w:rPr>
                <w:rFonts w:ascii="Sylfaen" w:cs="Sylfaen" w:eastAsia="Sylfaen" w:hAnsi="Sylfaen"/>
                <w:sz w:val="17"/>
                <w:szCs w:val="17"/>
              </w:rPr>
              <w:t xml:space="preserve">Équivalence proche ; ne pas confondre avec ح.</w:t>
            </w:r>
          </w:p>
        </w:tc>
      </w:tr>
      <w:tr>
        <w:tc>
          <w:tcPr>
            <w:tcW w:type="dxa" w:w="900"/>
            <w:shd w:fill="EAF3EF" w:color="auto" w:val="clear"/>
            <w:tcMar>
              <w:top w:type="dxa" w:w="60"/>
              <w:left w:type="dxa" w:w="100"/>
              <w:bottom w:type="dxa" w:w="60"/>
              <w:right w:type="dxa" w:w="100"/>
            </w:tcMar>
          </w:tcPr>
          <w:p>
            <w:pPr>
              <w:bidi/>
              <w:spacing w:after="20" w:before="20"/>
              <w:jc w:val="center"/>
            </w:pPr>
            <w:r>
              <w:rPr>
                <w:rFonts w:ascii="Arial" w:cs="Arial" w:eastAsia="Arial" w:hAnsi="Arial"/>
                <w:b/>
                <w:bCs/>
                <w:sz w:val="28"/>
                <w:szCs w:val="28"/>
                <w:rtl/>
              </w:rPr>
              <w:t xml:space="preserve">ج</w:t>
            </w:r>
          </w:p>
        </w:tc>
        <w:tc>
          <w:tcPr>
            <w:tcW w:type="dxa" w:w="1500"/>
            <w:shd w:fill="EAF3EF" w:color="auto" w:val="clear"/>
            <w:tcMar>
              <w:top w:type="dxa" w:w="60"/>
              <w:left w:type="dxa" w:w="100"/>
              <w:bottom w:type="dxa" w:w="60"/>
              <w:right w:type="dxa" w:w="100"/>
            </w:tcMar>
          </w:tcPr>
          <w:p>
            <w:pPr>
              <w:spacing w:after="20" w:before="20"/>
              <w:jc w:val="center"/>
            </w:pPr>
            <w:r>
              <w:rPr>
                <w:i/>
                <w:iCs/>
                <w:sz w:val="18"/>
                <w:szCs w:val="18"/>
              </w:rPr>
              <w:t xml:space="preserve">jīm</w:t>
            </w:r>
          </w:p>
        </w:tc>
        <w:tc>
          <w:tcPr>
            <w:tcW w:type="dxa" w:w="1500"/>
            <w:shd w:fill="EAF3EF" w:color="auto" w:val="clear"/>
            <w:tcMar>
              <w:top w:type="dxa" w:w="60"/>
              <w:left w:type="dxa" w:w="100"/>
              <w:bottom w:type="dxa" w:w="60"/>
              <w:right w:type="dxa" w:w="100"/>
            </w:tcMar>
          </w:tcPr>
          <w:p>
            <w:pPr>
              <w:spacing w:after="20" w:before="20"/>
              <w:jc w:val="center"/>
            </w:pPr>
            <w:r>
              <w:rPr>
                <w:rFonts w:ascii="Sylfaen" w:cs="Sylfaen" w:eastAsia="Sylfaen" w:hAnsi="Sylfaen"/>
                <w:b/>
                <w:bCs/>
                <w:sz w:val="22"/>
                <w:szCs w:val="22"/>
              </w:rPr>
              <w:t xml:space="preserve">ջ</w:t>
            </w:r>
          </w:p>
        </w:tc>
        <w:tc>
          <w:tcPr>
            <w:tcW w:type="dxa" w:w="5126"/>
            <w:shd w:fill="EAF3EF" w:color="auto" w:val="clear"/>
            <w:tcMar>
              <w:top w:type="dxa" w:w="60"/>
              <w:left w:type="dxa" w:w="100"/>
              <w:bottom w:type="dxa" w:w="60"/>
              <w:right w:type="dxa" w:w="100"/>
            </w:tcMar>
          </w:tcPr>
          <w:p>
            <w:pPr>
              <w:spacing w:after="20" w:before="20"/>
            </w:pPr>
            <w:r>
              <w:rPr>
                <w:rFonts w:ascii="Sylfaen" w:cs="Sylfaen" w:eastAsia="Sylfaen" w:hAnsi="Sylfaen"/>
                <w:sz w:val="17"/>
                <w:szCs w:val="17"/>
              </w:rPr>
              <w:t xml:space="preserve">Équivalence proche.</w:t>
            </w:r>
          </w:p>
        </w:tc>
      </w:tr>
      <w:tr>
        <w:tc>
          <w:tcPr>
            <w:tcW w:type="dxa" w:w="900"/>
            <w:tcMar>
              <w:top w:type="dxa" w:w="60"/>
              <w:left w:type="dxa" w:w="100"/>
              <w:bottom w:type="dxa" w:w="60"/>
              <w:right w:type="dxa" w:w="100"/>
            </w:tcMar>
          </w:tcPr>
          <w:p>
            <w:pPr>
              <w:bidi/>
              <w:spacing w:after="20" w:before="20"/>
              <w:jc w:val="center"/>
            </w:pPr>
            <w:r>
              <w:rPr>
                <w:rFonts w:ascii="Arial" w:cs="Arial" w:eastAsia="Arial" w:hAnsi="Arial"/>
                <w:b/>
                <w:bCs/>
                <w:sz w:val="28"/>
                <w:szCs w:val="28"/>
                <w:rtl/>
              </w:rPr>
              <w:t xml:space="preserve">ش</w:t>
            </w:r>
          </w:p>
        </w:tc>
        <w:tc>
          <w:tcPr>
            <w:tcW w:type="dxa" w:w="1500"/>
            <w:tcMar>
              <w:top w:type="dxa" w:w="60"/>
              <w:left w:type="dxa" w:w="100"/>
              <w:bottom w:type="dxa" w:w="60"/>
              <w:right w:type="dxa" w:w="100"/>
            </w:tcMar>
          </w:tcPr>
          <w:p>
            <w:pPr>
              <w:spacing w:after="20" w:before="20"/>
              <w:jc w:val="center"/>
            </w:pPr>
            <w:r>
              <w:rPr>
                <w:i/>
                <w:iCs/>
                <w:sz w:val="18"/>
                <w:szCs w:val="18"/>
              </w:rPr>
              <w:t xml:space="preserve">shīn</w:t>
            </w:r>
          </w:p>
        </w:tc>
        <w:tc>
          <w:tcPr>
            <w:tcW w:type="dxa" w:w="1500"/>
            <w:tcMar>
              <w:top w:type="dxa" w:w="60"/>
              <w:left w:type="dxa" w:w="100"/>
              <w:bottom w:type="dxa" w:w="60"/>
              <w:right w:type="dxa" w:w="100"/>
            </w:tcMar>
          </w:tcPr>
          <w:p>
            <w:pPr>
              <w:spacing w:after="20" w:before="20"/>
              <w:jc w:val="center"/>
            </w:pPr>
            <w:r>
              <w:rPr>
                <w:rFonts w:ascii="Sylfaen" w:cs="Sylfaen" w:eastAsia="Sylfaen" w:hAnsi="Sylfaen"/>
                <w:b/>
                <w:bCs/>
                <w:sz w:val="22"/>
                <w:szCs w:val="22"/>
              </w:rPr>
              <w:t xml:space="preserve">շ</w:t>
            </w:r>
          </w:p>
        </w:tc>
        <w:tc>
          <w:tcPr>
            <w:tcW w:type="dxa" w:w="5126"/>
            <w:tcMar>
              <w:top w:type="dxa" w:w="60"/>
              <w:left w:type="dxa" w:w="100"/>
              <w:bottom w:type="dxa" w:w="60"/>
              <w:right w:type="dxa" w:w="100"/>
            </w:tcMar>
          </w:tcPr>
          <w:p>
            <w:pPr>
              <w:spacing w:after="20" w:before="20"/>
            </w:pPr>
            <w:r>
              <w:rPr>
                <w:rFonts w:ascii="Sylfaen" w:cs="Sylfaen" w:eastAsia="Sylfaen" w:hAnsi="Sylfaen"/>
                <w:sz w:val="17"/>
                <w:szCs w:val="17"/>
              </w:rPr>
              <w:t xml:space="preserve">Équivalence exacte.</w:t>
            </w:r>
          </w:p>
        </w:tc>
      </w:tr>
      <w:tr>
        <w:tc>
          <w:tcPr>
            <w:tcW w:type="dxa" w:w="900"/>
            <w:shd w:fill="EAF3EF" w:color="auto" w:val="clear"/>
            <w:tcMar>
              <w:top w:type="dxa" w:w="60"/>
              <w:left w:type="dxa" w:w="100"/>
              <w:bottom w:type="dxa" w:w="60"/>
              <w:right w:type="dxa" w:w="100"/>
            </w:tcMar>
          </w:tcPr>
          <w:p>
            <w:pPr>
              <w:bidi/>
              <w:spacing w:after="20" w:before="20"/>
              <w:jc w:val="center"/>
            </w:pPr>
            <w:r>
              <w:rPr>
                <w:rFonts w:ascii="Arial" w:cs="Arial" w:eastAsia="Arial" w:hAnsi="Arial"/>
                <w:b/>
                <w:bCs/>
                <w:sz w:val="28"/>
                <w:szCs w:val="28"/>
                <w:rtl/>
              </w:rPr>
              <w:t xml:space="preserve">ز</w:t>
            </w:r>
          </w:p>
        </w:tc>
        <w:tc>
          <w:tcPr>
            <w:tcW w:type="dxa" w:w="1500"/>
            <w:shd w:fill="EAF3EF" w:color="auto" w:val="clear"/>
            <w:tcMar>
              <w:top w:type="dxa" w:w="60"/>
              <w:left w:type="dxa" w:w="100"/>
              <w:bottom w:type="dxa" w:w="60"/>
              <w:right w:type="dxa" w:w="100"/>
            </w:tcMar>
          </w:tcPr>
          <w:p>
            <w:pPr>
              <w:spacing w:after="20" w:before="20"/>
              <w:jc w:val="center"/>
            </w:pPr>
            <w:r>
              <w:rPr>
                <w:i/>
                <w:iCs/>
                <w:sz w:val="18"/>
                <w:szCs w:val="18"/>
              </w:rPr>
              <w:t xml:space="preserve">zāy</w:t>
            </w:r>
          </w:p>
        </w:tc>
        <w:tc>
          <w:tcPr>
            <w:tcW w:type="dxa" w:w="1500"/>
            <w:shd w:fill="EAF3EF" w:color="auto" w:val="clear"/>
            <w:tcMar>
              <w:top w:type="dxa" w:w="60"/>
              <w:left w:type="dxa" w:w="100"/>
              <w:bottom w:type="dxa" w:w="60"/>
              <w:right w:type="dxa" w:w="100"/>
            </w:tcMar>
          </w:tcPr>
          <w:p>
            <w:pPr>
              <w:spacing w:after="20" w:before="20"/>
              <w:jc w:val="center"/>
            </w:pPr>
            <w:r>
              <w:rPr>
                <w:rFonts w:ascii="Sylfaen" w:cs="Sylfaen" w:eastAsia="Sylfaen" w:hAnsi="Sylfaen"/>
                <w:b/>
                <w:bCs/>
                <w:sz w:val="22"/>
                <w:szCs w:val="22"/>
              </w:rPr>
              <w:t xml:space="preserve">զ</w:t>
            </w:r>
          </w:p>
        </w:tc>
        <w:tc>
          <w:tcPr>
            <w:tcW w:type="dxa" w:w="5126"/>
            <w:shd w:fill="EAF3EF" w:color="auto" w:val="clear"/>
            <w:tcMar>
              <w:top w:type="dxa" w:w="60"/>
              <w:left w:type="dxa" w:w="100"/>
              <w:bottom w:type="dxa" w:w="60"/>
              <w:right w:type="dxa" w:w="100"/>
            </w:tcMar>
          </w:tcPr>
          <w:p>
            <w:pPr>
              <w:spacing w:after="20" w:before="20"/>
            </w:pPr>
            <w:r>
              <w:rPr>
                <w:rFonts w:ascii="Sylfaen" w:cs="Sylfaen" w:eastAsia="Sylfaen" w:hAnsi="Sylfaen"/>
                <w:sz w:val="17"/>
                <w:szCs w:val="17"/>
              </w:rPr>
              <w:t xml:space="preserve">Équivalence exacte.</w:t>
            </w:r>
          </w:p>
        </w:tc>
      </w:tr>
      <w:tr>
        <w:tc>
          <w:tcPr>
            <w:tcW w:type="dxa" w:w="900"/>
            <w:tcMar>
              <w:top w:type="dxa" w:w="60"/>
              <w:left w:type="dxa" w:w="100"/>
              <w:bottom w:type="dxa" w:w="60"/>
              <w:right w:type="dxa" w:w="100"/>
            </w:tcMar>
          </w:tcPr>
          <w:p>
            <w:pPr>
              <w:bidi/>
              <w:spacing w:after="20" w:before="20"/>
              <w:jc w:val="center"/>
            </w:pPr>
            <w:r>
              <w:rPr>
                <w:rFonts w:ascii="Arial" w:cs="Arial" w:eastAsia="Arial" w:hAnsi="Arial"/>
                <w:b/>
                <w:bCs/>
                <w:sz w:val="28"/>
                <w:szCs w:val="28"/>
                <w:rtl/>
              </w:rPr>
              <w:t xml:space="preserve">س</w:t>
            </w:r>
          </w:p>
        </w:tc>
        <w:tc>
          <w:tcPr>
            <w:tcW w:type="dxa" w:w="1500"/>
            <w:tcMar>
              <w:top w:type="dxa" w:w="60"/>
              <w:left w:type="dxa" w:w="100"/>
              <w:bottom w:type="dxa" w:w="60"/>
              <w:right w:type="dxa" w:w="100"/>
            </w:tcMar>
          </w:tcPr>
          <w:p>
            <w:pPr>
              <w:spacing w:after="20" w:before="20"/>
              <w:jc w:val="center"/>
            </w:pPr>
            <w:r>
              <w:rPr>
                <w:i/>
                <w:iCs/>
                <w:sz w:val="18"/>
                <w:szCs w:val="18"/>
              </w:rPr>
              <w:t xml:space="preserve">sīn</w:t>
            </w:r>
          </w:p>
        </w:tc>
        <w:tc>
          <w:tcPr>
            <w:tcW w:type="dxa" w:w="1500"/>
            <w:tcMar>
              <w:top w:type="dxa" w:w="60"/>
              <w:left w:type="dxa" w:w="100"/>
              <w:bottom w:type="dxa" w:w="60"/>
              <w:right w:type="dxa" w:w="100"/>
            </w:tcMar>
          </w:tcPr>
          <w:p>
            <w:pPr>
              <w:spacing w:after="20" w:before="20"/>
              <w:jc w:val="center"/>
            </w:pPr>
            <w:r>
              <w:rPr>
                <w:rFonts w:ascii="Sylfaen" w:cs="Sylfaen" w:eastAsia="Sylfaen" w:hAnsi="Sylfaen"/>
                <w:b/>
                <w:bCs/>
                <w:sz w:val="22"/>
                <w:szCs w:val="22"/>
              </w:rPr>
              <w:t xml:space="preserve">ս</w:t>
            </w:r>
          </w:p>
        </w:tc>
        <w:tc>
          <w:tcPr>
            <w:tcW w:type="dxa" w:w="5126"/>
            <w:tcMar>
              <w:top w:type="dxa" w:w="60"/>
              <w:left w:type="dxa" w:w="100"/>
              <w:bottom w:type="dxa" w:w="60"/>
              <w:right w:type="dxa" w:w="100"/>
            </w:tcMar>
          </w:tcPr>
          <w:p>
            <w:pPr>
              <w:spacing w:after="20" w:before="20"/>
            </w:pPr>
            <w:r>
              <w:rPr>
                <w:rFonts w:ascii="Sylfaen" w:cs="Sylfaen" w:eastAsia="Sylfaen" w:hAnsi="Sylfaen"/>
                <w:sz w:val="17"/>
                <w:szCs w:val="17"/>
              </w:rPr>
              <w:t xml:space="preserve">Équivalence exacte ; base de contraste pour ص.</w:t>
            </w:r>
          </w:p>
        </w:tc>
      </w:tr>
      <w:tr>
        <w:tc>
          <w:tcPr>
            <w:tcW w:type="dxa" w:w="900"/>
            <w:shd w:fill="EAF3EF" w:color="auto" w:val="clear"/>
            <w:tcMar>
              <w:top w:type="dxa" w:w="60"/>
              <w:left w:type="dxa" w:w="100"/>
              <w:bottom w:type="dxa" w:w="60"/>
              <w:right w:type="dxa" w:w="100"/>
            </w:tcMar>
          </w:tcPr>
          <w:p>
            <w:pPr>
              <w:bidi/>
              <w:spacing w:after="20" w:before="20"/>
              <w:jc w:val="center"/>
            </w:pPr>
            <w:r>
              <w:rPr>
                <w:rFonts w:ascii="Arial" w:cs="Arial" w:eastAsia="Arial" w:hAnsi="Arial"/>
                <w:b/>
                <w:bCs/>
                <w:sz w:val="28"/>
                <w:szCs w:val="28"/>
                <w:rtl/>
              </w:rPr>
              <w:t xml:space="preserve">د</w:t>
            </w:r>
          </w:p>
        </w:tc>
        <w:tc>
          <w:tcPr>
            <w:tcW w:type="dxa" w:w="1500"/>
            <w:shd w:fill="EAF3EF" w:color="auto" w:val="clear"/>
            <w:tcMar>
              <w:top w:type="dxa" w:w="60"/>
              <w:left w:type="dxa" w:w="100"/>
              <w:bottom w:type="dxa" w:w="60"/>
              <w:right w:type="dxa" w:w="100"/>
            </w:tcMar>
          </w:tcPr>
          <w:p>
            <w:pPr>
              <w:spacing w:after="20" w:before="20"/>
              <w:jc w:val="center"/>
            </w:pPr>
            <w:r>
              <w:rPr>
                <w:i/>
                <w:iCs/>
                <w:sz w:val="18"/>
                <w:szCs w:val="18"/>
              </w:rPr>
              <w:t xml:space="preserve">dāl</w:t>
            </w:r>
          </w:p>
        </w:tc>
        <w:tc>
          <w:tcPr>
            <w:tcW w:type="dxa" w:w="1500"/>
            <w:shd w:fill="EAF3EF" w:color="auto" w:val="clear"/>
            <w:tcMar>
              <w:top w:type="dxa" w:w="60"/>
              <w:left w:type="dxa" w:w="100"/>
              <w:bottom w:type="dxa" w:w="60"/>
              <w:right w:type="dxa" w:w="100"/>
            </w:tcMar>
          </w:tcPr>
          <w:p>
            <w:pPr>
              <w:spacing w:after="20" w:before="20"/>
              <w:jc w:val="center"/>
            </w:pPr>
            <w:r>
              <w:rPr>
                <w:rFonts w:ascii="Sylfaen" w:cs="Sylfaen" w:eastAsia="Sylfaen" w:hAnsi="Sylfaen"/>
                <w:b/>
                <w:bCs/>
                <w:sz w:val="22"/>
                <w:szCs w:val="22"/>
              </w:rPr>
              <w:t xml:space="preserve">դ</w:t>
            </w:r>
          </w:p>
        </w:tc>
        <w:tc>
          <w:tcPr>
            <w:tcW w:type="dxa" w:w="5126"/>
            <w:shd w:fill="EAF3EF" w:color="auto" w:val="clear"/>
            <w:tcMar>
              <w:top w:type="dxa" w:w="60"/>
              <w:left w:type="dxa" w:w="100"/>
              <w:bottom w:type="dxa" w:w="60"/>
              <w:right w:type="dxa" w:w="100"/>
            </w:tcMar>
          </w:tcPr>
          <w:p>
            <w:pPr>
              <w:spacing w:after="20" w:before="20"/>
            </w:pPr>
            <w:r>
              <w:rPr>
                <w:rFonts w:ascii="Sylfaen" w:cs="Sylfaen" w:eastAsia="Sylfaen" w:hAnsi="Sylfaen"/>
                <w:sz w:val="17"/>
                <w:szCs w:val="17"/>
              </w:rPr>
              <w:t xml:space="preserve">Équivalence exacte ; base de contraste pour ض.</w:t>
            </w:r>
          </w:p>
        </w:tc>
      </w:tr>
      <w:tr>
        <w:tc>
          <w:tcPr>
            <w:tcW w:type="dxa" w:w="900"/>
            <w:tcMar>
              <w:top w:type="dxa" w:w="60"/>
              <w:left w:type="dxa" w:w="100"/>
              <w:bottom w:type="dxa" w:w="60"/>
              <w:right w:type="dxa" w:w="100"/>
            </w:tcMar>
          </w:tcPr>
          <w:p>
            <w:pPr>
              <w:bidi/>
              <w:spacing w:after="20" w:before="20"/>
              <w:jc w:val="center"/>
            </w:pPr>
            <w:r>
              <w:rPr>
                <w:rFonts w:ascii="Arial" w:cs="Arial" w:eastAsia="Arial" w:hAnsi="Arial"/>
                <w:b/>
                <w:bCs/>
                <w:sz w:val="28"/>
                <w:szCs w:val="28"/>
                <w:rtl/>
              </w:rPr>
              <w:t xml:space="preserve">ر</w:t>
            </w:r>
          </w:p>
        </w:tc>
        <w:tc>
          <w:tcPr>
            <w:tcW w:type="dxa" w:w="1500"/>
            <w:tcMar>
              <w:top w:type="dxa" w:w="60"/>
              <w:left w:type="dxa" w:w="100"/>
              <w:bottom w:type="dxa" w:w="60"/>
              <w:right w:type="dxa" w:w="100"/>
            </w:tcMar>
          </w:tcPr>
          <w:p>
            <w:pPr>
              <w:spacing w:after="20" w:before="20"/>
              <w:jc w:val="center"/>
            </w:pPr>
            <w:r>
              <w:rPr>
                <w:i/>
                <w:iCs/>
                <w:sz w:val="18"/>
                <w:szCs w:val="18"/>
              </w:rPr>
              <w:t xml:space="preserve">rāʾ</w:t>
            </w:r>
          </w:p>
        </w:tc>
        <w:tc>
          <w:tcPr>
            <w:tcW w:type="dxa" w:w="1500"/>
            <w:tcMar>
              <w:top w:type="dxa" w:w="60"/>
              <w:left w:type="dxa" w:w="100"/>
              <w:bottom w:type="dxa" w:w="60"/>
              <w:right w:type="dxa" w:w="100"/>
            </w:tcMar>
          </w:tcPr>
          <w:p>
            <w:pPr>
              <w:spacing w:after="20" w:before="20"/>
              <w:jc w:val="center"/>
            </w:pPr>
            <w:r>
              <w:rPr>
                <w:rFonts w:ascii="Sylfaen" w:cs="Sylfaen" w:eastAsia="Sylfaen" w:hAnsi="Sylfaen"/>
                <w:b/>
                <w:bCs/>
                <w:sz w:val="22"/>
                <w:szCs w:val="22"/>
              </w:rPr>
              <w:t xml:space="preserve">ռ</w:t>
            </w:r>
          </w:p>
        </w:tc>
        <w:tc>
          <w:tcPr>
            <w:tcW w:type="dxa" w:w="5126"/>
            <w:tcMar>
              <w:top w:type="dxa" w:w="60"/>
              <w:left w:type="dxa" w:w="100"/>
              <w:bottom w:type="dxa" w:w="60"/>
              <w:right w:type="dxa" w:w="100"/>
            </w:tcMar>
          </w:tcPr>
          <w:p>
            <w:pPr>
              <w:spacing w:after="20" w:before="20"/>
            </w:pPr>
            <w:r>
              <w:rPr>
                <w:rFonts w:ascii="Sylfaen" w:cs="Sylfaen" w:eastAsia="Sylfaen" w:hAnsi="Sylfaen"/>
                <w:sz w:val="17"/>
                <w:szCs w:val="17"/>
              </w:rPr>
              <w:t xml:space="preserve">Roulé, comme ռ.</w:t>
            </w:r>
          </w:p>
        </w:tc>
      </w:tr>
      <w:tr>
        <w:tc>
          <w:tcPr>
            <w:tcW w:type="dxa" w:w="900"/>
            <w:shd w:fill="EAF3EF" w:color="auto" w:val="clear"/>
            <w:tcMar>
              <w:top w:type="dxa" w:w="60"/>
              <w:left w:type="dxa" w:w="100"/>
              <w:bottom w:type="dxa" w:w="60"/>
              <w:right w:type="dxa" w:w="100"/>
            </w:tcMar>
          </w:tcPr>
          <w:p>
            <w:pPr>
              <w:bidi/>
              <w:spacing w:after="20" w:before="20"/>
              <w:jc w:val="center"/>
            </w:pPr>
            <w:r>
              <w:rPr>
                <w:rFonts w:ascii="Arial" w:cs="Arial" w:eastAsia="Arial" w:hAnsi="Arial"/>
                <w:b/>
                <w:bCs/>
                <w:sz w:val="28"/>
                <w:szCs w:val="28"/>
                <w:rtl/>
              </w:rPr>
              <w:t xml:space="preserve">ب</w:t>
            </w:r>
          </w:p>
        </w:tc>
        <w:tc>
          <w:tcPr>
            <w:tcW w:type="dxa" w:w="1500"/>
            <w:shd w:fill="EAF3EF" w:color="auto" w:val="clear"/>
            <w:tcMar>
              <w:top w:type="dxa" w:w="60"/>
              <w:left w:type="dxa" w:w="100"/>
              <w:bottom w:type="dxa" w:w="60"/>
              <w:right w:type="dxa" w:w="100"/>
            </w:tcMar>
          </w:tcPr>
          <w:p>
            <w:pPr>
              <w:spacing w:after="20" w:before="20"/>
              <w:jc w:val="center"/>
            </w:pPr>
            <w:r>
              <w:rPr>
                <w:i/>
                <w:iCs/>
                <w:sz w:val="18"/>
                <w:szCs w:val="18"/>
              </w:rPr>
              <w:t xml:space="preserve">bāʾ</w:t>
            </w:r>
          </w:p>
        </w:tc>
        <w:tc>
          <w:tcPr>
            <w:tcW w:type="dxa" w:w="1500"/>
            <w:shd w:fill="EAF3EF" w:color="auto" w:val="clear"/>
            <w:tcMar>
              <w:top w:type="dxa" w:w="60"/>
              <w:left w:type="dxa" w:w="100"/>
              <w:bottom w:type="dxa" w:w="60"/>
              <w:right w:type="dxa" w:w="100"/>
            </w:tcMar>
          </w:tcPr>
          <w:p>
            <w:pPr>
              <w:spacing w:after="20" w:before="20"/>
              <w:jc w:val="center"/>
            </w:pPr>
            <w:r>
              <w:rPr>
                <w:rFonts w:ascii="Sylfaen" w:cs="Sylfaen" w:eastAsia="Sylfaen" w:hAnsi="Sylfaen"/>
                <w:b/>
                <w:bCs/>
                <w:sz w:val="22"/>
                <w:szCs w:val="22"/>
              </w:rPr>
              <w:t xml:space="preserve">բ</w:t>
            </w:r>
          </w:p>
        </w:tc>
        <w:tc>
          <w:tcPr>
            <w:tcW w:type="dxa" w:w="5126"/>
            <w:shd w:fill="EAF3EF" w:color="auto" w:val="clear"/>
            <w:tcMar>
              <w:top w:type="dxa" w:w="60"/>
              <w:left w:type="dxa" w:w="100"/>
              <w:bottom w:type="dxa" w:w="60"/>
              <w:right w:type="dxa" w:w="100"/>
            </w:tcMar>
          </w:tcPr>
          <w:p>
            <w:pPr>
              <w:spacing w:after="20" w:before="20"/>
            </w:pPr>
            <w:r>
              <w:rPr>
                <w:rFonts w:ascii="Sylfaen" w:cs="Sylfaen" w:eastAsia="Sylfaen" w:hAnsi="Sylfaen"/>
                <w:sz w:val="17"/>
                <w:szCs w:val="17"/>
              </w:rPr>
              <w:t xml:space="preserve">Équivalence exacte.</w:t>
            </w:r>
          </w:p>
        </w:tc>
      </w:tr>
      <w:tr>
        <w:tc>
          <w:tcPr>
            <w:tcW w:type="dxa" w:w="900"/>
            <w:tcMar>
              <w:top w:type="dxa" w:w="60"/>
              <w:left w:type="dxa" w:w="100"/>
              <w:bottom w:type="dxa" w:w="60"/>
              <w:right w:type="dxa" w:w="100"/>
            </w:tcMar>
          </w:tcPr>
          <w:p>
            <w:pPr>
              <w:bidi/>
              <w:spacing w:after="20" w:before="20"/>
              <w:jc w:val="center"/>
            </w:pPr>
            <w:r>
              <w:rPr>
                <w:rFonts w:ascii="Arial" w:cs="Arial" w:eastAsia="Arial" w:hAnsi="Arial"/>
                <w:b/>
                <w:bCs/>
                <w:sz w:val="28"/>
                <w:szCs w:val="28"/>
                <w:rtl/>
              </w:rPr>
              <w:t xml:space="preserve">م</w:t>
            </w:r>
          </w:p>
        </w:tc>
        <w:tc>
          <w:tcPr>
            <w:tcW w:type="dxa" w:w="1500"/>
            <w:tcMar>
              <w:top w:type="dxa" w:w="60"/>
              <w:left w:type="dxa" w:w="100"/>
              <w:bottom w:type="dxa" w:w="60"/>
              <w:right w:type="dxa" w:w="100"/>
            </w:tcMar>
          </w:tcPr>
          <w:p>
            <w:pPr>
              <w:spacing w:after="20" w:before="20"/>
              <w:jc w:val="center"/>
            </w:pPr>
            <w:r>
              <w:rPr>
                <w:i/>
                <w:iCs/>
                <w:sz w:val="18"/>
                <w:szCs w:val="18"/>
              </w:rPr>
              <w:t xml:space="preserve">mīm</w:t>
            </w:r>
          </w:p>
        </w:tc>
        <w:tc>
          <w:tcPr>
            <w:tcW w:type="dxa" w:w="1500"/>
            <w:tcMar>
              <w:top w:type="dxa" w:w="60"/>
              <w:left w:type="dxa" w:w="100"/>
              <w:bottom w:type="dxa" w:w="60"/>
              <w:right w:type="dxa" w:w="100"/>
            </w:tcMar>
          </w:tcPr>
          <w:p>
            <w:pPr>
              <w:spacing w:after="20" w:before="20"/>
              <w:jc w:val="center"/>
            </w:pPr>
            <w:r>
              <w:rPr>
                <w:rFonts w:ascii="Sylfaen" w:cs="Sylfaen" w:eastAsia="Sylfaen" w:hAnsi="Sylfaen"/>
                <w:b/>
                <w:bCs/>
                <w:sz w:val="22"/>
                <w:szCs w:val="22"/>
              </w:rPr>
              <w:t xml:space="preserve">մ</w:t>
            </w:r>
          </w:p>
        </w:tc>
        <w:tc>
          <w:tcPr>
            <w:tcW w:type="dxa" w:w="5126"/>
            <w:tcMar>
              <w:top w:type="dxa" w:w="60"/>
              <w:left w:type="dxa" w:w="100"/>
              <w:bottom w:type="dxa" w:w="60"/>
              <w:right w:type="dxa" w:w="100"/>
            </w:tcMar>
          </w:tcPr>
          <w:p>
            <w:pPr>
              <w:spacing w:after="20" w:before="20"/>
            </w:pPr>
            <w:r>
              <w:rPr>
                <w:rFonts w:ascii="Sylfaen" w:cs="Sylfaen" w:eastAsia="Sylfaen" w:hAnsi="Sylfaen"/>
                <w:sz w:val="17"/>
                <w:szCs w:val="17"/>
              </w:rPr>
              <w:t xml:space="preserve">Équivalence exacte.</w:t>
            </w:r>
          </w:p>
        </w:tc>
      </w:tr>
      <w:tr>
        <w:tc>
          <w:tcPr>
            <w:tcW w:type="dxa" w:w="900"/>
            <w:shd w:fill="EAF3EF" w:color="auto" w:val="clear"/>
            <w:tcMar>
              <w:top w:type="dxa" w:w="60"/>
              <w:left w:type="dxa" w:w="100"/>
              <w:bottom w:type="dxa" w:w="60"/>
              <w:right w:type="dxa" w:w="100"/>
            </w:tcMar>
          </w:tcPr>
          <w:p>
            <w:pPr>
              <w:bidi/>
              <w:spacing w:after="20" w:before="20"/>
              <w:jc w:val="center"/>
            </w:pPr>
            <w:r>
              <w:rPr>
                <w:rFonts w:ascii="Arial" w:cs="Arial" w:eastAsia="Arial" w:hAnsi="Arial"/>
                <w:b/>
                <w:bCs/>
                <w:sz w:val="28"/>
                <w:szCs w:val="28"/>
                <w:rtl/>
              </w:rPr>
              <w:t xml:space="preserve">ن</w:t>
            </w:r>
          </w:p>
        </w:tc>
        <w:tc>
          <w:tcPr>
            <w:tcW w:type="dxa" w:w="1500"/>
            <w:shd w:fill="EAF3EF" w:color="auto" w:val="clear"/>
            <w:tcMar>
              <w:top w:type="dxa" w:w="60"/>
              <w:left w:type="dxa" w:w="100"/>
              <w:bottom w:type="dxa" w:w="60"/>
              <w:right w:type="dxa" w:w="100"/>
            </w:tcMar>
          </w:tcPr>
          <w:p>
            <w:pPr>
              <w:spacing w:after="20" w:before="20"/>
              <w:jc w:val="center"/>
            </w:pPr>
            <w:r>
              <w:rPr>
                <w:i/>
                <w:iCs/>
                <w:sz w:val="18"/>
                <w:szCs w:val="18"/>
              </w:rPr>
              <w:t xml:space="preserve">nūn</w:t>
            </w:r>
          </w:p>
        </w:tc>
        <w:tc>
          <w:tcPr>
            <w:tcW w:type="dxa" w:w="1500"/>
            <w:shd w:fill="EAF3EF" w:color="auto" w:val="clear"/>
            <w:tcMar>
              <w:top w:type="dxa" w:w="60"/>
              <w:left w:type="dxa" w:w="100"/>
              <w:bottom w:type="dxa" w:w="60"/>
              <w:right w:type="dxa" w:w="100"/>
            </w:tcMar>
          </w:tcPr>
          <w:p>
            <w:pPr>
              <w:spacing w:after="20" w:before="20"/>
              <w:jc w:val="center"/>
            </w:pPr>
            <w:r>
              <w:rPr>
                <w:rFonts w:ascii="Sylfaen" w:cs="Sylfaen" w:eastAsia="Sylfaen" w:hAnsi="Sylfaen"/>
                <w:b/>
                <w:bCs/>
                <w:sz w:val="22"/>
                <w:szCs w:val="22"/>
              </w:rPr>
              <w:t xml:space="preserve">ն</w:t>
            </w:r>
          </w:p>
        </w:tc>
        <w:tc>
          <w:tcPr>
            <w:tcW w:type="dxa" w:w="5126"/>
            <w:shd w:fill="EAF3EF" w:color="auto" w:val="clear"/>
            <w:tcMar>
              <w:top w:type="dxa" w:w="60"/>
              <w:left w:type="dxa" w:w="100"/>
              <w:bottom w:type="dxa" w:w="60"/>
              <w:right w:type="dxa" w:w="100"/>
            </w:tcMar>
          </w:tcPr>
          <w:p>
            <w:pPr>
              <w:spacing w:after="20" w:before="20"/>
            </w:pPr>
            <w:r>
              <w:rPr>
                <w:rFonts w:ascii="Sylfaen" w:cs="Sylfaen" w:eastAsia="Sylfaen" w:hAnsi="Sylfaen"/>
                <w:sz w:val="17"/>
                <w:szCs w:val="17"/>
              </w:rPr>
              <w:t xml:space="preserve">Équivalence exacte.</w:t>
            </w:r>
          </w:p>
        </w:tc>
      </w:tr>
      <w:tr>
        <w:tc>
          <w:tcPr>
            <w:tcW w:type="dxa" w:w="900"/>
            <w:tcMar>
              <w:top w:type="dxa" w:w="60"/>
              <w:left w:type="dxa" w:w="100"/>
              <w:bottom w:type="dxa" w:w="60"/>
              <w:right w:type="dxa" w:w="100"/>
            </w:tcMar>
          </w:tcPr>
          <w:p>
            <w:pPr>
              <w:bidi/>
              <w:spacing w:after="20" w:before="20"/>
              <w:jc w:val="center"/>
            </w:pPr>
            <w:r>
              <w:rPr>
                <w:rFonts w:ascii="Arial" w:cs="Arial" w:eastAsia="Arial" w:hAnsi="Arial"/>
                <w:b/>
                <w:bCs/>
                <w:sz w:val="28"/>
                <w:szCs w:val="28"/>
                <w:rtl/>
              </w:rPr>
              <w:t xml:space="preserve">ل</w:t>
            </w:r>
          </w:p>
        </w:tc>
        <w:tc>
          <w:tcPr>
            <w:tcW w:type="dxa" w:w="1500"/>
            <w:tcMar>
              <w:top w:type="dxa" w:w="60"/>
              <w:left w:type="dxa" w:w="100"/>
              <w:bottom w:type="dxa" w:w="60"/>
              <w:right w:type="dxa" w:w="100"/>
            </w:tcMar>
          </w:tcPr>
          <w:p>
            <w:pPr>
              <w:spacing w:after="20" w:before="20"/>
              <w:jc w:val="center"/>
            </w:pPr>
            <w:r>
              <w:rPr>
                <w:i/>
                <w:iCs/>
                <w:sz w:val="18"/>
                <w:szCs w:val="18"/>
              </w:rPr>
              <w:t xml:space="preserve">lām</w:t>
            </w:r>
          </w:p>
        </w:tc>
        <w:tc>
          <w:tcPr>
            <w:tcW w:type="dxa" w:w="1500"/>
            <w:tcMar>
              <w:top w:type="dxa" w:w="60"/>
              <w:left w:type="dxa" w:w="100"/>
              <w:bottom w:type="dxa" w:w="60"/>
              <w:right w:type="dxa" w:w="100"/>
            </w:tcMar>
          </w:tcPr>
          <w:p>
            <w:pPr>
              <w:spacing w:after="20" w:before="20"/>
              <w:jc w:val="center"/>
            </w:pPr>
            <w:r>
              <w:rPr>
                <w:rFonts w:ascii="Sylfaen" w:cs="Sylfaen" w:eastAsia="Sylfaen" w:hAnsi="Sylfaen"/>
                <w:b/>
                <w:bCs/>
                <w:sz w:val="22"/>
                <w:szCs w:val="22"/>
              </w:rPr>
              <w:t xml:space="preserve">լ</w:t>
            </w:r>
          </w:p>
        </w:tc>
        <w:tc>
          <w:tcPr>
            <w:tcW w:type="dxa" w:w="5126"/>
            <w:tcMar>
              <w:top w:type="dxa" w:w="60"/>
              <w:left w:type="dxa" w:w="100"/>
              <w:bottom w:type="dxa" w:w="60"/>
              <w:right w:type="dxa" w:w="100"/>
            </w:tcMar>
          </w:tcPr>
          <w:p>
            <w:pPr>
              <w:spacing w:after="20" w:before="20"/>
            </w:pPr>
            <w:r>
              <w:rPr>
                <w:rFonts w:ascii="Sylfaen" w:cs="Sylfaen" w:eastAsia="Sylfaen" w:hAnsi="Sylfaen"/>
                <w:sz w:val="17"/>
                <w:szCs w:val="17"/>
              </w:rPr>
              <w:t xml:space="preserve">Équivalence exacte.</w:t>
            </w:r>
          </w:p>
        </w:tc>
      </w:tr>
      <w:tr>
        <w:tc>
          <w:tcPr>
            <w:tcW w:type="dxa" w:w="900"/>
            <w:shd w:fill="EAF3EF" w:color="auto" w:val="clear"/>
            <w:tcMar>
              <w:top w:type="dxa" w:w="60"/>
              <w:left w:type="dxa" w:w="100"/>
              <w:bottom w:type="dxa" w:w="60"/>
              <w:right w:type="dxa" w:w="100"/>
            </w:tcMar>
          </w:tcPr>
          <w:p>
            <w:pPr>
              <w:bidi/>
              <w:spacing w:after="20" w:before="20"/>
              <w:jc w:val="center"/>
            </w:pPr>
            <w:r>
              <w:rPr>
                <w:rFonts w:ascii="Arial" w:cs="Arial" w:eastAsia="Arial" w:hAnsi="Arial"/>
                <w:b/>
                <w:bCs/>
                <w:sz w:val="28"/>
                <w:szCs w:val="28"/>
                <w:rtl/>
              </w:rPr>
              <w:t xml:space="preserve">ف</w:t>
            </w:r>
          </w:p>
        </w:tc>
        <w:tc>
          <w:tcPr>
            <w:tcW w:type="dxa" w:w="1500"/>
            <w:shd w:fill="EAF3EF" w:color="auto" w:val="clear"/>
            <w:tcMar>
              <w:top w:type="dxa" w:w="60"/>
              <w:left w:type="dxa" w:w="100"/>
              <w:bottom w:type="dxa" w:w="60"/>
              <w:right w:type="dxa" w:w="100"/>
            </w:tcMar>
          </w:tcPr>
          <w:p>
            <w:pPr>
              <w:spacing w:after="20" w:before="20"/>
              <w:jc w:val="center"/>
            </w:pPr>
            <w:r>
              <w:rPr>
                <w:i/>
                <w:iCs/>
                <w:sz w:val="18"/>
                <w:szCs w:val="18"/>
              </w:rPr>
              <w:t xml:space="preserve">fāʾ</w:t>
            </w:r>
          </w:p>
        </w:tc>
        <w:tc>
          <w:tcPr>
            <w:tcW w:type="dxa" w:w="1500"/>
            <w:shd w:fill="EAF3EF" w:color="auto" w:val="clear"/>
            <w:tcMar>
              <w:top w:type="dxa" w:w="60"/>
              <w:left w:type="dxa" w:w="100"/>
              <w:bottom w:type="dxa" w:w="60"/>
              <w:right w:type="dxa" w:w="100"/>
            </w:tcMar>
          </w:tcPr>
          <w:p>
            <w:pPr>
              <w:spacing w:after="20" w:before="20"/>
              <w:jc w:val="center"/>
            </w:pPr>
            <w:r>
              <w:rPr>
                <w:rFonts w:ascii="Sylfaen" w:cs="Sylfaen" w:eastAsia="Sylfaen" w:hAnsi="Sylfaen"/>
                <w:b/>
                <w:bCs/>
                <w:sz w:val="22"/>
                <w:szCs w:val="22"/>
              </w:rPr>
              <w:t xml:space="preserve">ֆ</w:t>
            </w:r>
          </w:p>
        </w:tc>
        <w:tc>
          <w:tcPr>
            <w:tcW w:type="dxa" w:w="5126"/>
            <w:shd w:fill="EAF3EF" w:color="auto" w:val="clear"/>
            <w:tcMar>
              <w:top w:type="dxa" w:w="60"/>
              <w:left w:type="dxa" w:w="100"/>
              <w:bottom w:type="dxa" w:w="60"/>
              <w:right w:type="dxa" w:w="100"/>
            </w:tcMar>
          </w:tcPr>
          <w:p>
            <w:pPr>
              <w:spacing w:after="20" w:before="20"/>
            </w:pPr>
            <w:r>
              <w:rPr>
                <w:rFonts w:ascii="Sylfaen" w:cs="Sylfaen" w:eastAsia="Sylfaen" w:hAnsi="Sylfaen"/>
                <w:sz w:val="17"/>
                <w:szCs w:val="17"/>
              </w:rPr>
              <w:t xml:space="preserve">Équivalence exacte.</w:t>
            </w:r>
          </w:p>
        </w:tc>
      </w:tr>
    </w:tbl>
    <w:p>
      <w:pPr>
        <w:spacing w:after="120"/>
      </w:pPr>
    </w:p>
    <w:p>
      <w:pPr>
        <w:spacing w:after="100" w:before="260"/>
      </w:pPr>
      <w:r>
        <w:rPr>
          <w:rFonts w:ascii="Sylfaen" w:cs="Sylfaen" w:eastAsia="Sylfaen" w:hAnsi="Sylfaen"/>
          <w:b/>
          <w:bCs/>
          <w:color w:val="0F3D2E"/>
          <w:sz w:val="20"/>
          <w:szCs w:val="20"/>
        </w:rPr>
        <w:t xml:space="preserve">Distinctions fines — risque de confusion</w:t>
      </w:r>
    </w:p>
    <w:p>
      <w:pPr>
        <w:bidi/>
        <w:spacing w:after="0"/>
        <w:jc w:val="right"/>
      </w:pPr>
      <w:r>
        <w:rPr>
          <w:rFonts w:ascii="Arial" w:cs="Arial" w:eastAsia="Arial" w:hAnsi="Arial"/>
          <w:color w:val="1F6F54"/>
          <w:sz w:val="21"/>
          <w:szCs w:val="21"/>
          <w:rtl/>
        </w:rPr>
        <w:t xml:space="preserve">فروق دقيقة — مَظِنّة الالتباس</w:t>
      </w:r>
    </w:p>
    <w:p>
      <w:pPr>
        <w:spacing w:after="20" w:before="20"/>
      </w:pPr>
      <w:r>
        <w:rPr>
          <w:rFonts w:ascii="Sylfaen" w:cs="Sylfaen" w:eastAsia="Sylfaen" w:hAnsi="Sylfaen"/>
          <w:color w:val="1F6F54"/>
          <w:sz w:val="17"/>
          <w:szCs w:val="17"/>
        </w:rPr>
        <w:t xml:space="preserve">Նուրբ տարբերություններ — շփոթության վտանգ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00"/>
        <w:gridCol w:w="5126"/>
      </w:tblGrid>
      <w:tr>
        <w:trPr>
          <w:tblHeader/>
        </w:trPr>
        <w:tc>
          <w:tcPr>
            <w:tcW w:type="dxa" w:w="9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Arabe</w:t>
            </w:r>
          </w:p>
        </w:tc>
        <w:tc>
          <w:tcPr>
            <w:tcW w:type="dxa" w:w="1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Translitt.</w:t>
            </w:r>
          </w:p>
        </w:tc>
        <w:tc>
          <w:tcPr>
            <w:tcW w:type="dxa" w:w="1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Arménien</w:t>
            </w:r>
          </w:p>
        </w:tc>
        <w:tc>
          <w:tcPr>
            <w:tcW w:type="dxa" w:w="5126"/>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Remarque</w:t>
            </w:r>
          </w:p>
        </w:tc>
      </w:tr>
      <w:tr>
        <w:tc>
          <w:tcPr>
            <w:tcW w:type="dxa" w:w="900"/>
            <w:tcMar>
              <w:top w:type="dxa" w:w="60"/>
              <w:left w:type="dxa" w:w="100"/>
              <w:bottom w:type="dxa" w:w="60"/>
              <w:right w:type="dxa" w:w="100"/>
            </w:tcMar>
          </w:tcPr>
          <w:p>
            <w:pPr>
              <w:bidi/>
              <w:spacing w:after="20" w:before="20"/>
              <w:jc w:val="center"/>
            </w:pPr>
            <w:r>
              <w:rPr>
                <w:rFonts w:ascii="Arial" w:cs="Arial" w:eastAsia="Arial" w:hAnsi="Arial"/>
                <w:b/>
                <w:bCs/>
                <w:sz w:val="28"/>
                <w:szCs w:val="28"/>
                <w:rtl/>
              </w:rPr>
              <w:t xml:space="preserve">ك</w:t>
            </w:r>
          </w:p>
        </w:tc>
        <w:tc>
          <w:tcPr>
            <w:tcW w:type="dxa" w:w="1500"/>
            <w:tcMar>
              <w:top w:type="dxa" w:w="60"/>
              <w:left w:type="dxa" w:w="100"/>
              <w:bottom w:type="dxa" w:w="60"/>
              <w:right w:type="dxa" w:w="100"/>
            </w:tcMar>
          </w:tcPr>
          <w:p>
            <w:pPr>
              <w:spacing w:after="20" w:before="20"/>
              <w:jc w:val="center"/>
            </w:pPr>
            <w:r>
              <w:rPr>
                <w:i/>
                <w:iCs/>
                <w:sz w:val="18"/>
                <w:szCs w:val="18"/>
              </w:rPr>
              <w:t xml:space="preserve">kāf</w:t>
            </w:r>
          </w:p>
        </w:tc>
        <w:tc>
          <w:tcPr>
            <w:tcW w:type="dxa" w:w="1500"/>
            <w:tcMar>
              <w:top w:type="dxa" w:w="60"/>
              <w:left w:type="dxa" w:w="100"/>
              <w:bottom w:type="dxa" w:w="60"/>
              <w:right w:type="dxa" w:w="100"/>
            </w:tcMar>
          </w:tcPr>
          <w:p>
            <w:pPr>
              <w:spacing w:after="20" w:before="20"/>
              <w:jc w:val="center"/>
            </w:pPr>
            <w:r>
              <w:rPr>
                <w:rFonts w:ascii="Sylfaen" w:cs="Sylfaen" w:eastAsia="Sylfaen" w:hAnsi="Sylfaen"/>
                <w:b/>
                <w:bCs/>
                <w:sz w:val="22"/>
                <w:szCs w:val="22"/>
              </w:rPr>
              <w:t xml:space="preserve">կ / ք</w:t>
            </w:r>
          </w:p>
        </w:tc>
        <w:tc>
          <w:tcPr>
            <w:tcW w:type="dxa" w:w="5126"/>
            <w:tcMar>
              <w:top w:type="dxa" w:w="60"/>
              <w:left w:type="dxa" w:w="100"/>
              <w:bottom w:type="dxa" w:w="60"/>
              <w:right w:type="dxa" w:w="100"/>
            </w:tcMar>
          </w:tcPr>
          <w:p>
            <w:pPr>
              <w:spacing w:after="20" w:before="20"/>
            </w:pPr>
            <w:r>
              <w:rPr>
                <w:rFonts w:ascii="Sylfaen" w:cs="Sylfaen" w:eastAsia="Sylfaen" w:hAnsi="Sylfaen"/>
                <w:sz w:val="17"/>
                <w:szCs w:val="17"/>
              </w:rPr>
              <w:t xml:space="preserve">կ non aspiré, ք aspiré : ك est proche de կ.</w:t>
            </w:r>
          </w:p>
        </w:tc>
      </w:tr>
      <w:tr>
        <w:tc>
          <w:tcPr>
            <w:tcW w:type="dxa" w:w="900"/>
            <w:shd w:fill="EAF3EF" w:color="auto" w:val="clear"/>
            <w:tcMar>
              <w:top w:type="dxa" w:w="60"/>
              <w:left w:type="dxa" w:w="100"/>
              <w:bottom w:type="dxa" w:w="60"/>
              <w:right w:type="dxa" w:w="100"/>
            </w:tcMar>
          </w:tcPr>
          <w:p>
            <w:pPr>
              <w:bidi/>
              <w:spacing w:after="20" w:before="20"/>
              <w:jc w:val="center"/>
            </w:pPr>
            <w:r>
              <w:rPr>
                <w:rFonts w:ascii="Arial" w:cs="Arial" w:eastAsia="Arial" w:hAnsi="Arial"/>
                <w:b/>
                <w:bCs/>
                <w:sz w:val="28"/>
                <w:szCs w:val="28"/>
                <w:rtl/>
              </w:rPr>
              <w:t xml:space="preserve">ت</w:t>
            </w:r>
          </w:p>
        </w:tc>
        <w:tc>
          <w:tcPr>
            <w:tcW w:type="dxa" w:w="1500"/>
            <w:shd w:fill="EAF3EF" w:color="auto" w:val="clear"/>
            <w:tcMar>
              <w:top w:type="dxa" w:w="60"/>
              <w:left w:type="dxa" w:w="100"/>
              <w:bottom w:type="dxa" w:w="60"/>
              <w:right w:type="dxa" w:w="100"/>
            </w:tcMar>
          </w:tcPr>
          <w:p>
            <w:pPr>
              <w:spacing w:after="20" w:before="20"/>
              <w:jc w:val="center"/>
            </w:pPr>
            <w:r>
              <w:rPr>
                <w:i/>
                <w:iCs/>
                <w:sz w:val="18"/>
                <w:szCs w:val="18"/>
              </w:rPr>
              <w:t xml:space="preserve">tāʾ</w:t>
            </w:r>
          </w:p>
        </w:tc>
        <w:tc>
          <w:tcPr>
            <w:tcW w:type="dxa" w:w="1500"/>
            <w:shd w:fill="EAF3EF" w:color="auto" w:val="clear"/>
            <w:tcMar>
              <w:top w:type="dxa" w:w="60"/>
              <w:left w:type="dxa" w:w="100"/>
              <w:bottom w:type="dxa" w:w="60"/>
              <w:right w:type="dxa" w:w="100"/>
            </w:tcMar>
          </w:tcPr>
          <w:p>
            <w:pPr>
              <w:spacing w:after="20" w:before="20"/>
              <w:jc w:val="center"/>
            </w:pPr>
            <w:r>
              <w:rPr>
                <w:rFonts w:ascii="Sylfaen" w:cs="Sylfaen" w:eastAsia="Sylfaen" w:hAnsi="Sylfaen"/>
                <w:b/>
                <w:bCs/>
                <w:sz w:val="22"/>
                <w:szCs w:val="22"/>
              </w:rPr>
              <w:t xml:space="preserve">տ / թ</w:t>
            </w:r>
          </w:p>
        </w:tc>
        <w:tc>
          <w:tcPr>
            <w:tcW w:type="dxa" w:w="5126"/>
            <w:shd w:fill="EAF3EF" w:color="auto" w:val="clear"/>
            <w:tcMar>
              <w:top w:type="dxa" w:w="60"/>
              <w:left w:type="dxa" w:w="100"/>
              <w:bottom w:type="dxa" w:w="60"/>
              <w:right w:type="dxa" w:w="100"/>
            </w:tcMar>
          </w:tcPr>
          <w:p>
            <w:pPr>
              <w:spacing w:after="20" w:before="20"/>
            </w:pPr>
            <w:r>
              <w:rPr>
                <w:rFonts w:ascii="Sylfaen" w:cs="Sylfaen" w:eastAsia="Sylfaen" w:hAnsi="Sylfaen"/>
                <w:sz w:val="17"/>
                <w:szCs w:val="17"/>
              </w:rPr>
              <w:t xml:space="preserve">տ non aspiré, թ aspiré : ت est proche de տ.</w:t>
            </w:r>
          </w:p>
        </w:tc>
      </w:tr>
      <w:tr>
        <w:tc>
          <w:tcPr>
            <w:tcW w:type="dxa" w:w="900"/>
            <w:tcMar>
              <w:top w:type="dxa" w:w="60"/>
              <w:left w:type="dxa" w:w="100"/>
              <w:bottom w:type="dxa" w:w="60"/>
              <w:right w:type="dxa" w:w="100"/>
            </w:tcMar>
          </w:tcPr>
          <w:p>
            <w:pPr>
              <w:bidi/>
              <w:spacing w:after="20" w:before="20"/>
              <w:jc w:val="center"/>
            </w:pPr>
            <w:r>
              <w:rPr>
                <w:rFonts w:ascii="Arial" w:cs="Arial" w:eastAsia="Arial" w:hAnsi="Arial"/>
                <w:b/>
                <w:bCs/>
                <w:sz w:val="28"/>
                <w:szCs w:val="28"/>
                <w:rtl/>
              </w:rPr>
              <w:t xml:space="preserve">ق</w:t>
            </w:r>
          </w:p>
        </w:tc>
        <w:tc>
          <w:tcPr>
            <w:tcW w:type="dxa" w:w="1500"/>
            <w:tcMar>
              <w:top w:type="dxa" w:w="60"/>
              <w:left w:type="dxa" w:w="100"/>
              <w:bottom w:type="dxa" w:w="60"/>
              <w:right w:type="dxa" w:w="100"/>
            </w:tcMar>
          </w:tcPr>
          <w:p>
            <w:pPr>
              <w:spacing w:after="20" w:before="20"/>
              <w:jc w:val="center"/>
            </w:pPr>
            <w:r>
              <w:rPr>
                <w:i/>
                <w:iCs/>
                <w:sz w:val="18"/>
                <w:szCs w:val="18"/>
              </w:rPr>
              <w:t xml:space="preserve">qāf</w:t>
            </w:r>
          </w:p>
        </w:tc>
        <w:tc>
          <w:tcPr>
            <w:tcW w:type="dxa" w:w="1500"/>
            <w:tcMar>
              <w:top w:type="dxa" w:w="60"/>
              <w:left w:type="dxa" w:w="100"/>
              <w:bottom w:type="dxa" w:w="60"/>
              <w:right w:type="dxa" w:w="100"/>
            </w:tcMar>
          </w:tcPr>
          <w:p>
            <w:pPr>
              <w:spacing w:after="20" w:before="20"/>
              <w:jc w:val="center"/>
            </w:pPr>
            <w:r>
              <w:rPr>
                <w:rFonts w:ascii="Sylfaen" w:cs="Sylfaen" w:eastAsia="Sylfaen" w:hAnsi="Sylfaen"/>
                <w:b/>
                <w:bCs/>
                <w:sz w:val="22"/>
                <w:szCs w:val="22"/>
              </w:rPr>
              <w:t xml:space="preserve">≈ կ reculé</w:t>
            </w:r>
          </w:p>
        </w:tc>
        <w:tc>
          <w:tcPr>
            <w:tcW w:type="dxa" w:w="5126"/>
            <w:tcMar>
              <w:top w:type="dxa" w:w="60"/>
              <w:left w:type="dxa" w:w="100"/>
              <w:bottom w:type="dxa" w:w="60"/>
              <w:right w:type="dxa" w:w="100"/>
            </w:tcMar>
          </w:tcPr>
          <w:p>
            <w:pPr>
              <w:spacing w:after="20" w:before="20"/>
            </w:pPr>
            <w:r>
              <w:rPr>
                <w:rFonts w:ascii="Sylfaen" w:cs="Sylfaen" w:eastAsia="Sylfaen" w:hAnsi="Sylfaen"/>
                <w:sz w:val="17"/>
                <w:szCs w:val="17"/>
              </w:rPr>
              <w:t xml:space="preserve">Uvulaire : articuler plus en arrière que կ. Contraste à travailler : كَلْب / قَلْب.</w:t>
            </w:r>
          </w:p>
        </w:tc>
      </w:tr>
      <w:tr>
        <w:tc>
          <w:tcPr>
            <w:tcW w:type="dxa" w:w="900"/>
            <w:shd w:fill="EAF3EF" w:color="auto" w:val="clear"/>
            <w:tcMar>
              <w:top w:type="dxa" w:w="60"/>
              <w:left w:type="dxa" w:w="100"/>
              <w:bottom w:type="dxa" w:w="60"/>
              <w:right w:type="dxa" w:w="100"/>
            </w:tcMar>
          </w:tcPr>
          <w:p>
            <w:pPr>
              <w:bidi/>
              <w:spacing w:after="20" w:before="20"/>
              <w:jc w:val="center"/>
            </w:pPr>
            <w:r>
              <w:rPr>
                <w:rFonts w:ascii="Arial" w:cs="Arial" w:eastAsia="Arial" w:hAnsi="Arial"/>
                <w:b/>
                <w:bCs/>
                <w:sz w:val="28"/>
                <w:szCs w:val="28"/>
                <w:rtl/>
              </w:rPr>
              <w:t xml:space="preserve">و</w:t>
            </w:r>
          </w:p>
        </w:tc>
        <w:tc>
          <w:tcPr>
            <w:tcW w:type="dxa" w:w="1500"/>
            <w:shd w:fill="EAF3EF" w:color="auto" w:val="clear"/>
            <w:tcMar>
              <w:top w:type="dxa" w:w="60"/>
              <w:left w:type="dxa" w:w="100"/>
              <w:bottom w:type="dxa" w:w="60"/>
              <w:right w:type="dxa" w:w="100"/>
            </w:tcMar>
          </w:tcPr>
          <w:p>
            <w:pPr>
              <w:spacing w:after="20" w:before="20"/>
              <w:jc w:val="center"/>
            </w:pPr>
            <w:r>
              <w:rPr>
                <w:i/>
                <w:iCs/>
                <w:sz w:val="18"/>
                <w:szCs w:val="18"/>
              </w:rPr>
              <w:t xml:space="preserve">wāw</w:t>
            </w:r>
          </w:p>
        </w:tc>
        <w:tc>
          <w:tcPr>
            <w:tcW w:type="dxa" w:w="1500"/>
            <w:shd w:fill="EAF3EF" w:color="auto" w:val="clear"/>
            <w:tcMar>
              <w:top w:type="dxa" w:w="60"/>
              <w:left w:type="dxa" w:w="100"/>
              <w:bottom w:type="dxa" w:w="60"/>
              <w:right w:type="dxa" w:w="100"/>
            </w:tcMar>
          </w:tcPr>
          <w:p>
            <w:pPr>
              <w:spacing w:after="20" w:before="20"/>
              <w:jc w:val="center"/>
            </w:pPr>
            <w:r>
              <w:rPr>
                <w:rFonts w:ascii="Sylfaen" w:cs="Sylfaen" w:eastAsia="Sylfaen" w:hAnsi="Sylfaen"/>
                <w:b/>
                <w:bCs/>
                <w:sz w:val="22"/>
                <w:szCs w:val="22"/>
              </w:rPr>
              <w:t xml:space="preserve">վ / ու</w:t>
            </w:r>
          </w:p>
        </w:tc>
        <w:tc>
          <w:tcPr>
            <w:tcW w:type="dxa" w:w="5126"/>
            <w:shd w:fill="EAF3EF" w:color="auto" w:val="clear"/>
            <w:tcMar>
              <w:top w:type="dxa" w:w="60"/>
              <w:left w:type="dxa" w:w="100"/>
              <w:bottom w:type="dxa" w:w="60"/>
              <w:right w:type="dxa" w:w="100"/>
            </w:tcMar>
          </w:tcPr>
          <w:p>
            <w:pPr>
              <w:spacing w:after="20" w:before="20"/>
            </w:pPr>
            <w:r>
              <w:rPr>
                <w:rFonts w:ascii="Sylfaen" w:cs="Sylfaen" w:eastAsia="Sylfaen" w:hAnsi="Sylfaen"/>
                <w:sz w:val="17"/>
                <w:szCs w:val="17"/>
              </w:rPr>
              <w:t xml:space="preserve">Semi-voyelle ; distinguer consonne (وَ) et voyelle longue (ـُو).</w:t>
            </w:r>
          </w:p>
        </w:tc>
      </w:tr>
      <w:tr>
        <w:tc>
          <w:tcPr>
            <w:tcW w:type="dxa" w:w="900"/>
            <w:tcMar>
              <w:top w:type="dxa" w:w="60"/>
              <w:left w:type="dxa" w:w="100"/>
              <w:bottom w:type="dxa" w:w="60"/>
              <w:right w:type="dxa" w:w="100"/>
            </w:tcMar>
          </w:tcPr>
          <w:p>
            <w:pPr>
              <w:bidi/>
              <w:spacing w:after="20" w:before="20"/>
              <w:jc w:val="center"/>
            </w:pPr>
            <w:r>
              <w:rPr>
                <w:rFonts w:ascii="Arial" w:cs="Arial" w:eastAsia="Arial" w:hAnsi="Arial"/>
                <w:b/>
                <w:bCs/>
                <w:sz w:val="28"/>
                <w:szCs w:val="28"/>
                <w:rtl/>
              </w:rPr>
              <w:t xml:space="preserve">ي</w:t>
            </w:r>
          </w:p>
        </w:tc>
        <w:tc>
          <w:tcPr>
            <w:tcW w:type="dxa" w:w="1500"/>
            <w:tcMar>
              <w:top w:type="dxa" w:w="60"/>
              <w:left w:type="dxa" w:w="100"/>
              <w:bottom w:type="dxa" w:w="60"/>
              <w:right w:type="dxa" w:w="100"/>
            </w:tcMar>
          </w:tcPr>
          <w:p>
            <w:pPr>
              <w:spacing w:after="20" w:before="20"/>
              <w:jc w:val="center"/>
            </w:pPr>
            <w:r>
              <w:rPr>
                <w:i/>
                <w:iCs/>
                <w:sz w:val="18"/>
                <w:szCs w:val="18"/>
              </w:rPr>
              <w:t xml:space="preserve">yāʾ</w:t>
            </w:r>
          </w:p>
        </w:tc>
        <w:tc>
          <w:tcPr>
            <w:tcW w:type="dxa" w:w="1500"/>
            <w:tcMar>
              <w:top w:type="dxa" w:w="60"/>
              <w:left w:type="dxa" w:w="100"/>
              <w:bottom w:type="dxa" w:w="60"/>
              <w:right w:type="dxa" w:w="100"/>
            </w:tcMar>
          </w:tcPr>
          <w:p>
            <w:pPr>
              <w:spacing w:after="20" w:before="20"/>
              <w:jc w:val="center"/>
            </w:pPr>
            <w:r>
              <w:rPr>
                <w:rFonts w:ascii="Sylfaen" w:cs="Sylfaen" w:eastAsia="Sylfaen" w:hAnsi="Sylfaen"/>
                <w:b/>
                <w:bCs/>
                <w:sz w:val="22"/>
                <w:szCs w:val="22"/>
              </w:rPr>
              <w:t xml:space="preserve">յ / ի</w:t>
            </w:r>
          </w:p>
        </w:tc>
        <w:tc>
          <w:tcPr>
            <w:tcW w:type="dxa" w:w="5126"/>
            <w:tcMar>
              <w:top w:type="dxa" w:w="60"/>
              <w:left w:type="dxa" w:w="100"/>
              <w:bottom w:type="dxa" w:w="60"/>
              <w:right w:type="dxa" w:w="100"/>
            </w:tcMar>
          </w:tcPr>
          <w:p>
            <w:pPr>
              <w:spacing w:after="20" w:before="20"/>
            </w:pPr>
            <w:r>
              <w:rPr>
                <w:rFonts w:ascii="Sylfaen" w:cs="Sylfaen" w:eastAsia="Sylfaen" w:hAnsi="Sylfaen"/>
                <w:sz w:val="17"/>
                <w:szCs w:val="17"/>
              </w:rPr>
              <w:t xml:space="preserve">Semi-voyelle ; distinguer consonne (يَ) et voyelle longue (ـِي).</w:t>
            </w:r>
          </w:p>
        </w:tc>
      </w:tr>
    </w:tbl>
    <w:p>
      <w:pPr>
        <w:spacing w:after="120"/>
      </w:pPr>
    </w:p>
    <w:p>
      <w:pPr>
        <w:spacing w:after="100" w:before="260"/>
      </w:pPr>
      <w:r>
        <w:rPr>
          <w:rFonts w:ascii="Sylfaen" w:cs="Sylfaen" w:eastAsia="Sylfaen" w:hAnsi="Sylfaen"/>
          <w:b/>
          <w:bCs/>
          <w:color w:val="0F3D2E"/>
          <w:sz w:val="20"/>
          <w:szCs w:val="20"/>
        </w:rPr>
        <w:t xml:space="preserve">Absents de l’arménien — à travailler par imitation</w:t>
      </w:r>
    </w:p>
    <w:p>
      <w:pPr>
        <w:bidi/>
        <w:spacing w:after="0"/>
        <w:jc w:val="right"/>
      </w:pPr>
      <w:r>
        <w:rPr>
          <w:rFonts w:ascii="Arial" w:cs="Arial" w:eastAsia="Arial" w:hAnsi="Arial"/>
          <w:color w:val="1F6F54"/>
          <w:sz w:val="21"/>
          <w:szCs w:val="21"/>
          <w:rtl/>
        </w:rPr>
        <w:t xml:space="preserve">غائبة عن الأرمنيّة — تُدرَّب بالمحاكاة</w:t>
      </w:r>
    </w:p>
    <w:p>
      <w:pPr>
        <w:spacing w:after="20" w:before="20"/>
      </w:pPr>
      <w:r>
        <w:rPr>
          <w:rFonts w:ascii="Sylfaen" w:cs="Sylfaen" w:eastAsia="Sylfaen" w:hAnsi="Sylfaen"/>
          <w:color w:val="1F6F54"/>
          <w:sz w:val="17"/>
          <w:szCs w:val="17"/>
        </w:rPr>
        <w:t xml:space="preserve">Բացակայում են հայերենում — յուրացնել ընդօրինակմամբ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00"/>
        <w:gridCol w:w="5126"/>
      </w:tblGrid>
      <w:tr>
        <w:trPr>
          <w:tblHeader/>
        </w:trPr>
        <w:tc>
          <w:tcPr>
            <w:tcW w:type="dxa" w:w="9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Arabe</w:t>
            </w:r>
          </w:p>
        </w:tc>
        <w:tc>
          <w:tcPr>
            <w:tcW w:type="dxa" w:w="1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Translitt.</w:t>
            </w:r>
          </w:p>
        </w:tc>
        <w:tc>
          <w:tcPr>
            <w:tcW w:type="dxa" w:w="1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Arménien</w:t>
            </w:r>
          </w:p>
        </w:tc>
        <w:tc>
          <w:tcPr>
            <w:tcW w:type="dxa" w:w="5126"/>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Remarque</w:t>
            </w:r>
          </w:p>
        </w:tc>
      </w:tr>
      <w:tr>
        <w:tc>
          <w:tcPr>
            <w:tcW w:type="dxa" w:w="900"/>
            <w:tcMar>
              <w:top w:type="dxa" w:w="60"/>
              <w:left w:type="dxa" w:w="100"/>
              <w:bottom w:type="dxa" w:w="60"/>
              <w:right w:type="dxa" w:w="100"/>
            </w:tcMar>
          </w:tcPr>
          <w:p>
            <w:pPr>
              <w:bidi/>
              <w:spacing w:after="20" w:before="20"/>
              <w:jc w:val="center"/>
            </w:pPr>
            <w:r>
              <w:rPr>
                <w:rFonts w:ascii="Arial" w:cs="Arial" w:eastAsia="Arial" w:hAnsi="Arial"/>
                <w:b/>
                <w:bCs/>
                <w:sz w:val="28"/>
                <w:szCs w:val="28"/>
                <w:rtl/>
              </w:rPr>
              <w:t xml:space="preserve">ع</w:t>
            </w:r>
          </w:p>
        </w:tc>
        <w:tc>
          <w:tcPr>
            <w:tcW w:type="dxa" w:w="1500"/>
            <w:tcMar>
              <w:top w:type="dxa" w:w="60"/>
              <w:left w:type="dxa" w:w="100"/>
              <w:bottom w:type="dxa" w:w="60"/>
              <w:right w:type="dxa" w:w="100"/>
            </w:tcMar>
          </w:tcPr>
          <w:p>
            <w:pPr>
              <w:spacing w:after="20" w:before="20"/>
              <w:jc w:val="center"/>
            </w:pPr>
            <w:r>
              <w:rPr>
                <w:i/>
                <w:iCs/>
                <w:sz w:val="18"/>
                <w:szCs w:val="18"/>
              </w:rPr>
              <w:t xml:space="preserve">ʿayn</w:t>
            </w:r>
          </w:p>
        </w:tc>
        <w:tc>
          <w:tcPr>
            <w:tcW w:type="dxa" w:w="1500"/>
            <w:tcMar>
              <w:top w:type="dxa" w:w="60"/>
              <w:left w:type="dxa" w:w="100"/>
              <w:bottom w:type="dxa" w:w="60"/>
              <w:right w:type="dxa" w:w="100"/>
            </w:tcMar>
          </w:tcPr>
          <w:p>
            <w:pPr>
              <w:spacing w:after="20" w:before="20"/>
              <w:jc w:val="center"/>
            </w:pPr>
            <w:r>
              <w:rPr>
                <w:rFonts w:ascii="Sylfaen" w:cs="Sylfaen" w:eastAsia="Sylfaen" w:hAnsi="Sylfaen"/>
                <w:b/>
                <w:bCs/>
                <w:sz w:val="22"/>
                <w:szCs w:val="22"/>
              </w:rPr>
              <w:t xml:space="preserve">— (aucun)</w:t>
            </w:r>
          </w:p>
        </w:tc>
        <w:tc>
          <w:tcPr>
            <w:tcW w:type="dxa" w:w="5126"/>
            <w:tcMar>
              <w:top w:type="dxa" w:w="60"/>
              <w:left w:type="dxa" w:w="100"/>
              <w:bottom w:type="dxa" w:w="60"/>
              <w:right w:type="dxa" w:w="100"/>
            </w:tcMar>
          </w:tcPr>
          <w:p>
            <w:pPr>
              <w:spacing w:after="20" w:before="20"/>
            </w:pPr>
            <w:r>
              <w:rPr>
                <w:rFonts w:ascii="Sylfaen" w:cs="Sylfaen" w:eastAsia="Sylfaen" w:hAnsi="Sylfaen"/>
                <w:sz w:val="17"/>
                <w:szCs w:val="17"/>
              </w:rPr>
              <w:t xml:space="preserve">Pharyngale sonore. Aucune équivalence : imitation et contrôle audio indispensables.</w:t>
            </w:r>
          </w:p>
        </w:tc>
      </w:tr>
      <w:tr>
        <w:tc>
          <w:tcPr>
            <w:tcW w:type="dxa" w:w="900"/>
            <w:shd w:fill="EAF3EF" w:color="auto" w:val="clear"/>
            <w:tcMar>
              <w:top w:type="dxa" w:w="60"/>
              <w:left w:type="dxa" w:w="100"/>
              <w:bottom w:type="dxa" w:w="60"/>
              <w:right w:type="dxa" w:w="100"/>
            </w:tcMar>
          </w:tcPr>
          <w:p>
            <w:pPr>
              <w:bidi/>
              <w:spacing w:after="20" w:before="20"/>
              <w:jc w:val="center"/>
            </w:pPr>
            <w:r>
              <w:rPr>
                <w:rFonts w:ascii="Arial" w:cs="Arial" w:eastAsia="Arial" w:hAnsi="Arial"/>
                <w:b/>
                <w:bCs/>
                <w:sz w:val="28"/>
                <w:szCs w:val="28"/>
                <w:rtl/>
              </w:rPr>
              <w:t xml:space="preserve">ح</w:t>
            </w:r>
          </w:p>
        </w:tc>
        <w:tc>
          <w:tcPr>
            <w:tcW w:type="dxa" w:w="1500"/>
            <w:shd w:fill="EAF3EF" w:color="auto" w:val="clear"/>
            <w:tcMar>
              <w:top w:type="dxa" w:w="60"/>
              <w:left w:type="dxa" w:w="100"/>
              <w:bottom w:type="dxa" w:w="60"/>
              <w:right w:type="dxa" w:w="100"/>
            </w:tcMar>
          </w:tcPr>
          <w:p>
            <w:pPr>
              <w:spacing w:after="20" w:before="20"/>
              <w:jc w:val="center"/>
            </w:pPr>
            <w:r>
              <w:rPr>
                <w:i/>
                <w:iCs/>
                <w:sz w:val="18"/>
                <w:szCs w:val="18"/>
              </w:rPr>
              <w:t xml:space="preserve">ḥāʾ</w:t>
            </w:r>
          </w:p>
        </w:tc>
        <w:tc>
          <w:tcPr>
            <w:tcW w:type="dxa" w:w="1500"/>
            <w:shd w:fill="EAF3EF" w:color="auto" w:val="clear"/>
            <w:tcMar>
              <w:top w:type="dxa" w:w="60"/>
              <w:left w:type="dxa" w:w="100"/>
              <w:bottom w:type="dxa" w:w="60"/>
              <w:right w:type="dxa" w:w="100"/>
            </w:tcMar>
          </w:tcPr>
          <w:p>
            <w:pPr>
              <w:spacing w:after="20" w:before="20"/>
              <w:jc w:val="center"/>
            </w:pPr>
            <w:r>
              <w:rPr>
                <w:rFonts w:ascii="Sylfaen" w:cs="Sylfaen" w:eastAsia="Sylfaen" w:hAnsi="Sylfaen"/>
                <w:b/>
                <w:bCs/>
                <w:sz w:val="22"/>
                <w:szCs w:val="22"/>
              </w:rPr>
              <w:t xml:space="preserve">— (aucun)</w:t>
            </w:r>
          </w:p>
        </w:tc>
        <w:tc>
          <w:tcPr>
            <w:tcW w:type="dxa" w:w="5126"/>
            <w:shd w:fill="EAF3EF" w:color="auto" w:val="clear"/>
            <w:tcMar>
              <w:top w:type="dxa" w:w="60"/>
              <w:left w:type="dxa" w:w="100"/>
              <w:bottom w:type="dxa" w:w="60"/>
              <w:right w:type="dxa" w:w="100"/>
            </w:tcMar>
          </w:tcPr>
          <w:p>
            <w:pPr>
              <w:spacing w:after="20" w:before="20"/>
            </w:pPr>
            <w:r>
              <w:rPr>
                <w:rFonts w:ascii="Sylfaen" w:cs="Sylfaen" w:eastAsia="Sylfaen" w:hAnsi="Sylfaen"/>
                <w:sz w:val="17"/>
                <w:szCs w:val="17"/>
              </w:rPr>
              <w:t xml:space="preserve">Pharyngale sourde. Plus profonde que հ ; contraste à travailler : حَال / هَال.</w:t>
            </w:r>
          </w:p>
        </w:tc>
      </w:tr>
      <w:tr>
        <w:tc>
          <w:tcPr>
            <w:tcW w:type="dxa" w:w="900"/>
            <w:tcMar>
              <w:top w:type="dxa" w:w="60"/>
              <w:left w:type="dxa" w:w="100"/>
              <w:bottom w:type="dxa" w:w="60"/>
              <w:right w:type="dxa" w:w="100"/>
            </w:tcMar>
          </w:tcPr>
          <w:p>
            <w:pPr>
              <w:bidi/>
              <w:spacing w:after="20" w:before="20"/>
              <w:jc w:val="center"/>
            </w:pPr>
            <w:r>
              <w:rPr>
                <w:rFonts w:ascii="Arial" w:cs="Arial" w:eastAsia="Arial" w:hAnsi="Arial"/>
                <w:b/>
                <w:bCs/>
                <w:sz w:val="28"/>
                <w:szCs w:val="28"/>
                <w:rtl/>
              </w:rPr>
              <w:t xml:space="preserve">ص</w:t>
            </w:r>
          </w:p>
        </w:tc>
        <w:tc>
          <w:tcPr>
            <w:tcW w:type="dxa" w:w="1500"/>
            <w:tcMar>
              <w:top w:type="dxa" w:w="60"/>
              <w:left w:type="dxa" w:w="100"/>
              <w:bottom w:type="dxa" w:w="60"/>
              <w:right w:type="dxa" w:w="100"/>
            </w:tcMar>
          </w:tcPr>
          <w:p>
            <w:pPr>
              <w:spacing w:after="20" w:before="20"/>
              <w:jc w:val="center"/>
            </w:pPr>
            <w:r>
              <w:rPr>
                <w:i/>
                <w:iCs/>
                <w:sz w:val="18"/>
                <w:szCs w:val="18"/>
              </w:rPr>
              <w:t xml:space="preserve">ṣād</w:t>
            </w:r>
          </w:p>
        </w:tc>
        <w:tc>
          <w:tcPr>
            <w:tcW w:type="dxa" w:w="1500"/>
            <w:tcMar>
              <w:top w:type="dxa" w:w="60"/>
              <w:left w:type="dxa" w:w="100"/>
              <w:bottom w:type="dxa" w:w="60"/>
              <w:right w:type="dxa" w:w="100"/>
            </w:tcMar>
          </w:tcPr>
          <w:p>
            <w:pPr>
              <w:spacing w:after="20" w:before="20"/>
              <w:jc w:val="center"/>
            </w:pPr>
            <w:r>
              <w:rPr>
                <w:rFonts w:ascii="Sylfaen" w:cs="Sylfaen" w:eastAsia="Sylfaen" w:hAnsi="Sylfaen"/>
                <w:b/>
                <w:bCs/>
                <w:sz w:val="22"/>
                <w:szCs w:val="22"/>
              </w:rPr>
              <w:t xml:space="preserve">— (emphatique)</w:t>
            </w:r>
          </w:p>
        </w:tc>
        <w:tc>
          <w:tcPr>
            <w:tcW w:type="dxa" w:w="5126"/>
            <w:tcMar>
              <w:top w:type="dxa" w:w="60"/>
              <w:left w:type="dxa" w:w="100"/>
              <w:bottom w:type="dxa" w:w="60"/>
              <w:right w:type="dxa" w:w="100"/>
            </w:tcMar>
          </w:tcPr>
          <w:p>
            <w:pPr>
              <w:spacing w:after="20" w:before="20"/>
            </w:pPr>
            <w:r>
              <w:rPr>
                <w:rFonts w:ascii="Sylfaen" w:cs="Sylfaen" w:eastAsia="Sylfaen" w:hAnsi="Sylfaen"/>
                <w:sz w:val="17"/>
                <w:szCs w:val="17"/>
              </w:rPr>
              <w:t xml:space="preserve">Emphatique de س. Contraste : سَيْف / صَيْف.</w:t>
            </w:r>
          </w:p>
        </w:tc>
      </w:tr>
      <w:tr>
        <w:tc>
          <w:tcPr>
            <w:tcW w:type="dxa" w:w="900"/>
            <w:shd w:fill="EAF3EF" w:color="auto" w:val="clear"/>
            <w:tcMar>
              <w:top w:type="dxa" w:w="60"/>
              <w:left w:type="dxa" w:w="100"/>
              <w:bottom w:type="dxa" w:w="60"/>
              <w:right w:type="dxa" w:w="100"/>
            </w:tcMar>
          </w:tcPr>
          <w:p>
            <w:pPr>
              <w:bidi/>
              <w:spacing w:after="20" w:before="20"/>
              <w:jc w:val="center"/>
            </w:pPr>
            <w:r>
              <w:rPr>
                <w:rFonts w:ascii="Arial" w:cs="Arial" w:eastAsia="Arial" w:hAnsi="Arial"/>
                <w:b/>
                <w:bCs/>
                <w:sz w:val="28"/>
                <w:szCs w:val="28"/>
                <w:rtl/>
              </w:rPr>
              <w:t xml:space="preserve">ض</w:t>
            </w:r>
          </w:p>
        </w:tc>
        <w:tc>
          <w:tcPr>
            <w:tcW w:type="dxa" w:w="1500"/>
            <w:shd w:fill="EAF3EF" w:color="auto" w:val="clear"/>
            <w:tcMar>
              <w:top w:type="dxa" w:w="60"/>
              <w:left w:type="dxa" w:w="100"/>
              <w:bottom w:type="dxa" w:w="60"/>
              <w:right w:type="dxa" w:w="100"/>
            </w:tcMar>
          </w:tcPr>
          <w:p>
            <w:pPr>
              <w:spacing w:after="20" w:before="20"/>
              <w:jc w:val="center"/>
            </w:pPr>
            <w:r>
              <w:rPr>
                <w:i/>
                <w:iCs/>
                <w:sz w:val="18"/>
                <w:szCs w:val="18"/>
              </w:rPr>
              <w:t xml:space="preserve">ḍād</w:t>
            </w:r>
          </w:p>
        </w:tc>
        <w:tc>
          <w:tcPr>
            <w:tcW w:type="dxa" w:w="1500"/>
            <w:shd w:fill="EAF3EF" w:color="auto" w:val="clear"/>
            <w:tcMar>
              <w:top w:type="dxa" w:w="60"/>
              <w:left w:type="dxa" w:w="100"/>
              <w:bottom w:type="dxa" w:w="60"/>
              <w:right w:type="dxa" w:w="100"/>
            </w:tcMar>
          </w:tcPr>
          <w:p>
            <w:pPr>
              <w:spacing w:after="20" w:before="20"/>
              <w:jc w:val="center"/>
            </w:pPr>
            <w:r>
              <w:rPr>
                <w:rFonts w:ascii="Sylfaen" w:cs="Sylfaen" w:eastAsia="Sylfaen" w:hAnsi="Sylfaen"/>
                <w:b/>
                <w:bCs/>
                <w:sz w:val="22"/>
                <w:szCs w:val="22"/>
              </w:rPr>
              <w:t xml:space="preserve">— (emphatique)</w:t>
            </w:r>
          </w:p>
        </w:tc>
        <w:tc>
          <w:tcPr>
            <w:tcW w:type="dxa" w:w="5126"/>
            <w:shd w:fill="EAF3EF" w:color="auto" w:val="clear"/>
            <w:tcMar>
              <w:top w:type="dxa" w:w="60"/>
              <w:left w:type="dxa" w:w="100"/>
              <w:bottom w:type="dxa" w:w="60"/>
              <w:right w:type="dxa" w:w="100"/>
            </w:tcMar>
          </w:tcPr>
          <w:p>
            <w:pPr>
              <w:spacing w:after="20" w:before="20"/>
            </w:pPr>
            <w:r>
              <w:rPr>
                <w:rFonts w:ascii="Sylfaen" w:cs="Sylfaen" w:eastAsia="Sylfaen" w:hAnsi="Sylfaen"/>
                <w:sz w:val="17"/>
                <w:szCs w:val="17"/>
              </w:rPr>
              <w:t xml:space="preserve">Emphatique de د. Contraste : دَرْب / ضَرْب.</w:t>
            </w:r>
          </w:p>
        </w:tc>
      </w:tr>
      <w:tr>
        <w:tc>
          <w:tcPr>
            <w:tcW w:type="dxa" w:w="900"/>
            <w:tcMar>
              <w:top w:type="dxa" w:w="60"/>
              <w:left w:type="dxa" w:w="100"/>
              <w:bottom w:type="dxa" w:w="60"/>
              <w:right w:type="dxa" w:w="100"/>
            </w:tcMar>
          </w:tcPr>
          <w:p>
            <w:pPr>
              <w:bidi/>
              <w:spacing w:after="20" w:before="20"/>
              <w:jc w:val="center"/>
            </w:pPr>
            <w:r>
              <w:rPr>
                <w:rFonts w:ascii="Arial" w:cs="Arial" w:eastAsia="Arial" w:hAnsi="Arial"/>
                <w:b/>
                <w:bCs/>
                <w:sz w:val="28"/>
                <w:szCs w:val="28"/>
                <w:rtl/>
              </w:rPr>
              <w:t xml:space="preserve">ط</w:t>
            </w:r>
          </w:p>
        </w:tc>
        <w:tc>
          <w:tcPr>
            <w:tcW w:type="dxa" w:w="1500"/>
            <w:tcMar>
              <w:top w:type="dxa" w:w="60"/>
              <w:left w:type="dxa" w:w="100"/>
              <w:bottom w:type="dxa" w:w="60"/>
              <w:right w:type="dxa" w:w="100"/>
            </w:tcMar>
          </w:tcPr>
          <w:p>
            <w:pPr>
              <w:spacing w:after="20" w:before="20"/>
              <w:jc w:val="center"/>
            </w:pPr>
            <w:r>
              <w:rPr>
                <w:i/>
                <w:iCs/>
                <w:sz w:val="18"/>
                <w:szCs w:val="18"/>
              </w:rPr>
              <w:t xml:space="preserve">ṭāʾ</w:t>
            </w:r>
          </w:p>
        </w:tc>
        <w:tc>
          <w:tcPr>
            <w:tcW w:type="dxa" w:w="1500"/>
            <w:tcMar>
              <w:top w:type="dxa" w:w="60"/>
              <w:left w:type="dxa" w:w="100"/>
              <w:bottom w:type="dxa" w:w="60"/>
              <w:right w:type="dxa" w:w="100"/>
            </w:tcMar>
          </w:tcPr>
          <w:p>
            <w:pPr>
              <w:spacing w:after="20" w:before="20"/>
              <w:jc w:val="center"/>
            </w:pPr>
            <w:r>
              <w:rPr>
                <w:rFonts w:ascii="Sylfaen" w:cs="Sylfaen" w:eastAsia="Sylfaen" w:hAnsi="Sylfaen"/>
                <w:b/>
                <w:bCs/>
                <w:sz w:val="22"/>
                <w:szCs w:val="22"/>
              </w:rPr>
              <w:t xml:space="preserve">— (emphatique)</w:t>
            </w:r>
          </w:p>
        </w:tc>
        <w:tc>
          <w:tcPr>
            <w:tcW w:type="dxa" w:w="5126"/>
            <w:tcMar>
              <w:top w:type="dxa" w:w="60"/>
              <w:left w:type="dxa" w:w="100"/>
              <w:bottom w:type="dxa" w:w="60"/>
              <w:right w:type="dxa" w:w="100"/>
            </w:tcMar>
          </w:tcPr>
          <w:p>
            <w:pPr>
              <w:spacing w:after="20" w:before="20"/>
            </w:pPr>
            <w:r>
              <w:rPr>
                <w:rFonts w:ascii="Sylfaen" w:cs="Sylfaen" w:eastAsia="Sylfaen" w:hAnsi="Sylfaen"/>
                <w:sz w:val="17"/>
                <w:szCs w:val="17"/>
              </w:rPr>
              <w:t xml:space="preserve">Emphatique de ت. Contraste : تِين / طِين.</w:t>
            </w:r>
          </w:p>
        </w:tc>
      </w:tr>
      <w:tr>
        <w:tc>
          <w:tcPr>
            <w:tcW w:type="dxa" w:w="900"/>
            <w:shd w:fill="EAF3EF" w:color="auto" w:val="clear"/>
            <w:tcMar>
              <w:top w:type="dxa" w:w="60"/>
              <w:left w:type="dxa" w:w="100"/>
              <w:bottom w:type="dxa" w:w="60"/>
              <w:right w:type="dxa" w:w="100"/>
            </w:tcMar>
          </w:tcPr>
          <w:p>
            <w:pPr>
              <w:bidi/>
              <w:spacing w:after="20" w:before="20"/>
              <w:jc w:val="center"/>
            </w:pPr>
            <w:r>
              <w:rPr>
                <w:rFonts w:ascii="Arial" w:cs="Arial" w:eastAsia="Arial" w:hAnsi="Arial"/>
                <w:b/>
                <w:bCs/>
                <w:sz w:val="28"/>
                <w:szCs w:val="28"/>
                <w:rtl/>
              </w:rPr>
              <w:t xml:space="preserve">ظ</w:t>
            </w:r>
          </w:p>
        </w:tc>
        <w:tc>
          <w:tcPr>
            <w:tcW w:type="dxa" w:w="1500"/>
            <w:shd w:fill="EAF3EF" w:color="auto" w:val="clear"/>
            <w:tcMar>
              <w:top w:type="dxa" w:w="60"/>
              <w:left w:type="dxa" w:w="100"/>
              <w:bottom w:type="dxa" w:w="60"/>
              <w:right w:type="dxa" w:w="100"/>
            </w:tcMar>
          </w:tcPr>
          <w:p>
            <w:pPr>
              <w:spacing w:after="20" w:before="20"/>
              <w:jc w:val="center"/>
            </w:pPr>
            <w:r>
              <w:rPr>
                <w:i/>
                <w:iCs/>
                <w:sz w:val="18"/>
                <w:szCs w:val="18"/>
              </w:rPr>
              <w:t xml:space="preserve">ẓāʾ</w:t>
            </w:r>
          </w:p>
        </w:tc>
        <w:tc>
          <w:tcPr>
            <w:tcW w:type="dxa" w:w="1500"/>
            <w:shd w:fill="EAF3EF" w:color="auto" w:val="clear"/>
            <w:tcMar>
              <w:top w:type="dxa" w:w="60"/>
              <w:left w:type="dxa" w:w="100"/>
              <w:bottom w:type="dxa" w:w="60"/>
              <w:right w:type="dxa" w:w="100"/>
            </w:tcMar>
          </w:tcPr>
          <w:p>
            <w:pPr>
              <w:spacing w:after="20" w:before="20"/>
              <w:jc w:val="center"/>
            </w:pPr>
            <w:r>
              <w:rPr>
                <w:rFonts w:ascii="Sylfaen" w:cs="Sylfaen" w:eastAsia="Sylfaen" w:hAnsi="Sylfaen"/>
                <w:b/>
                <w:bCs/>
                <w:sz w:val="22"/>
                <w:szCs w:val="22"/>
              </w:rPr>
              <w:t xml:space="preserve">— (emphatique)</w:t>
            </w:r>
          </w:p>
        </w:tc>
        <w:tc>
          <w:tcPr>
            <w:tcW w:type="dxa" w:w="5126"/>
            <w:shd w:fill="EAF3EF" w:color="auto" w:val="clear"/>
            <w:tcMar>
              <w:top w:type="dxa" w:w="60"/>
              <w:left w:type="dxa" w:w="100"/>
              <w:bottom w:type="dxa" w:w="60"/>
              <w:right w:type="dxa" w:w="100"/>
            </w:tcMar>
          </w:tcPr>
          <w:p>
            <w:pPr>
              <w:spacing w:after="20" w:before="20"/>
            </w:pPr>
            <w:r>
              <w:rPr>
                <w:rFonts w:ascii="Sylfaen" w:cs="Sylfaen" w:eastAsia="Sylfaen" w:hAnsi="Sylfaen"/>
                <w:sz w:val="17"/>
                <w:szCs w:val="17"/>
              </w:rPr>
              <w:t xml:space="preserve">Interdentale emphatique ; doublement absente.</w:t>
            </w:r>
          </w:p>
        </w:tc>
      </w:tr>
      <w:tr>
        <w:tc>
          <w:tcPr>
            <w:tcW w:type="dxa" w:w="900"/>
            <w:tcMar>
              <w:top w:type="dxa" w:w="60"/>
              <w:left w:type="dxa" w:w="100"/>
              <w:bottom w:type="dxa" w:w="60"/>
              <w:right w:type="dxa" w:w="100"/>
            </w:tcMar>
          </w:tcPr>
          <w:p>
            <w:pPr>
              <w:bidi/>
              <w:spacing w:after="20" w:before="20"/>
              <w:jc w:val="center"/>
            </w:pPr>
            <w:r>
              <w:rPr>
                <w:rFonts w:ascii="Arial" w:cs="Arial" w:eastAsia="Arial" w:hAnsi="Arial"/>
                <w:b/>
                <w:bCs/>
                <w:sz w:val="28"/>
                <w:szCs w:val="28"/>
                <w:rtl/>
              </w:rPr>
              <w:t xml:space="preserve">ث</w:t>
            </w:r>
          </w:p>
        </w:tc>
        <w:tc>
          <w:tcPr>
            <w:tcW w:type="dxa" w:w="1500"/>
            <w:tcMar>
              <w:top w:type="dxa" w:w="60"/>
              <w:left w:type="dxa" w:w="100"/>
              <w:bottom w:type="dxa" w:w="60"/>
              <w:right w:type="dxa" w:w="100"/>
            </w:tcMar>
          </w:tcPr>
          <w:p>
            <w:pPr>
              <w:spacing w:after="20" w:before="20"/>
              <w:jc w:val="center"/>
            </w:pPr>
            <w:r>
              <w:rPr>
                <w:i/>
                <w:iCs/>
                <w:sz w:val="18"/>
                <w:szCs w:val="18"/>
              </w:rPr>
              <w:t xml:space="preserve">thāʾ</w:t>
            </w:r>
          </w:p>
        </w:tc>
        <w:tc>
          <w:tcPr>
            <w:tcW w:type="dxa" w:w="1500"/>
            <w:tcMar>
              <w:top w:type="dxa" w:w="60"/>
              <w:left w:type="dxa" w:w="100"/>
              <w:bottom w:type="dxa" w:w="60"/>
              <w:right w:type="dxa" w:w="100"/>
            </w:tcMar>
          </w:tcPr>
          <w:p>
            <w:pPr>
              <w:spacing w:after="20" w:before="20"/>
              <w:jc w:val="center"/>
            </w:pPr>
            <w:r>
              <w:rPr>
                <w:rFonts w:ascii="Sylfaen" w:cs="Sylfaen" w:eastAsia="Sylfaen" w:hAnsi="Sylfaen"/>
                <w:b/>
                <w:bCs/>
                <w:sz w:val="22"/>
                <w:szCs w:val="22"/>
              </w:rPr>
              <w:t xml:space="preserve">— (aucun)</w:t>
            </w:r>
          </w:p>
        </w:tc>
        <w:tc>
          <w:tcPr>
            <w:tcW w:type="dxa" w:w="5126"/>
            <w:tcMar>
              <w:top w:type="dxa" w:w="60"/>
              <w:left w:type="dxa" w:w="100"/>
              <w:bottom w:type="dxa" w:w="60"/>
              <w:right w:type="dxa" w:w="100"/>
            </w:tcMar>
          </w:tcPr>
          <w:p>
            <w:pPr>
              <w:spacing w:after="20" w:before="20"/>
            </w:pPr>
            <w:r>
              <w:rPr>
                <w:rFonts w:ascii="Sylfaen" w:cs="Sylfaen" w:eastAsia="Sylfaen" w:hAnsi="Sylfaen"/>
                <w:sz w:val="17"/>
                <w:szCs w:val="17"/>
              </w:rPr>
              <w:t xml:space="preserve">Interdentale sourde ; ne pas remplacer par ս ou թ.</w:t>
            </w:r>
          </w:p>
        </w:tc>
      </w:tr>
      <w:tr>
        <w:tc>
          <w:tcPr>
            <w:tcW w:type="dxa" w:w="900"/>
            <w:shd w:fill="EAF3EF" w:color="auto" w:val="clear"/>
            <w:tcMar>
              <w:top w:type="dxa" w:w="60"/>
              <w:left w:type="dxa" w:w="100"/>
              <w:bottom w:type="dxa" w:w="60"/>
              <w:right w:type="dxa" w:w="100"/>
            </w:tcMar>
          </w:tcPr>
          <w:p>
            <w:pPr>
              <w:bidi/>
              <w:spacing w:after="20" w:before="20"/>
              <w:jc w:val="center"/>
            </w:pPr>
            <w:r>
              <w:rPr>
                <w:rFonts w:ascii="Arial" w:cs="Arial" w:eastAsia="Arial" w:hAnsi="Arial"/>
                <w:b/>
                <w:bCs/>
                <w:sz w:val="28"/>
                <w:szCs w:val="28"/>
                <w:rtl/>
              </w:rPr>
              <w:t xml:space="preserve">ذ</w:t>
            </w:r>
          </w:p>
        </w:tc>
        <w:tc>
          <w:tcPr>
            <w:tcW w:type="dxa" w:w="1500"/>
            <w:shd w:fill="EAF3EF" w:color="auto" w:val="clear"/>
            <w:tcMar>
              <w:top w:type="dxa" w:w="60"/>
              <w:left w:type="dxa" w:w="100"/>
              <w:bottom w:type="dxa" w:w="60"/>
              <w:right w:type="dxa" w:w="100"/>
            </w:tcMar>
          </w:tcPr>
          <w:p>
            <w:pPr>
              <w:spacing w:after="20" w:before="20"/>
              <w:jc w:val="center"/>
            </w:pPr>
            <w:r>
              <w:rPr>
                <w:i/>
                <w:iCs/>
                <w:sz w:val="18"/>
                <w:szCs w:val="18"/>
              </w:rPr>
              <w:t xml:space="preserve">dhāl</w:t>
            </w:r>
          </w:p>
        </w:tc>
        <w:tc>
          <w:tcPr>
            <w:tcW w:type="dxa" w:w="1500"/>
            <w:shd w:fill="EAF3EF" w:color="auto" w:val="clear"/>
            <w:tcMar>
              <w:top w:type="dxa" w:w="60"/>
              <w:left w:type="dxa" w:w="100"/>
              <w:bottom w:type="dxa" w:w="60"/>
              <w:right w:type="dxa" w:w="100"/>
            </w:tcMar>
          </w:tcPr>
          <w:p>
            <w:pPr>
              <w:spacing w:after="20" w:before="20"/>
              <w:jc w:val="center"/>
            </w:pPr>
            <w:r>
              <w:rPr>
                <w:rFonts w:ascii="Sylfaen" w:cs="Sylfaen" w:eastAsia="Sylfaen" w:hAnsi="Sylfaen"/>
                <w:b/>
                <w:bCs/>
                <w:sz w:val="22"/>
                <w:szCs w:val="22"/>
              </w:rPr>
              <w:t xml:space="preserve">— (aucun)</w:t>
            </w:r>
          </w:p>
        </w:tc>
        <w:tc>
          <w:tcPr>
            <w:tcW w:type="dxa" w:w="5126"/>
            <w:shd w:fill="EAF3EF" w:color="auto" w:val="clear"/>
            <w:tcMar>
              <w:top w:type="dxa" w:w="60"/>
              <w:left w:type="dxa" w:w="100"/>
              <w:bottom w:type="dxa" w:w="60"/>
              <w:right w:type="dxa" w:w="100"/>
            </w:tcMar>
          </w:tcPr>
          <w:p>
            <w:pPr>
              <w:spacing w:after="20" w:before="20"/>
            </w:pPr>
            <w:r>
              <w:rPr>
                <w:rFonts w:ascii="Sylfaen" w:cs="Sylfaen" w:eastAsia="Sylfaen" w:hAnsi="Sylfaen"/>
                <w:sz w:val="17"/>
                <w:szCs w:val="17"/>
              </w:rPr>
              <w:t xml:space="preserve">Interdentale sonore ; ne pas remplacer par զ ou դ.</w:t>
            </w:r>
          </w:p>
        </w:tc>
      </w:tr>
    </w:tbl>
    <w:p>
      <w:pPr>
        <w:spacing w:after="120"/>
      </w:pPr>
    </w:p>
    <w:p>
      <w:r>
        <w:br w:type="page"/>
      </w:r>
    </w:p>
    <w:p>
      <w:pPr>
        <w:pStyle w:val="Heading1"/>
        <w:spacing w:after="60" w:before="200"/>
      </w:pPr>
      <w:r>
        <w:rPr>
          <w:rFonts w:ascii="Sylfaen" w:cs="Sylfaen" w:eastAsia="Sylfaen" w:hAnsi="Sylfaen"/>
          <w:b/>
          <w:bCs/>
          <w:color w:val="0F3D2E"/>
          <w:sz w:val="28"/>
          <w:szCs w:val="28"/>
        </w:rPr>
        <w:t xml:space="preserve">Unité 1 — Տառեր և ձայնավոր նշաններ</w:t>
      </w:r>
    </w:p>
    <w:p>
      <w:pPr>
        <w:bidi/>
        <w:spacing w:after="40"/>
        <w:jc w:val="right"/>
      </w:pPr>
      <w:r>
        <w:rPr>
          <w:rFonts w:ascii="Arial" w:cs="Arial" w:eastAsia="Arial" w:hAnsi="Arial"/>
          <w:b/>
          <w:bCs/>
          <w:color w:val="1F6F54"/>
          <w:sz w:val="26"/>
          <w:szCs w:val="26"/>
          <w:rtl/>
        </w:rPr>
        <w:t xml:space="preserve">الحروف والحركات الأساسية</w:t>
      </w:r>
    </w:p>
    <w:p>
      <w:pPr>
        <w:pBdr>
          <w:bottom w:val="single" w:color="1F6F54" w:sz="6" w:space="6"/>
        </w:pBdr>
        <w:spacing w:after="160"/>
      </w:pPr>
      <w:r>
        <w:rPr>
          <w:rFonts w:ascii="Sylfaen" w:cs="Sylfaen" w:eastAsia="Sylfaen" w:hAnsi="Sylfaen"/>
          <w:color w:val="6B7280"/>
          <w:sz w:val="17"/>
          <w:szCs w:val="17"/>
        </w:rPr>
        <w:t xml:space="preserve">Identifiant : u1  ·  9 exercices  ·  50 XP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50"/>
        <w:gridCol w:w="2500"/>
        <w:gridCol w:w="2156"/>
        <w:gridCol w:w="2400"/>
      </w:tblGrid>
      <w:tr>
        <w:trPr>
          <w:tblHeader/>
        </w:trPr>
        <w:tc>
          <w:tcPr>
            <w:tcW w:type="dxa" w:w="62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w:t>
            </w:r>
          </w:p>
        </w:tc>
        <w:tc>
          <w:tcPr>
            <w:tcW w:type="dxa" w:w="135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Type</w:t>
            </w:r>
          </w:p>
        </w:tc>
        <w:tc>
          <w:tcPr>
            <w:tcW w:type="dxa" w:w="2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2156"/>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Translittération</w:t>
            </w:r>
          </w:p>
        </w:tc>
        <w:tc>
          <w:tcPr>
            <w:tcW w:type="dxa" w:w="24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620"/>
            <w:tcMar>
              <w:top w:type="dxa" w:w="60"/>
              <w:left w:type="dxa" w:w="100"/>
              <w:bottom w:type="dxa" w:w="60"/>
              <w:right w:type="dxa" w:w="100"/>
            </w:tcMar>
          </w:tcPr>
          <w:p>
            <w:pPr>
              <w:jc w:val="center"/>
            </w:pPr>
            <w:r>
              <w:rPr>
                <w:color w:val="6B7280"/>
                <w:sz w:val="18"/>
                <w:szCs w:val="18"/>
              </w:rPr>
              <w:t xml:space="preserve">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 ب ت ث ج ح خ د ذ ر ز س ش ص ض ط ظ ع غ ف ق ك ل م ن ه و ي</w:t>
            </w:r>
          </w:p>
        </w:tc>
        <w:tc>
          <w:tcPr>
            <w:tcW w:type="dxa" w:w="2156"/>
            <w:tcMar>
              <w:top w:type="dxa" w:w="60"/>
              <w:left w:type="dxa" w:w="100"/>
              <w:bottom w:type="dxa" w:w="60"/>
              <w:right w:type="dxa" w:w="100"/>
            </w:tcMar>
          </w:tcPr>
          <w:p>
            <w:pPr>
              <w:spacing w:after="20" w:before="20"/>
            </w:pPr>
            <w:r>
              <w:rPr>
                <w:i/>
                <w:iCs/>
                <w:color w:val="374151"/>
                <w:sz w:val="18"/>
                <w:szCs w:val="18"/>
              </w:rPr>
              <w:t xml:space="preserve">alif · bā · tā · thā · jīm · ḥā · khā · dāl · dhāl · rā · zayn · sīn · shīn · ṣād · ḍād · ṭā · ẓā · ʿayn · ghayn · fā · qāf · kāf · lām · mīm · nūn · hā · wāw · yā</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Արաբական այբուբենը — 28 տառ</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بَ / بِ / بُ</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ba / bi / bu</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ba / bi / bu</w:t>
            </w:r>
          </w:p>
        </w:tc>
      </w:tr>
      <w:tr>
        <w:tc>
          <w:tcPr>
            <w:tcW w:type="dxa" w:w="620"/>
            <w:tcMar>
              <w:top w:type="dxa" w:w="60"/>
              <w:left w:type="dxa" w:w="100"/>
              <w:bottom w:type="dxa" w:w="60"/>
              <w:right w:type="dxa" w:w="100"/>
            </w:tcMar>
          </w:tcPr>
          <w:p>
            <w:pPr>
              <w:jc w:val="center"/>
            </w:pPr>
            <w:r>
              <w:rPr>
                <w:color w:val="6B7280"/>
                <w:sz w:val="18"/>
                <w:szCs w:val="18"/>
              </w:rPr>
              <w:t xml:space="preserve">3</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بَ</w:t>
            </w:r>
          </w:p>
        </w:tc>
        <w:tc>
          <w:tcPr>
            <w:tcW w:type="dxa" w:w="2156"/>
            <w:tcMar>
              <w:top w:type="dxa" w:w="60"/>
              <w:left w:type="dxa" w:w="100"/>
              <w:bottom w:type="dxa" w:w="60"/>
              <w:right w:type="dxa" w:w="100"/>
            </w:tcMar>
          </w:tcPr>
          <w:p>
            <w:pPr>
              <w:spacing w:after="20" w:before="20"/>
            </w:pPr>
            <w:r>
              <w:rPr>
                <w:i/>
                <w:iCs/>
                <w:color w:val="374151"/>
                <w:sz w:val="18"/>
                <w:szCs w:val="18"/>
              </w:rPr>
              <w:t xml:space="preserve">ba</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բա</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4</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بَ</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ba</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բա</w:t>
            </w:r>
          </w:p>
        </w:tc>
      </w:tr>
      <w:tr>
        <w:tc>
          <w:tcPr>
            <w:tcW w:type="dxa" w:w="620"/>
            <w:tcMar>
              <w:top w:type="dxa" w:w="60"/>
              <w:left w:type="dxa" w:w="100"/>
              <w:bottom w:type="dxa" w:w="60"/>
              <w:right w:type="dxa" w:w="100"/>
            </w:tcMar>
          </w:tcPr>
          <w:p>
            <w:pPr>
              <w:jc w:val="center"/>
            </w:pPr>
            <w:r>
              <w:rPr>
                <w:color w:val="6B7280"/>
                <w:sz w:val="18"/>
                <w:szCs w:val="18"/>
              </w:rPr>
              <w:t xml:space="preserve">5</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بِ</w:t>
            </w:r>
          </w:p>
        </w:tc>
        <w:tc>
          <w:tcPr>
            <w:tcW w:type="dxa" w:w="2156"/>
            <w:tcMar>
              <w:top w:type="dxa" w:w="60"/>
              <w:left w:type="dxa" w:w="100"/>
              <w:bottom w:type="dxa" w:w="60"/>
              <w:right w:type="dxa" w:w="100"/>
            </w:tcMar>
          </w:tcPr>
          <w:p>
            <w:pPr>
              <w:spacing w:after="20" w:before="20"/>
            </w:pPr>
            <w:r>
              <w:rPr>
                <w:i/>
                <w:iCs/>
                <w:color w:val="374151"/>
                <w:sz w:val="18"/>
                <w:szCs w:val="18"/>
              </w:rPr>
              <w:t xml:space="preserve">bi</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բի</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6</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بِ</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bi</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բի</w:t>
            </w:r>
          </w:p>
        </w:tc>
      </w:tr>
      <w:tr>
        <w:tc>
          <w:tcPr>
            <w:tcW w:type="dxa" w:w="620"/>
            <w:tcMar>
              <w:top w:type="dxa" w:w="60"/>
              <w:left w:type="dxa" w:w="100"/>
              <w:bottom w:type="dxa" w:w="60"/>
              <w:right w:type="dxa" w:w="100"/>
            </w:tcMar>
          </w:tcPr>
          <w:p>
            <w:pPr>
              <w:jc w:val="center"/>
            </w:pPr>
            <w:r>
              <w:rPr>
                <w:color w:val="6B7280"/>
                <w:sz w:val="18"/>
                <w:szCs w:val="18"/>
              </w:rPr>
              <w:t xml:space="preserve">7</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مَكْتَب</w:t>
            </w:r>
          </w:p>
        </w:tc>
        <w:tc>
          <w:tcPr>
            <w:tcW w:type="dxa" w:w="2156"/>
            <w:tcMar>
              <w:top w:type="dxa" w:w="60"/>
              <w:left w:type="dxa" w:w="100"/>
              <w:bottom w:type="dxa" w:w="60"/>
              <w:right w:type="dxa" w:w="100"/>
            </w:tcMar>
          </w:tcPr>
          <w:p>
            <w:pPr>
              <w:spacing w:after="20" w:before="20"/>
            </w:pPr>
            <w:r>
              <w:rPr>
                <w:i/>
                <w:iCs/>
                <w:color w:val="374151"/>
                <w:sz w:val="18"/>
                <w:szCs w:val="18"/>
              </w:rPr>
              <w:t xml:space="preserve">maktab</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գրասեղան</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8</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Association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جمع الحركات</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Ձայնավոր նշանների կապ</w:t>
            </w:r>
          </w:p>
        </w:tc>
      </w:tr>
      <w:tr>
        <w:tc>
          <w:tcPr>
            <w:tcW w:type="dxa" w:w="620"/>
            <w:tcMar>
              <w:top w:type="dxa" w:w="60"/>
              <w:left w:type="dxa" w:w="100"/>
              <w:bottom w:type="dxa" w:w="60"/>
              <w:right w:type="dxa" w:w="100"/>
            </w:tcMar>
          </w:tcPr>
          <w:p>
            <w:pPr>
              <w:jc w:val="center"/>
            </w:pPr>
            <w:r>
              <w:rPr>
                <w:color w:val="6B7280"/>
                <w:sz w:val="18"/>
                <w:szCs w:val="18"/>
              </w:rPr>
              <w:t xml:space="preserve">9</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Écriture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مَكْتَب</w:t>
            </w:r>
          </w:p>
        </w:tc>
        <w:tc>
          <w:tcPr>
            <w:tcW w:type="dxa" w:w="2156"/>
            <w:tcMar>
              <w:top w:type="dxa" w:w="60"/>
              <w:left w:type="dxa" w:w="100"/>
              <w:bottom w:type="dxa" w:w="60"/>
              <w:right w:type="dxa" w:w="100"/>
            </w:tcMar>
          </w:tcPr>
          <w:p>
            <w:pPr>
              <w:spacing w:after="20" w:before="20"/>
            </w:pPr>
            <w:r>
              <w:rPr>
                <w:i/>
                <w:iCs/>
                <w:color w:val="374151"/>
                <w:sz w:val="18"/>
                <w:szCs w:val="18"/>
              </w:rPr>
              <w:t xml:space="preserve">maktab</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գրասեղան</w:t>
            </w:r>
          </w:p>
        </w:tc>
      </w:tr>
    </w:tbl>
    <w:p>
      <w:pPr>
        <w:spacing w:after="100" w:before="260"/>
      </w:pPr>
      <w:r>
        <w:rPr>
          <w:rFonts w:ascii="Sylfaen" w:cs="Sylfaen" w:eastAsia="Sylfaen" w:hAnsi="Sylfaen"/>
          <w:b/>
          <w:bCs/>
          <w:color w:val="0F3D2E"/>
          <w:sz w:val="20"/>
          <w:szCs w:val="20"/>
        </w:rPr>
        <w:t xml:space="preserve">Questions à choix multiples (4)</w:t>
      </w:r>
    </w:p>
    <w:p>
      <w:pPr>
        <w:spacing w:after="30" w:before="120"/>
      </w:pPr>
      <w:r>
        <w:rPr>
          <w:b/>
          <w:bCs/>
          <w:color w:val="6B7280"/>
          <w:sz w:val="18"/>
          <w:szCs w:val="18"/>
        </w:rPr>
        <w:t xml:space="preserve">3. </w:t>
      </w:r>
      <w:r>
        <w:rPr>
          <w:rFonts w:ascii="Sylfaen" w:cs="Sylfaen" w:eastAsia="Sylfaen" w:hAnsi="Sylfaen"/>
          <w:b/>
          <w:bCs/>
          <w:sz w:val="18"/>
          <w:szCs w:val="18"/>
        </w:rPr>
        <w:t xml:space="preserve">Ընտրե՛ք ճիշտ արտասանությունը (ba):</w:t>
      </w:r>
      <w:r>
        <w:t xml:space="preserve">   </w:t>
      </w:r>
      <w:r>
        <w:rPr>
          <w:rFonts w:ascii="Arial" w:cs="Arial" w:eastAsia="Arial" w:hAnsi="Arial"/>
          <w:sz w:val="20"/>
          <w:szCs w:val="20"/>
          <w:rtl/>
        </w:rPr>
        <w:t xml:space="preserve">بَ</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bi</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bu</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ba</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b</w:t>
      </w:r>
    </w:p>
    <w:p>
      <w:pPr>
        <w:spacing w:after="30" w:before="120"/>
      </w:pPr>
      <w:r>
        <w:rPr>
          <w:b/>
          <w:bCs/>
          <w:color w:val="6B7280"/>
          <w:sz w:val="18"/>
          <w:szCs w:val="18"/>
        </w:rPr>
        <w:t xml:space="preserve">4. </w:t>
      </w:r>
      <w:r>
        <w:rPr>
          <w:rFonts w:ascii="Sylfaen" w:cs="Sylfaen" w:eastAsia="Sylfaen" w:hAnsi="Sylfaen"/>
          <w:b/>
          <w:bCs/>
          <w:sz w:val="18"/>
          <w:szCs w:val="18"/>
        </w:rPr>
        <w:t xml:space="preserve">Կրկնություն: Ընտրե՛ք ճիշտ արտասանությունը (ba):</w:t>
      </w:r>
      <w:r>
        <w:t xml:space="preserve">   </w:t>
      </w:r>
      <w:r>
        <w:rPr>
          <w:rFonts w:ascii="Arial" w:cs="Arial" w:eastAsia="Arial" w:hAnsi="Arial"/>
          <w:sz w:val="20"/>
          <w:szCs w:val="20"/>
          <w:rtl/>
        </w:rPr>
        <w:t xml:space="preserve">بَ</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bi</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ba</w:t>
      </w:r>
    </w:p>
    <w:p>
      <w:pPr>
        <w:spacing w:after="30" w:before="120"/>
      </w:pPr>
      <w:r>
        <w:rPr>
          <w:b/>
          <w:bCs/>
          <w:color w:val="6B7280"/>
          <w:sz w:val="18"/>
          <w:szCs w:val="18"/>
        </w:rPr>
        <w:t xml:space="preserve">5. </w:t>
      </w:r>
      <w:r>
        <w:rPr>
          <w:rFonts w:ascii="Sylfaen" w:cs="Sylfaen" w:eastAsia="Sylfaen" w:hAnsi="Sylfaen"/>
          <w:b/>
          <w:bCs/>
          <w:sz w:val="18"/>
          <w:szCs w:val="18"/>
        </w:rPr>
        <w:t xml:space="preserve">Ընտրե՛ք ճիշտ ձայնավոր նշանը (bi):</w:t>
      </w:r>
      <w:r>
        <w:t xml:space="preserve">   </w:t>
      </w:r>
      <w:r>
        <w:rPr>
          <w:rFonts w:ascii="Arial" w:cs="Arial" w:eastAsia="Arial" w:hAnsi="Arial"/>
          <w:sz w:val="20"/>
          <w:szCs w:val="20"/>
          <w:rtl/>
        </w:rPr>
        <w:t xml:space="preserve">بِ</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بَ</w:t>
      </w:r>
    </w:p>
    <w:p>
      <w:pPr>
        <w:spacing w:after="10" w:before="10"/>
        <w:ind w:left="400"/>
      </w:pPr>
      <w:r>
        <w:rPr>
          <w:b/>
          <w:bCs/>
          <w:color w:val="15803D"/>
          <w:sz w:val="18"/>
          <w:szCs w:val="18"/>
        </w:rPr>
        <w:t xml:space="preserve">✔  </w:t>
      </w:r>
      <w:r>
        <w:rPr>
          <w:rFonts w:ascii="Arial" w:cs="Arial" w:eastAsia="Arial" w:hAnsi="Arial"/>
          <w:b/>
          <w:bCs/>
          <w:sz w:val="22"/>
          <w:szCs w:val="22"/>
          <w:rtl/>
        </w:rPr>
        <w:t xml:space="preserve">بِ</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بُ</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بْ</w:t>
      </w:r>
    </w:p>
    <w:p>
      <w:pPr>
        <w:spacing w:after="30" w:before="120"/>
      </w:pPr>
      <w:r>
        <w:rPr>
          <w:b/>
          <w:bCs/>
          <w:color w:val="6B7280"/>
          <w:sz w:val="18"/>
          <w:szCs w:val="18"/>
        </w:rPr>
        <w:t xml:space="preserve">6. </w:t>
      </w:r>
      <w:r>
        <w:rPr>
          <w:rFonts w:ascii="Sylfaen" w:cs="Sylfaen" w:eastAsia="Sylfaen" w:hAnsi="Sylfaen"/>
          <w:b/>
          <w:bCs/>
          <w:sz w:val="18"/>
          <w:szCs w:val="18"/>
        </w:rPr>
        <w:t xml:space="preserve">Կրկնություն: Ընտրե՛ք ճիշտ ձայնավոր նշանը (bi):</w:t>
      </w:r>
      <w:r>
        <w:t xml:space="preserve">   </w:t>
      </w:r>
      <w:r>
        <w:rPr>
          <w:rFonts w:ascii="Arial" w:cs="Arial" w:eastAsia="Arial" w:hAnsi="Arial"/>
          <w:sz w:val="20"/>
          <w:szCs w:val="20"/>
          <w:rtl/>
        </w:rPr>
        <w:t xml:space="preserve">بِ</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بَ</w:t>
      </w:r>
    </w:p>
    <w:p>
      <w:pPr>
        <w:spacing w:after="10" w:before="10"/>
        <w:ind w:left="400"/>
      </w:pPr>
      <w:r>
        <w:rPr>
          <w:b/>
          <w:bCs/>
          <w:color w:val="15803D"/>
          <w:sz w:val="18"/>
          <w:szCs w:val="18"/>
        </w:rPr>
        <w:t xml:space="preserve">✔  </w:t>
      </w:r>
      <w:r>
        <w:rPr>
          <w:rFonts w:ascii="Arial" w:cs="Arial" w:eastAsia="Arial" w:hAnsi="Arial"/>
          <w:b/>
          <w:bCs/>
          <w:sz w:val="22"/>
          <w:szCs w:val="22"/>
          <w:rtl/>
        </w:rPr>
        <w:t xml:space="preserve">بِ</w:t>
      </w:r>
    </w:p>
    <w:p>
      <w:pPr>
        <w:spacing w:after="100" w:before="260"/>
      </w:pPr>
      <w:r>
        <w:rPr>
          <w:rFonts w:ascii="Sylfaen" w:cs="Sylfaen" w:eastAsia="Sylfaen" w:hAnsi="Sylfaen"/>
          <w:b/>
          <w:bCs/>
          <w:color w:val="0F3D2E"/>
          <w:sz w:val="20"/>
          <w:szCs w:val="20"/>
        </w:rPr>
        <w:t xml:space="preserve">Consignes — association, écriture et prononciation (2)</w:t>
      </w:r>
    </w:p>
    <w:p>
      <w:pPr>
        <w:spacing w:after="20" w:before="60"/>
        <w:ind w:left="200"/>
      </w:pPr>
      <w:r>
        <w:rPr>
          <w:b/>
          <w:bCs/>
          <w:color w:val="6B7280"/>
          <w:sz w:val="18"/>
          <w:szCs w:val="18"/>
        </w:rPr>
        <w:t xml:space="preserve">8. </w:t>
      </w:r>
      <w:r>
        <w:rPr>
          <w:rFonts w:ascii="Sylfaen" w:cs="Sylfaen" w:eastAsia="Sylfaen" w:hAnsi="Sylfaen"/>
          <w:b/>
          <w:bCs/>
          <w:color w:val="1F6F54"/>
          <w:sz w:val="16"/>
          <w:szCs w:val="16"/>
        </w:rPr>
        <w:t xml:space="preserve">[Association]  </w:t>
      </w:r>
      <w:r>
        <w:rPr>
          <w:rFonts w:ascii="Sylfaen" w:cs="Sylfaen" w:eastAsia="Sylfaen" w:hAnsi="Sylfaen"/>
          <w:sz w:val="18"/>
          <w:szCs w:val="18"/>
        </w:rPr>
        <w:t xml:space="preserve">Կապե՛ք ձայնավոր նշանը նրա արտասանության հետ:</w:t>
      </w:r>
    </w:p>
    <w:p>
      <w:pPr>
        <w:bidi/>
        <w:spacing w:after="20" w:before="20"/>
        <w:ind w:left="600"/>
        <w:jc w:val="right"/>
      </w:pPr>
      <w:r>
        <w:rPr>
          <w:rFonts w:ascii="Arial" w:cs="Arial" w:eastAsia="Arial" w:hAnsi="Arial"/>
          <w:sz w:val="22"/>
          <w:szCs w:val="22"/>
          <w:rtl/>
        </w:rPr>
        <w:t xml:space="preserve">جمع الحركات</w:t>
      </w:r>
    </w:p>
    <w:p>
      <w:pPr>
        <w:spacing w:after="20" w:before="60"/>
        <w:ind w:left="200"/>
      </w:pPr>
      <w:r>
        <w:rPr>
          <w:b/>
          <w:bCs/>
          <w:color w:val="6B7280"/>
          <w:sz w:val="18"/>
          <w:szCs w:val="18"/>
        </w:rPr>
        <w:t xml:space="preserve">9. </w:t>
      </w:r>
      <w:r>
        <w:rPr>
          <w:rFonts w:ascii="Sylfaen" w:cs="Sylfaen" w:eastAsia="Sylfaen" w:hAnsi="Sylfaen"/>
          <w:b/>
          <w:bCs/>
          <w:color w:val="1F6F54"/>
          <w:sz w:val="16"/>
          <w:szCs w:val="16"/>
        </w:rPr>
        <w:t xml:space="preserve">[Écriture]  </w:t>
      </w:r>
      <w:r>
        <w:rPr>
          <w:rFonts w:ascii="Sylfaen" w:cs="Sylfaen" w:eastAsia="Sylfaen" w:hAnsi="Sylfaen"/>
          <w:sz w:val="18"/>
          <w:szCs w:val="18"/>
        </w:rPr>
        <w:t xml:space="preserve">Գրե՛ք 'maktab' բառի արաբերեն ուղղագրությունը:</w:t>
      </w:r>
    </w:p>
    <w:p>
      <w:pPr>
        <w:bidi/>
        <w:spacing w:after="20" w:before="20"/>
        <w:ind w:left="600"/>
        <w:jc w:val="right"/>
      </w:pPr>
      <w:r>
        <w:rPr>
          <w:rFonts w:ascii="Arial" w:cs="Arial" w:eastAsia="Arial" w:hAnsi="Arial"/>
          <w:sz w:val="22"/>
          <w:szCs w:val="22"/>
          <w:rtl/>
        </w:rPr>
        <w:t xml:space="preserve">مَكْتَب</w:t>
      </w:r>
    </w:p>
    <w:p>
      <w:pPr>
        <w:spacing w:after="100" w:before="260"/>
      </w:pPr>
      <w:r>
        <w:rPr>
          <w:rFonts w:ascii="Sylfaen" w:cs="Sylfaen" w:eastAsia="Sylfaen" w:hAnsi="Sylfaen"/>
          <w:b/>
          <w:bCs/>
          <w:color w:val="0F3D2E"/>
          <w:sz w:val="20"/>
          <w:szCs w:val="20"/>
        </w:rPr>
        <w:t xml:space="preserve">Paires à associer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بَ</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ba</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بِ</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bi</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بُ</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bu</w:t>
            </w:r>
          </w:p>
        </w:tc>
      </w:tr>
    </w:tbl>
    <w:p>
      <w:pPr>
        <w:spacing w:after="100"/>
      </w:pPr>
    </w:p>
    <w:p>
      <w:pPr>
        <w:spacing w:after="100" w:before="260"/>
      </w:pPr>
      <w:r>
        <w:rPr>
          <w:rFonts w:ascii="Sylfaen" w:cs="Sylfaen" w:eastAsia="Sylfaen" w:hAnsi="Sylfaen"/>
          <w:b/>
          <w:bCs/>
          <w:color w:val="0F3D2E"/>
          <w:sz w:val="20"/>
          <w:szCs w:val="20"/>
        </w:rPr>
        <w:t xml:space="preserve">Indices pédagogiques (4)</w:t>
      </w:r>
    </w:p>
    <w:p>
      <w:pPr>
        <w:bidi/>
        <w:spacing w:after="20" w:before="20"/>
        <w:ind w:left="200"/>
      </w:pPr>
      <w:r>
        <w:rPr>
          <w:color w:val="6B7280"/>
          <w:sz w:val="17"/>
          <w:szCs w:val="17"/>
        </w:rPr>
        <w:t xml:space="preserve">1.  </w:t>
      </w:r>
      <w:r>
        <w:rPr>
          <w:rFonts w:ascii="Arial" w:cs="Arial" w:eastAsia="Arial" w:hAnsi="Arial"/>
          <w:sz w:val="20"/>
          <w:szCs w:val="20"/>
          <w:rtl/>
        </w:rPr>
        <w:t xml:space="preserve">Արաբ. տառ. գրվ. աջից ձախ — همزة، باء، تاء...</w:t>
      </w:r>
    </w:p>
    <w:p>
      <w:pPr>
        <w:bidi/>
        <w:spacing w:after="20" w:before="20"/>
        <w:ind w:left="200"/>
      </w:pPr>
      <w:r>
        <w:rPr>
          <w:color w:val="6B7280"/>
          <w:sz w:val="17"/>
          <w:szCs w:val="17"/>
        </w:rPr>
        <w:t xml:space="preserve">2.  </w:t>
      </w:r>
      <w:r>
        <w:rPr>
          <w:rFonts w:ascii="Arial" w:cs="Arial" w:eastAsia="Arial" w:hAnsi="Arial"/>
          <w:sz w:val="20"/>
          <w:szCs w:val="20"/>
          <w:rtl/>
        </w:rPr>
        <w:t xml:space="preserve">فتحة = a  ·  كسرة = i  ·  ضمة = u</w:t>
      </w:r>
    </w:p>
    <w:p>
      <w:pPr>
        <w:bidi/>
        <w:spacing w:after="20" w:before="20"/>
        <w:ind w:left="200"/>
      </w:pPr>
      <w:r>
        <w:rPr>
          <w:color w:val="6B7280"/>
          <w:sz w:val="17"/>
          <w:szCs w:val="17"/>
        </w:rPr>
        <w:t xml:space="preserve">7.  </w:t>
      </w:r>
      <w:r>
        <w:rPr>
          <w:rFonts w:ascii="Arial" w:cs="Arial" w:eastAsia="Arial" w:hAnsi="Arial"/>
          <w:sz w:val="20"/>
          <w:szCs w:val="20"/>
          <w:rtl/>
        </w:rPr>
        <w:t xml:space="preserve">م + كْ + تَ + ب = مَكْتَب</w:t>
      </w:r>
    </w:p>
    <w:p>
      <w:pPr>
        <w:bidi/>
        <w:spacing w:after="20" w:before="20"/>
        <w:ind w:left="200"/>
      </w:pPr>
      <w:r>
        <w:rPr>
          <w:color w:val="6B7280"/>
          <w:sz w:val="17"/>
          <w:szCs w:val="17"/>
        </w:rPr>
        <w:t xml:space="preserve">9.  </w:t>
      </w:r>
      <w:r>
        <w:rPr>
          <w:rFonts w:ascii="Arial" w:cs="Arial" w:eastAsia="Arial" w:hAnsi="Arial"/>
          <w:sz w:val="20"/>
          <w:szCs w:val="20"/>
          <w:rtl/>
        </w:rPr>
        <w:t xml:space="preserve">م + كْ + تَ + ب</w:t>
      </w:r>
    </w:p>
    <w:p>
      <w:pPr>
        <w:pBdr>
          <w:top w:val="single" w:color="1F6F54" w:sz="6" w:space="8"/>
        </w:pBdr>
        <w:spacing w:after="100" w:before="300"/>
      </w:pPr>
      <w:r>
        <w:rPr>
          <w:rFonts w:ascii="Sylfaen" w:cs="Sylfaen" w:eastAsia="Sylfaen" w:hAnsi="Sylfaen"/>
          <w:b/>
          <w:bCs/>
          <w:color w:val="0F3D2E"/>
          <w:sz w:val="19"/>
          <w:szCs w:val="19"/>
        </w:rPr>
        <w:t xml:space="preserve">Renforcement pédagogique  ·  </w:t>
      </w:r>
      <w:r>
        <w:rPr>
          <w:rFonts w:ascii="Arial" w:cs="Arial" w:eastAsia="Arial" w:hAnsi="Arial"/>
          <w:b/>
          <w:bCs/>
          <w:color w:val="0F3D2E"/>
          <w:sz w:val="21"/>
          <w:szCs w:val="21"/>
          <w:rtl/>
        </w:rPr>
        <w:t xml:space="preserve">تعزيز التعلّم</w:t>
      </w:r>
      <w:r>
        <w:rPr>
          <w:color w:val="0F3D2E"/>
          <w:sz w:val="19"/>
          <w:szCs w:val="19"/>
        </w:rPr>
        <w:t xml:space="preserve">  ·  </w:t>
      </w:r>
      <w:r>
        <w:rPr>
          <w:rFonts w:ascii="Sylfaen" w:cs="Sylfaen" w:eastAsia="Sylfaen" w:hAnsi="Sylfaen"/>
          <w:b/>
          <w:bCs/>
          <w:color w:val="0F3D2E"/>
          <w:sz w:val="18"/>
          <w:szCs w:val="18"/>
        </w:rPr>
        <w:t xml:space="preserve">Ուսուցման ամրապնդում</w:t>
      </w:r>
    </w:p>
    <w:p>
      <w:pPr>
        <w:spacing w:after="20" w:before="120"/>
        <w:ind w:left="200"/>
      </w:pPr>
      <w:r>
        <w:rPr>
          <w:rFonts w:ascii="Sylfaen" w:cs="Sylfaen" w:eastAsia="Sylfaen" w:hAnsi="Sylfaen"/>
          <w:b/>
          <w:bCs/>
          <w:color w:val="1F6F54"/>
          <w:sz w:val="18"/>
          <w:szCs w:val="18"/>
        </w:rPr>
        <w:t xml:space="preserve">Objectif consolidé : </w:t>
      </w:r>
      <w:r>
        <w:rPr>
          <w:rFonts w:ascii="Sylfaen" w:cs="Sylfaen" w:eastAsia="Sylfaen" w:hAnsi="Sylfaen"/>
          <w:sz w:val="18"/>
          <w:szCs w:val="18"/>
        </w:rPr>
        <w:t xml:space="preserve">Identifier les lettres et distinguer fatḥa, kasra, ḍamma et sukūn dans des syllabes simples.</w:t>
      </w:r>
    </w:p>
    <w:p>
      <w:pPr>
        <w:spacing w:after="20" w:before="20"/>
        <w:ind w:left="500"/>
      </w:pPr>
      <w:r>
        <w:rPr>
          <w:rFonts w:ascii="Sylfaen" w:cs="Sylfaen" w:eastAsia="Sylfaen" w:hAnsi="Sylfaen"/>
          <w:color w:val="374151"/>
          <w:sz w:val="17"/>
          <w:szCs w:val="17"/>
        </w:rPr>
        <w:t xml:space="preserve">Ճանաչել տառերը և տարբերել ֆաթհան, քասրան, դամման ու սուքունը պարզ վանկերում։</w:t>
      </w:r>
    </w:p>
    <w:p>
      <w:pPr>
        <w:bidi/>
        <w:spacing w:after="20" w:before="20"/>
        <w:ind w:left="500"/>
        <w:jc w:val="right"/>
      </w:pPr>
      <w:r>
        <w:rPr>
          <w:rFonts w:ascii="Arial" w:cs="Arial" w:eastAsia="Arial" w:hAnsi="Arial"/>
          <w:color w:val="374151"/>
          <w:sz w:val="21"/>
          <w:szCs w:val="21"/>
          <w:rtl/>
        </w:rPr>
        <w:t xml:space="preserve">التعرّف على الحروف وتمييز الفتحة والكسرة والضمّة والسكون في مقاطع بسيطة.</w:t>
      </w:r>
    </w:p>
    <w:p>
      <w:pPr>
        <w:spacing w:after="20" w:before="120"/>
        <w:ind w:left="200"/>
      </w:pPr>
      <w:r>
        <w:rPr>
          <w:rFonts w:ascii="Sylfaen" w:cs="Sylfaen" w:eastAsia="Sylfaen" w:hAnsi="Sylfaen"/>
          <w:b/>
          <w:bCs/>
          <w:color w:val="1F6F54"/>
          <w:sz w:val="18"/>
          <w:szCs w:val="18"/>
        </w:rPr>
        <w:t xml:space="preserve">Défi actif : </w:t>
      </w:r>
      <w:r>
        <w:rPr>
          <w:rFonts w:ascii="Sylfaen" w:cs="Sylfaen" w:eastAsia="Sylfaen" w:hAnsi="Sylfaen"/>
          <w:sz w:val="18"/>
          <w:szCs w:val="18"/>
        </w:rPr>
        <w:t xml:space="preserve">Lire dix syllabes dans un ordre aléatoire, puis écrire مَكْتَب à partir d’une dictée lente.</w:t>
      </w:r>
    </w:p>
    <w:p>
      <w:pPr>
        <w:bidi/>
        <w:spacing w:after="20" w:before="20"/>
        <w:ind w:left="500"/>
        <w:jc w:val="right"/>
      </w:pPr>
      <w:r>
        <w:rPr>
          <w:rFonts w:ascii="Arial" w:cs="Arial" w:eastAsia="Arial" w:hAnsi="Arial"/>
          <w:color w:val="374151"/>
          <w:sz w:val="21"/>
          <w:szCs w:val="21"/>
          <w:rtl/>
        </w:rPr>
        <w:t xml:space="preserve">قراءة عشرة مقاطع بترتيب عشوائيّ، ثمّ كتابة «مَكْتَب» من إملاء بطيء.</w:t>
      </w:r>
    </w:p>
    <w:p>
      <w:pPr>
        <w:spacing w:after="20" w:before="120"/>
        <w:ind w:left="200"/>
      </w:pPr>
      <w:r>
        <w:rPr>
          <w:rFonts w:ascii="Sylfaen" w:cs="Sylfaen" w:eastAsia="Sylfaen" w:hAnsi="Sylfaen"/>
          <w:b/>
          <w:bCs/>
          <w:color w:val="1F6F54"/>
          <w:sz w:val="18"/>
          <w:szCs w:val="18"/>
        </w:rPr>
        <w:t xml:space="preserve">Révision espacée : </w:t>
      </w:r>
      <w:r>
        <w:rPr>
          <w:rFonts w:ascii="Sylfaen" w:cs="Sylfaen" w:eastAsia="Sylfaen" w:hAnsi="Sylfaen"/>
          <w:sz w:val="18"/>
          <w:szCs w:val="18"/>
        </w:rPr>
        <w:t xml:space="preserve">J+1 : cartes des voyelles brèves ; J+3 : dictée avec sukūn ; J+7 : lecture audio sans translittération.</w:t>
      </w:r>
    </w:p>
    <w:p>
      <w:pPr>
        <w:spacing w:after="20" w:before="120"/>
        <w:ind w:left="200"/>
      </w:pPr>
      <w:r>
        <w:rPr>
          <w:rFonts w:ascii="Sylfaen" w:cs="Sylfaen" w:eastAsia="Sylfaen" w:hAnsi="Sylfaen"/>
          <w:b/>
          <w:bCs/>
          <w:color w:val="1F6F54"/>
          <w:sz w:val="18"/>
          <w:szCs w:val="18"/>
        </w:rPr>
        <w:t xml:space="preserve">Critère de maîtrise : </w:t>
      </w:r>
      <w:r>
        <w:rPr>
          <w:rFonts w:ascii="Sylfaen" w:cs="Sylfaen" w:eastAsia="Sylfaen" w:hAnsi="Sylfaen"/>
          <w:sz w:val="18"/>
          <w:szCs w:val="18"/>
        </w:rPr>
        <w:t xml:space="preserve">Au moins 8 réponses correctes sur 10 et une distinction audible entre a, i et u.</w:t>
      </w:r>
    </w:p>
    <w:p>
      <w:pPr>
        <w:spacing w:after="20" w:before="20"/>
        <w:ind w:left="500"/>
      </w:pPr>
      <w:r>
        <w:rPr>
          <w:rFonts w:ascii="Sylfaen" w:cs="Sylfaen" w:eastAsia="Sylfaen" w:hAnsi="Sylfaen"/>
          <w:color w:val="374151"/>
          <w:sz w:val="17"/>
          <w:szCs w:val="17"/>
        </w:rPr>
        <w:t xml:space="preserve">Առնվազն 8 ճիշտ պատասխան 10-ից և a, i, u հնչյունների լսելի տարբերակում։</w:t>
      </w:r>
    </w:p>
    <w:p>
      <w:r>
        <w:br w:type="page"/>
      </w:r>
    </w:p>
    <w:p>
      <w:pPr>
        <w:pStyle w:val="Heading1"/>
        <w:spacing w:after="60" w:before="200"/>
      </w:pPr>
      <w:r>
        <w:rPr>
          <w:rFonts w:ascii="Sylfaen" w:cs="Sylfaen" w:eastAsia="Sylfaen" w:hAnsi="Sylfaen"/>
          <w:b/>
          <w:bCs/>
          <w:color w:val="0F3D2E"/>
          <w:sz w:val="28"/>
          <w:szCs w:val="28"/>
        </w:rPr>
        <w:t xml:space="preserve">Unité 2 — Երկարացումներ (ā, ū, ī)</w:t>
      </w:r>
    </w:p>
    <w:p>
      <w:pPr>
        <w:bidi/>
        <w:spacing w:after="40"/>
        <w:jc w:val="right"/>
      </w:pPr>
      <w:r>
        <w:rPr>
          <w:rFonts w:ascii="Arial" w:cs="Arial" w:eastAsia="Arial" w:hAnsi="Arial"/>
          <w:b/>
          <w:bCs/>
          <w:color w:val="1F6F54"/>
          <w:sz w:val="26"/>
          <w:szCs w:val="26"/>
          <w:rtl/>
        </w:rPr>
        <w:t xml:space="preserve">المدود الثلاثة</w:t>
      </w:r>
    </w:p>
    <w:p>
      <w:pPr>
        <w:pBdr>
          <w:bottom w:val="single" w:color="1F6F54" w:sz="6" w:space="6"/>
        </w:pBdr>
        <w:spacing w:after="160"/>
      </w:pPr>
      <w:r>
        <w:rPr>
          <w:rFonts w:ascii="Sylfaen" w:cs="Sylfaen" w:eastAsia="Sylfaen" w:hAnsi="Sylfaen"/>
          <w:color w:val="6B7280"/>
          <w:sz w:val="17"/>
          <w:szCs w:val="17"/>
        </w:rPr>
        <w:t xml:space="preserve">Identifiant : u2  ·  20 exercices  ·  50 XP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50"/>
        <w:gridCol w:w="2500"/>
        <w:gridCol w:w="2156"/>
        <w:gridCol w:w="2400"/>
      </w:tblGrid>
      <w:tr>
        <w:trPr>
          <w:tblHeader/>
        </w:trPr>
        <w:tc>
          <w:tcPr>
            <w:tcW w:type="dxa" w:w="62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w:t>
            </w:r>
          </w:p>
        </w:tc>
        <w:tc>
          <w:tcPr>
            <w:tcW w:type="dxa" w:w="135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Type</w:t>
            </w:r>
          </w:p>
        </w:tc>
        <w:tc>
          <w:tcPr>
            <w:tcW w:type="dxa" w:w="2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2156"/>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Translittération</w:t>
            </w:r>
          </w:p>
        </w:tc>
        <w:tc>
          <w:tcPr>
            <w:tcW w:type="dxa" w:w="24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620"/>
            <w:tcMar>
              <w:top w:type="dxa" w:w="60"/>
              <w:left w:type="dxa" w:w="100"/>
              <w:bottom w:type="dxa" w:w="60"/>
              <w:right w:type="dxa" w:w="100"/>
            </w:tcMar>
          </w:tcPr>
          <w:p>
            <w:pPr>
              <w:jc w:val="center"/>
            </w:pPr>
            <w:r>
              <w:rPr>
                <w:color w:val="6B7280"/>
                <w:sz w:val="18"/>
                <w:szCs w:val="18"/>
              </w:rPr>
              <w:t xml:space="preserve">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بَا / بُو / بِي</w:t>
            </w:r>
          </w:p>
        </w:tc>
        <w:tc>
          <w:tcPr>
            <w:tcW w:type="dxa" w:w="2156"/>
            <w:tcMar>
              <w:top w:type="dxa" w:w="60"/>
              <w:left w:type="dxa" w:w="100"/>
              <w:bottom w:type="dxa" w:w="60"/>
              <w:right w:type="dxa" w:w="100"/>
            </w:tcMar>
          </w:tcPr>
          <w:p>
            <w:pPr>
              <w:spacing w:after="20" w:before="20"/>
            </w:pPr>
            <w:r>
              <w:rPr>
                <w:i/>
                <w:iCs/>
                <w:color w:val="374151"/>
                <w:sz w:val="18"/>
                <w:szCs w:val="18"/>
              </w:rPr>
              <w:t xml:space="preserve">bā / bū / bī</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bā / bū / bī</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بَا</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bā</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բաա (bā)</w:t>
            </w:r>
          </w:p>
        </w:tc>
      </w:tr>
      <w:tr>
        <w:tc>
          <w:tcPr>
            <w:tcW w:type="dxa" w:w="620"/>
            <w:tcMar>
              <w:top w:type="dxa" w:w="60"/>
              <w:left w:type="dxa" w:w="100"/>
              <w:bottom w:type="dxa" w:w="60"/>
              <w:right w:type="dxa" w:w="100"/>
            </w:tcMar>
          </w:tcPr>
          <w:p>
            <w:pPr>
              <w:jc w:val="center"/>
            </w:pPr>
            <w:r>
              <w:rPr>
                <w:color w:val="6B7280"/>
                <w:sz w:val="18"/>
                <w:szCs w:val="18"/>
              </w:rPr>
              <w:t xml:space="preserve">3</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بَا</w:t>
            </w:r>
          </w:p>
        </w:tc>
        <w:tc>
          <w:tcPr>
            <w:tcW w:type="dxa" w:w="2156"/>
            <w:tcMar>
              <w:top w:type="dxa" w:w="60"/>
              <w:left w:type="dxa" w:w="100"/>
              <w:bottom w:type="dxa" w:w="60"/>
              <w:right w:type="dxa" w:w="100"/>
            </w:tcMar>
          </w:tcPr>
          <w:p>
            <w:pPr>
              <w:spacing w:after="20" w:before="20"/>
            </w:pPr>
            <w:r>
              <w:rPr>
                <w:i/>
                <w:iCs/>
                <w:color w:val="374151"/>
                <w:sz w:val="18"/>
                <w:szCs w:val="18"/>
              </w:rPr>
              <w:t xml:space="preserve">bā</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բաա (bā)</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4</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بَاب</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bāb</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դուռ</w:t>
            </w:r>
          </w:p>
        </w:tc>
      </w:tr>
      <w:tr>
        <w:tc>
          <w:tcPr>
            <w:tcW w:type="dxa" w:w="620"/>
            <w:tcMar>
              <w:top w:type="dxa" w:w="60"/>
              <w:left w:type="dxa" w:w="100"/>
              <w:bottom w:type="dxa" w:w="60"/>
              <w:right w:type="dxa" w:w="100"/>
            </w:tcMar>
          </w:tcPr>
          <w:p>
            <w:pPr>
              <w:jc w:val="center"/>
            </w:pPr>
            <w:r>
              <w:rPr>
                <w:color w:val="6B7280"/>
                <w:sz w:val="18"/>
                <w:szCs w:val="18"/>
              </w:rPr>
              <w:t xml:space="preserve">5</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نُور</w:t>
            </w:r>
          </w:p>
        </w:tc>
        <w:tc>
          <w:tcPr>
            <w:tcW w:type="dxa" w:w="2156"/>
            <w:tcMar>
              <w:top w:type="dxa" w:w="60"/>
              <w:left w:type="dxa" w:w="100"/>
              <w:bottom w:type="dxa" w:w="60"/>
              <w:right w:type="dxa" w:w="100"/>
            </w:tcMar>
          </w:tcPr>
          <w:p>
            <w:pPr>
              <w:spacing w:after="20" w:before="20"/>
            </w:pPr>
            <w:r>
              <w:rPr>
                <w:i/>
                <w:iCs/>
                <w:color w:val="374151"/>
                <w:sz w:val="18"/>
                <w:szCs w:val="18"/>
              </w:rPr>
              <w:t xml:space="preserve">nūr</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լույս</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6</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بِنْت</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bint</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աղջիկ</w:t>
            </w:r>
          </w:p>
        </w:tc>
      </w:tr>
      <w:tr>
        <w:tc>
          <w:tcPr>
            <w:tcW w:type="dxa" w:w="620"/>
            <w:tcMar>
              <w:top w:type="dxa" w:w="60"/>
              <w:left w:type="dxa" w:w="100"/>
              <w:bottom w:type="dxa" w:w="60"/>
              <w:right w:type="dxa" w:w="100"/>
            </w:tcMar>
          </w:tcPr>
          <w:p>
            <w:pPr>
              <w:jc w:val="center"/>
            </w:pPr>
            <w:r>
              <w:rPr>
                <w:color w:val="6B7280"/>
                <w:sz w:val="18"/>
                <w:szCs w:val="18"/>
              </w:rPr>
              <w:t xml:space="preserve">7</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Association</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مد</w:t>
            </w:r>
          </w:p>
        </w:tc>
        <w:tc>
          <w:tcPr>
            <w:tcW w:type="dxa" w:w="2156"/>
            <w:tcMar>
              <w:top w:type="dxa" w:w="60"/>
              <w:left w:type="dxa" w:w="100"/>
              <w:bottom w:type="dxa" w:w="60"/>
              <w:right w:type="dxa" w:w="100"/>
            </w:tcMar>
          </w:tcPr>
          <w:p>
            <w:pPr>
              <w:spacing w:after="20" w:before="20"/>
            </w:pPr>
            <w:r>
              <w:rPr>
                <w:i/>
                <w:iCs/>
                <w:color w:val="374151"/>
                <w:sz w:val="18"/>
                <w:szCs w:val="18"/>
              </w:rPr>
              <w:t xml:space="preserve">—</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Երկարացումների կապ</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8</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Prononciation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بَاب</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bāb</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դուռ</w:t>
            </w:r>
          </w:p>
        </w:tc>
      </w:tr>
      <w:tr>
        <w:tc>
          <w:tcPr>
            <w:tcW w:type="dxa" w:w="620"/>
            <w:tcMar>
              <w:top w:type="dxa" w:w="60"/>
              <w:left w:type="dxa" w:w="100"/>
              <w:bottom w:type="dxa" w:w="60"/>
              <w:right w:type="dxa" w:w="100"/>
            </w:tcMar>
          </w:tcPr>
          <w:p>
            <w:pPr>
              <w:jc w:val="center"/>
            </w:pPr>
            <w:r>
              <w:rPr>
                <w:color w:val="6B7280"/>
                <w:sz w:val="18"/>
                <w:szCs w:val="18"/>
              </w:rPr>
              <w:t xml:space="preserve">9</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Écriture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نُور</w:t>
            </w:r>
          </w:p>
        </w:tc>
        <w:tc>
          <w:tcPr>
            <w:tcW w:type="dxa" w:w="2156"/>
            <w:tcMar>
              <w:top w:type="dxa" w:w="60"/>
              <w:left w:type="dxa" w:w="100"/>
              <w:bottom w:type="dxa" w:w="60"/>
              <w:right w:type="dxa" w:w="100"/>
            </w:tcMar>
          </w:tcPr>
          <w:p>
            <w:pPr>
              <w:spacing w:after="20" w:before="20"/>
            </w:pPr>
            <w:r>
              <w:rPr>
                <w:i/>
                <w:iCs/>
                <w:color w:val="374151"/>
                <w:sz w:val="18"/>
                <w:szCs w:val="18"/>
              </w:rPr>
              <w:t xml:space="preserve">nūr</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լույս</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10</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ب  ت  ث  ن  ي</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b / t / th / n / y</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Ճանաչիր մեկուսացված տառերը</w:t>
            </w:r>
          </w:p>
        </w:tc>
      </w:tr>
      <w:tr>
        <w:tc>
          <w:tcPr>
            <w:tcW w:type="dxa" w:w="620"/>
            <w:tcMar>
              <w:top w:type="dxa" w:w="60"/>
              <w:left w:type="dxa" w:w="100"/>
              <w:bottom w:type="dxa" w:w="60"/>
              <w:right w:type="dxa" w:w="100"/>
            </w:tcMar>
          </w:tcPr>
          <w:p>
            <w:pPr>
              <w:jc w:val="center"/>
            </w:pPr>
            <w:r>
              <w:rPr>
                <w:color w:val="6B7280"/>
                <w:sz w:val="18"/>
                <w:szCs w:val="18"/>
              </w:rPr>
              <w:t xml:space="preserve">11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ب  بـ  ـبـ  ـب</w:t>
            </w:r>
          </w:p>
        </w:tc>
        <w:tc>
          <w:tcPr>
            <w:tcW w:type="dxa" w:w="2156"/>
            <w:tcMar>
              <w:top w:type="dxa" w:w="60"/>
              <w:left w:type="dxa" w:w="100"/>
              <w:bottom w:type="dxa" w:w="60"/>
              <w:right w:type="dxa" w:w="100"/>
            </w:tcMar>
          </w:tcPr>
          <w:p>
            <w:pPr>
              <w:spacing w:after="20" w:before="20"/>
            </w:pPr>
            <w:r>
              <w:rPr>
                <w:i/>
                <w:iCs/>
                <w:color w:val="374151"/>
                <w:sz w:val="18"/>
                <w:szCs w:val="18"/>
              </w:rPr>
              <w:t xml:space="preserve">b</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Տարբերիր տառի առանձին, սկզբնական, միջին և վերջնական ձևերը</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  د  ذ  ر  ز  و</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ā / d / dh / r / z / w</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Այս տառերը չեն միանում հաջորդ տառին</w:t>
            </w:r>
          </w:p>
        </w:tc>
      </w:tr>
      <w:tr>
        <w:tc>
          <w:tcPr>
            <w:tcW w:type="dxa" w:w="620"/>
            <w:tcMar>
              <w:top w:type="dxa" w:w="60"/>
              <w:left w:type="dxa" w:w="100"/>
              <w:bottom w:type="dxa" w:w="60"/>
              <w:right w:type="dxa" w:w="100"/>
            </w:tcMar>
          </w:tcPr>
          <w:p>
            <w:pPr>
              <w:jc w:val="center"/>
            </w:pPr>
            <w:r>
              <w:rPr>
                <w:color w:val="6B7280"/>
                <w:sz w:val="18"/>
                <w:szCs w:val="18"/>
              </w:rPr>
              <w:t xml:space="preserve">13</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بَ  بِ  بُ</w:t>
            </w:r>
          </w:p>
        </w:tc>
        <w:tc>
          <w:tcPr>
            <w:tcW w:type="dxa" w:w="2156"/>
            <w:tcMar>
              <w:top w:type="dxa" w:w="60"/>
              <w:left w:type="dxa" w:w="100"/>
              <w:bottom w:type="dxa" w:w="60"/>
              <w:right w:type="dxa" w:w="100"/>
            </w:tcMar>
          </w:tcPr>
          <w:p>
            <w:pPr>
              <w:spacing w:after="20" w:before="20"/>
            </w:pPr>
            <w:r>
              <w:rPr>
                <w:i/>
                <w:iCs/>
                <w:color w:val="374151"/>
                <w:sz w:val="18"/>
                <w:szCs w:val="18"/>
              </w:rPr>
              <w:t xml:space="preserve">ba / bi / bu</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Լսիր և տարբերիր կարճ վանկերը</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14</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بَا  بِي  بُو</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bā / bī / bū</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Լսիր երկար ձայնավորները</w:t>
            </w:r>
          </w:p>
        </w:tc>
      </w:tr>
      <w:tr>
        <w:tc>
          <w:tcPr>
            <w:tcW w:type="dxa" w:w="620"/>
            <w:tcMar>
              <w:top w:type="dxa" w:w="60"/>
              <w:left w:type="dxa" w:w="100"/>
              <w:bottom w:type="dxa" w:w="60"/>
              <w:right w:type="dxa" w:w="100"/>
            </w:tcMar>
          </w:tcPr>
          <w:p>
            <w:pPr>
              <w:jc w:val="center"/>
            </w:pPr>
            <w:r>
              <w:rPr>
                <w:color w:val="6B7280"/>
                <w:sz w:val="18"/>
                <w:szCs w:val="18"/>
              </w:rPr>
              <w:t xml:space="preserve">15</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دَرَسَ / دَرَّسَ</w:t>
            </w:r>
          </w:p>
        </w:tc>
        <w:tc>
          <w:tcPr>
            <w:tcW w:type="dxa" w:w="2156"/>
            <w:tcMar>
              <w:top w:type="dxa" w:w="60"/>
              <w:left w:type="dxa" w:w="100"/>
              <w:bottom w:type="dxa" w:w="60"/>
              <w:right w:type="dxa" w:w="100"/>
            </w:tcMar>
          </w:tcPr>
          <w:p>
            <w:pPr>
              <w:spacing w:after="20" w:before="20"/>
            </w:pPr>
            <w:r>
              <w:rPr>
                <w:i/>
                <w:iCs/>
                <w:color w:val="374151"/>
                <w:sz w:val="18"/>
                <w:szCs w:val="18"/>
              </w:rPr>
              <w:t xml:space="preserve">darasa / darrasa</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Կարդա շադդայով և առանց շադդայի</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16</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  إِ  سَأَلَ</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ʾa / ʾi / saʾala</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Ճանաչիր համզան</w:t>
            </w:r>
          </w:p>
        </w:tc>
      </w:tr>
      <w:tr>
        <w:tc>
          <w:tcPr>
            <w:tcW w:type="dxa" w:w="620"/>
            <w:tcMar>
              <w:top w:type="dxa" w:w="60"/>
              <w:left w:type="dxa" w:w="100"/>
              <w:bottom w:type="dxa" w:w="60"/>
              <w:right w:type="dxa" w:w="100"/>
            </w:tcMar>
          </w:tcPr>
          <w:p>
            <w:pPr>
              <w:jc w:val="center"/>
            </w:pPr>
            <w:r>
              <w:rPr>
                <w:color w:val="6B7280"/>
                <w:sz w:val="18"/>
                <w:szCs w:val="18"/>
              </w:rPr>
              <w:t xml:space="preserve">17</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مَدْرَسَة / فَتَى</w:t>
            </w:r>
          </w:p>
        </w:tc>
        <w:tc>
          <w:tcPr>
            <w:tcW w:type="dxa" w:w="2156"/>
            <w:tcMar>
              <w:top w:type="dxa" w:w="60"/>
              <w:left w:type="dxa" w:w="100"/>
              <w:bottom w:type="dxa" w:w="60"/>
              <w:right w:type="dxa" w:w="100"/>
            </w:tcMar>
          </w:tcPr>
          <w:p>
            <w:pPr>
              <w:spacing w:after="20" w:before="20"/>
            </w:pPr>
            <w:r>
              <w:rPr>
                <w:i/>
                <w:iCs/>
                <w:color w:val="374151"/>
                <w:sz w:val="18"/>
                <w:szCs w:val="18"/>
              </w:rPr>
              <w:t xml:space="preserve">madrasa / fatā</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Տարբերիր ة և ى</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18</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الشَّمْسُ / القَمَرُ</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ash-shamsu / al-qamaru</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Համեմատիր արևային և լուսնային ال-ը</w:t>
            </w:r>
          </w:p>
        </w:tc>
      </w:tr>
      <w:tr>
        <w:tc>
          <w:tcPr>
            <w:tcW w:type="dxa" w:w="620"/>
            <w:tcMar>
              <w:top w:type="dxa" w:w="60"/>
              <w:left w:type="dxa" w:w="100"/>
              <w:bottom w:type="dxa" w:w="60"/>
              <w:right w:type="dxa" w:w="100"/>
            </w:tcMar>
          </w:tcPr>
          <w:p>
            <w:pPr>
              <w:jc w:val="center"/>
            </w:pPr>
            <w:r>
              <w:rPr>
                <w:color w:val="6B7280"/>
                <w:sz w:val="18"/>
                <w:szCs w:val="18"/>
              </w:rPr>
              <w:t xml:space="preserve">19</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بَاب / بَيْت / نُور</w:t>
            </w:r>
          </w:p>
        </w:tc>
        <w:tc>
          <w:tcPr>
            <w:tcW w:type="dxa" w:w="2156"/>
            <w:tcMar>
              <w:top w:type="dxa" w:w="60"/>
              <w:left w:type="dxa" w:w="100"/>
              <w:bottom w:type="dxa" w:w="60"/>
              <w:right w:type="dxa" w:w="100"/>
            </w:tcMar>
          </w:tcPr>
          <w:p>
            <w:pPr>
              <w:spacing w:after="20" w:before="20"/>
            </w:pPr>
            <w:r>
              <w:rPr>
                <w:i/>
                <w:iCs/>
                <w:color w:val="374151"/>
                <w:sz w:val="18"/>
                <w:szCs w:val="18"/>
              </w:rPr>
              <w:t xml:space="preserve">bāb / bayt / nūr</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Կարդա բառերը</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20</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Prononciation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هَذَا بَابٌ.</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hādhā bābun</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Կարդա կարճ նախադասությունը</w:t>
            </w:r>
          </w:p>
        </w:tc>
      </w:tr>
    </w:tbl>
    <w:p>
      <w:pPr>
        <w:spacing w:after="100" w:before="260"/>
      </w:pPr>
      <w:r>
        <w:rPr>
          <w:rFonts w:ascii="Sylfaen" w:cs="Sylfaen" w:eastAsia="Sylfaen" w:hAnsi="Sylfaen"/>
          <w:b/>
          <w:bCs/>
          <w:color w:val="0F3D2E"/>
          <w:sz w:val="20"/>
          <w:szCs w:val="20"/>
        </w:rPr>
        <w:t xml:space="preserve">Questions à choix multiples (3)</w:t>
      </w:r>
    </w:p>
    <w:p>
      <w:pPr>
        <w:spacing w:after="30" w:before="120"/>
      </w:pPr>
      <w:r>
        <w:rPr>
          <w:b/>
          <w:bCs/>
          <w:color w:val="6B7280"/>
          <w:sz w:val="18"/>
          <w:szCs w:val="18"/>
        </w:rPr>
        <w:t xml:space="preserve">2. </w:t>
      </w:r>
      <w:r>
        <w:rPr>
          <w:rFonts w:ascii="Sylfaen" w:cs="Sylfaen" w:eastAsia="Sylfaen" w:hAnsi="Sylfaen"/>
          <w:b/>
          <w:bCs/>
          <w:sz w:val="18"/>
          <w:szCs w:val="18"/>
        </w:rPr>
        <w:t xml:space="preserve">Ո՞ր տարբերակն արտահայտում է 'bā' երկարացումը (مد ا):</w:t>
      </w:r>
      <w:r>
        <w:t xml:space="preserve">   </w:t>
      </w:r>
      <w:r>
        <w:rPr>
          <w:rFonts w:ascii="Arial" w:cs="Arial" w:eastAsia="Arial" w:hAnsi="Arial"/>
          <w:sz w:val="20"/>
          <w:szCs w:val="20"/>
          <w:rtl/>
        </w:rPr>
        <w:t xml:space="preserve">بَا</w:t>
      </w:r>
    </w:p>
    <w:p>
      <w:pPr>
        <w:spacing w:after="10" w:before="10"/>
        <w:ind w:left="400"/>
      </w:pPr>
      <w:r>
        <w:rPr>
          <w:b/>
          <w:bCs/>
          <w:color w:val="15803D"/>
          <w:sz w:val="18"/>
          <w:szCs w:val="18"/>
        </w:rPr>
        <w:t xml:space="preserve">✔  </w:t>
      </w:r>
      <w:r>
        <w:rPr>
          <w:rFonts w:ascii="Arial" w:cs="Arial" w:eastAsia="Arial" w:hAnsi="Arial"/>
          <w:b/>
          <w:bCs/>
          <w:sz w:val="22"/>
          <w:szCs w:val="22"/>
          <w:rtl/>
        </w:rPr>
        <w:t xml:space="preserve">بَا</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بُو</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بِي</w:t>
      </w:r>
    </w:p>
    <w:p>
      <w:pPr>
        <w:spacing w:after="30" w:before="120"/>
      </w:pPr>
      <w:r>
        <w:rPr>
          <w:b/>
          <w:bCs/>
          <w:color w:val="6B7280"/>
          <w:sz w:val="18"/>
          <w:szCs w:val="18"/>
        </w:rPr>
        <w:t xml:space="preserve">3. </w:t>
      </w:r>
      <w:r>
        <w:rPr>
          <w:rFonts w:ascii="Sylfaen" w:cs="Sylfaen" w:eastAsia="Sylfaen" w:hAnsi="Sylfaen"/>
          <w:b/>
          <w:bCs/>
          <w:sz w:val="18"/>
          <w:szCs w:val="18"/>
        </w:rPr>
        <w:t xml:space="preserve">Կրկնություն: Ո՞ր տարբերակն արտահայտում է 'bā':</w:t>
      </w:r>
      <w:r>
        <w:t xml:space="preserve">   </w:t>
      </w:r>
      <w:r>
        <w:rPr>
          <w:rFonts w:ascii="Arial" w:cs="Arial" w:eastAsia="Arial" w:hAnsi="Arial"/>
          <w:sz w:val="20"/>
          <w:szCs w:val="20"/>
          <w:rtl/>
        </w:rPr>
        <w:t xml:space="preserve">بَا</w:t>
      </w:r>
    </w:p>
    <w:p>
      <w:pPr>
        <w:spacing w:after="10" w:before="10"/>
        <w:ind w:left="400"/>
      </w:pPr>
      <w:r>
        <w:rPr>
          <w:b/>
          <w:bCs/>
          <w:color w:val="15803D"/>
          <w:sz w:val="18"/>
          <w:szCs w:val="18"/>
        </w:rPr>
        <w:t xml:space="preserve">✔  </w:t>
      </w:r>
      <w:r>
        <w:rPr>
          <w:rFonts w:ascii="Arial" w:cs="Arial" w:eastAsia="Arial" w:hAnsi="Arial"/>
          <w:b/>
          <w:bCs/>
          <w:sz w:val="22"/>
          <w:szCs w:val="22"/>
          <w:rtl/>
        </w:rPr>
        <w:t xml:space="preserve">بَا</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بُو</w:t>
      </w:r>
    </w:p>
    <w:p>
      <w:pPr>
        <w:spacing w:after="30" w:before="120"/>
      </w:pPr>
      <w:r>
        <w:rPr>
          <w:b/>
          <w:bCs/>
          <w:color w:val="6B7280"/>
          <w:sz w:val="18"/>
          <w:szCs w:val="18"/>
        </w:rPr>
        <w:t xml:space="preserve">6. </w:t>
      </w:r>
      <w:r>
        <w:rPr>
          <w:rFonts w:ascii="Sylfaen" w:cs="Sylfaen" w:eastAsia="Sylfaen" w:hAnsi="Sylfaen"/>
          <w:b/>
          <w:bCs/>
          <w:sz w:val="18"/>
          <w:szCs w:val="18"/>
        </w:rPr>
        <w:t xml:space="preserve">Արդյո՞ք 'بِنْت' բառն ունի երկարացում:</w:t>
      </w:r>
      <w:r>
        <w:t xml:space="preserve">   </w:t>
      </w:r>
      <w:r>
        <w:rPr>
          <w:rFonts w:ascii="Arial" w:cs="Arial" w:eastAsia="Arial" w:hAnsi="Arial"/>
          <w:sz w:val="20"/>
          <w:szCs w:val="20"/>
          <w:rtl/>
        </w:rPr>
        <w:t xml:space="preserve">بِنْت</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Այո (نعم)</w:t>
      </w:r>
    </w:p>
    <w:p>
      <w:pPr>
        <w:spacing w:after="10" w:before="10"/>
        <w:ind w:left="400"/>
      </w:pPr>
      <w:r>
        <w:rPr>
          <w:b/>
          <w:bCs/>
          <w:color w:val="15803D"/>
          <w:sz w:val="18"/>
          <w:szCs w:val="18"/>
        </w:rPr>
        <w:t xml:space="preserve">✔  </w:t>
      </w:r>
      <w:r>
        <w:rPr>
          <w:rFonts w:ascii="Arial" w:cs="Arial" w:eastAsia="Arial" w:hAnsi="Arial"/>
          <w:b/>
          <w:bCs/>
          <w:sz w:val="22"/>
          <w:szCs w:val="22"/>
          <w:rtl/>
        </w:rPr>
        <w:t xml:space="preserve">Ոչ (لا)</w:t>
      </w:r>
    </w:p>
    <w:p>
      <w:pPr>
        <w:spacing w:after="100" w:before="260"/>
      </w:pPr>
      <w:r>
        <w:rPr>
          <w:rFonts w:ascii="Sylfaen" w:cs="Sylfaen" w:eastAsia="Sylfaen" w:hAnsi="Sylfaen"/>
          <w:b/>
          <w:bCs/>
          <w:color w:val="0F3D2E"/>
          <w:sz w:val="20"/>
          <w:szCs w:val="20"/>
        </w:rPr>
        <w:t xml:space="preserve">Consignes — association, écriture et prononciation (4)</w:t>
      </w:r>
    </w:p>
    <w:p>
      <w:pPr>
        <w:spacing w:after="20" w:before="60"/>
        <w:ind w:left="200"/>
      </w:pPr>
      <w:r>
        <w:rPr>
          <w:b/>
          <w:bCs/>
          <w:color w:val="6B7280"/>
          <w:sz w:val="18"/>
          <w:szCs w:val="18"/>
        </w:rPr>
        <w:t xml:space="preserve">7. </w:t>
      </w:r>
      <w:r>
        <w:rPr>
          <w:rFonts w:ascii="Sylfaen" w:cs="Sylfaen" w:eastAsia="Sylfaen" w:hAnsi="Sylfaen"/>
          <w:b/>
          <w:bCs/>
          <w:color w:val="1F6F54"/>
          <w:sz w:val="16"/>
          <w:szCs w:val="16"/>
        </w:rPr>
        <w:t xml:space="preserve">[Association]  </w:t>
      </w:r>
      <w:r>
        <w:rPr>
          <w:rFonts w:ascii="Sylfaen" w:cs="Sylfaen" w:eastAsia="Sylfaen" w:hAnsi="Sylfaen"/>
          <w:sz w:val="18"/>
          <w:szCs w:val="18"/>
        </w:rPr>
        <w:t xml:space="preserve">Կապե՛ք յուրաքանչյուր բառն իր իմաստի հետ:</w:t>
      </w:r>
    </w:p>
    <w:p>
      <w:pPr>
        <w:bidi/>
        <w:spacing w:after="20" w:before="20"/>
        <w:ind w:left="600"/>
        <w:jc w:val="right"/>
      </w:pPr>
      <w:r>
        <w:rPr>
          <w:rFonts w:ascii="Arial" w:cs="Arial" w:eastAsia="Arial" w:hAnsi="Arial"/>
          <w:sz w:val="22"/>
          <w:szCs w:val="22"/>
          <w:rtl/>
        </w:rPr>
        <w:t xml:space="preserve">مد</w:t>
      </w:r>
    </w:p>
    <w:p>
      <w:pPr>
        <w:spacing w:after="20" w:before="60"/>
        <w:ind w:left="200"/>
      </w:pPr>
      <w:r>
        <w:rPr>
          <w:b/>
          <w:bCs/>
          <w:color w:val="6B7280"/>
          <w:sz w:val="18"/>
          <w:szCs w:val="18"/>
        </w:rPr>
        <w:t xml:space="preserve">8. </w:t>
      </w:r>
      <w:r>
        <w:rPr>
          <w:rFonts w:ascii="Sylfaen" w:cs="Sylfaen" w:eastAsia="Sylfaen" w:hAnsi="Sylfaen"/>
          <w:b/>
          <w:bCs/>
          <w:color w:val="1F6F54"/>
          <w:sz w:val="16"/>
          <w:szCs w:val="16"/>
        </w:rPr>
        <w:t xml:space="preserve">[Prononciation]  </w:t>
      </w:r>
      <w:r>
        <w:rPr>
          <w:rFonts w:ascii="Sylfaen" w:cs="Sylfaen" w:eastAsia="Sylfaen" w:hAnsi="Sylfaen"/>
          <w:sz w:val="18"/>
          <w:szCs w:val="18"/>
        </w:rPr>
        <w:t xml:space="preserve">Արտասանե՛ք 'bāb' բառը՝ ձգելով ā-ն:</w:t>
      </w:r>
    </w:p>
    <w:p>
      <w:pPr>
        <w:bidi/>
        <w:spacing w:after="20" w:before="20"/>
        <w:ind w:left="600"/>
        <w:jc w:val="right"/>
      </w:pPr>
      <w:r>
        <w:rPr>
          <w:rFonts w:ascii="Arial" w:cs="Arial" w:eastAsia="Arial" w:hAnsi="Arial"/>
          <w:sz w:val="22"/>
          <w:szCs w:val="22"/>
          <w:rtl/>
        </w:rPr>
        <w:t xml:space="preserve">بَاب</w:t>
      </w:r>
    </w:p>
    <w:p>
      <w:pPr>
        <w:spacing w:after="20" w:before="60"/>
        <w:ind w:left="200"/>
      </w:pPr>
      <w:r>
        <w:rPr>
          <w:b/>
          <w:bCs/>
          <w:color w:val="6B7280"/>
          <w:sz w:val="18"/>
          <w:szCs w:val="18"/>
        </w:rPr>
        <w:t xml:space="preserve">9. </w:t>
      </w:r>
      <w:r>
        <w:rPr>
          <w:rFonts w:ascii="Sylfaen" w:cs="Sylfaen" w:eastAsia="Sylfaen" w:hAnsi="Sylfaen"/>
          <w:b/>
          <w:bCs/>
          <w:color w:val="1F6F54"/>
          <w:sz w:val="16"/>
          <w:szCs w:val="16"/>
        </w:rPr>
        <w:t xml:space="preserve">[Écriture]  </w:t>
      </w:r>
      <w:r>
        <w:rPr>
          <w:rFonts w:ascii="Sylfaen" w:cs="Sylfaen" w:eastAsia="Sylfaen" w:hAnsi="Sylfaen"/>
          <w:sz w:val="18"/>
          <w:szCs w:val="18"/>
        </w:rPr>
        <w:t xml:space="preserve">Գրե՛ք 'լույս' արաբերեն:</w:t>
      </w:r>
    </w:p>
    <w:p>
      <w:pPr>
        <w:bidi/>
        <w:spacing w:after="20" w:before="20"/>
        <w:ind w:left="600"/>
        <w:jc w:val="right"/>
      </w:pPr>
      <w:r>
        <w:rPr>
          <w:rFonts w:ascii="Arial" w:cs="Arial" w:eastAsia="Arial" w:hAnsi="Arial"/>
          <w:sz w:val="22"/>
          <w:szCs w:val="22"/>
          <w:rtl/>
        </w:rPr>
        <w:t xml:space="preserve">نُور</w:t>
      </w:r>
    </w:p>
    <w:p>
      <w:pPr>
        <w:spacing w:after="20" w:before="60"/>
        <w:ind w:left="200"/>
      </w:pPr>
      <w:r>
        <w:rPr>
          <w:b/>
          <w:bCs/>
          <w:color w:val="6B7280"/>
          <w:sz w:val="18"/>
          <w:szCs w:val="18"/>
        </w:rPr>
        <w:t xml:space="preserve">20. </w:t>
      </w:r>
      <w:r>
        <w:rPr>
          <w:rFonts w:ascii="Sylfaen" w:cs="Sylfaen" w:eastAsia="Sylfaen" w:hAnsi="Sylfaen"/>
          <w:b/>
          <w:bCs/>
          <w:color w:val="1F6F54"/>
          <w:sz w:val="16"/>
          <w:szCs w:val="16"/>
        </w:rPr>
        <w:t xml:space="preserve">[Prononciation]  </w:t>
      </w:r>
      <w:r>
        <w:rPr>
          <w:rFonts w:ascii="Sylfaen" w:cs="Sylfaen" w:eastAsia="Sylfaen" w:hAnsi="Sylfaen"/>
          <w:sz w:val="18"/>
          <w:szCs w:val="18"/>
        </w:rPr>
        <w:t xml:space="preserve">Կարդա կարճ նախադասությունը</w:t>
      </w:r>
    </w:p>
    <w:p>
      <w:pPr>
        <w:bidi/>
        <w:spacing w:after="20" w:before="20"/>
        <w:ind w:left="600"/>
        <w:jc w:val="right"/>
      </w:pPr>
      <w:r>
        <w:rPr>
          <w:rFonts w:ascii="Arial" w:cs="Arial" w:eastAsia="Arial" w:hAnsi="Arial"/>
          <w:sz w:val="22"/>
          <w:szCs w:val="22"/>
          <w:rtl/>
        </w:rPr>
        <w:t xml:space="preserve">هَذَا بَابٌ.</w:t>
      </w:r>
    </w:p>
    <w:p>
      <w:pPr>
        <w:spacing w:after="100" w:before="260"/>
      </w:pPr>
      <w:r>
        <w:rPr>
          <w:rFonts w:ascii="Sylfaen" w:cs="Sylfaen" w:eastAsia="Sylfaen" w:hAnsi="Sylfaen"/>
          <w:b/>
          <w:bCs/>
          <w:color w:val="0F3D2E"/>
          <w:sz w:val="20"/>
          <w:szCs w:val="20"/>
        </w:rPr>
        <w:t xml:space="preserve">Paires à associer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بَاب</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դուռ</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نُور</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լույս</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كِتَاب</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գիրք</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بَيْت</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տուն</w:t>
            </w:r>
          </w:p>
        </w:tc>
      </w:tr>
    </w:tbl>
    <w:p>
      <w:pPr>
        <w:spacing w:after="100"/>
      </w:pPr>
    </w:p>
    <w:p>
      <w:pPr>
        <w:spacing w:after="100" w:before="260"/>
      </w:pPr>
      <w:r>
        <w:rPr>
          <w:rFonts w:ascii="Sylfaen" w:cs="Sylfaen" w:eastAsia="Sylfaen" w:hAnsi="Sylfaen"/>
          <w:b/>
          <w:bCs/>
          <w:color w:val="0F3D2E"/>
          <w:sz w:val="20"/>
          <w:szCs w:val="20"/>
        </w:rPr>
        <w:t xml:space="preserve">Indices pédagogiques (4)</w:t>
      </w:r>
    </w:p>
    <w:p>
      <w:pPr>
        <w:bidi/>
        <w:spacing w:after="20" w:before="20"/>
        <w:ind w:left="200"/>
      </w:pPr>
      <w:r>
        <w:rPr>
          <w:color w:val="6B7280"/>
          <w:sz w:val="17"/>
          <w:szCs w:val="17"/>
        </w:rPr>
        <w:t xml:space="preserve">1.  </w:t>
      </w:r>
      <w:r>
        <w:rPr>
          <w:rFonts w:ascii="Arial" w:cs="Arial" w:eastAsia="Arial" w:hAnsi="Arial"/>
          <w:sz w:val="20"/>
          <w:szCs w:val="20"/>
          <w:rtl/>
        </w:rPr>
        <w:t xml:space="preserve">فتحة + ا = ā  ·  ضمة + و = ū  ·  كسرة + ي = ī</w:t>
      </w:r>
    </w:p>
    <w:p>
      <w:pPr>
        <w:bidi/>
        <w:spacing w:after="20" w:before="20"/>
        <w:ind w:left="200"/>
      </w:pPr>
      <w:r>
        <w:rPr>
          <w:color w:val="6B7280"/>
          <w:sz w:val="17"/>
          <w:szCs w:val="17"/>
        </w:rPr>
        <w:t xml:space="preserve">4.  </w:t>
      </w:r>
      <w:r>
        <w:rPr>
          <w:rFonts w:ascii="Arial" w:cs="Arial" w:eastAsia="Arial" w:hAnsi="Arial"/>
          <w:sz w:val="20"/>
          <w:szCs w:val="20"/>
          <w:rtl/>
        </w:rPr>
        <w:t xml:space="preserve">مد ا — فتحة + ألف مد</w:t>
      </w:r>
    </w:p>
    <w:p>
      <w:pPr>
        <w:bidi/>
        <w:spacing w:after="20" w:before="20"/>
        <w:ind w:left="200"/>
      </w:pPr>
      <w:r>
        <w:rPr>
          <w:color w:val="6B7280"/>
          <w:sz w:val="17"/>
          <w:szCs w:val="17"/>
        </w:rPr>
        <w:t xml:space="preserve">5.  </w:t>
      </w:r>
      <w:r>
        <w:rPr>
          <w:rFonts w:ascii="Arial" w:cs="Arial" w:eastAsia="Arial" w:hAnsi="Arial"/>
          <w:sz w:val="20"/>
          <w:szCs w:val="20"/>
          <w:rtl/>
        </w:rPr>
        <w:t xml:space="preserve">مد و — ضمة + واو مد</w:t>
      </w:r>
    </w:p>
    <w:p>
      <w:pPr>
        <w:bidi/>
        <w:spacing w:after="20" w:before="20"/>
        <w:ind w:left="200"/>
      </w:pPr>
      <w:r>
        <w:rPr>
          <w:color w:val="6B7280"/>
          <w:sz w:val="17"/>
          <w:szCs w:val="17"/>
        </w:rPr>
        <w:t xml:space="preserve">9.  </w:t>
      </w:r>
      <w:r>
        <w:rPr>
          <w:rFonts w:ascii="Arial" w:cs="Arial" w:eastAsia="Arial" w:hAnsi="Arial"/>
          <w:sz w:val="20"/>
          <w:szCs w:val="20"/>
          <w:rtl/>
        </w:rPr>
        <w:t xml:space="preserve">ن + و + ر</w:t>
      </w:r>
    </w:p>
    <w:p>
      <w:pPr>
        <w:pBdr>
          <w:top w:val="single" w:color="1F6F54" w:sz="6" w:space="8"/>
        </w:pBdr>
        <w:spacing w:after="100" w:before="300"/>
      </w:pPr>
      <w:r>
        <w:rPr>
          <w:rFonts w:ascii="Sylfaen" w:cs="Sylfaen" w:eastAsia="Sylfaen" w:hAnsi="Sylfaen"/>
          <w:b/>
          <w:bCs/>
          <w:color w:val="0F3D2E"/>
          <w:sz w:val="19"/>
          <w:szCs w:val="19"/>
        </w:rPr>
        <w:t xml:space="preserve">Renforcement pédagogique  ·  </w:t>
      </w:r>
      <w:r>
        <w:rPr>
          <w:rFonts w:ascii="Arial" w:cs="Arial" w:eastAsia="Arial" w:hAnsi="Arial"/>
          <w:b/>
          <w:bCs/>
          <w:color w:val="0F3D2E"/>
          <w:sz w:val="21"/>
          <w:szCs w:val="21"/>
          <w:rtl/>
        </w:rPr>
        <w:t xml:space="preserve">تعزيز التعلّم</w:t>
      </w:r>
      <w:r>
        <w:rPr>
          <w:color w:val="0F3D2E"/>
          <w:sz w:val="19"/>
          <w:szCs w:val="19"/>
        </w:rPr>
        <w:t xml:space="preserve">  ·  </w:t>
      </w:r>
      <w:r>
        <w:rPr>
          <w:rFonts w:ascii="Sylfaen" w:cs="Sylfaen" w:eastAsia="Sylfaen" w:hAnsi="Sylfaen"/>
          <w:b/>
          <w:bCs/>
          <w:color w:val="0F3D2E"/>
          <w:sz w:val="18"/>
          <w:szCs w:val="18"/>
        </w:rPr>
        <w:t xml:space="preserve">Ուսուցման ամրապնդում</w:t>
      </w:r>
    </w:p>
    <w:p>
      <w:pPr>
        <w:spacing w:after="20" w:before="120"/>
        <w:ind w:left="200"/>
      </w:pPr>
      <w:r>
        <w:rPr>
          <w:rFonts w:ascii="Sylfaen" w:cs="Sylfaen" w:eastAsia="Sylfaen" w:hAnsi="Sylfaen"/>
          <w:b/>
          <w:bCs/>
          <w:color w:val="1F6F54"/>
          <w:sz w:val="18"/>
          <w:szCs w:val="18"/>
        </w:rPr>
        <w:t xml:space="preserve">Objectif consolidé : </w:t>
      </w:r>
      <w:r>
        <w:rPr>
          <w:rFonts w:ascii="Sylfaen" w:cs="Sylfaen" w:eastAsia="Sylfaen" w:hAnsi="Sylfaen"/>
          <w:sz w:val="18"/>
          <w:szCs w:val="18"/>
        </w:rPr>
        <w:t xml:space="preserve">Distinguer une voyelle brève d’une voyelle longue et produire correctement ā, ū et ī.</w:t>
      </w:r>
    </w:p>
    <w:p>
      <w:pPr>
        <w:spacing w:after="20" w:before="20"/>
        <w:ind w:left="500"/>
      </w:pPr>
      <w:r>
        <w:rPr>
          <w:rFonts w:ascii="Sylfaen" w:cs="Sylfaen" w:eastAsia="Sylfaen" w:hAnsi="Sylfaen"/>
          <w:color w:val="374151"/>
          <w:sz w:val="17"/>
          <w:szCs w:val="17"/>
        </w:rPr>
        <w:t xml:space="preserve">Տարբերել կարճ և երկար ձայնավորները և ճիշտ արտասանել ā, ū, ī հնչյունները։</w:t>
      </w:r>
    </w:p>
    <w:p>
      <w:pPr>
        <w:bidi/>
        <w:spacing w:after="20" w:before="20"/>
        <w:ind w:left="500"/>
        <w:jc w:val="right"/>
      </w:pPr>
      <w:r>
        <w:rPr>
          <w:rFonts w:ascii="Arial" w:cs="Arial" w:eastAsia="Arial" w:hAnsi="Arial"/>
          <w:color w:val="374151"/>
          <w:sz w:val="21"/>
          <w:szCs w:val="21"/>
          <w:rtl/>
        </w:rPr>
        <w:t xml:space="preserve">تمييز الحركة القصيرة من الطويلة ونطق ā و ū و ī نطقاً سليماً.</w:t>
      </w:r>
    </w:p>
    <w:p>
      <w:pPr>
        <w:spacing w:after="20" w:before="120"/>
        <w:ind w:left="200"/>
      </w:pPr>
      <w:r>
        <w:rPr>
          <w:rFonts w:ascii="Sylfaen" w:cs="Sylfaen" w:eastAsia="Sylfaen" w:hAnsi="Sylfaen"/>
          <w:b/>
          <w:bCs/>
          <w:color w:val="1F6F54"/>
          <w:sz w:val="18"/>
          <w:szCs w:val="18"/>
        </w:rPr>
        <w:t xml:space="preserve">Défi actif : </w:t>
      </w:r>
      <w:r>
        <w:rPr>
          <w:rFonts w:ascii="Sylfaen" w:cs="Sylfaen" w:eastAsia="Sylfaen" w:hAnsi="Sylfaen"/>
          <w:sz w:val="18"/>
          <w:szCs w:val="18"/>
        </w:rPr>
        <w:t xml:space="preserve">Comparer بَ / بَا, بُ / بُو et بِ / بِي, puis classer six mots selon leur prolongement.</w:t>
      </w:r>
    </w:p>
    <w:p>
      <w:pPr>
        <w:bidi/>
        <w:spacing w:after="20" w:before="20"/>
        <w:ind w:left="500"/>
        <w:jc w:val="right"/>
      </w:pPr>
      <w:r>
        <w:rPr>
          <w:rFonts w:ascii="Arial" w:cs="Arial" w:eastAsia="Arial" w:hAnsi="Arial"/>
          <w:color w:val="374151"/>
          <w:sz w:val="21"/>
          <w:szCs w:val="21"/>
          <w:rtl/>
        </w:rPr>
        <w:t xml:space="preserve">موازنة بَ/بَا و بُ/بُو و بِ/بِي، ثمّ تصنيف ستّ كلمات حسب المدّ.</w:t>
      </w:r>
    </w:p>
    <w:p>
      <w:pPr>
        <w:spacing w:after="20" w:before="120"/>
        <w:ind w:left="200"/>
      </w:pPr>
      <w:r>
        <w:rPr>
          <w:rFonts w:ascii="Sylfaen" w:cs="Sylfaen" w:eastAsia="Sylfaen" w:hAnsi="Sylfaen"/>
          <w:b/>
          <w:bCs/>
          <w:color w:val="1F6F54"/>
          <w:sz w:val="18"/>
          <w:szCs w:val="18"/>
        </w:rPr>
        <w:t xml:space="preserve">Révision espacée : </w:t>
      </w:r>
      <w:r>
        <w:rPr>
          <w:rFonts w:ascii="Sylfaen" w:cs="Sylfaen" w:eastAsia="Sylfaen" w:hAnsi="Sylfaen"/>
          <w:sz w:val="18"/>
          <w:szCs w:val="18"/>
        </w:rPr>
        <w:t xml:space="preserve">J+1 : lecture contrastive ; J+3 : classement ; J+7 : production orale de بَاب et نُور.</w:t>
      </w:r>
    </w:p>
    <w:p>
      <w:pPr>
        <w:spacing w:after="20" w:before="120"/>
        <w:ind w:left="200"/>
      </w:pPr>
      <w:r>
        <w:rPr>
          <w:rFonts w:ascii="Sylfaen" w:cs="Sylfaen" w:eastAsia="Sylfaen" w:hAnsi="Sylfaen"/>
          <w:b/>
          <w:bCs/>
          <w:color w:val="1F6F54"/>
          <w:sz w:val="18"/>
          <w:szCs w:val="18"/>
        </w:rPr>
        <w:t xml:space="preserve">Critère de maîtrise : </w:t>
      </w:r>
      <w:r>
        <w:rPr>
          <w:rFonts w:ascii="Sylfaen" w:cs="Sylfaen" w:eastAsia="Sylfaen" w:hAnsi="Sylfaen"/>
          <w:sz w:val="18"/>
          <w:szCs w:val="18"/>
        </w:rPr>
        <w:t xml:space="preserve">Six classements corrects sur sept et une durée longue clairement perceptible.</w:t>
      </w:r>
    </w:p>
    <w:p>
      <w:pPr>
        <w:spacing w:after="20" w:before="20"/>
        <w:ind w:left="500"/>
      </w:pPr>
      <w:r>
        <w:rPr>
          <w:rFonts w:ascii="Sylfaen" w:cs="Sylfaen" w:eastAsia="Sylfaen" w:hAnsi="Sylfaen"/>
          <w:color w:val="374151"/>
          <w:sz w:val="17"/>
          <w:szCs w:val="17"/>
        </w:rPr>
        <w:t xml:space="preserve">Յոթից վեց ճիշտ դասակարգում և հստակ լսելի երկարություն։</w:t>
      </w:r>
    </w:p>
    <w:p>
      <w:r>
        <w:br w:type="page"/>
      </w:r>
    </w:p>
    <w:p>
      <w:pPr>
        <w:pStyle w:val="Heading1"/>
        <w:spacing w:after="60" w:before="200"/>
      </w:pPr>
      <w:r>
        <w:rPr>
          <w:rFonts w:ascii="Sylfaen" w:cs="Sylfaen" w:eastAsia="Sylfaen" w:hAnsi="Sylfaen"/>
          <w:b/>
          <w:bCs/>
          <w:color w:val="0F3D2E"/>
          <w:sz w:val="28"/>
          <w:szCs w:val="28"/>
        </w:rPr>
        <w:t xml:space="preserve">Unité 3 — Թանուին (Անորոշ կատեգ.)</w:t>
      </w:r>
    </w:p>
    <w:p>
      <w:pPr>
        <w:bidi/>
        <w:spacing w:after="40"/>
        <w:jc w:val="right"/>
      </w:pPr>
      <w:r>
        <w:rPr>
          <w:rFonts w:ascii="Arial" w:cs="Arial" w:eastAsia="Arial" w:hAnsi="Arial"/>
          <w:b/>
          <w:bCs/>
          <w:color w:val="1F6F54"/>
          <w:sz w:val="26"/>
          <w:szCs w:val="26"/>
          <w:rtl/>
        </w:rPr>
        <w:t xml:space="preserve">التنوين</w:t>
      </w:r>
    </w:p>
    <w:p>
      <w:pPr>
        <w:pBdr>
          <w:bottom w:val="single" w:color="1F6F54" w:sz="6" w:space="6"/>
        </w:pBdr>
        <w:spacing w:after="160"/>
      </w:pPr>
      <w:r>
        <w:rPr>
          <w:rFonts w:ascii="Sylfaen" w:cs="Sylfaen" w:eastAsia="Sylfaen" w:hAnsi="Sylfaen"/>
          <w:color w:val="6B7280"/>
          <w:sz w:val="17"/>
          <w:szCs w:val="17"/>
        </w:rPr>
        <w:t xml:space="preserve">Identifiant : u3  ·  11 exercices  ·  50 XP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50"/>
        <w:gridCol w:w="2500"/>
        <w:gridCol w:w="2156"/>
        <w:gridCol w:w="2400"/>
      </w:tblGrid>
      <w:tr>
        <w:trPr>
          <w:tblHeader/>
        </w:trPr>
        <w:tc>
          <w:tcPr>
            <w:tcW w:type="dxa" w:w="62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w:t>
            </w:r>
          </w:p>
        </w:tc>
        <w:tc>
          <w:tcPr>
            <w:tcW w:type="dxa" w:w="135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Type</w:t>
            </w:r>
          </w:p>
        </w:tc>
        <w:tc>
          <w:tcPr>
            <w:tcW w:type="dxa" w:w="2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2156"/>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Translittération</w:t>
            </w:r>
          </w:p>
        </w:tc>
        <w:tc>
          <w:tcPr>
            <w:tcW w:type="dxa" w:w="24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620"/>
            <w:tcMar>
              <w:top w:type="dxa" w:w="60"/>
              <w:left w:type="dxa" w:w="100"/>
              <w:bottom w:type="dxa" w:w="60"/>
              <w:right w:type="dxa" w:w="100"/>
            </w:tcMar>
          </w:tcPr>
          <w:p>
            <w:pPr>
              <w:jc w:val="center"/>
            </w:pPr>
            <w:r>
              <w:rPr>
                <w:color w:val="6B7280"/>
                <w:sz w:val="18"/>
                <w:szCs w:val="18"/>
              </w:rPr>
              <w:t xml:space="preserve">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كِتَابٌ / كِتَابًا / كِتَابٍ</w:t>
            </w:r>
          </w:p>
        </w:tc>
        <w:tc>
          <w:tcPr>
            <w:tcW w:type="dxa" w:w="2156"/>
            <w:tcMar>
              <w:top w:type="dxa" w:w="60"/>
              <w:left w:type="dxa" w:w="100"/>
              <w:bottom w:type="dxa" w:w="60"/>
              <w:right w:type="dxa" w:w="100"/>
            </w:tcMar>
          </w:tcPr>
          <w:p>
            <w:pPr>
              <w:spacing w:after="20" w:before="20"/>
            </w:pPr>
            <w:r>
              <w:rPr>
                <w:i/>
                <w:iCs/>
                <w:color w:val="374151"/>
                <w:sz w:val="18"/>
                <w:szCs w:val="18"/>
              </w:rPr>
              <w:t xml:space="preserve">kitābun / kitāban / kitābin</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kitābun / kitāban / kitābin</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كِتَابٌ</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kitābun</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գիրք (անորոշ, ուղղ.)</w:t>
            </w:r>
          </w:p>
        </w:tc>
      </w:tr>
      <w:tr>
        <w:tc>
          <w:tcPr>
            <w:tcW w:type="dxa" w:w="620"/>
            <w:tcMar>
              <w:top w:type="dxa" w:w="60"/>
              <w:left w:type="dxa" w:w="100"/>
              <w:bottom w:type="dxa" w:w="60"/>
              <w:right w:type="dxa" w:w="100"/>
            </w:tcMar>
          </w:tcPr>
          <w:p>
            <w:pPr>
              <w:jc w:val="center"/>
            </w:pPr>
            <w:r>
              <w:rPr>
                <w:color w:val="6B7280"/>
                <w:sz w:val="18"/>
                <w:szCs w:val="18"/>
              </w:rPr>
              <w:t xml:space="preserve">3</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كِتَابٌ</w:t>
            </w:r>
          </w:p>
        </w:tc>
        <w:tc>
          <w:tcPr>
            <w:tcW w:type="dxa" w:w="2156"/>
            <w:tcMar>
              <w:top w:type="dxa" w:w="60"/>
              <w:left w:type="dxa" w:w="100"/>
              <w:bottom w:type="dxa" w:w="60"/>
              <w:right w:type="dxa" w:w="100"/>
            </w:tcMar>
          </w:tcPr>
          <w:p>
            <w:pPr>
              <w:spacing w:after="20" w:before="20"/>
            </w:pPr>
            <w:r>
              <w:rPr>
                <w:i/>
                <w:iCs/>
                <w:color w:val="374151"/>
                <w:sz w:val="18"/>
                <w:szCs w:val="18"/>
              </w:rPr>
              <w:t xml:space="preserve">kitābun</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գիրք (անորոշ, ուղղ.)</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4</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كِتَابًا</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kitāban</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գիրք (անորոշ, հայց.)</w:t>
            </w:r>
          </w:p>
        </w:tc>
      </w:tr>
      <w:tr>
        <w:tc>
          <w:tcPr>
            <w:tcW w:type="dxa" w:w="620"/>
            <w:tcMar>
              <w:top w:type="dxa" w:w="60"/>
              <w:left w:type="dxa" w:w="100"/>
              <w:bottom w:type="dxa" w:w="60"/>
              <w:right w:type="dxa" w:w="100"/>
            </w:tcMar>
          </w:tcPr>
          <w:p>
            <w:pPr>
              <w:jc w:val="center"/>
            </w:pPr>
            <w:r>
              <w:rPr>
                <w:color w:val="6B7280"/>
                <w:sz w:val="18"/>
                <w:szCs w:val="18"/>
              </w:rPr>
              <w:t xml:space="preserve">5</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كِتَابًا</w:t>
            </w:r>
          </w:p>
        </w:tc>
        <w:tc>
          <w:tcPr>
            <w:tcW w:type="dxa" w:w="2156"/>
            <w:tcMar>
              <w:top w:type="dxa" w:w="60"/>
              <w:left w:type="dxa" w:w="100"/>
              <w:bottom w:type="dxa" w:w="60"/>
              <w:right w:type="dxa" w:w="100"/>
            </w:tcMar>
          </w:tcPr>
          <w:p>
            <w:pPr>
              <w:spacing w:after="20" w:before="20"/>
            </w:pPr>
            <w:r>
              <w:rPr>
                <w:i/>
                <w:iCs/>
                <w:color w:val="374151"/>
                <w:sz w:val="18"/>
                <w:szCs w:val="18"/>
              </w:rPr>
              <w:t xml:space="preserve">kitāban</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գիրք (անորոշ, հայց.)</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6</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كِتَابٍ</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kitābin</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գիրք (անորոշ, սեռական)</w:t>
            </w:r>
          </w:p>
        </w:tc>
      </w:tr>
      <w:tr>
        <w:tc>
          <w:tcPr>
            <w:tcW w:type="dxa" w:w="620"/>
            <w:tcMar>
              <w:top w:type="dxa" w:w="60"/>
              <w:left w:type="dxa" w:w="100"/>
              <w:bottom w:type="dxa" w:w="60"/>
              <w:right w:type="dxa" w:w="100"/>
            </w:tcMar>
          </w:tcPr>
          <w:p>
            <w:pPr>
              <w:jc w:val="center"/>
            </w:pPr>
            <w:r>
              <w:rPr>
                <w:color w:val="6B7280"/>
                <w:sz w:val="18"/>
                <w:szCs w:val="18"/>
              </w:rPr>
              <w:t xml:space="preserve">7</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كِتَابٍ</w:t>
            </w:r>
          </w:p>
        </w:tc>
        <w:tc>
          <w:tcPr>
            <w:tcW w:type="dxa" w:w="2156"/>
            <w:tcMar>
              <w:top w:type="dxa" w:w="60"/>
              <w:left w:type="dxa" w:w="100"/>
              <w:bottom w:type="dxa" w:w="60"/>
              <w:right w:type="dxa" w:w="100"/>
            </w:tcMar>
          </w:tcPr>
          <w:p>
            <w:pPr>
              <w:spacing w:after="20" w:before="20"/>
            </w:pPr>
            <w:r>
              <w:rPr>
                <w:i/>
                <w:iCs/>
                <w:color w:val="374151"/>
                <w:sz w:val="18"/>
                <w:szCs w:val="18"/>
              </w:rPr>
              <w:t xml:space="preserve">kitābin</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գիրք (անորոշ, սեռական)</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8</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Prononciation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كِتَابٌ — كِتَابًا — كِتَابٍ</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kitābun — kitāban — kitābin</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Կրկնե՛ք երեք թանուիններն ըստ հերթ.</w:t>
            </w:r>
          </w:p>
        </w:tc>
      </w:tr>
      <w:tr>
        <w:tc>
          <w:tcPr>
            <w:tcW w:type="dxa" w:w="620"/>
            <w:tcMar>
              <w:top w:type="dxa" w:w="60"/>
              <w:left w:type="dxa" w:w="100"/>
              <w:bottom w:type="dxa" w:w="60"/>
              <w:right w:type="dxa" w:w="100"/>
            </w:tcMar>
          </w:tcPr>
          <w:p>
            <w:pPr>
              <w:jc w:val="center"/>
            </w:pPr>
            <w:r>
              <w:rPr>
                <w:color w:val="6B7280"/>
                <w:sz w:val="18"/>
                <w:szCs w:val="18"/>
              </w:rPr>
              <w:t xml:space="preserve">9</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هَذَا كِتَابٌ</w:t>
            </w:r>
          </w:p>
        </w:tc>
        <w:tc>
          <w:tcPr>
            <w:tcW w:type="dxa" w:w="2156"/>
            <w:tcMar>
              <w:top w:type="dxa" w:w="60"/>
              <w:left w:type="dxa" w:w="100"/>
              <w:bottom w:type="dxa" w:w="60"/>
              <w:right w:type="dxa" w:w="100"/>
            </w:tcMar>
          </w:tcPr>
          <w:p>
            <w:pPr>
              <w:spacing w:after="20" w:before="20"/>
            </w:pPr>
            <w:r>
              <w:rPr>
                <w:i/>
                <w:iCs/>
                <w:color w:val="374151"/>
                <w:sz w:val="18"/>
                <w:szCs w:val="18"/>
              </w:rPr>
              <w:t xml:space="preserve">hādhā kitābun</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Սա գիրք է</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10</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Association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تنوين</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Թանուինների կապ</w:t>
            </w:r>
          </w:p>
        </w:tc>
      </w:tr>
      <w:tr>
        <w:tc>
          <w:tcPr>
            <w:tcW w:type="dxa" w:w="620"/>
            <w:tcMar>
              <w:top w:type="dxa" w:w="60"/>
              <w:left w:type="dxa" w:w="100"/>
              <w:bottom w:type="dxa" w:w="60"/>
              <w:right w:type="dxa" w:w="100"/>
            </w:tcMar>
          </w:tcPr>
          <w:p>
            <w:pPr>
              <w:jc w:val="center"/>
            </w:pPr>
            <w:r>
              <w:rPr>
                <w:color w:val="6B7280"/>
                <w:sz w:val="18"/>
                <w:szCs w:val="18"/>
              </w:rPr>
              <w:t xml:space="preserve">11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Écriture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كِتَابٌ</w:t>
            </w:r>
          </w:p>
        </w:tc>
        <w:tc>
          <w:tcPr>
            <w:tcW w:type="dxa" w:w="2156"/>
            <w:tcMar>
              <w:top w:type="dxa" w:w="60"/>
              <w:left w:type="dxa" w:w="100"/>
              <w:bottom w:type="dxa" w:w="60"/>
              <w:right w:type="dxa" w:w="100"/>
            </w:tcMar>
          </w:tcPr>
          <w:p>
            <w:pPr>
              <w:spacing w:after="20" w:before="20"/>
            </w:pPr>
            <w:r>
              <w:rPr>
                <w:i/>
                <w:iCs/>
                <w:color w:val="374151"/>
                <w:sz w:val="18"/>
                <w:szCs w:val="18"/>
              </w:rPr>
              <w:t xml:space="preserve">kitābun</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գիրք (անորոշ, ուղղ.)</w:t>
            </w:r>
          </w:p>
        </w:tc>
      </w:tr>
    </w:tbl>
    <w:p>
      <w:pPr>
        <w:spacing w:after="100" w:before="260"/>
      </w:pPr>
      <w:r>
        <w:rPr>
          <w:rFonts w:ascii="Sylfaen" w:cs="Sylfaen" w:eastAsia="Sylfaen" w:hAnsi="Sylfaen"/>
          <w:b/>
          <w:bCs/>
          <w:color w:val="0F3D2E"/>
          <w:sz w:val="20"/>
          <w:szCs w:val="20"/>
        </w:rPr>
        <w:t xml:space="preserve">Questions à choix multiples (6)</w:t>
      </w:r>
    </w:p>
    <w:p>
      <w:pPr>
        <w:spacing w:after="30" w:before="120"/>
      </w:pPr>
      <w:r>
        <w:rPr>
          <w:b/>
          <w:bCs/>
          <w:color w:val="6B7280"/>
          <w:sz w:val="18"/>
          <w:szCs w:val="18"/>
        </w:rPr>
        <w:t xml:space="preserve">2. </w:t>
      </w:r>
      <w:r>
        <w:rPr>
          <w:rFonts w:ascii="Sylfaen" w:cs="Sylfaen" w:eastAsia="Sylfaen" w:hAnsi="Sylfaen"/>
          <w:b/>
          <w:bCs/>
          <w:sz w:val="18"/>
          <w:szCs w:val="18"/>
        </w:rPr>
        <w:t xml:space="preserve">Ընտրե՛ք ճիշտ թանուինը (رفع — nominative):</w:t>
      </w:r>
      <w:r>
        <w:t xml:space="preserve">   </w:t>
      </w:r>
      <w:r>
        <w:rPr>
          <w:rFonts w:ascii="Arial" w:cs="Arial" w:eastAsia="Arial" w:hAnsi="Arial"/>
          <w:sz w:val="20"/>
          <w:szCs w:val="20"/>
          <w:rtl/>
        </w:rPr>
        <w:t xml:space="preserve">كِتَابٌ</w:t>
      </w:r>
    </w:p>
    <w:p>
      <w:pPr>
        <w:spacing w:after="10" w:before="10"/>
        <w:ind w:left="400"/>
      </w:pPr>
      <w:r>
        <w:rPr>
          <w:b/>
          <w:bCs/>
          <w:color w:val="15803D"/>
          <w:sz w:val="18"/>
          <w:szCs w:val="18"/>
        </w:rPr>
        <w:t xml:space="preserve">✔  </w:t>
      </w:r>
      <w:r>
        <w:rPr>
          <w:rFonts w:ascii="Arial" w:cs="Arial" w:eastAsia="Arial" w:hAnsi="Arial"/>
          <w:b/>
          <w:bCs/>
          <w:sz w:val="22"/>
          <w:szCs w:val="22"/>
          <w:rtl/>
        </w:rPr>
        <w:t xml:space="preserve">كِتَابٌ</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كِتَابًا</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كِتَابٍ</w:t>
      </w:r>
    </w:p>
    <w:p>
      <w:pPr>
        <w:spacing w:after="30" w:before="120"/>
      </w:pPr>
      <w:r>
        <w:rPr>
          <w:b/>
          <w:bCs/>
          <w:color w:val="6B7280"/>
          <w:sz w:val="18"/>
          <w:szCs w:val="18"/>
        </w:rPr>
        <w:t xml:space="preserve">3. </w:t>
      </w:r>
      <w:r>
        <w:rPr>
          <w:rFonts w:ascii="Sylfaen" w:cs="Sylfaen" w:eastAsia="Sylfaen" w:hAnsi="Sylfaen"/>
          <w:b/>
          <w:bCs/>
          <w:sz w:val="18"/>
          <w:szCs w:val="18"/>
        </w:rPr>
        <w:t xml:space="preserve">Կրկնություն: Ընտրե՛ք ճիշտ թանուինը (رفع):</w:t>
      </w:r>
      <w:r>
        <w:t xml:space="preserve">   </w:t>
      </w:r>
      <w:r>
        <w:rPr>
          <w:rFonts w:ascii="Arial" w:cs="Arial" w:eastAsia="Arial" w:hAnsi="Arial"/>
          <w:sz w:val="20"/>
          <w:szCs w:val="20"/>
          <w:rtl/>
        </w:rPr>
        <w:t xml:space="preserve">كِتَابٌ</w:t>
      </w:r>
    </w:p>
    <w:p>
      <w:pPr>
        <w:spacing w:after="10" w:before="10"/>
        <w:ind w:left="400"/>
      </w:pPr>
      <w:r>
        <w:rPr>
          <w:b/>
          <w:bCs/>
          <w:color w:val="15803D"/>
          <w:sz w:val="18"/>
          <w:szCs w:val="18"/>
        </w:rPr>
        <w:t xml:space="preserve">✔  </w:t>
      </w:r>
      <w:r>
        <w:rPr>
          <w:rFonts w:ascii="Arial" w:cs="Arial" w:eastAsia="Arial" w:hAnsi="Arial"/>
          <w:b/>
          <w:bCs/>
          <w:sz w:val="22"/>
          <w:szCs w:val="22"/>
          <w:rtl/>
        </w:rPr>
        <w:t xml:space="preserve">كِتَابٌ</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كِتَابًا</w:t>
      </w:r>
    </w:p>
    <w:p>
      <w:pPr>
        <w:spacing w:after="30" w:before="120"/>
      </w:pPr>
      <w:r>
        <w:rPr>
          <w:b/>
          <w:bCs/>
          <w:color w:val="6B7280"/>
          <w:sz w:val="18"/>
          <w:szCs w:val="18"/>
        </w:rPr>
        <w:t xml:space="preserve">4. </w:t>
      </w:r>
      <w:r>
        <w:rPr>
          <w:rFonts w:ascii="Sylfaen" w:cs="Sylfaen" w:eastAsia="Sylfaen" w:hAnsi="Sylfaen"/>
          <w:b/>
          <w:bCs/>
          <w:sz w:val="18"/>
          <w:szCs w:val="18"/>
        </w:rPr>
        <w:t xml:space="preserve">Ընտրե՛ք ճիշտ թանուինը (نصب — accusative):</w:t>
      </w:r>
      <w:r>
        <w:t xml:space="preserve">   </w:t>
      </w:r>
      <w:r>
        <w:rPr>
          <w:rFonts w:ascii="Arial" w:cs="Arial" w:eastAsia="Arial" w:hAnsi="Arial"/>
          <w:sz w:val="20"/>
          <w:szCs w:val="20"/>
          <w:rtl/>
        </w:rPr>
        <w:t xml:space="preserve">كِتَابًا</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كِتَابٌ</w:t>
      </w:r>
    </w:p>
    <w:p>
      <w:pPr>
        <w:spacing w:after="10" w:before="10"/>
        <w:ind w:left="400"/>
      </w:pPr>
      <w:r>
        <w:rPr>
          <w:b/>
          <w:bCs/>
          <w:color w:val="15803D"/>
          <w:sz w:val="18"/>
          <w:szCs w:val="18"/>
        </w:rPr>
        <w:t xml:space="preserve">✔  </w:t>
      </w:r>
      <w:r>
        <w:rPr>
          <w:rFonts w:ascii="Arial" w:cs="Arial" w:eastAsia="Arial" w:hAnsi="Arial"/>
          <w:b/>
          <w:bCs/>
          <w:sz w:val="22"/>
          <w:szCs w:val="22"/>
          <w:rtl/>
        </w:rPr>
        <w:t xml:space="preserve">كِتَابًا</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كِتَابٍ</w:t>
      </w:r>
    </w:p>
    <w:p>
      <w:pPr>
        <w:spacing w:after="30" w:before="120"/>
      </w:pPr>
      <w:r>
        <w:rPr>
          <w:b/>
          <w:bCs/>
          <w:color w:val="6B7280"/>
          <w:sz w:val="18"/>
          <w:szCs w:val="18"/>
        </w:rPr>
        <w:t xml:space="preserve">5. </w:t>
      </w:r>
      <w:r>
        <w:rPr>
          <w:rFonts w:ascii="Sylfaen" w:cs="Sylfaen" w:eastAsia="Sylfaen" w:hAnsi="Sylfaen"/>
          <w:b/>
          <w:bCs/>
          <w:sz w:val="18"/>
          <w:szCs w:val="18"/>
        </w:rPr>
        <w:t xml:space="preserve">Կրկնություն: Ընտրե՛ք ճիշտ թանուինը (نصب):</w:t>
      </w:r>
      <w:r>
        <w:t xml:space="preserve">   </w:t>
      </w:r>
      <w:r>
        <w:rPr>
          <w:rFonts w:ascii="Arial" w:cs="Arial" w:eastAsia="Arial" w:hAnsi="Arial"/>
          <w:sz w:val="20"/>
          <w:szCs w:val="20"/>
          <w:rtl/>
        </w:rPr>
        <w:t xml:space="preserve">كِتَابًا</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كِتَابٌ</w:t>
      </w:r>
    </w:p>
    <w:p>
      <w:pPr>
        <w:spacing w:after="10" w:before="10"/>
        <w:ind w:left="400"/>
      </w:pPr>
      <w:r>
        <w:rPr>
          <w:b/>
          <w:bCs/>
          <w:color w:val="15803D"/>
          <w:sz w:val="18"/>
          <w:szCs w:val="18"/>
        </w:rPr>
        <w:t xml:space="preserve">✔  </w:t>
      </w:r>
      <w:r>
        <w:rPr>
          <w:rFonts w:ascii="Arial" w:cs="Arial" w:eastAsia="Arial" w:hAnsi="Arial"/>
          <w:b/>
          <w:bCs/>
          <w:sz w:val="22"/>
          <w:szCs w:val="22"/>
          <w:rtl/>
        </w:rPr>
        <w:t xml:space="preserve">كِتَابًا</w:t>
      </w:r>
    </w:p>
    <w:p>
      <w:pPr>
        <w:spacing w:after="30" w:before="120"/>
      </w:pPr>
      <w:r>
        <w:rPr>
          <w:b/>
          <w:bCs/>
          <w:color w:val="6B7280"/>
          <w:sz w:val="18"/>
          <w:szCs w:val="18"/>
        </w:rPr>
        <w:t xml:space="preserve">6. </w:t>
      </w:r>
      <w:r>
        <w:rPr>
          <w:rFonts w:ascii="Sylfaen" w:cs="Sylfaen" w:eastAsia="Sylfaen" w:hAnsi="Sylfaen"/>
          <w:b/>
          <w:bCs/>
          <w:sz w:val="18"/>
          <w:szCs w:val="18"/>
        </w:rPr>
        <w:t xml:space="preserve">Ընտրե՛ք ճիշտ թանուինը (جر — genitive):</w:t>
      </w:r>
      <w:r>
        <w:t xml:space="preserve">   </w:t>
      </w:r>
      <w:r>
        <w:rPr>
          <w:rFonts w:ascii="Arial" w:cs="Arial" w:eastAsia="Arial" w:hAnsi="Arial"/>
          <w:sz w:val="20"/>
          <w:szCs w:val="20"/>
          <w:rtl/>
        </w:rPr>
        <w:t xml:space="preserve">كِتَابٍ</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كِتَابٌ</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كِتَابًا</w:t>
      </w:r>
    </w:p>
    <w:p>
      <w:pPr>
        <w:spacing w:after="10" w:before="10"/>
        <w:ind w:left="400"/>
      </w:pPr>
      <w:r>
        <w:rPr>
          <w:b/>
          <w:bCs/>
          <w:color w:val="15803D"/>
          <w:sz w:val="18"/>
          <w:szCs w:val="18"/>
        </w:rPr>
        <w:t xml:space="preserve">✔  </w:t>
      </w:r>
      <w:r>
        <w:rPr>
          <w:rFonts w:ascii="Arial" w:cs="Arial" w:eastAsia="Arial" w:hAnsi="Arial"/>
          <w:b/>
          <w:bCs/>
          <w:sz w:val="22"/>
          <w:szCs w:val="22"/>
          <w:rtl/>
        </w:rPr>
        <w:t xml:space="preserve">كِتَابٍ</w:t>
      </w:r>
    </w:p>
    <w:p>
      <w:pPr>
        <w:spacing w:after="30" w:before="120"/>
      </w:pPr>
      <w:r>
        <w:rPr>
          <w:b/>
          <w:bCs/>
          <w:color w:val="6B7280"/>
          <w:sz w:val="18"/>
          <w:szCs w:val="18"/>
        </w:rPr>
        <w:t xml:space="preserve">7. </w:t>
      </w:r>
      <w:r>
        <w:rPr>
          <w:rFonts w:ascii="Sylfaen" w:cs="Sylfaen" w:eastAsia="Sylfaen" w:hAnsi="Sylfaen"/>
          <w:b/>
          <w:bCs/>
          <w:sz w:val="18"/>
          <w:szCs w:val="18"/>
        </w:rPr>
        <w:t xml:space="preserve">Կրկնություն: Ընտրե՛ք ճիշտ թանուինը (جر):</w:t>
      </w:r>
      <w:r>
        <w:t xml:space="preserve">   </w:t>
      </w:r>
      <w:r>
        <w:rPr>
          <w:rFonts w:ascii="Arial" w:cs="Arial" w:eastAsia="Arial" w:hAnsi="Arial"/>
          <w:sz w:val="20"/>
          <w:szCs w:val="20"/>
          <w:rtl/>
        </w:rPr>
        <w:t xml:space="preserve">كِتَابٍ</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كِتَابًا</w:t>
      </w:r>
    </w:p>
    <w:p>
      <w:pPr>
        <w:spacing w:after="10" w:before="10"/>
        <w:ind w:left="400"/>
      </w:pPr>
      <w:r>
        <w:rPr>
          <w:b/>
          <w:bCs/>
          <w:color w:val="15803D"/>
          <w:sz w:val="18"/>
          <w:szCs w:val="18"/>
        </w:rPr>
        <w:t xml:space="preserve">✔  </w:t>
      </w:r>
      <w:r>
        <w:rPr>
          <w:rFonts w:ascii="Arial" w:cs="Arial" w:eastAsia="Arial" w:hAnsi="Arial"/>
          <w:b/>
          <w:bCs/>
          <w:sz w:val="22"/>
          <w:szCs w:val="22"/>
          <w:rtl/>
        </w:rPr>
        <w:t xml:space="preserve">كِتَابٍ</w:t>
      </w:r>
    </w:p>
    <w:p>
      <w:pPr>
        <w:spacing w:after="100" w:before="260"/>
      </w:pPr>
      <w:r>
        <w:rPr>
          <w:rFonts w:ascii="Sylfaen" w:cs="Sylfaen" w:eastAsia="Sylfaen" w:hAnsi="Sylfaen"/>
          <w:b/>
          <w:bCs/>
          <w:color w:val="0F3D2E"/>
          <w:sz w:val="20"/>
          <w:szCs w:val="20"/>
        </w:rPr>
        <w:t xml:space="preserve">Consignes — association, écriture et prononciation (3)</w:t>
      </w:r>
    </w:p>
    <w:p>
      <w:pPr>
        <w:spacing w:after="20" w:before="60"/>
        <w:ind w:left="200"/>
      </w:pPr>
      <w:r>
        <w:rPr>
          <w:b/>
          <w:bCs/>
          <w:color w:val="6B7280"/>
          <w:sz w:val="18"/>
          <w:szCs w:val="18"/>
        </w:rPr>
        <w:t xml:space="preserve">8. </w:t>
      </w:r>
      <w:r>
        <w:rPr>
          <w:rFonts w:ascii="Sylfaen" w:cs="Sylfaen" w:eastAsia="Sylfaen" w:hAnsi="Sylfaen"/>
          <w:b/>
          <w:bCs/>
          <w:color w:val="1F6F54"/>
          <w:sz w:val="16"/>
          <w:szCs w:val="16"/>
        </w:rPr>
        <w:t xml:space="preserve">[Prononciation]  </w:t>
      </w:r>
      <w:r>
        <w:rPr>
          <w:rFonts w:ascii="Sylfaen" w:cs="Sylfaen" w:eastAsia="Sylfaen" w:hAnsi="Sylfaen"/>
          <w:sz w:val="18"/>
          <w:szCs w:val="18"/>
        </w:rPr>
        <w:t xml:space="preserve">Արտասանե՛ք յուրաքանչյուր ձևն ըստ հերթ.</w:t>
      </w:r>
    </w:p>
    <w:p>
      <w:pPr>
        <w:bidi/>
        <w:spacing w:after="20" w:before="20"/>
        <w:ind w:left="600"/>
        <w:jc w:val="right"/>
      </w:pPr>
      <w:r>
        <w:rPr>
          <w:rFonts w:ascii="Arial" w:cs="Arial" w:eastAsia="Arial" w:hAnsi="Arial"/>
          <w:sz w:val="22"/>
          <w:szCs w:val="22"/>
          <w:rtl/>
        </w:rPr>
        <w:t xml:space="preserve">كِتَابٌ — كِتَابًا — كِتَابٍ</w:t>
      </w:r>
    </w:p>
    <w:p>
      <w:pPr>
        <w:spacing w:after="20" w:before="60"/>
        <w:ind w:left="200"/>
      </w:pPr>
      <w:r>
        <w:rPr>
          <w:b/>
          <w:bCs/>
          <w:color w:val="6B7280"/>
          <w:sz w:val="18"/>
          <w:szCs w:val="18"/>
        </w:rPr>
        <w:t xml:space="preserve">10. </w:t>
      </w:r>
      <w:r>
        <w:rPr>
          <w:rFonts w:ascii="Sylfaen" w:cs="Sylfaen" w:eastAsia="Sylfaen" w:hAnsi="Sylfaen"/>
          <w:b/>
          <w:bCs/>
          <w:color w:val="1F6F54"/>
          <w:sz w:val="16"/>
          <w:szCs w:val="16"/>
        </w:rPr>
        <w:t xml:space="preserve">[Association]  </w:t>
      </w:r>
      <w:r>
        <w:rPr>
          <w:rFonts w:ascii="Sylfaen" w:cs="Sylfaen" w:eastAsia="Sylfaen" w:hAnsi="Sylfaen"/>
          <w:sz w:val="18"/>
          <w:szCs w:val="18"/>
        </w:rPr>
        <w:t xml:space="preserve">Կապե՛ք արաբերեն թանուինը լատիներեն արտասանությանը:</w:t>
      </w:r>
    </w:p>
    <w:p>
      <w:pPr>
        <w:bidi/>
        <w:spacing w:after="20" w:before="20"/>
        <w:ind w:left="600"/>
        <w:jc w:val="right"/>
      </w:pPr>
      <w:r>
        <w:rPr>
          <w:rFonts w:ascii="Arial" w:cs="Arial" w:eastAsia="Arial" w:hAnsi="Arial"/>
          <w:sz w:val="22"/>
          <w:szCs w:val="22"/>
          <w:rtl/>
        </w:rPr>
        <w:t xml:space="preserve">تنوين</w:t>
      </w:r>
    </w:p>
    <w:p>
      <w:pPr>
        <w:spacing w:after="20" w:before="60"/>
        <w:ind w:left="200"/>
      </w:pPr>
      <w:r>
        <w:rPr>
          <w:b/>
          <w:bCs/>
          <w:color w:val="6B7280"/>
          <w:sz w:val="18"/>
          <w:szCs w:val="18"/>
        </w:rPr>
        <w:t xml:space="preserve">11. </w:t>
      </w:r>
      <w:r>
        <w:rPr>
          <w:rFonts w:ascii="Sylfaen" w:cs="Sylfaen" w:eastAsia="Sylfaen" w:hAnsi="Sylfaen"/>
          <w:b/>
          <w:bCs/>
          <w:color w:val="1F6F54"/>
          <w:sz w:val="16"/>
          <w:szCs w:val="16"/>
        </w:rPr>
        <w:t xml:space="preserve">[Écriture]  </w:t>
      </w:r>
      <w:r>
        <w:rPr>
          <w:rFonts w:ascii="Sylfaen" w:cs="Sylfaen" w:eastAsia="Sylfaen" w:hAnsi="Sylfaen"/>
          <w:sz w:val="18"/>
          <w:szCs w:val="18"/>
        </w:rPr>
        <w:t xml:space="preserve">Գրե՛ք 'գիրք' (anoroush) արաբերեն:</w:t>
      </w:r>
    </w:p>
    <w:p>
      <w:pPr>
        <w:bidi/>
        <w:spacing w:after="20" w:before="20"/>
        <w:ind w:left="600"/>
        <w:jc w:val="right"/>
      </w:pPr>
      <w:r>
        <w:rPr>
          <w:rFonts w:ascii="Arial" w:cs="Arial" w:eastAsia="Arial" w:hAnsi="Arial"/>
          <w:sz w:val="22"/>
          <w:szCs w:val="22"/>
          <w:rtl/>
        </w:rPr>
        <w:t xml:space="preserve">كِتَابٌ</w:t>
      </w:r>
    </w:p>
    <w:p>
      <w:pPr>
        <w:spacing w:after="100" w:before="260"/>
      </w:pPr>
      <w:r>
        <w:rPr>
          <w:rFonts w:ascii="Sylfaen" w:cs="Sylfaen" w:eastAsia="Sylfaen" w:hAnsi="Sylfaen"/>
          <w:b/>
          <w:bCs/>
          <w:color w:val="0F3D2E"/>
          <w:sz w:val="20"/>
          <w:szCs w:val="20"/>
        </w:rPr>
        <w:t xml:space="preserve">Paires à associer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كِتَابٌ</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kitābun</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كِتَابًا</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kitāban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كِتَابٍ</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kitābin</w:t>
            </w:r>
          </w:p>
        </w:tc>
      </w:tr>
    </w:tbl>
    <w:p>
      <w:pPr>
        <w:spacing w:after="100"/>
      </w:pPr>
    </w:p>
    <w:p>
      <w:pPr>
        <w:spacing w:after="100" w:before="260"/>
      </w:pPr>
      <w:r>
        <w:rPr>
          <w:rFonts w:ascii="Sylfaen" w:cs="Sylfaen" w:eastAsia="Sylfaen" w:hAnsi="Sylfaen"/>
          <w:b/>
          <w:bCs/>
          <w:color w:val="0F3D2E"/>
          <w:sz w:val="20"/>
          <w:szCs w:val="20"/>
        </w:rPr>
        <w:t xml:space="preserve">Indices pédagogiques (3)</w:t>
      </w:r>
    </w:p>
    <w:p>
      <w:pPr>
        <w:bidi/>
        <w:spacing w:after="20" w:before="20"/>
        <w:ind w:left="200"/>
      </w:pPr>
      <w:r>
        <w:rPr>
          <w:color w:val="6B7280"/>
          <w:sz w:val="17"/>
          <w:szCs w:val="17"/>
        </w:rPr>
        <w:t xml:space="preserve">1.  </w:t>
      </w:r>
      <w:r>
        <w:rPr>
          <w:rFonts w:ascii="Arial" w:cs="Arial" w:eastAsia="Arial" w:hAnsi="Arial"/>
          <w:sz w:val="20"/>
          <w:szCs w:val="20"/>
          <w:rtl/>
        </w:rPr>
        <w:t xml:space="preserve">ٌ = رفع (nominative) · ً = نصب (accusative) · ٍ = جر (genitive)</w:t>
      </w:r>
    </w:p>
    <w:p>
      <w:pPr>
        <w:bidi/>
        <w:spacing w:after="20" w:before="20"/>
        <w:ind w:left="200"/>
      </w:pPr>
      <w:r>
        <w:rPr>
          <w:color w:val="6B7280"/>
          <w:sz w:val="17"/>
          <w:szCs w:val="17"/>
        </w:rPr>
        <w:t xml:space="preserve">9.  </w:t>
      </w:r>
      <w:r>
        <w:rPr>
          <w:rFonts w:ascii="Arial" w:cs="Arial" w:eastAsia="Arial" w:hAnsi="Arial"/>
          <w:sz w:val="20"/>
          <w:szCs w:val="20"/>
          <w:rtl/>
        </w:rPr>
        <w:t xml:space="preserve">كِتَابٌ վերջանում է ٌ -ով (nominative predicate)</w:t>
      </w:r>
    </w:p>
    <w:p>
      <w:pPr>
        <w:bidi/>
        <w:spacing w:after="20" w:before="20"/>
        <w:ind w:left="200"/>
      </w:pPr>
      <w:r>
        <w:rPr>
          <w:color w:val="6B7280"/>
          <w:sz w:val="17"/>
          <w:szCs w:val="17"/>
        </w:rPr>
        <w:t xml:space="preserve">11.  </w:t>
      </w:r>
      <w:r>
        <w:rPr>
          <w:rFonts w:ascii="Arial" w:cs="Arial" w:eastAsia="Arial" w:hAnsi="Arial"/>
          <w:sz w:val="20"/>
          <w:szCs w:val="20"/>
          <w:rtl/>
        </w:rPr>
        <w:t xml:space="preserve">ك + ت + ا + ب + ٌ</w:t>
      </w:r>
    </w:p>
    <w:p>
      <w:pPr>
        <w:pBdr>
          <w:top w:val="single" w:color="1F6F54" w:sz="6" w:space="8"/>
        </w:pBdr>
        <w:spacing w:after="100" w:before="300"/>
      </w:pPr>
      <w:r>
        <w:rPr>
          <w:rFonts w:ascii="Sylfaen" w:cs="Sylfaen" w:eastAsia="Sylfaen" w:hAnsi="Sylfaen"/>
          <w:b/>
          <w:bCs/>
          <w:color w:val="0F3D2E"/>
          <w:sz w:val="19"/>
          <w:szCs w:val="19"/>
        </w:rPr>
        <w:t xml:space="preserve">Renforcement pédagogique  ·  </w:t>
      </w:r>
      <w:r>
        <w:rPr>
          <w:rFonts w:ascii="Arial" w:cs="Arial" w:eastAsia="Arial" w:hAnsi="Arial"/>
          <w:b/>
          <w:bCs/>
          <w:color w:val="0F3D2E"/>
          <w:sz w:val="21"/>
          <w:szCs w:val="21"/>
          <w:rtl/>
        </w:rPr>
        <w:t xml:space="preserve">تعزيز التعلّم</w:t>
      </w:r>
      <w:r>
        <w:rPr>
          <w:color w:val="0F3D2E"/>
          <w:sz w:val="19"/>
          <w:szCs w:val="19"/>
        </w:rPr>
        <w:t xml:space="preserve">  ·  </w:t>
      </w:r>
      <w:r>
        <w:rPr>
          <w:rFonts w:ascii="Sylfaen" w:cs="Sylfaen" w:eastAsia="Sylfaen" w:hAnsi="Sylfaen"/>
          <w:b/>
          <w:bCs/>
          <w:color w:val="0F3D2E"/>
          <w:sz w:val="18"/>
          <w:szCs w:val="18"/>
        </w:rPr>
        <w:t xml:space="preserve">Ուսուցման ամրապնդում</w:t>
      </w:r>
    </w:p>
    <w:p>
      <w:pPr>
        <w:spacing w:after="20" w:before="120"/>
        <w:ind w:left="200"/>
      </w:pPr>
      <w:r>
        <w:rPr>
          <w:rFonts w:ascii="Sylfaen" w:cs="Sylfaen" w:eastAsia="Sylfaen" w:hAnsi="Sylfaen"/>
          <w:b/>
          <w:bCs/>
          <w:color w:val="1F6F54"/>
          <w:sz w:val="18"/>
          <w:szCs w:val="18"/>
        </w:rPr>
        <w:t xml:space="preserve">Objectif consolidé : </w:t>
      </w:r>
      <w:r>
        <w:rPr>
          <w:rFonts w:ascii="Sylfaen" w:cs="Sylfaen" w:eastAsia="Sylfaen" w:hAnsi="Sylfaen"/>
          <w:sz w:val="18"/>
          <w:szCs w:val="18"/>
        </w:rPr>
        <w:t xml:space="preserve">Reconnaître et prononcer les trois tanwīn : -un, -an et -in.</w:t>
      </w:r>
    </w:p>
    <w:p>
      <w:pPr>
        <w:spacing w:after="20" w:before="20"/>
        <w:ind w:left="500"/>
      </w:pPr>
      <w:r>
        <w:rPr>
          <w:rFonts w:ascii="Sylfaen" w:cs="Sylfaen" w:eastAsia="Sylfaen" w:hAnsi="Sylfaen"/>
          <w:color w:val="374151"/>
          <w:sz w:val="17"/>
          <w:szCs w:val="17"/>
        </w:rPr>
        <w:t xml:space="preserve">Ճանաչել և արտասանել երեք թանուինները՝ -un, -an, -in։</w:t>
      </w:r>
    </w:p>
    <w:p>
      <w:pPr>
        <w:bidi/>
        <w:spacing w:after="20" w:before="20"/>
        <w:ind w:left="500"/>
        <w:jc w:val="right"/>
      </w:pPr>
      <w:r>
        <w:rPr>
          <w:rFonts w:ascii="Arial" w:cs="Arial" w:eastAsia="Arial" w:hAnsi="Arial"/>
          <w:color w:val="374151"/>
          <w:sz w:val="21"/>
          <w:szCs w:val="21"/>
          <w:rtl/>
        </w:rPr>
        <w:t xml:space="preserve">التعرّف على التنوينات الثلاثة ونطقها: ـٌ و ـً و ـٍ.</w:t>
      </w:r>
    </w:p>
    <w:p>
      <w:pPr>
        <w:spacing w:after="20" w:before="120"/>
        <w:ind w:left="200"/>
      </w:pPr>
      <w:r>
        <w:rPr>
          <w:rFonts w:ascii="Sylfaen" w:cs="Sylfaen" w:eastAsia="Sylfaen" w:hAnsi="Sylfaen"/>
          <w:b/>
          <w:bCs/>
          <w:color w:val="1F6F54"/>
          <w:sz w:val="18"/>
          <w:szCs w:val="18"/>
        </w:rPr>
        <w:t xml:space="preserve">Défi actif : </w:t>
      </w:r>
      <w:r>
        <w:rPr>
          <w:rFonts w:ascii="Sylfaen" w:cs="Sylfaen" w:eastAsia="Sylfaen" w:hAnsi="Sylfaen"/>
          <w:sz w:val="18"/>
          <w:szCs w:val="18"/>
        </w:rPr>
        <w:t xml:space="preserve">Trier كِتَابٌ, كِتَابًا et كِتَابٍ, puis expliquer oralement la différence de terminaison.</w:t>
      </w:r>
    </w:p>
    <w:p>
      <w:pPr>
        <w:bidi/>
        <w:spacing w:after="20" w:before="20"/>
        <w:ind w:left="500"/>
        <w:jc w:val="right"/>
      </w:pPr>
      <w:r>
        <w:rPr>
          <w:rFonts w:ascii="Arial" w:cs="Arial" w:eastAsia="Arial" w:hAnsi="Arial"/>
          <w:color w:val="374151"/>
          <w:sz w:val="21"/>
          <w:szCs w:val="21"/>
          <w:rtl/>
        </w:rPr>
        <w:t xml:space="preserve">فرز كِتَابٌ وكِتَابًا وكِتَابٍ، ثمّ شرح الفرق شفويّاً.</w:t>
      </w:r>
    </w:p>
    <w:p>
      <w:pPr>
        <w:spacing w:after="20" w:before="120"/>
        <w:ind w:left="200"/>
      </w:pPr>
      <w:r>
        <w:rPr>
          <w:rFonts w:ascii="Sylfaen" w:cs="Sylfaen" w:eastAsia="Sylfaen" w:hAnsi="Sylfaen"/>
          <w:b/>
          <w:bCs/>
          <w:color w:val="1F6F54"/>
          <w:sz w:val="18"/>
          <w:szCs w:val="18"/>
        </w:rPr>
        <w:t xml:space="preserve">Révision espacée : </w:t>
      </w:r>
      <w:r>
        <w:rPr>
          <w:rFonts w:ascii="Sylfaen" w:cs="Sylfaen" w:eastAsia="Sylfaen" w:hAnsi="Sylfaen"/>
          <w:sz w:val="18"/>
          <w:szCs w:val="18"/>
        </w:rPr>
        <w:t xml:space="preserve">J+1 : reconnaissance visuelle ; J+3 : lecture ; J+7 : choix du tanwīn dans trois phrases.</w:t>
      </w:r>
    </w:p>
    <w:p>
      <w:pPr>
        <w:spacing w:after="20" w:before="120"/>
        <w:ind w:left="200"/>
      </w:pPr>
      <w:r>
        <w:rPr>
          <w:rFonts w:ascii="Sylfaen" w:cs="Sylfaen" w:eastAsia="Sylfaen" w:hAnsi="Sylfaen"/>
          <w:b/>
          <w:bCs/>
          <w:color w:val="1F6F54"/>
          <w:sz w:val="18"/>
          <w:szCs w:val="18"/>
        </w:rPr>
        <w:t xml:space="preserve">Critère de maîtrise : </w:t>
      </w:r>
      <w:r>
        <w:rPr>
          <w:rFonts w:ascii="Sylfaen" w:cs="Sylfaen" w:eastAsia="Sylfaen" w:hAnsi="Sylfaen"/>
          <w:sz w:val="18"/>
          <w:szCs w:val="18"/>
        </w:rPr>
        <w:t xml:space="preserve">Au moins 80 % de réussite sans confondre les trois terminaisons.</w:t>
      </w:r>
    </w:p>
    <w:p>
      <w:pPr>
        <w:spacing w:after="20" w:before="20"/>
        <w:ind w:left="500"/>
      </w:pPr>
      <w:r>
        <w:rPr>
          <w:rFonts w:ascii="Sylfaen" w:cs="Sylfaen" w:eastAsia="Sylfaen" w:hAnsi="Sylfaen"/>
          <w:color w:val="374151"/>
          <w:sz w:val="17"/>
          <w:szCs w:val="17"/>
        </w:rPr>
        <w:t xml:space="preserve">Առնվազն 80 % ճշտություն՝ առանց երեք վերջավորությունները շփոթելու։</w:t>
      </w:r>
    </w:p>
    <w:p>
      <w:r>
        <w:br w:type="page"/>
      </w:r>
    </w:p>
    <w:p>
      <w:pPr>
        <w:pStyle w:val="Heading1"/>
        <w:spacing w:after="60" w:before="200"/>
      </w:pPr>
      <w:r>
        <w:rPr>
          <w:rFonts w:ascii="Sylfaen" w:cs="Sylfaen" w:eastAsia="Sylfaen" w:hAnsi="Sylfaen"/>
          <w:b/>
          <w:bCs/>
          <w:color w:val="0F3D2E"/>
          <w:sz w:val="28"/>
          <w:szCs w:val="28"/>
        </w:rPr>
        <w:t xml:space="preserve">Unité 4 — Ինչ է Ի՛րաբը (الإعراب)</w:t>
      </w:r>
    </w:p>
    <w:p>
      <w:pPr>
        <w:bidi/>
        <w:spacing w:after="40"/>
        <w:jc w:val="right"/>
      </w:pPr>
      <w:r>
        <w:rPr>
          <w:rFonts w:ascii="Arial" w:cs="Arial" w:eastAsia="Arial" w:hAnsi="Arial"/>
          <w:b/>
          <w:bCs/>
          <w:color w:val="1F6F54"/>
          <w:sz w:val="26"/>
          <w:szCs w:val="26"/>
          <w:rtl/>
        </w:rPr>
        <w:t xml:space="preserve">مقدمة في الإعراب</w:t>
      </w:r>
    </w:p>
    <w:p>
      <w:pPr>
        <w:pBdr>
          <w:bottom w:val="single" w:color="1F6F54" w:sz="6" w:space="6"/>
        </w:pBdr>
        <w:spacing w:after="160"/>
      </w:pPr>
      <w:r>
        <w:rPr>
          <w:rFonts w:ascii="Sylfaen" w:cs="Sylfaen" w:eastAsia="Sylfaen" w:hAnsi="Sylfaen"/>
          <w:color w:val="6B7280"/>
          <w:sz w:val="17"/>
          <w:szCs w:val="17"/>
        </w:rPr>
        <w:t xml:space="preserve">Identifiant : u4  ·  11 exercices  ·  50 XP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50"/>
        <w:gridCol w:w="2500"/>
        <w:gridCol w:w="2156"/>
        <w:gridCol w:w="2400"/>
      </w:tblGrid>
      <w:tr>
        <w:trPr>
          <w:tblHeader/>
        </w:trPr>
        <w:tc>
          <w:tcPr>
            <w:tcW w:type="dxa" w:w="62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w:t>
            </w:r>
          </w:p>
        </w:tc>
        <w:tc>
          <w:tcPr>
            <w:tcW w:type="dxa" w:w="135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Type</w:t>
            </w:r>
          </w:p>
        </w:tc>
        <w:tc>
          <w:tcPr>
            <w:tcW w:type="dxa" w:w="2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2156"/>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Translittération</w:t>
            </w:r>
          </w:p>
        </w:tc>
        <w:tc>
          <w:tcPr>
            <w:tcW w:type="dxa" w:w="24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620"/>
            <w:tcMar>
              <w:top w:type="dxa" w:w="60"/>
              <w:left w:type="dxa" w:w="100"/>
              <w:bottom w:type="dxa" w:w="60"/>
              <w:right w:type="dxa" w:w="100"/>
            </w:tcMar>
          </w:tcPr>
          <w:p>
            <w:pPr>
              <w:jc w:val="center"/>
            </w:pPr>
            <w:r>
              <w:rPr>
                <w:color w:val="6B7280"/>
                <w:sz w:val="18"/>
                <w:szCs w:val="18"/>
              </w:rPr>
              <w:t xml:space="preserve">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الرَّفْع / النَّصْب / الجَرّ</w:t>
            </w:r>
          </w:p>
        </w:tc>
        <w:tc>
          <w:tcPr>
            <w:tcW w:type="dxa" w:w="2156"/>
            <w:tcMar>
              <w:top w:type="dxa" w:w="60"/>
              <w:left w:type="dxa" w:w="100"/>
              <w:bottom w:type="dxa" w:w="60"/>
              <w:right w:type="dxa" w:w="100"/>
            </w:tcMar>
          </w:tcPr>
          <w:p>
            <w:pPr>
              <w:spacing w:after="20" w:before="20"/>
            </w:pPr>
            <w:r>
              <w:rPr>
                <w:i/>
                <w:iCs/>
                <w:color w:val="374151"/>
                <w:sz w:val="18"/>
                <w:szCs w:val="18"/>
              </w:rPr>
              <w:t xml:space="preserve">ar-rafʿ / an-naṣb / al-jarr</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Ուղղական / Հայցական / Սեռական</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الوَلَدُ يَلْعَبُ</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al-waladu yalʿabu</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Տղան խաղում է (ուղղական՝ مرفوع)</w:t>
            </w:r>
          </w:p>
        </w:tc>
      </w:tr>
      <w:tr>
        <w:tc>
          <w:tcPr>
            <w:tcW w:type="dxa" w:w="620"/>
            <w:tcMar>
              <w:top w:type="dxa" w:w="60"/>
              <w:left w:type="dxa" w:w="100"/>
              <w:bottom w:type="dxa" w:w="60"/>
              <w:right w:type="dxa" w:w="100"/>
            </w:tcMar>
          </w:tcPr>
          <w:p>
            <w:pPr>
              <w:jc w:val="center"/>
            </w:pPr>
            <w:r>
              <w:rPr>
                <w:color w:val="6B7280"/>
                <w:sz w:val="18"/>
                <w:szCs w:val="18"/>
              </w:rPr>
              <w:t xml:space="preserve">3</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الوَلَدُ يَلْعَبُ</w:t>
            </w:r>
          </w:p>
        </w:tc>
        <w:tc>
          <w:tcPr>
            <w:tcW w:type="dxa" w:w="2156"/>
            <w:tcMar>
              <w:top w:type="dxa" w:w="60"/>
              <w:left w:type="dxa" w:w="100"/>
              <w:bottom w:type="dxa" w:w="60"/>
              <w:right w:type="dxa" w:w="100"/>
            </w:tcMar>
          </w:tcPr>
          <w:p>
            <w:pPr>
              <w:spacing w:after="20" w:before="20"/>
            </w:pPr>
            <w:r>
              <w:rPr>
                <w:i/>
                <w:iCs/>
                <w:color w:val="374151"/>
                <w:sz w:val="18"/>
                <w:szCs w:val="18"/>
              </w:rPr>
              <w:t xml:space="preserve">al-waladu yalʿabu</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Տղան խաղում է</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4</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الوَلَدُ يَلْعَبُ</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al-waladu yalʿabu</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Տղան խաղում է</w:t>
            </w:r>
          </w:p>
        </w:tc>
      </w:tr>
      <w:tr>
        <w:tc>
          <w:tcPr>
            <w:tcW w:type="dxa" w:w="620"/>
            <w:tcMar>
              <w:top w:type="dxa" w:w="60"/>
              <w:left w:type="dxa" w:w="100"/>
              <w:bottom w:type="dxa" w:w="60"/>
              <w:right w:type="dxa" w:w="100"/>
            </w:tcMar>
          </w:tcPr>
          <w:p>
            <w:pPr>
              <w:jc w:val="center"/>
            </w:pPr>
            <w:r>
              <w:rPr>
                <w:color w:val="6B7280"/>
                <w:sz w:val="18"/>
                <w:szCs w:val="18"/>
              </w:rPr>
              <w:t xml:space="preserve">5</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رَأَيْتُ الوَلَدَ</w:t>
            </w:r>
          </w:p>
        </w:tc>
        <w:tc>
          <w:tcPr>
            <w:tcW w:type="dxa" w:w="2156"/>
            <w:tcMar>
              <w:top w:type="dxa" w:w="60"/>
              <w:left w:type="dxa" w:w="100"/>
              <w:bottom w:type="dxa" w:w="60"/>
              <w:right w:type="dxa" w:w="100"/>
            </w:tcMar>
          </w:tcPr>
          <w:p>
            <w:pPr>
              <w:spacing w:after="20" w:before="20"/>
            </w:pPr>
            <w:r>
              <w:rPr>
                <w:i/>
                <w:iCs/>
                <w:color w:val="374151"/>
                <w:sz w:val="18"/>
                <w:szCs w:val="18"/>
              </w:rPr>
              <w:t xml:space="preserve">raʾaytu l-walada</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Ես տեսա տղային (հայցական՝ مَنْصُوب)</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6</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رَأَيْتُ الوَلَدَ</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raʾaytu l-walada</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Ես տեսա տղային</w:t>
            </w:r>
          </w:p>
        </w:tc>
      </w:tr>
      <w:tr>
        <w:tc>
          <w:tcPr>
            <w:tcW w:type="dxa" w:w="620"/>
            <w:tcMar>
              <w:top w:type="dxa" w:w="60"/>
              <w:left w:type="dxa" w:w="100"/>
              <w:bottom w:type="dxa" w:w="60"/>
              <w:right w:type="dxa" w:w="100"/>
            </w:tcMar>
          </w:tcPr>
          <w:p>
            <w:pPr>
              <w:jc w:val="center"/>
            </w:pPr>
            <w:r>
              <w:rPr>
                <w:color w:val="6B7280"/>
                <w:sz w:val="18"/>
                <w:szCs w:val="18"/>
              </w:rPr>
              <w:t xml:space="preserve">7</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ذَهَبْتُ إِلَى البَيْتِ</w:t>
            </w:r>
          </w:p>
        </w:tc>
        <w:tc>
          <w:tcPr>
            <w:tcW w:type="dxa" w:w="2156"/>
            <w:tcMar>
              <w:top w:type="dxa" w:w="60"/>
              <w:left w:type="dxa" w:w="100"/>
              <w:bottom w:type="dxa" w:w="60"/>
              <w:right w:type="dxa" w:w="100"/>
            </w:tcMar>
          </w:tcPr>
          <w:p>
            <w:pPr>
              <w:spacing w:after="20" w:before="20"/>
            </w:pPr>
            <w:r>
              <w:rPr>
                <w:i/>
                <w:iCs/>
                <w:color w:val="374151"/>
                <w:sz w:val="18"/>
                <w:szCs w:val="18"/>
              </w:rPr>
              <w:t xml:space="preserve">dhahabtu ilā l-bayti</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Ես գնացի տուն (սեռական — مَجْرُور)</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8</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إِلَى البَيْتِ</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ilā l-bayti</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Դեպի տուն</w:t>
            </w:r>
          </w:p>
        </w:tc>
      </w:tr>
      <w:tr>
        <w:tc>
          <w:tcPr>
            <w:tcW w:type="dxa" w:w="620"/>
            <w:tcMar>
              <w:top w:type="dxa" w:w="60"/>
              <w:left w:type="dxa" w:w="100"/>
              <w:bottom w:type="dxa" w:w="60"/>
              <w:right w:type="dxa" w:w="100"/>
            </w:tcMar>
          </w:tcPr>
          <w:p>
            <w:pPr>
              <w:jc w:val="center"/>
            </w:pPr>
            <w:r>
              <w:rPr>
                <w:color w:val="6B7280"/>
                <w:sz w:val="18"/>
                <w:szCs w:val="18"/>
              </w:rPr>
              <w:t xml:space="preserve">9</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Association</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الحالات</w:t>
            </w:r>
          </w:p>
        </w:tc>
        <w:tc>
          <w:tcPr>
            <w:tcW w:type="dxa" w:w="2156"/>
            <w:tcMar>
              <w:top w:type="dxa" w:w="60"/>
              <w:left w:type="dxa" w:w="100"/>
              <w:bottom w:type="dxa" w:w="60"/>
              <w:right w:type="dxa" w:w="100"/>
            </w:tcMar>
          </w:tcPr>
          <w:p>
            <w:pPr>
              <w:spacing w:after="20" w:before="20"/>
            </w:pPr>
            <w:r>
              <w:rPr>
                <w:i/>
                <w:iCs/>
                <w:color w:val="374151"/>
                <w:sz w:val="18"/>
                <w:szCs w:val="18"/>
              </w:rPr>
              <w:t xml:space="preserve">—</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Հոլովների կապեր</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10</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Prononciation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الوَلَدُ يَلْعَبُ</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al-waladu yalʿabu</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Տղան խաղում է</w:t>
            </w:r>
          </w:p>
        </w:tc>
      </w:tr>
      <w:tr>
        <w:tc>
          <w:tcPr>
            <w:tcW w:type="dxa" w:w="620"/>
            <w:tcMar>
              <w:top w:type="dxa" w:w="60"/>
              <w:left w:type="dxa" w:w="100"/>
              <w:bottom w:type="dxa" w:w="60"/>
              <w:right w:type="dxa" w:w="100"/>
            </w:tcMar>
          </w:tcPr>
          <w:p>
            <w:pPr>
              <w:jc w:val="center"/>
            </w:pPr>
            <w:r>
              <w:rPr>
                <w:color w:val="6B7280"/>
                <w:sz w:val="18"/>
                <w:szCs w:val="18"/>
              </w:rPr>
              <w:t xml:space="preserve">11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Écriture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الوَلَدُ</w:t>
            </w:r>
          </w:p>
        </w:tc>
        <w:tc>
          <w:tcPr>
            <w:tcW w:type="dxa" w:w="2156"/>
            <w:tcMar>
              <w:top w:type="dxa" w:w="60"/>
              <w:left w:type="dxa" w:w="100"/>
              <w:bottom w:type="dxa" w:w="60"/>
              <w:right w:type="dxa" w:w="100"/>
            </w:tcMar>
          </w:tcPr>
          <w:p>
            <w:pPr>
              <w:spacing w:after="20" w:before="20"/>
            </w:pPr>
            <w:r>
              <w:rPr>
                <w:i/>
                <w:iCs/>
                <w:color w:val="374151"/>
                <w:sz w:val="18"/>
                <w:szCs w:val="18"/>
              </w:rPr>
              <w:t xml:space="preserve">al-waladu</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Տղան</w:t>
            </w:r>
          </w:p>
        </w:tc>
      </w:tr>
    </w:tbl>
    <w:p>
      <w:pPr>
        <w:spacing w:after="100" w:before="260"/>
      </w:pPr>
      <w:r>
        <w:rPr>
          <w:rFonts w:ascii="Sylfaen" w:cs="Sylfaen" w:eastAsia="Sylfaen" w:hAnsi="Sylfaen"/>
          <w:b/>
          <w:bCs/>
          <w:color w:val="0F3D2E"/>
          <w:sz w:val="20"/>
          <w:szCs w:val="20"/>
        </w:rPr>
        <w:t xml:space="preserve">Questions à choix multiples (4)</w:t>
      </w:r>
    </w:p>
    <w:p>
      <w:pPr>
        <w:spacing w:after="30" w:before="120"/>
      </w:pPr>
      <w:r>
        <w:rPr>
          <w:b/>
          <w:bCs/>
          <w:color w:val="6B7280"/>
          <w:sz w:val="18"/>
          <w:szCs w:val="18"/>
        </w:rPr>
        <w:t xml:space="preserve">3. </w:t>
      </w:r>
      <w:r>
        <w:rPr>
          <w:rFonts w:ascii="Sylfaen" w:cs="Sylfaen" w:eastAsia="Sylfaen" w:hAnsi="Sylfaen"/>
          <w:b/>
          <w:bCs/>
          <w:sz w:val="18"/>
          <w:szCs w:val="18"/>
        </w:rPr>
        <w:t xml:space="preserve">Ի՞նչ վերջավորություն ունի الوَلَد (Տղան) որպես ենթակա:</w:t>
      </w:r>
      <w:r>
        <w:t xml:space="preserve">   </w:t>
      </w:r>
      <w:r>
        <w:rPr>
          <w:rFonts w:ascii="Arial" w:cs="Arial" w:eastAsia="Arial" w:hAnsi="Arial"/>
          <w:sz w:val="20"/>
          <w:szCs w:val="20"/>
          <w:rtl/>
        </w:rPr>
        <w:t xml:space="preserve">الوَلَدُ يَلْعَبُ</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ـَ (فتحة)</w:t>
      </w:r>
    </w:p>
    <w:p>
      <w:pPr>
        <w:spacing w:after="10" w:before="10"/>
        <w:ind w:left="400"/>
      </w:pPr>
      <w:r>
        <w:rPr>
          <w:b/>
          <w:bCs/>
          <w:color w:val="15803D"/>
          <w:sz w:val="18"/>
          <w:szCs w:val="18"/>
        </w:rPr>
        <w:t xml:space="preserve">✔  </w:t>
      </w:r>
      <w:r>
        <w:rPr>
          <w:rFonts w:ascii="Arial" w:cs="Arial" w:eastAsia="Arial" w:hAnsi="Arial"/>
          <w:b/>
          <w:bCs/>
          <w:sz w:val="22"/>
          <w:szCs w:val="22"/>
          <w:rtl/>
        </w:rPr>
        <w:t xml:space="preserve">ـُ (ضمة)</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ـِ (كسرة)</w:t>
      </w:r>
    </w:p>
    <w:p>
      <w:pPr>
        <w:spacing w:after="30" w:before="120"/>
      </w:pPr>
      <w:r>
        <w:rPr>
          <w:b/>
          <w:bCs/>
          <w:color w:val="6B7280"/>
          <w:sz w:val="18"/>
          <w:szCs w:val="18"/>
        </w:rPr>
        <w:t xml:space="preserve">4. </w:t>
      </w:r>
      <w:r>
        <w:rPr>
          <w:rFonts w:ascii="Sylfaen" w:cs="Sylfaen" w:eastAsia="Sylfaen" w:hAnsi="Sylfaen"/>
          <w:b/>
          <w:bCs/>
          <w:sz w:val="18"/>
          <w:szCs w:val="18"/>
        </w:rPr>
        <w:t xml:space="preserve">Կրկնություն: Ի՞նչ վերջավորություն ունի الوَلَد (Տղան) որպես ենթակա:</w:t>
      </w:r>
      <w:r>
        <w:t xml:space="preserve">   </w:t>
      </w:r>
      <w:r>
        <w:rPr>
          <w:rFonts w:ascii="Arial" w:cs="Arial" w:eastAsia="Arial" w:hAnsi="Arial"/>
          <w:sz w:val="20"/>
          <w:szCs w:val="20"/>
          <w:rtl/>
        </w:rPr>
        <w:t xml:space="preserve">الوَلَدُ يَلْعَبُ</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ـَ (فتحة)</w:t>
      </w:r>
    </w:p>
    <w:p>
      <w:pPr>
        <w:spacing w:after="10" w:before="10"/>
        <w:ind w:left="400"/>
      </w:pPr>
      <w:r>
        <w:rPr>
          <w:b/>
          <w:bCs/>
          <w:color w:val="15803D"/>
          <w:sz w:val="18"/>
          <w:szCs w:val="18"/>
        </w:rPr>
        <w:t xml:space="preserve">✔  </w:t>
      </w:r>
      <w:r>
        <w:rPr>
          <w:rFonts w:ascii="Arial" w:cs="Arial" w:eastAsia="Arial" w:hAnsi="Arial"/>
          <w:b/>
          <w:bCs/>
          <w:sz w:val="22"/>
          <w:szCs w:val="22"/>
          <w:rtl/>
        </w:rPr>
        <w:t xml:space="preserve">ـُ (ضمة)</w:t>
      </w:r>
    </w:p>
    <w:p>
      <w:pPr>
        <w:spacing w:after="30" w:before="120"/>
      </w:pPr>
      <w:r>
        <w:rPr>
          <w:b/>
          <w:bCs/>
          <w:color w:val="6B7280"/>
          <w:sz w:val="18"/>
          <w:szCs w:val="18"/>
        </w:rPr>
        <w:t xml:space="preserve">6. </w:t>
      </w:r>
      <w:r>
        <w:rPr>
          <w:rFonts w:ascii="Sylfaen" w:cs="Sylfaen" w:eastAsia="Sylfaen" w:hAnsi="Sylfaen"/>
          <w:b/>
          <w:bCs/>
          <w:sz w:val="18"/>
          <w:szCs w:val="18"/>
        </w:rPr>
        <w:t xml:space="preserve">Ի՞նչ վերջավորություն ունի الوَلَد (տղան) որպես օբյեկտ:</w:t>
      </w:r>
      <w:r>
        <w:t xml:space="preserve">   </w:t>
      </w:r>
      <w:r>
        <w:rPr>
          <w:rFonts w:ascii="Arial" w:cs="Arial" w:eastAsia="Arial" w:hAnsi="Arial"/>
          <w:sz w:val="20"/>
          <w:szCs w:val="20"/>
          <w:rtl/>
        </w:rPr>
        <w:t xml:space="preserve">رَأَيْتُ الوَلَدَ</w:t>
      </w:r>
    </w:p>
    <w:p>
      <w:pPr>
        <w:spacing w:after="10" w:before="10"/>
        <w:ind w:left="400"/>
      </w:pPr>
      <w:r>
        <w:rPr>
          <w:b/>
          <w:bCs/>
          <w:color w:val="15803D"/>
          <w:sz w:val="18"/>
          <w:szCs w:val="18"/>
        </w:rPr>
        <w:t xml:space="preserve">✔  </w:t>
      </w:r>
      <w:r>
        <w:rPr>
          <w:rFonts w:ascii="Arial" w:cs="Arial" w:eastAsia="Arial" w:hAnsi="Arial"/>
          <w:b/>
          <w:bCs/>
          <w:sz w:val="22"/>
          <w:szCs w:val="22"/>
          <w:rtl/>
        </w:rPr>
        <w:t xml:space="preserve">ـَ (فتحة — نصب)</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ـُ (ضمة — رفع)</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ـِ (كسرة — جر)</w:t>
      </w:r>
    </w:p>
    <w:p>
      <w:pPr>
        <w:spacing w:after="30" w:before="120"/>
      </w:pPr>
      <w:r>
        <w:rPr>
          <w:b/>
          <w:bCs/>
          <w:color w:val="6B7280"/>
          <w:sz w:val="18"/>
          <w:szCs w:val="18"/>
        </w:rPr>
        <w:t xml:space="preserve">8. </w:t>
      </w:r>
      <w:r>
        <w:rPr>
          <w:rFonts w:ascii="Sylfaen" w:cs="Sylfaen" w:eastAsia="Sylfaen" w:hAnsi="Sylfaen"/>
          <w:b/>
          <w:bCs/>
          <w:sz w:val="18"/>
          <w:szCs w:val="18"/>
        </w:rPr>
        <w:t xml:space="preserve">إِلَى — կառավարում է որ հոլովը:</w:t>
      </w:r>
      <w:r>
        <w:t xml:space="preserve">   </w:t>
      </w:r>
      <w:r>
        <w:rPr>
          <w:rFonts w:ascii="Arial" w:cs="Arial" w:eastAsia="Arial" w:hAnsi="Arial"/>
          <w:sz w:val="20"/>
          <w:szCs w:val="20"/>
          <w:rtl/>
        </w:rPr>
        <w:t xml:space="preserve">إِلَى البَيْتِ</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رفع (ـُ)</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نصب (ـَ)</w:t>
      </w:r>
    </w:p>
    <w:p>
      <w:pPr>
        <w:spacing w:after="10" w:before="10"/>
        <w:ind w:left="400"/>
      </w:pPr>
      <w:r>
        <w:rPr>
          <w:b/>
          <w:bCs/>
          <w:color w:val="15803D"/>
          <w:sz w:val="18"/>
          <w:szCs w:val="18"/>
        </w:rPr>
        <w:t xml:space="preserve">✔  </w:t>
      </w:r>
      <w:r>
        <w:rPr>
          <w:rFonts w:ascii="Arial" w:cs="Arial" w:eastAsia="Arial" w:hAnsi="Arial"/>
          <w:b/>
          <w:bCs/>
          <w:sz w:val="22"/>
          <w:szCs w:val="22"/>
          <w:rtl/>
        </w:rPr>
        <w:t xml:space="preserve">جر (ـِ)</w:t>
      </w:r>
    </w:p>
    <w:p>
      <w:pPr>
        <w:spacing w:after="100" w:before="260"/>
      </w:pPr>
      <w:r>
        <w:rPr>
          <w:rFonts w:ascii="Sylfaen" w:cs="Sylfaen" w:eastAsia="Sylfaen" w:hAnsi="Sylfaen"/>
          <w:b/>
          <w:bCs/>
          <w:color w:val="0F3D2E"/>
          <w:sz w:val="20"/>
          <w:szCs w:val="20"/>
        </w:rPr>
        <w:t xml:space="preserve">Consignes — association, écriture et prononciation (3)</w:t>
      </w:r>
    </w:p>
    <w:p>
      <w:pPr>
        <w:spacing w:after="20" w:before="60"/>
        <w:ind w:left="200"/>
      </w:pPr>
      <w:r>
        <w:rPr>
          <w:b/>
          <w:bCs/>
          <w:color w:val="6B7280"/>
          <w:sz w:val="18"/>
          <w:szCs w:val="18"/>
        </w:rPr>
        <w:t xml:space="preserve">9. </w:t>
      </w:r>
      <w:r>
        <w:rPr>
          <w:rFonts w:ascii="Sylfaen" w:cs="Sylfaen" w:eastAsia="Sylfaen" w:hAnsi="Sylfaen"/>
          <w:b/>
          <w:bCs/>
          <w:color w:val="1F6F54"/>
          <w:sz w:val="16"/>
          <w:szCs w:val="16"/>
        </w:rPr>
        <w:t xml:space="preserve">[Association]  </w:t>
      </w:r>
      <w:r>
        <w:rPr>
          <w:rFonts w:ascii="Sylfaen" w:cs="Sylfaen" w:eastAsia="Sylfaen" w:hAnsi="Sylfaen"/>
          <w:sz w:val="18"/>
          <w:szCs w:val="18"/>
        </w:rPr>
        <w:t xml:space="preserve">Համապատասխանեցրեք արաբերեն հոլովներն իրենց հայերեն անվանումներին:</w:t>
      </w:r>
    </w:p>
    <w:p>
      <w:pPr>
        <w:bidi/>
        <w:spacing w:after="20" w:before="20"/>
        <w:ind w:left="600"/>
        <w:jc w:val="right"/>
      </w:pPr>
      <w:r>
        <w:rPr>
          <w:rFonts w:ascii="Arial" w:cs="Arial" w:eastAsia="Arial" w:hAnsi="Arial"/>
          <w:sz w:val="22"/>
          <w:szCs w:val="22"/>
          <w:rtl/>
        </w:rPr>
        <w:t xml:space="preserve">الحالات</w:t>
      </w:r>
    </w:p>
    <w:p>
      <w:pPr>
        <w:spacing w:after="20" w:before="60"/>
        <w:ind w:left="200"/>
      </w:pPr>
      <w:r>
        <w:rPr>
          <w:b/>
          <w:bCs/>
          <w:color w:val="6B7280"/>
          <w:sz w:val="18"/>
          <w:szCs w:val="18"/>
        </w:rPr>
        <w:t xml:space="preserve">10. </w:t>
      </w:r>
      <w:r>
        <w:rPr>
          <w:rFonts w:ascii="Sylfaen" w:cs="Sylfaen" w:eastAsia="Sylfaen" w:hAnsi="Sylfaen"/>
          <w:b/>
          <w:bCs/>
          <w:color w:val="1F6F54"/>
          <w:sz w:val="16"/>
          <w:szCs w:val="16"/>
        </w:rPr>
        <w:t xml:space="preserve">[Prononciation]  </w:t>
      </w:r>
      <w:r>
        <w:rPr>
          <w:rFonts w:ascii="Sylfaen" w:cs="Sylfaen" w:eastAsia="Sylfaen" w:hAnsi="Sylfaen"/>
          <w:sz w:val="18"/>
          <w:szCs w:val="18"/>
        </w:rPr>
        <w:t xml:space="preserve">Արտասանե՛ք և ուշադրությո՛ւն դարձրեք «ու» (ضمة) վերջավորությանը:</w:t>
      </w:r>
    </w:p>
    <w:p>
      <w:pPr>
        <w:bidi/>
        <w:spacing w:after="20" w:before="20"/>
        <w:ind w:left="600"/>
        <w:jc w:val="right"/>
      </w:pPr>
      <w:r>
        <w:rPr>
          <w:rFonts w:ascii="Arial" w:cs="Arial" w:eastAsia="Arial" w:hAnsi="Arial"/>
          <w:sz w:val="22"/>
          <w:szCs w:val="22"/>
          <w:rtl/>
        </w:rPr>
        <w:t xml:space="preserve">الوَلَدُ يَلْعَبُ</w:t>
      </w:r>
    </w:p>
    <w:p>
      <w:pPr>
        <w:spacing w:after="20" w:before="60"/>
        <w:ind w:left="200"/>
      </w:pPr>
      <w:r>
        <w:rPr>
          <w:b/>
          <w:bCs/>
          <w:color w:val="6B7280"/>
          <w:sz w:val="18"/>
          <w:szCs w:val="18"/>
        </w:rPr>
        <w:t xml:space="preserve">11. </w:t>
      </w:r>
      <w:r>
        <w:rPr>
          <w:rFonts w:ascii="Sylfaen" w:cs="Sylfaen" w:eastAsia="Sylfaen" w:hAnsi="Sylfaen"/>
          <w:b/>
          <w:bCs/>
          <w:color w:val="1F6F54"/>
          <w:sz w:val="16"/>
          <w:szCs w:val="16"/>
        </w:rPr>
        <w:t xml:space="preserve">[Écriture]  </w:t>
      </w:r>
      <w:r>
        <w:rPr>
          <w:rFonts w:ascii="Sylfaen" w:cs="Sylfaen" w:eastAsia="Sylfaen" w:hAnsi="Sylfaen"/>
          <w:sz w:val="18"/>
          <w:szCs w:val="18"/>
        </w:rPr>
        <w:t xml:space="preserve">Գրե՛ք 'Տղան' արաբերեն՝ հենց դերանվան վերջավորությամբ:</w:t>
      </w:r>
    </w:p>
    <w:p>
      <w:pPr>
        <w:bidi/>
        <w:spacing w:after="20" w:before="20"/>
        <w:ind w:left="600"/>
        <w:jc w:val="right"/>
      </w:pPr>
      <w:r>
        <w:rPr>
          <w:rFonts w:ascii="Arial" w:cs="Arial" w:eastAsia="Arial" w:hAnsi="Arial"/>
          <w:sz w:val="22"/>
          <w:szCs w:val="22"/>
          <w:rtl/>
        </w:rPr>
        <w:t xml:space="preserve">الوَلَدُ</w:t>
      </w:r>
    </w:p>
    <w:p>
      <w:pPr>
        <w:spacing w:after="100" w:before="260"/>
      </w:pPr>
      <w:r>
        <w:rPr>
          <w:rFonts w:ascii="Sylfaen" w:cs="Sylfaen" w:eastAsia="Sylfaen" w:hAnsi="Sylfaen"/>
          <w:b/>
          <w:bCs/>
          <w:color w:val="0F3D2E"/>
          <w:sz w:val="20"/>
          <w:szCs w:val="20"/>
        </w:rPr>
        <w:t xml:space="preserve">Paires à associer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مَرْفُوع</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Ուղղական</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مَنْصُوب</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Հայցական</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مَجْرُور</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Սեռական/Տրական</w:t>
            </w:r>
          </w:p>
        </w:tc>
      </w:tr>
    </w:tbl>
    <w:p>
      <w:pPr>
        <w:spacing w:after="100"/>
      </w:pPr>
    </w:p>
    <w:p>
      <w:pPr>
        <w:spacing w:after="100" w:before="260"/>
      </w:pPr>
      <w:r>
        <w:rPr>
          <w:rFonts w:ascii="Sylfaen" w:cs="Sylfaen" w:eastAsia="Sylfaen" w:hAnsi="Sylfaen"/>
          <w:b/>
          <w:bCs/>
          <w:color w:val="0F3D2E"/>
          <w:sz w:val="20"/>
          <w:szCs w:val="20"/>
        </w:rPr>
        <w:t xml:space="preserve">Indices pédagogiques (5)</w:t>
      </w:r>
    </w:p>
    <w:p>
      <w:pPr>
        <w:spacing w:after="20" w:before="20"/>
        <w:ind w:left="200"/>
      </w:pPr>
      <w:r>
        <w:rPr>
          <w:color w:val="6B7280"/>
          <w:sz w:val="17"/>
          <w:szCs w:val="17"/>
        </w:rPr>
        <w:t xml:space="preserve">1.  </w:t>
      </w:r>
      <w:r>
        <w:rPr>
          <w:rFonts w:ascii="Sylfaen" w:cs="Sylfaen" w:eastAsia="Sylfaen" w:hAnsi="Sylfaen"/>
          <w:sz w:val="18"/>
          <w:szCs w:val="18"/>
        </w:rPr>
        <w:t xml:space="preserve">Արաբերենի երեք հիմնական հոլովները</w:t>
      </w:r>
    </w:p>
    <w:p>
      <w:pPr>
        <w:bidi/>
        <w:spacing w:after="20" w:before="20"/>
        <w:ind w:left="200"/>
      </w:pPr>
      <w:r>
        <w:rPr>
          <w:color w:val="6B7280"/>
          <w:sz w:val="17"/>
          <w:szCs w:val="17"/>
        </w:rPr>
        <w:t xml:space="preserve">2.  </w:t>
      </w:r>
      <w:r>
        <w:rPr>
          <w:rFonts w:ascii="Arial" w:cs="Arial" w:eastAsia="Arial" w:hAnsi="Arial"/>
          <w:sz w:val="20"/>
          <w:szCs w:val="20"/>
          <w:rtl/>
        </w:rPr>
        <w:t xml:space="preserve">الوَلَدُ վերջանում է «ու» հնչյունով (ضمة) որպես ենթակա (فاعِل)</w:t>
      </w:r>
    </w:p>
    <w:p>
      <w:pPr>
        <w:bidi/>
        <w:spacing w:after="20" w:before="20"/>
        <w:ind w:left="200"/>
      </w:pPr>
      <w:r>
        <w:rPr>
          <w:color w:val="6B7280"/>
          <w:sz w:val="17"/>
          <w:szCs w:val="17"/>
        </w:rPr>
        <w:t xml:space="preserve">5.  </w:t>
      </w:r>
      <w:r>
        <w:rPr>
          <w:rFonts w:ascii="Arial" w:cs="Arial" w:eastAsia="Arial" w:hAnsi="Arial"/>
          <w:sz w:val="20"/>
          <w:szCs w:val="20"/>
          <w:rtl/>
        </w:rPr>
        <w:t xml:space="preserve">الوَلَدَ վերջանում է «a» հնչյունով (فتحة) որպես օբյեկտ</w:t>
      </w:r>
    </w:p>
    <w:p>
      <w:pPr>
        <w:bidi/>
        <w:spacing w:after="20" w:before="20"/>
        <w:ind w:left="200"/>
      </w:pPr>
      <w:r>
        <w:rPr>
          <w:color w:val="6B7280"/>
          <w:sz w:val="17"/>
          <w:szCs w:val="17"/>
        </w:rPr>
        <w:t xml:space="preserve">7.  </w:t>
      </w:r>
      <w:r>
        <w:rPr>
          <w:rFonts w:ascii="Arial" w:cs="Arial" w:eastAsia="Arial" w:hAnsi="Arial"/>
          <w:sz w:val="20"/>
          <w:szCs w:val="20"/>
          <w:rtl/>
        </w:rPr>
        <w:t xml:space="preserve">البَيْتِ վերջանում է «i» հնչյունով (كسرة) նախդիրի պատճառով</w:t>
      </w:r>
    </w:p>
    <w:p>
      <w:pPr>
        <w:bidi/>
        <w:spacing w:after="20" w:before="20"/>
        <w:ind w:left="200"/>
      </w:pPr>
      <w:r>
        <w:rPr>
          <w:color w:val="6B7280"/>
          <w:sz w:val="17"/>
          <w:szCs w:val="17"/>
        </w:rPr>
        <w:t xml:space="preserve">11.  </w:t>
      </w:r>
      <w:r>
        <w:rPr>
          <w:rFonts w:ascii="Arial" w:cs="Arial" w:eastAsia="Arial" w:hAnsi="Arial"/>
          <w:sz w:val="20"/>
          <w:szCs w:val="20"/>
          <w:rtl/>
        </w:rPr>
        <w:t xml:space="preserve">ا + ل + و + ل + د + ُ</w:t>
      </w:r>
    </w:p>
    <w:p>
      <w:pPr>
        <w:pBdr>
          <w:top w:val="single" w:color="1F6F54" w:sz="6" w:space="8"/>
        </w:pBdr>
        <w:spacing w:after="100" w:before="300"/>
      </w:pPr>
      <w:r>
        <w:rPr>
          <w:rFonts w:ascii="Sylfaen" w:cs="Sylfaen" w:eastAsia="Sylfaen" w:hAnsi="Sylfaen"/>
          <w:b/>
          <w:bCs/>
          <w:color w:val="0F3D2E"/>
          <w:sz w:val="19"/>
          <w:szCs w:val="19"/>
        </w:rPr>
        <w:t xml:space="preserve">Renforcement pédagogique  ·  </w:t>
      </w:r>
      <w:r>
        <w:rPr>
          <w:rFonts w:ascii="Arial" w:cs="Arial" w:eastAsia="Arial" w:hAnsi="Arial"/>
          <w:b/>
          <w:bCs/>
          <w:color w:val="0F3D2E"/>
          <w:sz w:val="21"/>
          <w:szCs w:val="21"/>
          <w:rtl/>
        </w:rPr>
        <w:t xml:space="preserve">تعزيز التعلّم</w:t>
      </w:r>
      <w:r>
        <w:rPr>
          <w:color w:val="0F3D2E"/>
          <w:sz w:val="19"/>
          <w:szCs w:val="19"/>
        </w:rPr>
        <w:t xml:space="preserve">  ·  </w:t>
      </w:r>
      <w:r>
        <w:rPr>
          <w:rFonts w:ascii="Sylfaen" w:cs="Sylfaen" w:eastAsia="Sylfaen" w:hAnsi="Sylfaen"/>
          <w:b/>
          <w:bCs/>
          <w:color w:val="0F3D2E"/>
          <w:sz w:val="18"/>
          <w:szCs w:val="18"/>
        </w:rPr>
        <w:t xml:space="preserve">Ուսուցման ամրապնդում</w:t>
      </w:r>
    </w:p>
    <w:p>
      <w:pPr>
        <w:spacing w:after="20" w:before="120"/>
        <w:ind w:left="200"/>
      </w:pPr>
      <w:r>
        <w:rPr>
          <w:rFonts w:ascii="Sylfaen" w:cs="Sylfaen" w:eastAsia="Sylfaen" w:hAnsi="Sylfaen"/>
          <w:b/>
          <w:bCs/>
          <w:color w:val="1F6F54"/>
          <w:sz w:val="18"/>
          <w:szCs w:val="18"/>
        </w:rPr>
        <w:t xml:space="preserve">Objectif consolidé : </w:t>
      </w:r>
      <w:r>
        <w:rPr>
          <w:rFonts w:ascii="Sylfaen" w:cs="Sylfaen" w:eastAsia="Sylfaen" w:hAnsi="Sylfaen"/>
          <w:sz w:val="18"/>
          <w:szCs w:val="18"/>
        </w:rPr>
        <w:t xml:space="preserve">Relier rafʿ, naṣb et jarr aux rôles grammaticaux rencontrés dans des phrases simples.</w:t>
      </w:r>
    </w:p>
    <w:p>
      <w:pPr>
        <w:spacing w:after="20" w:before="20"/>
        <w:ind w:left="500"/>
      </w:pPr>
      <w:r>
        <w:rPr>
          <w:rFonts w:ascii="Sylfaen" w:cs="Sylfaen" w:eastAsia="Sylfaen" w:hAnsi="Sylfaen"/>
          <w:color w:val="374151"/>
          <w:sz w:val="17"/>
          <w:szCs w:val="17"/>
        </w:rPr>
        <w:t xml:space="preserve">Կապել ռաֆʿ, նասբ և ջառ վիճակները պարզ նախադասությունների քերականական դերերի հետ։</w:t>
      </w:r>
    </w:p>
    <w:p>
      <w:pPr>
        <w:bidi/>
        <w:spacing w:after="20" w:before="20"/>
        <w:ind w:left="500"/>
        <w:jc w:val="right"/>
      </w:pPr>
      <w:r>
        <w:rPr>
          <w:rFonts w:ascii="Arial" w:cs="Arial" w:eastAsia="Arial" w:hAnsi="Arial"/>
          <w:color w:val="374151"/>
          <w:sz w:val="21"/>
          <w:szCs w:val="21"/>
          <w:rtl/>
        </w:rPr>
        <w:t xml:space="preserve">ربط الرفع والنصب والجرّ بالوظائف النحويّة في جمل بسيطة.</w:t>
      </w:r>
    </w:p>
    <w:p>
      <w:pPr>
        <w:spacing w:after="20" w:before="120"/>
        <w:ind w:left="200"/>
      </w:pPr>
      <w:r>
        <w:rPr>
          <w:rFonts w:ascii="Sylfaen" w:cs="Sylfaen" w:eastAsia="Sylfaen" w:hAnsi="Sylfaen"/>
          <w:b/>
          <w:bCs/>
          <w:color w:val="1F6F54"/>
          <w:sz w:val="18"/>
          <w:szCs w:val="18"/>
        </w:rPr>
        <w:t xml:space="preserve">Défi actif : </w:t>
      </w:r>
      <w:r>
        <w:rPr>
          <w:rFonts w:ascii="Sylfaen" w:cs="Sylfaen" w:eastAsia="Sylfaen" w:hAnsi="Sylfaen"/>
          <w:sz w:val="18"/>
          <w:szCs w:val="18"/>
        </w:rPr>
        <w:t xml:space="preserve">Colorer la finale de الْوَلَدُ يَلْعَبُ, رَأَيْتُ الْوَلَدَ et إِلَى الْبَيْتِ, puis justifier chaque cas.</w:t>
      </w:r>
    </w:p>
    <w:p>
      <w:pPr>
        <w:bidi/>
        <w:spacing w:after="20" w:before="20"/>
        <w:ind w:left="500"/>
        <w:jc w:val="right"/>
      </w:pPr>
      <w:r>
        <w:rPr>
          <w:rFonts w:ascii="Arial" w:cs="Arial" w:eastAsia="Arial" w:hAnsi="Arial"/>
          <w:color w:val="374151"/>
          <w:sz w:val="21"/>
          <w:szCs w:val="21"/>
          <w:rtl/>
        </w:rPr>
        <w:t xml:space="preserve">تلوين أواخر «الْوَلَدُ يَلْعَبُ» و«رَأَيْتُ الْوَلَدَ» و«إِلَى الْبَيْتِ»، مع تعليل كلّ حالة.</w:t>
      </w:r>
    </w:p>
    <w:p>
      <w:pPr>
        <w:spacing w:after="20" w:before="120"/>
        <w:ind w:left="200"/>
      </w:pPr>
      <w:r>
        <w:rPr>
          <w:rFonts w:ascii="Sylfaen" w:cs="Sylfaen" w:eastAsia="Sylfaen" w:hAnsi="Sylfaen"/>
          <w:b/>
          <w:bCs/>
          <w:color w:val="1F6F54"/>
          <w:sz w:val="18"/>
          <w:szCs w:val="18"/>
        </w:rPr>
        <w:t xml:space="preserve">Révision espacée : </w:t>
      </w:r>
      <w:r>
        <w:rPr>
          <w:rFonts w:ascii="Sylfaen" w:cs="Sylfaen" w:eastAsia="Sylfaen" w:hAnsi="Sylfaen"/>
          <w:sz w:val="18"/>
          <w:szCs w:val="18"/>
        </w:rPr>
        <w:t xml:space="preserve">J+1 : repérage des finales ; J+3 : justification ; J+7 : transfert sur une nouvelle phrase.</w:t>
      </w:r>
    </w:p>
    <w:p>
      <w:pPr>
        <w:spacing w:after="20" w:before="120"/>
        <w:ind w:left="200"/>
      </w:pPr>
      <w:r>
        <w:rPr>
          <w:rFonts w:ascii="Sylfaen" w:cs="Sylfaen" w:eastAsia="Sylfaen" w:hAnsi="Sylfaen"/>
          <w:b/>
          <w:bCs/>
          <w:color w:val="1F6F54"/>
          <w:sz w:val="18"/>
          <w:szCs w:val="18"/>
        </w:rPr>
        <w:t xml:space="preserve">Critère de maîtrise : </w:t>
      </w:r>
      <w:r>
        <w:rPr>
          <w:rFonts w:ascii="Sylfaen" w:cs="Sylfaen" w:eastAsia="Sylfaen" w:hAnsi="Sylfaen"/>
          <w:sz w:val="18"/>
          <w:szCs w:val="18"/>
        </w:rPr>
        <w:t xml:space="preserve">Trois finales et trois justifications correctes.</w:t>
      </w:r>
    </w:p>
    <w:p>
      <w:pPr>
        <w:spacing w:after="20" w:before="20"/>
        <w:ind w:left="500"/>
      </w:pPr>
      <w:r>
        <w:rPr>
          <w:rFonts w:ascii="Sylfaen" w:cs="Sylfaen" w:eastAsia="Sylfaen" w:hAnsi="Sylfaen"/>
          <w:color w:val="374151"/>
          <w:sz w:val="17"/>
          <w:szCs w:val="17"/>
        </w:rPr>
        <w:t xml:space="preserve">Երեք ճիշտ վերջավորություն և երեք ճիշտ հիմնավորում։</w:t>
      </w:r>
    </w:p>
    <w:p>
      <w:r>
        <w:br w:type="page"/>
      </w:r>
    </w:p>
    <w:p>
      <w:pPr>
        <w:pStyle w:val="Heading1"/>
        <w:spacing w:after="60" w:before="200"/>
      </w:pPr>
      <w:r>
        <w:rPr>
          <w:rFonts w:ascii="Sylfaen" w:cs="Sylfaen" w:eastAsia="Sylfaen" w:hAnsi="Sylfaen"/>
          <w:b/>
          <w:bCs/>
          <w:color w:val="0F3D2E"/>
          <w:sz w:val="28"/>
          <w:szCs w:val="28"/>
        </w:rPr>
        <w:t xml:space="preserve">Unité 5 — Թվեր 1-10 (الأرقام)</w:t>
      </w:r>
    </w:p>
    <w:p>
      <w:pPr>
        <w:bidi/>
        <w:spacing w:after="40"/>
        <w:jc w:val="right"/>
      </w:pPr>
      <w:r>
        <w:rPr>
          <w:rFonts w:ascii="Arial" w:cs="Arial" w:eastAsia="Arial" w:hAnsi="Arial"/>
          <w:b/>
          <w:bCs/>
          <w:color w:val="1F6F54"/>
          <w:sz w:val="26"/>
          <w:szCs w:val="26"/>
          <w:rtl/>
        </w:rPr>
        <w:t xml:space="preserve">الأرقام من 1 إلى 10</w:t>
      </w:r>
    </w:p>
    <w:p>
      <w:pPr>
        <w:pBdr>
          <w:bottom w:val="single" w:color="1F6F54" w:sz="6" w:space="6"/>
        </w:pBdr>
        <w:spacing w:after="160"/>
      </w:pPr>
      <w:r>
        <w:rPr>
          <w:rFonts w:ascii="Sylfaen" w:cs="Sylfaen" w:eastAsia="Sylfaen" w:hAnsi="Sylfaen"/>
          <w:color w:val="6B7280"/>
          <w:sz w:val="17"/>
          <w:szCs w:val="17"/>
        </w:rPr>
        <w:t xml:space="preserve">Identifiant : u5  ·  17 exercices  ·  50 XP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50"/>
        <w:gridCol w:w="2500"/>
        <w:gridCol w:w="2156"/>
        <w:gridCol w:w="2400"/>
      </w:tblGrid>
      <w:tr>
        <w:trPr>
          <w:tblHeader/>
        </w:trPr>
        <w:tc>
          <w:tcPr>
            <w:tcW w:type="dxa" w:w="62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w:t>
            </w:r>
          </w:p>
        </w:tc>
        <w:tc>
          <w:tcPr>
            <w:tcW w:type="dxa" w:w="135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Type</w:t>
            </w:r>
          </w:p>
        </w:tc>
        <w:tc>
          <w:tcPr>
            <w:tcW w:type="dxa" w:w="2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2156"/>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Translittération</w:t>
            </w:r>
          </w:p>
        </w:tc>
        <w:tc>
          <w:tcPr>
            <w:tcW w:type="dxa" w:w="24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620"/>
            <w:tcMar>
              <w:top w:type="dxa" w:w="60"/>
              <w:left w:type="dxa" w:w="100"/>
              <w:bottom w:type="dxa" w:w="60"/>
              <w:right w:type="dxa" w:w="100"/>
            </w:tcMar>
          </w:tcPr>
          <w:p>
            <w:pPr>
              <w:jc w:val="center"/>
            </w:pPr>
            <w:r>
              <w:rPr>
                <w:color w:val="6B7280"/>
                <w:sz w:val="18"/>
                <w:szCs w:val="18"/>
              </w:rPr>
              <w:t xml:space="preserve">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وَاحِد</w:t>
            </w:r>
          </w:p>
        </w:tc>
        <w:tc>
          <w:tcPr>
            <w:tcW w:type="dxa" w:w="2156"/>
            <w:tcMar>
              <w:top w:type="dxa" w:w="60"/>
              <w:left w:type="dxa" w:w="100"/>
              <w:bottom w:type="dxa" w:w="60"/>
              <w:right w:type="dxa" w:w="100"/>
            </w:tcMar>
          </w:tcPr>
          <w:p>
            <w:pPr>
              <w:spacing w:after="20" w:before="20"/>
            </w:pPr>
            <w:r>
              <w:rPr>
                <w:i/>
                <w:iCs/>
                <w:color w:val="374151"/>
                <w:sz w:val="18"/>
                <w:szCs w:val="18"/>
              </w:rPr>
              <w:t xml:space="preserve">wāḥid</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մեկ (1)</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اِثْنَان</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ithnān</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երկու (2)</w:t>
            </w:r>
          </w:p>
        </w:tc>
      </w:tr>
      <w:tr>
        <w:tc>
          <w:tcPr>
            <w:tcW w:type="dxa" w:w="620"/>
            <w:tcMar>
              <w:top w:type="dxa" w:w="60"/>
              <w:left w:type="dxa" w:w="100"/>
              <w:bottom w:type="dxa" w:w="60"/>
              <w:right w:type="dxa" w:w="100"/>
            </w:tcMar>
          </w:tcPr>
          <w:p>
            <w:pPr>
              <w:jc w:val="center"/>
            </w:pPr>
            <w:r>
              <w:rPr>
                <w:color w:val="6B7280"/>
                <w:sz w:val="18"/>
                <w:szCs w:val="18"/>
              </w:rPr>
              <w:t xml:space="preserve">3</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ثَلَاثَة</w:t>
            </w:r>
          </w:p>
        </w:tc>
        <w:tc>
          <w:tcPr>
            <w:tcW w:type="dxa" w:w="2156"/>
            <w:tcMar>
              <w:top w:type="dxa" w:w="60"/>
              <w:left w:type="dxa" w:w="100"/>
              <w:bottom w:type="dxa" w:w="60"/>
              <w:right w:type="dxa" w:w="100"/>
            </w:tcMar>
          </w:tcPr>
          <w:p>
            <w:pPr>
              <w:spacing w:after="20" w:before="20"/>
            </w:pPr>
            <w:r>
              <w:rPr>
                <w:i/>
                <w:iCs/>
                <w:color w:val="374151"/>
                <w:sz w:val="18"/>
                <w:szCs w:val="18"/>
              </w:rPr>
              <w:t xml:space="preserve">thalātha</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երեք (3)</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4</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أَرْبَعَة</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arbaʿa</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չորս (4)</w:t>
            </w:r>
          </w:p>
        </w:tc>
      </w:tr>
      <w:tr>
        <w:tc>
          <w:tcPr>
            <w:tcW w:type="dxa" w:w="620"/>
            <w:tcMar>
              <w:top w:type="dxa" w:w="60"/>
              <w:left w:type="dxa" w:w="100"/>
              <w:bottom w:type="dxa" w:w="60"/>
              <w:right w:type="dxa" w:w="100"/>
            </w:tcMar>
          </w:tcPr>
          <w:p>
            <w:pPr>
              <w:jc w:val="center"/>
            </w:pPr>
            <w:r>
              <w:rPr>
                <w:color w:val="6B7280"/>
                <w:sz w:val="18"/>
                <w:szCs w:val="18"/>
              </w:rPr>
              <w:t xml:space="preserve">5</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خَمْسَة</w:t>
            </w:r>
          </w:p>
        </w:tc>
        <w:tc>
          <w:tcPr>
            <w:tcW w:type="dxa" w:w="2156"/>
            <w:tcMar>
              <w:top w:type="dxa" w:w="60"/>
              <w:left w:type="dxa" w:w="100"/>
              <w:bottom w:type="dxa" w:w="60"/>
              <w:right w:type="dxa" w:w="100"/>
            </w:tcMar>
          </w:tcPr>
          <w:p>
            <w:pPr>
              <w:spacing w:after="20" w:before="20"/>
            </w:pPr>
            <w:r>
              <w:rPr>
                <w:i/>
                <w:iCs/>
                <w:color w:val="374151"/>
                <w:sz w:val="18"/>
                <w:szCs w:val="18"/>
              </w:rPr>
              <w:t xml:space="preserve">khamsa</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հինգ (5)</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6</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سِتَّة</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sitta</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վեց (6)</w:t>
            </w:r>
          </w:p>
        </w:tc>
      </w:tr>
      <w:tr>
        <w:tc>
          <w:tcPr>
            <w:tcW w:type="dxa" w:w="620"/>
            <w:tcMar>
              <w:top w:type="dxa" w:w="60"/>
              <w:left w:type="dxa" w:w="100"/>
              <w:bottom w:type="dxa" w:w="60"/>
              <w:right w:type="dxa" w:w="100"/>
            </w:tcMar>
          </w:tcPr>
          <w:p>
            <w:pPr>
              <w:jc w:val="center"/>
            </w:pPr>
            <w:r>
              <w:rPr>
                <w:color w:val="6B7280"/>
                <w:sz w:val="18"/>
                <w:szCs w:val="18"/>
              </w:rPr>
              <w:t xml:space="preserve">7</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سَبْعَة</w:t>
            </w:r>
          </w:p>
        </w:tc>
        <w:tc>
          <w:tcPr>
            <w:tcW w:type="dxa" w:w="2156"/>
            <w:tcMar>
              <w:top w:type="dxa" w:w="60"/>
              <w:left w:type="dxa" w:w="100"/>
              <w:bottom w:type="dxa" w:w="60"/>
              <w:right w:type="dxa" w:w="100"/>
            </w:tcMar>
          </w:tcPr>
          <w:p>
            <w:pPr>
              <w:spacing w:after="20" w:before="20"/>
            </w:pPr>
            <w:r>
              <w:rPr>
                <w:i/>
                <w:iCs/>
                <w:color w:val="374151"/>
                <w:sz w:val="18"/>
                <w:szCs w:val="18"/>
              </w:rPr>
              <w:t xml:space="preserve">sabʿa</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յոթ (7)</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8</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Association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أرقام الجزء الأول</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Մաս 1-ի թվերը</w:t>
            </w:r>
          </w:p>
        </w:tc>
      </w:tr>
      <w:tr>
        <w:tc>
          <w:tcPr>
            <w:tcW w:type="dxa" w:w="620"/>
            <w:tcMar>
              <w:top w:type="dxa" w:w="60"/>
              <w:left w:type="dxa" w:w="100"/>
              <w:bottom w:type="dxa" w:w="60"/>
              <w:right w:type="dxa" w:w="100"/>
            </w:tcMar>
          </w:tcPr>
          <w:p>
            <w:pPr>
              <w:jc w:val="center"/>
            </w:pPr>
            <w:r>
              <w:rPr>
                <w:color w:val="6B7280"/>
                <w:sz w:val="18"/>
                <w:szCs w:val="18"/>
              </w:rPr>
              <w:t xml:space="preserve">9</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ثَمَانِيَة</w:t>
            </w:r>
          </w:p>
        </w:tc>
        <w:tc>
          <w:tcPr>
            <w:tcW w:type="dxa" w:w="2156"/>
            <w:tcMar>
              <w:top w:type="dxa" w:w="60"/>
              <w:left w:type="dxa" w:w="100"/>
              <w:bottom w:type="dxa" w:w="60"/>
              <w:right w:type="dxa" w:w="100"/>
            </w:tcMar>
          </w:tcPr>
          <w:p>
            <w:pPr>
              <w:spacing w:after="20" w:before="20"/>
            </w:pPr>
            <w:r>
              <w:rPr>
                <w:i/>
                <w:iCs/>
                <w:color w:val="374151"/>
                <w:sz w:val="18"/>
                <w:szCs w:val="18"/>
              </w:rPr>
              <w:t xml:space="preserve">thamāniya</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ութ (8)</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10</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تِسْعَة</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tisʿa</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ինը (9)</w:t>
            </w:r>
          </w:p>
        </w:tc>
      </w:tr>
      <w:tr>
        <w:tc>
          <w:tcPr>
            <w:tcW w:type="dxa" w:w="620"/>
            <w:tcMar>
              <w:top w:type="dxa" w:w="60"/>
              <w:left w:type="dxa" w:w="100"/>
              <w:bottom w:type="dxa" w:w="60"/>
              <w:right w:type="dxa" w:w="100"/>
            </w:tcMar>
          </w:tcPr>
          <w:p>
            <w:pPr>
              <w:jc w:val="center"/>
            </w:pPr>
            <w:r>
              <w:rPr>
                <w:color w:val="6B7280"/>
                <w:sz w:val="18"/>
                <w:szCs w:val="18"/>
              </w:rPr>
              <w:t xml:space="preserve">11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عَشَرَة</w:t>
            </w:r>
          </w:p>
        </w:tc>
        <w:tc>
          <w:tcPr>
            <w:tcW w:type="dxa" w:w="2156"/>
            <w:tcMar>
              <w:top w:type="dxa" w:w="60"/>
              <w:left w:type="dxa" w:w="100"/>
              <w:bottom w:type="dxa" w:w="60"/>
              <w:right w:type="dxa" w:w="100"/>
            </w:tcMar>
          </w:tcPr>
          <w:p>
            <w:pPr>
              <w:spacing w:after="20" w:before="20"/>
            </w:pPr>
            <w:r>
              <w:rPr>
                <w:i/>
                <w:iCs/>
                <w:color w:val="374151"/>
                <w:sz w:val="18"/>
                <w:szCs w:val="18"/>
              </w:rPr>
              <w:t xml:space="preserve">ʿashara</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տասը (10)</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Association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أرقام الجزء الثاني</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Մաս 2-ի թվերը</w:t>
            </w:r>
          </w:p>
        </w:tc>
      </w:tr>
      <w:tr>
        <w:tc>
          <w:tcPr>
            <w:tcW w:type="dxa" w:w="620"/>
            <w:tcMar>
              <w:top w:type="dxa" w:w="60"/>
              <w:left w:type="dxa" w:w="100"/>
              <w:bottom w:type="dxa" w:w="60"/>
              <w:right w:type="dxa" w:w="100"/>
            </w:tcMar>
          </w:tcPr>
          <w:p>
            <w:pPr>
              <w:jc w:val="center"/>
            </w:pPr>
            <w:r>
              <w:rPr>
                <w:color w:val="6B7280"/>
                <w:sz w:val="18"/>
                <w:szCs w:val="18"/>
              </w:rPr>
              <w:t xml:space="preserve">13</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Association</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أرقام الجزء الثالث</w:t>
            </w:r>
          </w:p>
        </w:tc>
        <w:tc>
          <w:tcPr>
            <w:tcW w:type="dxa" w:w="2156"/>
            <w:tcMar>
              <w:top w:type="dxa" w:w="60"/>
              <w:left w:type="dxa" w:w="100"/>
              <w:bottom w:type="dxa" w:w="60"/>
              <w:right w:type="dxa" w:w="100"/>
            </w:tcMar>
          </w:tcPr>
          <w:p>
            <w:pPr>
              <w:spacing w:after="20" w:before="20"/>
            </w:pPr>
            <w:r>
              <w:rPr>
                <w:i/>
                <w:iCs/>
                <w:color w:val="374151"/>
                <w:sz w:val="18"/>
                <w:szCs w:val="18"/>
              </w:rPr>
              <w:t xml:space="preserve">—</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Մաս 3-ի թվերը</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14</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عَشَرَة</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ʿashara</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տասը (10)</w:t>
            </w:r>
          </w:p>
        </w:tc>
      </w:tr>
      <w:tr>
        <w:tc>
          <w:tcPr>
            <w:tcW w:type="dxa" w:w="620"/>
            <w:tcMar>
              <w:top w:type="dxa" w:w="60"/>
              <w:left w:type="dxa" w:w="100"/>
              <w:bottom w:type="dxa" w:w="60"/>
              <w:right w:type="dxa" w:w="100"/>
            </w:tcMar>
          </w:tcPr>
          <w:p>
            <w:pPr>
              <w:jc w:val="center"/>
            </w:pPr>
            <w:r>
              <w:rPr>
                <w:color w:val="6B7280"/>
                <w:sz w:val="18"/>
                <w:szCs w:val="18"/>
              </w:rPr>
              <w:t xml:space="preserve">15</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عَشَرَة</w:t>
            </w:r>
          </w:p>
        </w:tc>
        <w:tc>
          <w:tcPr>
            <w:tcW w:type="dxa" w:w="2156"/>
            <w:tcMar>
              <w:top w:type="dxa" w:w="60"/>
              <w:left w:type="dxa" w:w="100"/>
              <w:bottom w:type="dxa" w:w="60"/>
              <w:right w:type="dxa" w:w="100"/>
            </w:tcMar>
          </w:tcPr>
          <w:p>
            <w:pPr>
              <w:spacing w:after="20" w:before="20"/>
            </w:pPr>
            <w:r>
              <w:rPr>
                <w:i/>
                <w:iCs/>
                <w:color w:val="374151"/>
                <w:sz w:val="18"/>
                <w:szCs w:val="18"/>
              </w:rPr>
              <w:t xml:space="preserve">ʿashara</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տասը (10)</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16</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Écriture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وَاحِد</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wāḥid</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մեկ (1)</w:t>
            </w:r>
          </w:p>
        </w:tc>
      </w:tr>
      <w:tr>
        <w:tc>
          <w:tcPr>
            <w:tcW w:type="dxa" w:w="620"/>
            <w:tcMar>
              <w:top w:type="dxa" w:w="60"/>
              <w:left w:type="dxa" w:w="100"/>
              <w:bottom w:type="dxa" w:w="60"/>
              <w:right w:type="dxa" w:w="100"/>
            </w:tcMar>
          </w:tcPr>
          <w:p>
            <w:pPr>
              <w:jc w:val="center"/>
            </w:pPr>
            <w:r>
              <w:rPr>
                <w:color w:val="6B7280"/>
                <w:sz w:val="18"/>
                <w:szCs w:val="18"/>
              </w:rPr>
              <w:t xml:space="preserve">17</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Prononciation</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وَاحِد، اِثْنَان، ثَلَاثَة</w:t>
            </w:r>
          </w:p>
        </w:tc>
        <w:tc>
          <w:tcPr>
            <w:tcW w:type="dxa" w:w="2156"/>
            <w:tcMar>
              <w:top w:type="dxa" w:w="60"/>
              <w:left w:type="dxa" w:w="100"/>
              <w:bottom w:type="dxa" w:w="60"/>
              <w:right w:type="dxa" w:w="100"/>
            </w:tcMar>
          </w:tcPr>
          <w:p>
            <w:pPr>
              <w:spacing w:after="20" w:before="20"/>
            </w:pPr>
            <w:r>
              <w:rPr>
                <w:i/>
                <w:iCs/>
                <w:color w:val="374151"/>
                <w:sz w:val="18"/>
                <w:szCs w:val="18"/>
              </w:rPr>
              <w:t xml:space="preserve">wāḥid, ithnān, thalātha</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Մեկ, երկու, երեք</w:t>
            </w:r>
          </w:p>
        </w:tc>
      </w:tr>
    </w:tbl>
    <w:p>
      <w:pPr>
        <w:spacing w:after="100" w:before="260"/>
      </w:pPr>
      <w:r>
        <w:rPr>
          <w:rFonts w:ascii="Sylfaen" w:cs="Sylfaen" w:eastAsia="Sylfaen" w:hAnsi="Sylfaen"/>
          <w:b/>
          <w:bCs/>
          <w:color w:val="0F3D2E"/>
          <w:sz w:val="20"/>
          <w:szCs w:val="20"/>
        </w:rPr>
        <w:t xml:space="preserve">Questions à choix multiples (2)</w:t>
      </w:r>
    </w:p>
    <w:p>
      <w:pPr>
        <w:spacing w:after="30" w:before="120"/>
      </w:pPr>
      <w:r>
        <w:rPr>
          <w:b/>
          <w:bCs/>
          <w:color w:val="6B7280"/>
          <w:sz w:val="18"/>
          <w:szCs w:val="18"/>
        </w:rPr>
        <w:t xml:space="preserve">14. </w:t>
      </w:r>
      <w:r>
        <w:rPr>
          <w:rFonts w:ascii="Sylfaen" w:cs="Sylfaen" w:eastAsia="Sylfaen" w:hAnsi="Sylfaen"/>
          <w:b/>
          <w:bCs/>
          <w:sz w:val="18"/>
          <w:szCs w:val="18"/>
        </w:rPr>
        <w:t xml:space="preserve">Ո՞րն է 'عَشَرَة' բառի ճիշտ թարգմանությունը:</w:t>
      </w:r>
      <w:r>
        <w:t xml:space="preserve">   </w:t>
      </w:r>
      <w:r>
        <w:rPr>
          <w:rFonts w:ascii="Arial" w:cs="Arial" w:eastAsia="Arial" w:hAnsi="Arial"/>
          <w:sz w:val="20"/>
          <w:szCs w:val="20"/>
          <w:rtl/>
        </w:rPr>
        <w:t xml:space="preserve">عَشَرَة</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Հինգ (5)</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Յոթ (7)</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Տասը (10)</w:t>
      </w:r>
    </w:p>
    <w:p>
      <w:pPr>
        <w:spacing w:after="30" w:before="120"/>
      </w:pPr>
      <w:r>
        <w:rPr>
          <w:b/>
          <w:bCs/>
          <w:color w:val="6B7280"/>
          <w:sz w:val="18"/>
          <w:szCs w:val="18"/>
        </w:rPr>
        <w:t xml:space="preserve">15. </w:t>
      </w:r>
      <w:r>
        <w:rPr>
          <w:rFonts w:ascii="Sylfaen" w:cs="Sylfaen" w:eastAsia="Sylfaen" w:hAnsi="Sylfaen"/>
          <w:b/>
          <w:bCs/>
          <w:sz w:val="18"/>
          <w:szCs w:val="18"/>
        </w:rPr>
        <w:t xml:space="preserve">Կրկնություն: Ո՞րն է 'عَشَرَة' բառի ճիշտ թարգմանությունը:</w:t>
      </w:r>
      <w:r>
        <w:t xml:space="preserve">   </w:t>
      </w:r>
      <w:r>
        <w:rPr>
          <w:rFonts w:ascii="Arial" w:cs="Arial" w:eastAsia="Arial" w:hAnsi="Arial"/>
          <w:sz w:val="20"/>
          <w:szCs w:val="20"/>
          <w:rtl/>
        </w:rPr>
        <w:t xml:space="preserve">عَشَرَة</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Հինգ (5)</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Տասը (10)</w:t>
      </w:r>
    </w:p>
    <w:p>
      <w:pPr>
        <w:spacing w:after="100" w:before="260"/>
      </w:pPr>
      <w:r>
        <w:rPr>
          <w:rFonts w:ascii="Sylfaen" w:cs="Sylfaen" w:eastAsia="Sylfaen" w:hAnsi="Sylfaen"/>
          <w:b/>
          <w:bCs/>
          <w:color w:val="0F3D2E"/>
          <w:sz w:val="20"/>
          <w:szCs w:val="20"/>
        </w:rPr>
        <w:t xml:space="preserve">Consignes — association, écriture et prononciation (5)</w:t>
      </w:r>
    </w:p>
    <w:p>
      <w:pPr>
        <w:spacing w:after="20" w:before="60"/>
        <w:ind w:left="200"/>
      </w:pPr>
      <w:r>
        <w:rPr>
          <w:b/>
          <w:bCs/>
          <w:color w:val="6B7280"/>
          <w:sz w:val="18"/>
          <w:szCs w:val="18"/>
        </w:rPr>
        <w:t xml:space="preserve">8. </w:t>
      </w:r>
      <w:r>
        <w:rPr>
          <w:rFonts w:ascii="Sylfaen" w:cs="Sylfaen" w:eastAsia="Sylfaen" w:hAnsi="Sylfaen"/>
          <w:b/>
          <w:bCs/>
          <w:color w:val="1F6F54"/>
          <w:sz w:val="16"/>
          <w:szCs w:val="16"/>
        </w:rPr>
        <w:t xml:space="preserve">[Association]  </w:t>
      </w:r>
      <w:r>
        <w:rPr>
          <w:rFonts w:ascii="Sylfaen" w:cs="Sylfaen" w:eastAsia="Sylfaen" w:hAnsi="Sylfaen"/>
          <w:sz w:val="18"/>
          <w:szCs w:val="18"/>
        </w:rPr>
        <w:t xml:space="preserve">Համապատասխանեցրեք թվերը՝</w:t>
      </w:r>
    </w:p>
    <w:p>
      <w:pPr>
        <w:bidi/>
        <w:spacing w:after="20" w:before="20"/>
        <w:ind w:left="600"/>
        <w:jc w:val="right"/>
      </w:pPr>
      <w:r>
        <w:rPr>
          <w:rFonts w:ascii="Arial" w:cs="Arial" w:eastAsia="Arial" w:hAnsi="Arial"/>
          <w:sz w:val="22"/>
          <w:szCs w:val="22"/>
          <w:rtl/>
        </w:rPr>
        <w:t xml:space="preserve">أرقام الجزء الأول</w:t>
      </w:r>
    </w:p>
    <w:p>
      <w:pPr>
        <w:spacing w:after="20" w:before="60"/>
        <w:ind w:left="200"/>
      </w:pPr>
      <w:r>
        <w:rPr>
          <w:b/>
          <w:bCs/>
          <w:color w:val="6B7280"/>
          <w:sz w:val="18"/>
          <w:szCs w:val="18"/>
        </w:rPr>
        <w:t xml:space="preserve">12. </w:t>
      </w:r>
      <w:r>
        <w:rPr>
          <w:rFonts w:ascii="Sylfaen" w:cs="Sylfaen" w:eastAsia="Sylfaen" w:hAnsi="Sylfaen"/>
          <w:b/>
          <w:bCs/>
          <w:color w:val="1F6F54"/>
          <w:sz w:val="16"/>
          <w:szCs w:val="16"/>
        </w:rPr>
        <w:t xml:space="preserve">[Association]  </w:t>
      </w:r>
      <w:r>
        <w:rPr>
          <w:rFonts w:ascii="Sylfaen" w:cs="Sylfaen" w:eastAsia="Sylfaen" w:hAnsi="Sylfaen"/>
          <w:sz w:val="18"/>
          <w:szCs w:val="18"/>
        </w:rPr>
        <w:t xml:space="preserve">Համապատասխանեցրեք թվերը՝</w:t>
      </w:r>
    </w:p>
    <w:p>
      <w:pPr>
        <w:bidi/>
        <w:spacing w:after="20" w:before="20"/>
        <w:ind w:left="600"/>
        <w:jc w:val="right"/>
      </w:pPr>
      <w:r>
        <w:rPr>
          <w:rFonts w:ascii="Arial" w:cs="Arial" w:eastAsia="Arial" w:hAnsi="Arial"/>
          <w:sz w:val="22"/>
          <w:szCs w:val="22"/>
          <w:rtl/>
        </w:rPr>
        <w:t xml:space="preserve">أرقام الجزء الثاني</w:t>
      </w:r>
    </w:p>
    <w:p>
      <w:pPr>
        <w:spacing w:after="20" w:before="60"/>
        <w:ind w:left="200"/>
      </w:pPr>
      <w:r>
        <w:rPr>
          <w:b/>
          <w:bCs/>
          <w:color w:val="6B7280"/>
          <w:sz w:val="18"/>
          <w:szCs w:val="18"/>
        </w:rPr>
        <w:t xml:space="preserve">13. </w:t>
      </w:r>
      <w:r>
        <w:rPr>
          <w:rFonts w:ascii="Sylfaen" w:cs="Sylfaen" w:eastAsia="Sylfaen" w:hAnsi="Sylfaen"/>
          <w:b/>
          <w:bCs/>
          <w:color w:val="1F6F54"/>
          <w:sz w:val="16"/>
          <w:szCs w:val="16"/>
        </w:rPr>
        <w:t xml:space="preserve">[Association]  </w:t>
      </w:r>
      <w:r>
        <w:rPr>
          <w:rFonts w:ascii="Sylfaen" w:cs="Sylfaen" w:eastAsia="Sylfaen" w:hAnsi="Sylfaen"/>
          <w:sz w:val="18"/>
          <w:szCs w:val="18"/>
        </w:rPr>
        <w:t xml:space="preserve">Համապատասխանեցրեք թվերը՝</w:t>
      </w:r>
    </w:p>
    <w:p>
      <w:pPr>
        <w:bidi/>
        <w:spacing w:after="20" w:before="20"/>
        <w:ind w:left="600"/>
        <w:jc w:val="right"/>
      </w:pPr>
      <w:r>
        <w:rPr>
          <w:rFonts w:ascii="Arial" w:cs="Arial" w:eastAsia="Arial" w:hAnsi="Arial"/>
          <w:sz w:val="22"/>
          <w:szCs w:val="22"/>
          <w:rtl/>
        </w:rPr>
        <w:t xml:space="preserve">أرقام الجزء الثالث</w:t>
      </w:r>
    </w:p>
    <w:p>
      <w:pPr>
        <w:spacing w:after="20" w:before="60"/>
        <w:ind w:left="200"/>
      </w:pPr>
      <w:r>
        <w:rPr>
          <w:b/>
          <w:bCs/>
          <w:color w:val="6B7280"/>
          <w:sz w:val="18"/>
          <w:szCs w:val="18"/>
        </w:rPr>
        <w:t xml:space="preserve">16. </w:t>
      </w:r>
      <w:r>
        <w:rPr>
          <w:rFonts w:ascii="Sylfaen" w:cs="Sylfaen" w:eastAsia="Sylfaen" w:hAnsi="Sylfaen"/>
          <w:b/>
          <w:bCs/>
          <w:color w:val="1F6F54"/>
          <w:sz w:val="16"/>
          <w:szCs w:val="16"/>
        </w:rPr>
        <w:t xml:space="preserve">[Écriture]  </w:t>
      </w:r>
      <w:r>
        <w:rPr>
          <w:rFonts w:ascii="Sylfaen" w:cs="Sylfaen" w:eastAsia="Sylfaen" w:hAnsi="Sylfaen"/>
          <w:sz w:val="18"/>
          <w:szCs w:val="18"/>
        </w:rPr>
        <w:t xml:space="preserve">Գրե՛ք '1' արաբերեն:</w:t>
      </w:r>
    </w:p>
    <w:p>
      <w:pPr>
        <w:bidi/>
        <w:spacing w:after="20" w:before="20"/>
        <w:ind w:left="600"/>
        <w:jc w:val="right"/>
      </w:pPr>
      <w:r>
        <w:rPr>
          <w:rFonts w:ascii="Arial" w:cs="Arial" w:eastAsia="Arial" w:hAnsi="Arial"/>
          <w:sz w:val="22"/>
          <w:szCs w:val="22"/>
          <w:rtl/>
        </w:rPr>
        <w:t xml:space="preserve">وَاحِد</w:t>
      </w:r>
    </w:p>
    <w:p>
      <w:pPr>
        <w:spacing w:after="20" w:before="60"/>
        <w:ind w:left="200"/>
      </w:pPr>
      <w:r>
        <w:rPr>
          <w:b/>
          <w:bCs/>
          <w:color w:val="6B7280"/>
          <w:sz w:val="18"/>
          <w:szCs w:val="18"/>
        </w:rPr>
        <w:t xml:space="preserve">17. </w:t>
      </w:r>
      <w:r>
        <w:rPr>
          <w:rFonts w:ascii="Sylfaen" w:cs="Sylfaen" w:eastAsia="Sylfaen" w:hAnsi="Sylfaen"/>
          <w:b/>
          <w:bCs/>
          <w:color w:val="1F6F54"/>
          <w:sz w:val="16"/>
          <w:szCs w:val="16"/>
        </w:rPr>
        <w:t xml:space="preserve">[Prononciation]  </w:t>
      </w:r>
      <w:r>
        <w:rPr>
          <w:rFonts w:ascii="Sylfaen" w:cs="Sylfaen" w:eastAsia="Sylfaen" w:hAnsi="Sylfaen"/>
          <w:sz w:val="18"/>
          <w:szCs w:val="18"/>
        </w:rPr>
        <w:t xml:space="preserve">Արտասանե՛ք թվերը 1-ից 3-ը:</w:t>
      </w:r>
    </w:p>
    <w:p>
      <w:pPr>
        <w:bidi/>
        <w:spacing w:after="20" w:before="20"/>
        <w:ind w:left="600"/>
        <w:jc w:val="right"/>
      </w:pPr>
      <w:r>
        <w:rPr>
          <w:rFonts w:ascii="Arial" w:cs="Arial" w:eastAsia="Arial" w:hAnsi="Arial"/>
          <w:sz w:val="22"/>
          <w:szCs w:val="22"/>
          <w:rtl/>
        </w:rPr>
        <w:t xml:space="preserve">وَاحِد، اِثْنَان، ثَلَاثَة</w:t>
      </w:r>
    </w:p>
    <w:p>
      <w:pPr>
        <w:spacing w:after="100" w:before="260"/>
      </w:pPr>
      <w:r>
        <w:rPr>
          <w:rFonts w:ascii="Sylfaen" w:cs="Sylfaen" w:eastAsia="Sylfaen" w:hAnsi="Sylfaen"/>
          <w:b/>
          <w:bCs/>
          <w:color w:val="0F3D2E"/>
          <w:sz w:val="20"/>
          <w:szCs w:val="20"/>
        </w:rPr>
        <w:t xml:space="preserve">Paires à associer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وَاحِد (1)</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Մեկ (1)</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اِثْنَان (2)</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Երկու (2)</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ثَلَاثَة (3)</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Երեք (3)</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أَرْبَعَة (4)</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Չորս (4)</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خَمْسَة (5)</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Հինգ (5)</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سِتَّة (6)</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Վեց (6)</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سَبْعَة (7)</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Յոթ (7)</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ثَمَانِيَة (8)</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Ութ (8)</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تِسْعَة (9)</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Ինը (9)</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عَشَرَة (10)</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Տասը (10)</w:t>
            </w:r>
          </w:p>
        </w:tc>
      </w:tr>
    </w:tbl>
    <w:p>
      <w:pPr>
        <w:spacing w:after="100"/>
      </w:pPr>
    </w:p>
    <w:p>
      <w:pPr>
        <w:spacing w:after="100" w:before="260"/>
      </w:pPr>
      <w:r>
        <w:rPr>
          <w:rFonts w:ascii="Sylfaen" w:cs="Sylfaen" w:eastAsia="Sylfaen" w:hAnsi="Sylfaen"/>
          <w:b/>
          <w:bCs/>
          <w:color w:val="0F3D2E"/>
          <w:sz w:val="20"/>
          <w:szCs w:val="20"/>
        </w:rPr>
        <w:t xml:space="preserve">Indices pédagogiques (1)</w:t>
      </w:r>
    </w:p>
    <w:p>
      <w:pPr>
        <w:bidi/>
        <w:spacing w:after="20" w:before="20"/>
        <w:ind w:left="200"/>
      </w:pPr>
      <w:r>
        <w:rPr>
          <w:color w:val="6B7280"/>
          <w:sz w:val="17"/>
          <w:szCs w:val="17"/>
        </w:rPr>
        <w:t xml:space="preserve">16.  </w:t>
      </w:r>
      <w:r>
        <w:rPr>
          <w:rFonts w:ascii="Arial" w:cs="Arial" w:eastAsia="Arial" w:hAnsi="Arial"/>
          <w:sz w:val="20"/>
          <w:szCs w:val="20"/>
          <w:rtl/>
        </w:rPr>
        <w:t xml:space="preserve">و + ا + ح + د</w:t>
      </w:r>
    </w:p>
    <w:p>
      <w:pPr>
        <w:pBdr>
          <w:top w:val="single" w:color="1F6F54" w:sz="6" w:space="8"/>
        </w:pBdr>
        <w:spacing w:after="100" w:before="300"/>
      </w:pPr>
      <w:r>
        <w:rPr>
          <w:rFonts w:ascii="Sylfaen" w:cs="Sylfaen" w:eastAsia="Sylfaen" w:hAnsi="Sylfaen"/>
          <w:b/>
          <w:bCs/>
          <w:color w:val="0F3D2E"/>
          <w:sz w:val="19"/>
          <w:szCs w:val="19"/>
        </w:rPr>
        <w:t xml:space="preserve">Renforcement pédagogique  ·  </w:t>
      </w:r>
      <w:r>
        <w:rPr>
          <w:rFonts w:ascii="Arial" w:cs="Arial" w:eastAsia="Arial" w:hAnsi="Arial"/>
          <w:b/>
          <w:bCs/>
          <w:color w:val="0F3D2E"/>
          <w:sz w:val="21"/>
          <w:szCs w:val="21"/>
          <w:rtl/>
        </w:rPr>
        <w:t xml:space="preserve">تعزيز التعلّم</w:t>
      </w:r>
      <w:r>
        <w:rPr>
          <w:color w:val="0F3D2E"/>
          <w:sz w:val="19"/>
          <w:szCs w:val="19"/>
        </w:rPr>
        <w:t xml:space="preserve">  ·  </w:t>
      </w:r>
      <w:r>
        <w:rPr>
          <w:rFonts w:ascii="Sylfaen" w:cs="Sylfaen" w:eastAsia="Sylfaen" w:hAnsi="Sylfaen"/>
          <w:b/>
          <w:bCs/>
          <w:color w:val="0F3D2E"/>
          <w:sz w:val="18"/>
          <w:szCs w:val="18"/>
        </w:rPr>
        <w:t xml:space="preserve">Ուսուցման ամրապնդում</w:t>
      </w:r>
    </w:p>
    <w:p>
      <w:pPr>
        <w:spacing w:after="20" w:before="120"/>
        <w:ind w:left="200"/>
      </w:pPr>
      <w:r>
        <w:rPr>
          <w:rFonts w:ascii="Sylfaen" w:cs="Sylfaen" w:eastAsia="Sylfaen" w:hAnsi="Sylfaen"/>
          <w:b/>
          <w:bCs/>
          <w:color w:val="1F6F54"/>
          <w:sz w:val="18"/>
          <w:szCs w:val="18"/>
        </w:rPr>
        <w:t xml:space="preserve">Objectif consolidé : </w:t>
      </w:r>
      <w:r>
        <w:rPr>
          <w:rFonts w:ascii="Sylfaen" w:cs="Sylfaen" w:eastAsia="Sylfaen" w:hAnsi="Sylfaen"/>
          <w:sz w:val="18"/>
          <w:szCs w:val="18"/>
        </w:rPr>
        <w:t xml:space="preserve">Comprendre, lire et écrire les nombres arabes de 1 à 10.</w:t>
      </w:r>
    </w:p>
    <w:p>
      <w:pPr>
        <w:spacing w:after="20" w:before="20"/>
        <w:ind w:left="500"/>
      </w:pPr>
      <w:r>
        <w:rPr>
          <w:rFonts w:ascii="Sylfaen" w:cs="Sylfaen" w:eastAsia="Sylfaen" w:hAnsi="Sylfaen"/>
          <w:color w:val="374151"/>
          <w:sz w:val="17"/>
          <w:szCs w:val="17"/>
        </w:rPr>
        <w:t xml:space="preserve">Հասկանալ, կարդալ և գրել արաբական թվերը 1-ից 10։</w:t>
      </w:r>
    </w:p>
    <w:p>
      <w:pPr>
        <w:bidi/>
        <w:spacing w:after="20" w:before="20"/>
        <w:ind w:left="500"/>
        <w:jc w:val="right"/>
      </w:pPr>
      <w:r>
        <w:rPr>
          <w:rFonts w:ascii="Arial" w:cs="Arial" w:eastAsia="Arial" w:hAnsi="Arial"/>
          <w:color w:val="374151"/>
          <w:sz w:val="21"/>
          <w:szCs w:val="21"/>
          <w:rtl/>
        </w:rPr>
        <w:t xml:space="preserve">فهم الأعداد العربيّة من 1 إلى 10 وقراءتها وكتابتها.</w:t>
      </w:r>
    </w:p>
    <w:p>
      <w:pPr>
        <w:spacing w:after="20" w:before="120"/>
        <w:ind w:left="200"/>
      </w:pPr>
      <w:r>
        <w:rPr>
          <w:rFonts w:ascii="Sylfaen" w:cs="Sylfaen" w:eastAsia="Sylfaen" w:hAnsi="Sylfaen"/>
          <w:b/>
          <w:bCs/>
          <w:color w:val="1F6F54"/>
          <w:sz w:val="18"/>
          <w:szCs w:val="18"/>
        </w:rPr>
        <w:t xml:space="preserve">Défi actif : </w:t>
      </w:r>
      <w:r>
        <w:rPr>
          <w:rFonts w:ascii="Sylfaen" w:cs="Sylfaen" w:eastAsia="Sylfaen" w:hAnsi="Sylfaen"/>
          <w:sz w:val="18"/>
          <w:szCs w:val="18"/>
        </w:rPr>
        <w:t xml:space="preserve">Remettre les nombres en ordre, les réciter à rebours, puis écrire trois nombres dictés.</w:t>
      </w:r>
    </w:p>
    <w:p>
      <w:pPr>
        <w:bidi/>
        <w:spacing w:after="20" w:before="20"/>
        <w:ind w:left="500"/>
        <w:jc w:val="right"/>
      </w:pPr>
      <w:r>
        <w:rPr>
          <w:rFonts w:ascii="Arial" w:cs="Arial" w:eastAsia="Arial" w:hAnsi="Arial"/>
          <w:color w:val="374151"/>
          <w:sz w:val="21"/>
          <w:szCs w:val="21"/>
          <w:rtl/>
        </w:rPr>
        <w:t xml:space="preserve">ترتيب الأعداد، وعدّها تنازليّاً، ثمّ كتابة ثلاثة أعداد مُملاة.</w:t>
      </w:r>
    </w:p>
    <w:p>
      <w:pPr>
        <w:spacing w:after="20" w:before="120"/>
        <w:ind w:left="200"/>
      </w:pPr>
      <w:r>
        <w:rPr>
          <w:rFonts w:ascii="Sylfaen" w:cs="Sylfaen" w:eastAsia="Sylfaen" w:hAnsi="Sylfaen"/>
          <w:b/>
          <w:bCs/>
          <w:color w:val="1F6F54"/>
          <w:sz w:val="18"/>
          <w:szCs w:val="18"/>
        </w:rPr>
        <w:t xml:space="preserve">Révision espacée : </w:t>
      </w:r>
      <w:r>
        <w:rPr>
          <w:rFonts w:ascii="Sylfaen" w:cs="Sylfaen" w:eastAsia="Sylfaen" w:hAnsi="Sylfaen"/>
          <w:sz w:val="18"/>
          <w:szCs w:val="18"/>
        </w:rPr>
        <w:t xml:space="preserve">J+1 : cartes mélangées ; J+3 : dictée ; J+7 : comptage d’objets réels.</w:t>
      </w:r>
    </w:p>
    <w:p>
      <w:pPr>
        <w:spacing w:after="20" w:before="120"/>
        <w:ind w:left="200"/>
      </w:pPr>
      <w:r>
        <w:rPr>
          <w:rFonts w:ascii="Sylfaen" w:cs="Sylfaen" w:eastAsia="Sylfaen" w:hAnsi="Sylfaen"/>
          <w:b/>
          <w:bCs/>
          <w:color w:val="1F6F54"/>
          <w:sz w:val="18"/>
          <w:szCs w:val="18"/>
        </w:rPr>
        <w:t xml:space="preserve">Critère de maîtrise : </w:t>
      </w:r>
      <w:r>
        <w:rPr>
          <w:rFonts w:ascii="Sylfaen" w:cs="Sylfaen" w:eastAsia="Sylfaen" w:hAnsi="Sylfaen"/>
          <w:sz w:val="18"/>
          <w:szCs w:val="18"/>
        </w:rPr>
        <w:t xml:space="preserve">Neuf nombres corrects sur dix, à l’oral comme à l’écrit.</w:t>
      </w:r>
    </w:p>
    <w:p>
      <w:pPr>
        <w:spacing w:after="20" w:before="20"/>
        <w:ind w:left="500"/>
      </w:pPr>
      <w:r>
        <w:rPr>
          <w:rFonts w:ascii="Sylfaen" w:cs="Sylfaen" w:eastAsia="Sylfaen" w:hAnsi="Sylfaen"/>
          <w:color w:val="374151"/>
          <w:sz w:val="17"/>
          <w:szCs w:val="17"/>
        </w:rPr>
        <w:t xml:space="preserve">Տասից ինը ճիշտ թիվ՝ բանավոր և գրավոր։</w:t>
      </w:r>
    </w:p>
    <w:p>
      <w:r>
        <w:br w:type="page"/>
      </w:r>
    </w:p>
    <w:p>
      <w:pPr>
        <w:pStyle w:val="Heading1"/>
        <w:spacing w:after="60" w:before="200"/>
      </w:pPr>
      <w:r>
        <w:rPr>
          <w:rFonts w:ascii="Sylfaen" w:cs="Sylfaen" w:eastAsia="Sylfaen" w:hAnsi="Sylfaen"/>
          <w:b/>
          <w:bCs/>
          <w:color w:val="0F3D2E"/>
          <w:sz w:val="28"/>
          <w:szCs w:val="28"/>
        </w:rPr>
        <w:t xml:space="preserve">Unité 6 — Բայեր և դերանուններ</w:t>
      </w:r>
    </w:p>
    <w:p>
      <w:pPr>
        <w:bidi/>
        <w:spacing w:after="40"/>
        <w:jc w:val="right"/>
      </w:pPr>
      <w:r>
        <w:rPr>
          <w:rFonts w:ascii="Arial" w:cs="Arial" w:eastAsia="Arial" w:hAnsi="Arial"/>
          <w:b/>
          <w:bCs/>
          <w:color w:val="1F6F54"/>
          <w:sz w:val="26"/>
          <w:szCs w:val="26"/>
          <w:rtl/>
        </w:rPr>
        <w:t xml:space="preserve">الأفعال والضمائر</w:t>
      </w:r>
    </w:p>
    <w:p>
      <w:pPr>
        <w:pBdr>
          <w:bottom w:val="single" w:color="1F6F54" w:sz="6" w:space="6"/>
        </w:pBdr>
        <w:spacing w:after="160"/>
      </w:pPr>
      <w:r>
        <w:rPr>
          <w:rFonts w:ascii="Sylfaen" w:cs="Sylfaen" w:eastAsia="Sylfaen" w:hAnsi="Sylfaen"/>
          <w:color w:val="6B7280"/>
          <w:sz w:val="17"/>
          <w:szCs w:val="17"/>
        </w:rPr>
        <w:t xml:space="preserve">Identifiant : u6  ·  10 exercices  ·  50 XP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50"/>
        <w:gridCol w:w="2500"/>
        <w:gridCol w:w="2156"/>
        <w:gridCol w:w="2400"/>
      </w:tblGrid>
      <w:tr>
        <w:trPr>
          <w:tblHeader/>
        </w:trPr>
        <w:tc>
          <w:tcPr>
            <w:tcW w:type="dxa" w:w="62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w:t>
            </w:r>
          </w:p>
        </w:tc>
        <w:tc>
          <w:tcPr>
            <w:tcW w:type="dxa" w:w="135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Type</w:t>
            </w:r>
          </w:p>
        </w:tc>
        <w:tc>
          <w:tcPr>
            <w:tcW w:type="dxa" w:w="2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2156"/>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Translittération</w:t>
            </w:r>
          </w:p>
        </w:tc>
        <w:tc>
          <w:tcPr>
            <w:tcW w:type="dxa" w:w="24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620"/>
            <w:tcMar>
              <w:top w:type="dxa" w:w="60"/>
              <w:left w:type="dxa" w:w="100"/>
              <w:bottom w:type="dxa" w:w="60"/>
              <w:right w:type="dxa" w:w="100"/>
            </w:tcMar>
          </w:tcPr>
          <w:p>
            <w:pPr>
              <w:jc w:val="center"/>
            </w:pPr>
            <w:r>
              <w:rPr>
                <w:color w:val="6B7280"/>
                <w:sz w:val="18"/>
                <w:szCs w:val="18"/>
              </w:rPr>
              <w:t xml:space="preserve">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أَنَا أَدْرُسُ</w:t>
            </w:r>
          </w:p>
        </w:tc>
        <w:tc>
          <w:tcPr>
            <w:tcW w:type="dxa" w:w="2156"/>
            <w:tcMar>
              <w:top w:type="dxa" w:w="60"/>
              <w:left w:type="dxa" w:w="100"/>
              <w:bottom w:type="dxa" w:w="60"/>
              <w:right w:type="dxa" w:w="100"/>
            </w:tcMar>
          </w:tcPr>
          <w:p>
            <w:pPr>
              <w:spacing w:after="20" w:before="20"/>
            </w:pPr>
            <w:r>
              <w:rPr>
                <w:i/>
                <w:iCs/>
                <w:color w:val="374151"/>
                <w:sz w:val="18"/>
                <w:szCs w:val="18"/>
              </w:rPr>
              <w:t xml:space="preserve">anā adrusu</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Ես սովորում եմ</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هُوَ يَدْرُسُ</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huwa yadrusu</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Նա (արական) սովորում է</w:t>
            </w:r>
          </w:p>
        </w:tc>
      </w:tr>
      <w:tr>
        <w:tc>
          <w:tcPr>
            <w:tcW w:type="dxa" w:w="620"/>
            <w:tcMar>
              <w:top w:type="dxa" w:w="60"/>
              <w:left w:type="dxa" w:w="100"/>
              <w:bottom w:type="dxa" w:w="60"/>
              <w:right w:type="dxa" w:w="100"/>
            </w:tcMar>
          </w:tcPr>
          <w:p>
            <w:pPr>
              <w:jc w:val="center"/>
            </w:pPr>
            <w:r>
              <w:rPr>
                <w:color w:val="6B7280"/>
                <w:sz w:val="18"/>
                <w:szCs w:val="18"/>
              </w:rPr>
              <w:t xml:space="preserve">3</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أَنْتَ تَكْتُبُ</w:t>
            </w:r>
          </w:p>
        </w:tc>
        <w:tc>
          <w:tcPr>
            <w:tcW w:type="dxa" w:w="2156"/>
            <w:tcMar>
              <w:top w:type="dxa" w:w="60"/>
              <w:left w:type="dxa" w:w="100"/>
              <w:bottom w:type="dxa" w:w="60"/>
              <w:right w:type="dxa" w:w="100"/>
            </w:tcMar>
          </w:tcPr>
          <w:p>
            <w:pPr>
              <w:spacing w:after="20" w:before="20"/>
            </w:pPr>
            <w:r>
              <w:rPr>
                <w:i/>
                <w:iCs/>
                <w:color w:val="374151"/>
                <w:sz w:val="18"/>
                <w:szCs w:val="18"/>
              </w:rPr>
              <w:t xml:space="preserve">anta taktubu</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Դու (արական) գրում ես</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4</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هِيَ</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hiya</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Նա (իգական)</w:t>
            </w:r>
          </w:p>
        </w:tc>
      </w:tr>
      <w:tr>
        <w:tc>
          <w:tcPr>
            <w:tcW w:type="dxa" w:w="620"/>
            <w:tcMar>
              <w:top w:type="dxa" w:w="60"/>
              <w:left w:type="dxa" w:w="100"/>
              <w:bottom w:type="dxa" w:w="60"/>
              <w:right w:type="dxa" w:w="100"/>
            </w:tcMar>
          </w:tcPr>
          <w:p>
            <w:pPr>
              <w:jc w:val="center"/>
            </w:pPr>
            <w:r>
              <w:rPr>
                <w:color w:val="6B7280"/>
                <w:sz w:val="18"/>
                <w:szCs w:val="18"/>
              </w:rPr>
              <w:t xml:space="preserve">5</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هِيَ</w:t>
            </w:r>
          </w:p>
        </w:tc>
        <w:tc>
          <w:tcPr>
            <w:tcW w:type="dxa" w:w="2156"/>
            <w:tcMar>
              <w:top w:type="dxa" w:w="60"/>
              <w:left w:type="dxa" w:w="100"/>
              <w:bottom w:type="dxa" w:w="60"/>
              <w:right w:type="dxa" w:w="100"/>
            </w:tcMar>
          </w:tcPr>
          <w:p>
            <w:pPr>
              <w:spacing w:after="20" w:before="20"/>
            </w:pPr>
            <w:r>
              <w:rPr>
                <w:i/>
                <w:iCs/>
                <w:color w:val="374151"/>
                <w:sz w:val="18"/>
                <w:szCs w:val="18"/>
              </w:rPr>
              <w:t xml:space="preserve">hiya</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Նա (իգական)</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6</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يَدْرُسُ</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yadrusu</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սովորում է</w:t>
            </w:r>
          </w:p>
        </w:tc>
      </w:tr>
      <w:tr>
        <w:tc>
          <w:tcPr>
            <w:tcW w:type="dxa" w:w="620"/>
            <w:tcMar>
              <w:top w:type="dxa" w:w="60"/>
              <w:left w:type="dxa" w:w="100"/>
              <w:bottom w:type="dxa" w:w="60"/>
              <w:right w:type="dxa" w:w="100"/>
            </w:tcMar>
          </w:tcPr>
          <w:p>
            <w:pPr>
              <w:jc w:val="center"/>
            </w:pPr>
            <w:r>
              <w:rPr>
                <w:color w:val="6B7280"/>
                <w:sz w:val="18"/>
                <w:szCs w:val="18"/>
              </w:rPr>
              <w:t xml:space="preserve">7</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يَدْرُسُ</w:t>
            </w:r>
          </w:p>
        </w:tc>
        <w:tc>
          <w:tcPr>
            <w:tcW w:type="dxa" w:w="2156"/>
            <w:tcMar>
              <w:top w:type="dxa" w:w="60"/>
              <w:left w:type="dxa" w:w="100"/>
              <w:bottom w:type="dxa" w:w="60"/>
              <w:right w:type="dxa" w:w="100"/>
            </w:tcMar>
          </w:tcPr>
          <w:p>
            <w:pPr>
              <w:spacing w:after="20" w:before="20"/>
            </w:pPr>
            <w:r>
              <w:rPr>
                <w:i/>
                <w:iCs/>
                <w:color w:val="374151"/>
                <w:sz w:val="18"/>
                <w:szCs w:val="18"/>
              </w:rPr>
              <w:t xml:space="preserve">yadrusu</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սովորում է</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8</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Association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الضمائر</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Դերանունների կապ</w:t>
            </w:r>
          </w:p>
        </w:tc>
      </w:tr>
      <w:tr>
        <w:tc>
          <w:tcPr>
            <w:tcW w:type="dxa" w:w="620"/>
            <w:tcMar>
              <w:top w:type="dxa" w:w="60"/>
              <w:left w:type="dxa" w:w="100"/>
              <w:bottom w:type="dxa" w:w="60"/>
              <w:right w:type="dxa" w:w="100"/>
            </w:tcMar>
          </w:tcPr>
          <w:p>
            <w:pPr>
              <w:jc w:val="center"/>
            </w:pPr>
            <w:r>
              <w:rPr>
                <w:color w:val="6B7280"/>
                <w:sz w:val="18"/>
                <w:szCs w:val="18"/>
              </w:rPr>
              <w:t xml:space="preserve">9</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Prononciation</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أَنَا أَدْرُسُ وهُوَ يَدْرُسُ</w:t>
            </w:r>
          </w:p>
        </w:tc>
        <w:tc>
          <w:tcPr>
            <w:tcW w:type="dxa" w:w="2156"/>
            <w:tcMar>
              <w:top w:type="dxa" w:w="60"/>
              <w:left w:type="dxa" w:w="100"/>
              <w:bottom w:type="dxa" w:w="60"/>
              <w:right w:type="dxa" w:w="100"/>
            </w:tcMar>
          </w:tcPr>
          <w:p>
            <w:pPr>
              <w:spacing w:after="20" w:before="20"/>
            </w:pPr>
            <w:r>
              <w:rPr>
                <w:i/>
                <w:iCs/>
                <w:color w:val="374151"/>
                <w:sz w:val="18"/>
                <w:szCs w:val="18"/>
              </w:rPr>
              <w:t xml:space="preserve">anā adrusu wa huwa yadrusu</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Ես սովորում եմ, և նա սովորում է</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10</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Écriture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يَدْرُسُ</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yadrusu</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(Նա արական) սովորում է</w:t>
            </w:r>
          </w:p>
        </w:tc>
      </w:tr>
    </w:tbl>
    <w:p>
      <w:pPr>
        <w:spacing w:after="100" w:before="260"/>
      </w:pPr>
      <w:r>
        <w:rPr>
          <w:rFonts w:ascii="Sylfaen" w:cs="Sylfaen" w:eastAsia="Sylfaen" w:hAnsi="Sylfaen"/>
          <w:b/>
          <w:bCs/>
          <w:color w:val="0F3D2E"/>
          <w:sz w:val="20"/>
          <w:szCs w:val="20"/>
        </w:rPr>
        <w:t xml:space="preserve">Questions à choix multiples (4)</w:t>
      </w:r>
    </w:p>
    <w:p>
      <w:pPr>
        <w:spacing w:after="30" w:before="120"/>
      </w:pPr>
      <w:r>
        <w:rPr>
          <w:b/>
          <w:bCs/>
          <w:color w:val="6B7280"/>
          <w:sz w:val="18"/>
          <w:szCs w:val="18"/>
        </w:rPr>
        <w:t xml:space="preserve">4. </w:t>
      </w:r>
      <w:r>
        <w:rPr>
          <w:rFonts w:ascii="Sylfaen" w:cs="Sylfaen" w:eastAsia="Sylfaen" w:hAnsi="Sylfaen"/>
          <w:b/>
          <w:bCs/>
          <w:sz w:val="18"/>
          <w:szCs w:val="18"/>
        </w:rPr>
        <w:t xml:space="preserve">Ո՞ր ձևն է 'دَرَسَ' բայի 'هِيَ' դերանվան համար (ներկա ժամանակ):</w:t>
      </w:r>
      <w:r>
        <w:t xml:space="preserve">   </w:t>
      </w:r>
      <w:r>
        <w:rPr>
          <w:rFonts w:ascii="Arial" w:cs="Arial" w:eastAsia="Arial" w:hAnsi="Arial"/>
          <w:sz w:val="20"/>
          <w:szCs w:val="20"/>
          <w:rtl/>
        </w:rPr>
        <w:t xml:space="preserve">هِيَ</w:t>
      </w:r>
    </w:p>
    <w:p>
      <w:pPr>
        <w:spacing w:after="10" w:before="10"/>
        <w:ind w:left="400"/>
      </w:pPr>
      <w:r>
        <w:rPr>
          <w:b/>
          <w:bCs/>
          <w:color w:val="15803D"/>
          <w:sz w:val="18"/>
          <w:szCs w:val="18"/>
        </w:rPr>
        <w:t xml:space="preserve">✔  </w:t>
      </w:r>
      <w:r>
        <w:rPr>
          <w:rFonts w:ascii="Arial" w:cs="Arial" w:eastAsia="Arial" w:hAnsi="Arial"/>
          <w:b/>
          <w:bCs/>
          <w:sz w:val="22"/>
          <w:szCs w:val="22"/>
          <w:rtl/>
        </w:rPr>
        <w:t xml:space="preserve">تَدْرُسُ</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يَدْرُسُ</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أَدْرُسُ</w:t>
      </w:r>
    </w:p>
    <w:p>
      <w:pPr>
        <w:spacing w:after="30" w:before="120"/>
      </w:pPr>
      <w:r>
        <w:rPr>
          <w:b/>
          <w:bCs/>
          <w:color w:val="6B7280"/>
          <w:sz w:val="18"/>
          <w:szCs w:val="18"/>
        </w:rPr>
        <w:t xml:space="preserve">5. </w:t>
      </w:r>
      <w:r>
        <w:rPr>
          <w:rFonts w:ascii="Sylfaen" w:cs="Sylfaen" w:eastAsia="Sylfaen" w:hAnsi="Sylfaen"/>
          <w:b/>
          <w:bCs/>
          <w:sz w:val="18"/>
          <w:szCs w:val="18"/>
        </w:rPr>
        <w:t xml:space="preserve">Կրկնություն: Ո՞ր ձևն է 'هِيَ' դերանվան համար:</w:t>
      </w:r>
      <w:r>
        <w:t xml:space="preserve">   </w:t>
      </w:r>
      <w:r>
        <w:rPr>
          <w:rFonts w:ascii="Arial" w:cs="Arial" w:eastAsia="Arial" w:hAnsi="Arial"/>
          <w:sz w:val="20"/>
          <w:szCs w:val="20"/>
          <w:rtl/>
        </w:rPr>
        <w:t xml:space="preserve">هِيَ</w:t>
      </w:r>
    </w:p>
    <w:p>
      <w:pPr>
        <w:spacing w:after="10" w:before="10"/>
        <w:ind w:left="400"/>
      </w:pPr>
      <w:r>
        <w:rPr>
          <w:b/>
          <w:bCs/>
          <w:color w:val="15803D"/>
          <w:sz w:val="18"/>
          <w:szCs w:val="18"/>
        </w:rPr>
        <w:t xml:space="preserve">✔  </w:t>
      </w:r>
      <w:r>
        <w:rPr>
          <w:rFonts w:ascii="Arial" w:cs="Arial" w:eastAsia="Arial" w:hAnsi="Arial"/>
          <w:b/>
          <w:bCs/>
          <w:sz w:val="22"/>
          <w:szCs w:val="22"/>
          <w:rtl/>
        </w:rPr>
        <w:t xml:space="preserve">تَدْرُسُ</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يَدْرُسُ</w:t>
      </w:r>
    </w:p>
    <w:p>
      <w:pPr>
        <w:spacing w:after="30" w:before="120"/>
      </w:pPr>
      <w:r>
        <w:rPr>
          <w:b/>
          <w:bCs/>
          <w:color w:val="6B7280"/>
          <w:sz w:val="18"/>
          <w:szCs w:val="18"/>
        </w:rPr>
        <w:t xml:space="preserve">6. </w:t>
      </w:r>
      <w:r>
        <w:rPr>
          <w:rFonts w:ascii="Sylfaen" w:cs="Sylfaen" w:eastAsia="Sylfaen" w:hAnsi="Sylfaen"/>
          <w:b/>
          <w:bCs/>
          <w:sz w:val="18"/>
          <w:szCs w:val="18"/>
        </w:rPr>
        <w:t xml:space="preserve">Ո՞ր դերանունն է համապատասխանում يَدْرُسُ բային:</w:t>
      </w:r>
      <w:r>
        <w:t xml:space="preserve">   </w:t>
      </w:r>
      <w:r>
        <w:rPr>
          <w:rFonts w:ascii="Arial" w:cs="Arial" w:eastAsia="Arial" w:hAnsi="Arial"/>
          <w:sz w:val="20"/>
          <w:szCs w:val="20"/>
          <w:rtl/>
        </w:rPr>
        <w:t xml:space="preserve">يَدْرُسُ</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أَنَا (ես)</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أَنْتَ (դու)</w:t>
      </w:r>
    </w:p>
    <w:p>
      <w:pPr>
        <w:spacing w:after="10" w:before="10"/>
        <w:ind w:left="400"/>
      </w:pPr>
      <w:r>
        <w:rPr>
          <w:b/>
          <w:bCs/>
          <w:color w:val="15803D"/>
          <w:sz w:val="18"/>
          <w:szCs w:val="18"/>
        </w:rPr>
        <w:t xml:space="preserve">✔  </w:t>
      </w:r>
      <w:r>
        <w:rPr>
          <w:rFonts w:ascii="Arial" w:cs="Arial" w:eastAsia="Arial" w:hAnsi="Arial"/>
          <w:b/>
          <w:bCs/>
          <w:sz w:val="22"/>
          <w:szCs w:val="22"/>
          <w:rtl/>
        </w:rPr>
        <w:t xml:space="preserve">هُوَ (նա՝ արմ.)</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هِيَ (նա՝ իգմ.)</w:t>
      </w:r>
    </w:p>
    <w:p>
      <w:pPr>
        <w:spacing w:after="30" w:before="120"/>
      </w:pPr>
      <w:r>
        <w:rPr>
          <w:b/>
          <w:bCs/>
          <w:color w:val="6B7280"/>
          <w:sz w:val="18"/>
          <w:szCs w:val="18"/>
        </w:rPr>
        <w:t xml:space="preserve">7. </w:t>
      </w:r>
      <w:r>
        <w:rPr>
          <w:rFonts w:ascii="Sylfaen" w:cs="Sylfaen" w:eastAsia="Sylfaen" w:hAnsi="Sylfaen"/>
          <w:b/>
          <w:bCs/>
          <w:sz w:val="18"/>
          <w:szCs w:val="18"/>
        </w:rPr>
        <w:t xml:space="preserve">Կրկնություն: Ո՞ր դերանունն է համապատասխանում يَدْرُسُ բային:</w:t>
      </w:r>
      <w:r>
        <w:t xml:space="preserve">   </w:t>
      </w:r>
      <w:r>
        <w:rPr>
          <w:rFonts w:ascii="Arial" w:cs="Arial" w:eastAsia="Arial" w:hAnsi="Arial"/>
          <w:sz w:val="20"/>
          <w:szCs w:val="20"/>
          <w:rtl/>
        </w:rPr>
        <w:t xml:space="preserve">يَدْرُسُ</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أَنَا (ես)</w:t>
      </w:r>
    </w:p>
    <w:p>
      <w:pPr>
        <w:spacing w:after="10" w:before="10"/>
        <w:ind w:left="400"/>
      </w:pPr>
      <w:r>
        <w:rPr>
          <w:b/>
          <w:bCs/>
          <w:color w:val="15803D"/>
          <w:sz w:val="18"/>
          <w:szCs w:val="18"/>
        </w:rPr>
        <w:t xml:space="preserve">✔  </w:t>
      </w:r>
      <w:r>
        <w:rPr>
          <w:rFonts w:ascii="Arial" w:cs="Arial" w:eastAsia="Arial" w:hAnsi="Arial"/>
          <w:b/>
          <w:bCs/>
          <w:sz w:val="22"/>
          <w:szCs w:val="22"/>
          <w:rtl/>
        </w:rPr>
        <w:t xml:space="preserve">هُوَ (նա՝ արմ.)</w:t>
      </w:r>
    </w:p>
    <w:p>
      <w:pPr>
        <w:spacing w:after="100" w:before="260"/>
      </w:pPr>
      <w:r>
        <w:rPr>
          <w:rFonts w:ascii="Sylfaen" w:cs="Sylfaen" w:eastAsia="Sylfaen" w:hAnsi="Sylfaen"/>
          <w:b/>
          <w:bCs/>
          <w:color w:val="0F3D2E"/>
          <w:sz w:val="20"/>
          <w:szCs w:val="20"/>
        </w:rPr>
        <w:t xml:space="preserve">Consignes — association, écriture et prononciation (3)</w:t>
      </w:r>
    </w:p>
    <w:p>
      <w:pPr>
        <w:spacing w:after="20" w:before="60"/>
        <w:ind w:left="200"/>
      </w:pPr>
      <w:r>
        <w:rPr>
          <w:b/>
          <w:bCs/>
          <w:color w:val="6B7280"/>
          <w:sz w:val="18"/>
          <w:szCs w:val="18"/>
        </w:rPr>
        <w:t xml:space="preserve">8. </w:t>
      </w:r>
      <w:r>
        <w:rPr>
          <w:rFonts w:ascii="Sylfaen" w:cs="Sylfaen" w:eastAsia="Sylfaen" w:hAnsi="Sylfaen"/>
          <w:b/>
          <w:bCs/>
          <w:color w:val="1F6F54"/>
          <w:sz w:val="16"/>
          <w:szCs w:val="16"/>
        </w:rPr>
        <w:t xml:space="preserve">[Association]  </w:t>
      </w:r>
      <w:r>
        <w:rPr>
          <w:rFonts w:ascii="Sylfaen" w:cs="Sylfaen" w:eastAsia="Sylfaen" w:hAnsi="Sylfaen"/>
          <w:sz w:val="18"/>
          <w:szCs w:val="18"/>
        </w:rPr>
        <w:t xml:space="preserve">Կապե՛ք դերանունը բայի ճիշտ ձևին հետ (ներկա):</w:t>
      </w:r>
    </w:p>
    <w:p>
      <w:pPr>
        <w:bidi/>
        <w:spacing w:after="20" w:before="20"/>
        <w:ind w:left="600"/>
        <w:jc w:val="right"/>
      </w:pPr>
      <w:r>
        <w:rPr>
          <w:rFonts w:ascii="Arial" w:cs="Arial" w:eastAsia="Arial" w:hAnsi="Arial"/>
          <w:sz w:val="22"/>
          <w:szCs w:val="22"/>
          <w:rtl/>
        </w:rPr>
        <w:t xml:space="preserve">الضمائر</w:t>
      </w:r>
    </w:p>
    <w:p>
      <w:pPr>
        <w:spacing w:after="20" w:before="60"/>
        <w:ind w:left="200"/>
      </w:pPr>
      <w:r>
        <w:rPr>
          <w:b/>
          <w:bCs/>
          <w:color w:val="6B7280"/>
          <w:sz w:val="18"/>
          <w:szCs w:val="18"/>
        </w:rPr>
        <w:t xml:space="preserve">9. </w:t>
      </w:r>
      <w:r>
        <w:rPr>
          <w:rFonts w:ascii="Sylfaen" w:cs="Sylfaen" w:eastAsia="Sylfaen" w:hAnsi="Sylfaen"/>
          <w:b/>
          <w:bCs/>
          <w:color w:val="1F6F54"/>
          <w:sz w:val="16"/>
          <w:szCs w:val="16"/>
        </w:rPr>
        <w:t xml:space="preserve">[Prononciation]  </w:t>
      </w:r>
      <w:r>
        <w:rPr>
          <w:rFonts w:ascii="Sylfaen" w:cs="Sylfaen" w:eastAsia="Sylfaen" w:hAnsi="Sylfaen"/>
          <w:sz w:val="18"/>
          <w:szCs w:val="18"/>
        </w:rPr>
        <w:t xml:space="preserve">Արտասանե՛ք ամբողջ նախադասությունը:</w:t>
      </w:r>
    </w:p>
    <w:p>
      <w:pPr>
        <w:bidi/>
        <w:spacing w:after="20" w:before="20"/>
        <w:ind w:left="600"/>
        <w:jc w:val="right"/>
      </w:pPr>
      <w:r>
        <w:rPr>
          <w:rFonts w:ascii="Arial" w:cs="Arial" w:eastAsia="Arial" w:hAnsi="Arial"/>
          <w:sz w:val="22"/>
          <w:szCs w:val="22"/>
          <w:rtl/>
        </w:rPr>
        <w:t xml:space="preserve">أَنَا أَدْرُسُ وهُوَ يَدْرُسُ</w:t>
      </w:r>
    </w:p>
    <w:p>
      <w:pPr>
        <w:spacing w:after="20" w:before="60"/>
        <w:ind w:left="200"/>
      </w:pPr>
      <w:r>
        <w:rPr>
          <w:b/>
          <w:bCs/>
          <w:color w:val="6B7280"/>
          <w:sz w:val="18"/>
          <w:szCs w:val="18"/>
        </w:rPr>
        <w:t xml:space="preserve">10. </w:t>
      </w:r>
      <w:r>
        <w:rPr>
          <w:rFonts w:ascii="Sylfaen" w:cs="Sylfaen" w:eastAsia="Sylfaen" w:hAnsi="Sylfaen"/>
          <w:b/>
          <w:bCs/>
          <w:color w:val="1F6F54"/>
          <w:sz w:val="16"/>
          <w:szCs w:val="16"/>
        </w:rPr>
        <w:t xml:space="preserve">[Écriture]  </w:t>
      </w:r>
      <w:r>
        <w:rPr>
          <w:rFonts w:ascii="Sylfaen" w:cs="Sylfaen" w:eastAsia="Sylfaen" w:hAnsi="Sylfaen"/>
          <w:sz w:val="18"/>
          <w:szCs w:val="18"/>
        </w:rPr>
        <w:t xml:space="preserve">Գրե՛ք 'նա (արական) սովորում է' արաբերեն:</w:t>
      </w:r>
    </w:p>
    <w:p>
      <w:pPr>
        <w:bidi/>
        <w:spacing w:after="20" w:before="20"/>
        <w:ind w:left="600"/>
        <w:jc w:val="right"/>
      </w:pPr>
      <w:r>
        <w:rPr>
          <w:rFonts w:ascii="Arial" w:cs="Arial" w:eastAsia="Arial" w:hAnsi="Arial"/>
          <w:sz w:val="22"/>
          <w:szCs w:val="22"/>
          <w:rtl/>
        </w:rPr>
        <w:t xml:space="preserve">يَدْرُسُ</w:t>
      </w:r>
    </w:p>
    <w:p>
      <w:pPr>
        <w:spacing w:after="100" w:before="260"/>
      </w:pPr>
      <w:r>
        <w:rPr>
          <w:rFonts w:ascii="Sylfaen" w:cs="Sylfaen" w:eastAsia="Sylfaen" w:hAnsi="Sylfaen"/>
          <w:b/>
          <w:bCs/>
          <w:color w:val="0F3D2E"/>
          <w:sz w:val="20"/>
          <w:szCs w:val="20"/>
        </w:rPr>
        <w:t xml:space="preserve">Paires à associer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أَنَا</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أَدْرُسُ</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هُوَ</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يَدْرُسُ</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هِيَ</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تَدْرُسُ</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أَنْتَ</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تَكْتُبُ</w:t>
            </w:r>
          </w:p>
        </w:tc>
      </w:tr>
    </w:tbl>
    <w:p>
      <w:pPr>
        <w:spacing w:after="100"/>
      </w:pPr>
    </w:p>
    <w:p>
      <w:pPr>
        <w:spacing w:after="100" w:before="260"/>
      </w:pPr>
      <w:r>
        <w:rPr>
          <w:rFonts w:ascii="Sylfaen" w:cs="Sylfaen" w:eastAsia="Sylfaen" w:hAnsi="Sylfaen"/>
          <w:b/>
          <w:bCs/>
          <w:color w:val="0F3D2E"/>
          <w:sz w:val="20"/>
          <w:szCs w:val="20"/>
        </w:rPr>
        <w:t xml:space="preserve">Indices pédagogiques (4)</w:t>
      </w:r>
    </w:p>
    <w:p>
      <w:pPr>
        <w:bidi/>
        <w:spacing w:after="20" w:before="20"/>
        <w:ind w:left="200"/>
      </w:pPr>
      <w:r>
        <w:rPr>
          <w:color w:val="6B7280"/>
          <w:sz w:val="17"/>
          <w:szCs w:val="17"/>
        </w:rPr>
        <w:t xml:space="preserve">1.  </w:t>
      </w:r>
      <w:r>
        <w:rPr>
          <w:rFonts w:ascii="Arial" w:cs="Arial" w:eastAsia="Arial" w:hAnsi="Arial"/>
          <w:sz w:val="20"/>
          <w:szCs w:val="20"/>
          <w:rtl/>
        </w:rPr>
        <w:t xml:space="preserve">أَنَا (ես) պահանջում է أ... բայի սկզբում</w:t>
      </w:r>
    </w:p>
    <w:p>
      <w:pPr>
        <w:bidi/>
        <w:spacing w:after="20" w:before="20"/>
        <w:ind w:left="200"/>
      </w:pPr>
      <w:r>
        <w:rPr>
          <w:color w:val="6B7280"/>
          <w:sz w:val="17"/>
          <w:szCs w:val="17"/>
        </w:rPr>
        <w:t xml:space="preserve">2.  </w:t>
      </w:r>
      <w:r>
        <w:rPr>
          <w:rFonts w:ascii="Arial" w:cs="Arial" w:eastAsia="Arial" w:hAnsi="Arial"/>
          <w:sz w:val="20"/>
          <w:szCs w:val="20"/>
          <w:rtl/>
        </w:rPr>
        <w:t xml:space="preserve">هُوَ (նա - ար.) պահանջում է ي... բայի սկզբում</w:t>
      </w:r>
    </w:p>
    <w:p>
      <w:pPr>
        <w:bidi/>
        <w:spacing w:after="20" w:before="20"/>
        <w:ind w:left="200"/>
      </w:pPr>
      <w:r>
        <w:rPr>
          <w:color w:val="6B7280"/>
          <w:sz w:val="17"/>
          <w:szCs w:val="17"/>
        </w:rPr>
        <w:t xml:space="preserve">3.  </w:t>
      </w:r>
      <w:r>
        <w:rPr>
          <w:rFonts w:ascii="Arial" w:cs="Arial" w:eastAsia="Arial" w:hAnsi="Arial"/>
          <w:sz w:val="20"/>
          <w:szCs w:val="20"/>
          <w:rtl/>
        </w:rPr>
        <w:t xml:space="preserve">أَنْتَ պահանջում է تَ... բայի սկզբում</w:t>
      </w:r>
    </w:p>
    <w:p>
      <w:pPr>
        <w:bidi/>
        <w:spacing w:after="20" w:before="20"/>
        <w:ind w:left="200"/>
      </w:pPr>
      <w:r>
        <w:rPr>
          <w:color w:val="6B7280"/>
          <w:sz w:val="17"/>
          <w:szCs w:val="17"/>
        </w:rPr>
        <w:t xml:space="preserve">10.  </w:t>
      </w:r>
      <w:r>
        <w:rPr>
          <w:rFonts w:ascii="Arial" w:cs="Arial" w:eastAsia="Arial" w:hAnsi="Arial"/>
          <w:sz w:val="20"/>
          <w:szCs w:val="20"/>
          <w:rtl/>
        </w:rPr>
        <w:t xml:space="preserve">ي + د + ر + س + ُ</w:t>
      </w:r>
    </w:p>
    <w:p>
      <w:pPr>
        <w:pBdr>
          <w:top w:val="single" w:color="1F6F54" w:sz="6" w:space="8"/>
        </w:pBdr>
        <w:spacing w:after="100" w:before="300"/>
      </w:pPr>
      <w:r>
        <w:rPr>
          <w:rFonts w:ascii="Sylfaen" w:cs="Sylfaen" w:eastAsia="Sylfaen" w:hAnsi="Sylfaen"/>
          <w:b/>
          <w:bCs/>
          <w:color w:val="0F3D2E"/>
          <w:sz w:val="19"/>
          <w:szCs w:val="19"/>
        </w:rPr>
        <w:t xml:space="preserve">Renforcement pédagogique  ·  </w:t>
      </w:r>
      <w:r>
        <w:rPr>
          <w:rFonts w:ascii="Arial" w:cs="Arial" w:eastAsia="Arial" w:hAnsi="Arial"/>
          <w:b/>
          <w:bCs/>
          <w:color w:val="0F3D2E"/>
          <w:sz w:val="21"/>
          <w:szCs w:val="21"/>
          <w:rtl/>
        </w:rPr>
        <w:t xml:space="preserve">تعزيز التعلّم</w:t>
      </w:r>
      <w:r>
        <w:rPr>
          <w:color w:val="0F3D2E"/>
          <w:sz w:val="19"/>
          <w:szCs w:val="19"/>
        </w:rPr>
        <w:t xml:space="preserve">  ·  </w:t>
      </w:r>
      <w:r>
        <w:rPr>
          <w:rFonts w:ascii="Sylfaen" w:cs="Sylfaen" w:eastAsia="Sylfaen" w:hAnsi="Sylfaen"/>
          <w:b/>
          <w:bCs/>
          <w:color w:val="0F3D2E"/>
          <w:sz w:val="18"/>
          <w:szCs w:val="18"/>
        </w:rPr>
        <w:t xml:space="preserve">Ուսուցման ամրապնդում</w:t>
      </w:r>
    </w:p>
    <w:p>
      <w:pPr>
        <w:spacing w:after="20" w:before="120"/>
        <w:ind w:left="200"/>
      </w:pPr>
      <w:r>
        <w:rPr>
          <w:rFonts w:ascii="Sylfaen" w:cs="Sylfaen" w:eastAsia="Sylfaen" w:hAnsi="Sylfaen"/>
          <w:b/>
          <w:bCs/>
          <w:color w:val="1F6F54"/>
          <w:sz w:val="18"/>
          <w:szCs w:val="18"/>
        </w:rPr>
        <w:t xml:space="preserve">Objectif consolidé : </w:t>
      </w:r>
      <w:r>
        <w:rPr>
          <w:rFonts w:ascii="Sylfaen" w:cs="Sylfaen" w:eastAsia="Sylfaen" w:hAnsi="Sylfaen"/>
          <w:sz w:val="18"/>
          <w:szCs w:val="18"/>
        </w:rPr>
        <w:t xml:space="preserve">Associer أنا, أنتَ, هو et هي aux formes verbales de base étudiées.</w:t>
      </w:r>
    </w:p>
    <w:p>
      <w:pPr>
        <w:spacing w:after="20" w:before="20"/>
        <w:ind w:left="500"/>
      </w:pPr>
      <w:r>
        <w:rPr>
          <w:rFonts w:ascii="Sylfaen" w:cs="Sylfaen" w:eastAsia="Sylfaen" w:hAnsi="Sylfaen"/>
          <w:color w:val="374151"/>
          <w:sz w:val="17"/>
          <w:szCs w:val="17"/>
        </w:rPr>
        <w:t xml:space="preserve">Կապել أنا, أنتَ, هو, هي դերանունները ուսումնասիրված բայաձևերի հետ։</w:t>
      </w:r>
    </w:p>
    <w:p>
      <w:pPr>
        <w:bidi/>
        <w:spacing w:after="20" w:before="20"/>
        <w:ind w:left="500"/>
        <w:jc w:val="right"/>
      </w:pPr>
      <w:r>
        <w:rPr>
          <w:rFonts w:ascii="Arial" w:cs="Arial" w:eastAsia="Arial" w:hAnsi="Arial"/>
          <w:color w:val="374151"/>
          <w:sz w:val="21"/>
          <w:szCs w:val="21"/>
          <w:rtl/>
        </w:rPr>
        <w:t xml:space="preserve">ربط الضمائر أنا وأنتَ وهو وهي بالصيغ الفعليّة المدروسة.</w:t>
      </w:r>
    </w:p>
    <w:p>
      <w:pPr>
        <w:spacing w:after="20" w:before="120"/>
        <w:ind w:left="200"/>
      </w:pPr>
      <w:r>
        <w:rPr>
          <w:rFonts w:ascii="Sylfaen" w:cs="Sylfaen" w:eastAsia="Sylfaen" w:hAnsi="Sylfaen"/>
          <w:b/>
          <w:bCs/>
          <w:color w:val="1F6F54"/>
          <w:sz w:val="18"/>
          <w:szCs w:val="18"/>
        </w:rPr>
        <w:t xml:space="preserve">Défi actif : </w:t>
      </w:r>
      <w:r>
        <w:rPr>
          <w:rFonts w:ascii="Sylfaen" w:cs="Sylfaen" w:eastAsia="Sylfaen" w:hAnsi="Sylfaen"/>
          <w:sz w:val="18"/>
          <w:szCs w:val="18"/>
        </w:rPr>
        <w:t xml:space="preserve">Transformer أنا أَدْرُسُ avec trois autres pronoms et lire chaque nouvelle phrase.</w:t>
      </w:r>
    </w:p>
    <w:p>
      <w:pPr>
        <w:bidi/>
        <w:spacing w:after="20" w:before="20"/>
        <w:ind w:left="500"/>
        <w:jc w:val="right"/>
      </w:pPr>
      <w:r>
        <w:rPr>
          <w:rFonts w:ascii="Arial" w:cs="Arial" w:eastAsia="Arial" w:hAnsi="Arial"/>
          <w:color w:val="374151"/>
          <w:sz w:val="21"/>
          <w:szCs w:val="21"/>
          <w:rtl/>
        </w:rPr>
        <w:t xml:space="preserve">تحويل «أنا أَدْرُسُ» بثلاثة ضمائر أخرى وقراءة كلّ جملة جديدة.</w:t>
      </w:r>
    </w:p>
    <w:p>
      <w:pPr>
        <w:spacing w:after="20" w:before="120"/>
        <w:ind w:left="200"/>
      </w:pPr>
      <w:r>
        <w:rPr>
          <w:rFonts w:ascii="Sylfaen" w:cs="Sylfaen" w:eastAsia="Sylfaen" w:hAnsi="Sylfaen"/>
          <w:b/>
          <w:bCs/>
          <w:color w:val="1F6F54"/>
          <w:sz w:val="18"/>
          <w:szCs w:val="18"/>
        </w:rPr>
        <w:t xml:space="preserve">Révision espacée : </w:t>
      </w:r>
      <w:r>
        <w:rPr>
          <w:rFonts w:ascii="Sylfaen" w:cs="Sylfaen" w:eastAsia="Sylfaen" w:hAnsi="Sylfaen"/>
          <w:sz w:val="18"/>
          <w:szCs w:val="18"/>
        </w:rPr>
        <w:t xml:space="preserve">J+1 : pronoms ; J+3 : transformations ; J+7 : mini-dialogue question-réponse.</w:t>
      </w:r>
    </w:p>
    <w:p>
      <w:pPr>
        <w:spacing w:after="20" w:before="120"/>
        <w:ind w:left="200"/>
      </w:pPr>
      <w:r>
        <w:rPr>
          <w:rFonts w:ascii="Sylfaen" w:cs="Sylfaen" w:eastAsia="Sylfaen" w:hAnsi="Sylfaen"/>
          <w:b/>
          <w:bCs/>
          <w:color w:val="1F6F54"/>
          <w:sz w:val="18"/>
          <w:szCs w:val="18"/>
        </w:rPr>
        <w:t xml:space="preserve">Critère de maîtrise : </w:t>
      </w:r>
      <w:r>
        <w:rPr>
          <w:rFonts w:ascii="Sylfaen" w:cs="Sylfaen" w:eastAsia="Sylfaen" w:hAnsi="Sylfaen"/>
          <w:sz w:val="18"/>
          <w:szCs w:val="18"/>
        </w:rPr>
        <w:t xml:space="preserve">Quatre associations correctes et trois transformations sans modèle.</w:t>
      </w:r>
    </w:p>
    <w:p>
      <w:pPr>
        <w:spacing w:after="20" w:before="20"/>
        <w:ind w:left="500"/>
      </w:pPr>
      <w:r>
        <w:rPr>
          <w:rFonts w:ascii="Sylfaen" w:cs="Sylfaen" w:eastAsia="Sylfaen" w:hAnsi="Sylfaen"/>
          <w:color w:val="374151"/>
          <w:sz w:val="17"/>
          <w:szCs w:val="17"/>
        </w:rPr>
        <w:t xml:space="preserve">Չորս ճիշտ կապակցում և երեք ձևափոխում առանց նմուշի։</w:t>
      </w:r>
    </w:p>
    <w:p>
      <w:r>
        <w:br w:type="page"/>
      </w:r>
    </w:p>
    <w:p>
      <w:pPr>
        <w:pStyle w:val="Heading1"/>
        <w:spacing w:after="60" w:before="200"/>
      </w:pPr>
      <w:r>
        <w:rPr>
          <w:rFonts w:ascii="Sylfaen" w:cs="Sylfaen" w:eastAsia="Sylfaen" w:hAnsi="Sylfaen"/>
          <w:b/>
          <w:bCs/>
          <w:color w:val="0F3D2E"/>
          <w:sz w:val="28"/>
          <w:szCs w:val="28"/>
        </w:rPr>
        <w:t xml:space="preserve">Unité 7 — Ողջույններ (التحيات)</w:t>
      </w:r>
    </w:p>
    <w:p>
      <w:pPr>
        <w:bidi/>
        <w:spacing w:after="40"/>
        <w:jc w:val="right"/>
      </w:pPr>
      <w:r>
        <w:rPr>
          <w:rFonts w:ascii="Arial" w:cs="Arial" w:eastAsia="Arial" w:hAnsi="Arial"/>
          <w:b/>
          <w:bCs/>
          <w:color w:val="1F6F54"/>
          <w:sz w:val="26"/>
          <w:szCs w:val="26"/>
          <w:rtl/>
        </w:rPr>
        <w:t xml:space="preserve">التحيات التعارف</w:t>
      </w:r>
    </w:p>
    <w:p>
      <w:pPr>
        <w:pBdr>
          <w:bottom w:val="single" w:color="1F6F54" w:sz="6" w:space="6"/>
        </w:pBdr>
        <w:spacing w:after="160"/>
      </w:pPr>
      <w:r>
        <w:rPr>
          <w:rFonts w:ascii="Sylfaen" w:cs="Sylfaen" w:eastAsia="Sylfaen" w:hAnsi="Sylfaen"/>
          <w:color w:val="6B7280"/>
          <w:sz w:val="17"/>
          <w:szCs w:val="17"/>
        </w:rPr>
        <w:t xml:space="preserve">Identifiant : u7  ·  15 exercices  ·  50 XP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50"/>
        <w:gridCol w:w="2500"/>
        <w:gridCol w:w="2156"/>
        <w:gridCol w:w="2400"/>
      </w:tblGrid>
      <w:tr>
        <w:trPr>
          <w:tblHeader/>
        </w:trPr>
        <w:tc>
          <w:tcPr>
            <w:tcW w:type="dxa" w:w="62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w:t>
            </w:r>
          </w:p>
        </w:tc>
        <w:tc>
          <w:tcPr>
            <w:tcW w:type="dxa" w:w="135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Type</w:t>
            </w:r>
          </w:p>
        </w:tc>
        <w:tc>
          <w:tcPr>
            <w:tcW w:type="dxa" w:w="2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2156"/>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Translittération</w:t>
            </w:r>
          </w:p>
        </w:tc>
        <w:tc>
          <w:tcPr>
            <w:tcW w:type="dxa" w:w="24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620"/>
            <w:tcMar>
              <w:top w:type="dxa" w:w="60"/>
              <w:left w:type="dxa" w:w="100"/>
              <w:bottom w:type="dxa" w:w="60"/>
              <w:right w:type="dxa" w:w="100"/>
            </w:tcMar>
          </w:tcPr>
          <w:p>
            <w:pPr>
              <w:jc w:val="center"/>
            </w:pPr>
            <w:r>
              <w:rPr>
                <w:color w:val="6B7280"/>
                <w:sz w:val="18"/>
                <w:szCs w:val="18"/>
              </w:rPr>
              <w:t xml:space="preserve">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مَرْحَبًا</w:t>
            </w:r>
          </w:p>
        </w:tc>
        <w:tc>
          <w:tcPr>
            <w:tcW w:type="dxa" w:w="2156"/>
            <w:tcMar>
              <w:top w:type="dxa" w:w="60"/>
              <w:left w:type="dxa" w:w="100"/>
              <w:bottom w:type="dxa" w:w="60"/>
              <w:right w:type="dxa" w:w="100"/>
            </w:tcMar>
          </w:tcPr>
          <w:p>
            <w:pPr>
              <w:spacing w:after="20" w:before="20"/>
            </w:pPr>
            <w:r>
              <w:rPr>
                <w:i/>
                <w:iCs/>
                <w:color w:val="374151"/>
                <w:sz w:val="18"/>
                <w:szCs w:val="18"/>
              </w:rPr>
              <w:t xml:space="preserve">marḥaban</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Բարև</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السَّلَامُ عَلَيْكُم</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as-salāmu ʿalaykum</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Խաղաղություն ձեզ (Բարև ձեզ)</w:t>
            </w:r>
          </w:p>
        </w:tc>
      </w:tr>
      <w:tr>
        <w:tc>
          <w:tcPr>
            <w:tcW w:type="dxa" w:w="620"/>
            <w:tcMar>
              <w:top w:type="dxa" w:w="60"/>
              <w:left w:type="dxa" w:w="100"/>
              <w:bottom w:type="dxa" w:w="60"/>
              <w:right w:type="dxa" w:w="100"/>
            </w:tcMar>
          </w:tcPr>
          <w:p>
            <w:pPr>
              <w:jc w:val="center"/>
            </w:pPr>
            <w:r>
              <w:rPr>
                <w:color w:val="6B7280"/>
                <w:sz w:val="18"/>
                <w:szCs w:val="18"/>
              </w:rPr>
              <w:t xml:space="preserve">3</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كَيْفَ حَالُك؟</w:t>
            </w:r>
          </w:p>
        </w:tc>
        <w:tc>
          <w:tcPr>
            <w:tcW w:type="dxa" w:w="2156"/>
            <w:tcMar>
              <w:top w:type="dxa" w:w="60"/>
              <w:left w:type="dxa" w:w="100"/>
              <w:bottom w:type="dxa" w:w="60"/>
              <w:right w:type="dxa" w:w="100"/>
            </w:tcMar>
          </w:tcPr>
          <w:p>
            <w:pPr>
              <w:spacing w:after="20" w:before="20"/>
            </w:pPr>
            <w:r>
              <w:rPr>
                <w:i/>
                <w:iCs/>
                <w:color w:val="374151"/>
                <w:sz w:val="18"/>
                <w:szCs w:val="18"/>
              </w:rPr>
              <w:t xml:space="preserve">kayfa ḥāluk</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Ի՞նչպես ես դու</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4</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أَنَا بِخَيْر، شُكْرًا</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anā bi-khayr, shukran</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Ես լավ եմ, շնորհակալություն</w:t>
            </w:r>
          </w:p>
        </w:tc>
      </w:tr>
      <w:tr>
        <w:tc>
          <w:tcPr>
            <w:tcW w:type="dxa" w:w="620"/>
            <w:tcMar>
              <w:top w:type="dxa" w:w="60"/>
              <w:left w:type="dxa" w:w="100"/>
              <w:bottom w:type="dxa" w:w="60"/>
              <w:right w:type="dxa" w:w="100"/>
            </w:tcMar>
          </w:tcPr>
          <w:p>
            <w:pPr>
              <w:jc w:val="center"/>
            </w:pPr>
            <w:r>
              <w:rPr>
                <w:color w:val="6B7280"/>
                <w:sz w:val="18"/>
                <w:szCs w:val="18"/>
              </w:rPr>
              <w:t xml:space="preserve">5</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مَرْحَبًا</w:t>
            </w:r>
          </w:p>
        </w:tc>
        <w:tc>
          <w:tcPr>
            <w:tcW w:type="dxa" w:w="2156"/>
            <w:tcMar>
              <w:top w:type="dxa" w:w="60"/>
              <w:left w:type="dxa" w:w="100"/>
              <w:bottom w:type="dxa" w:w="60"/>
              <w:right w:type="dxa" w:w="100"/>
            </w:tcMar>
          </w:tcPr>
          <w:p>
            <w:pPr>
              <w:spacing w:after="20" w:before="20"/>
            </w:pPr>
            <w:r>
              <w:rPr>
                <w:i/>
                <w:iCs/>
                <w:color w:val="374151"/>
                <w:sz w:val="18"/>
                <w:szCs w:val="18"/>
              </w:rPr>
              <w:t xml:space="preserve">marḥaban</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Բարև</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6</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مَرْحَبًا</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marḥaban</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Բարև</w:t>
            </w:r>
          </w:p>
        </w:tc>
      </w:tr>
      <w:tr>
        <w:tc>
          <w:tcPr>
            <w:tcW w:type="dxa" w:w="620"/>
            <w:tcMar>
              <w:top w:type="dxa" w:w="60"/>
              <w:left w:type="dxa" w:w="100"/>
              <w:bottom w:type="dxa" w:w="60"/>
              <w:right w:type="dxa" w:w="100"/>
            </w:tcMar>
          </w:tcPr>
          <w:p>
            <w:pPr>
              <w:jc w:val="center"/>
            </w:pPr>
            <w:r>
              <w:rPr>
                <w:color w:val="6B7280"/>
                <w:sz w:val="18"/>
                <w:szCs w:val="18"/>
              </w:rPr>
              <w:t xml:space="preserve">7</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شُكْرًا</w:t>
            </w:r>
          </w:p>
        </w:tc>
        <w:tc>
          <w:tcPr>
            <w:tcW w:type="dxa" w:w="2156"/>
            <w:tcMar>
              <w:top w:type="dxa" w:w="60"/>
              <w:left w:type="dxa" w:w="100"/>
              <w:bottom w:type="dxa" w:w="60"/>
              <w:right w:type="dxa" w:w="100"/>
            </w:tcMar>
          </w:tcPr>
          <w:p>
            <w:pPr>
              <w:spacing w:after="20" w:before="20"/>
            </w:pPr>
            <w:r>
              <w:rPr>
                <w:i/>
                <w:iCs/>
                <w:color w:val="374151"/>
                <w:sz w:val="18"/>
                <w:szCs w:val="18"/>
              </w:rPr>
              <w:t xml:space="preserve">shukran</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շնորհակալություն</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8</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شُكْرًا</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shukran</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շնորհակալություն</w:t>
            </w:r>
          </w:p>
        </w:tc>
      </w:tr>
      <w:tr>
        <w:tc>
          <w:tcPr>
            <w:tcW w:type="dxa" w:w="620"/>
            <w:tcMar>
              <w:top w:type="dxa" w:w="60"/>
              <w:left w:type="dxa" w:w="100"/>
              <w:bottom w:type="dxa" w:w="60"/>
              <w:right w:type="dxa" w:w="100"/>
            </w:tcMar>
          </w:tcPr>
          <w:p>
            <w:pPr>
              <w:jc w:val="center"/>
            </w:pPr>
            <w:r>
              <w:rPr>
                <w:color w:val="6B7280"/>
                <w:sz w:val="18"/>
                <w:szCs w:val="18"/>
              </w:rPr>
              <w:t xml:space="preserve">9</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Association</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تحيات</w:t>
            </w:r>
          </w:p>
        </w:tc>
        <w:tc>
          <w:tcPr>
            <w:tcW w:type="dxa" w:w="2156"/>
            <w:tcMar>
              <w:top w:type="dxa" w:w="60"/>
              <w:left w:type="dxa" w:w="100"/>
              <w:bottom w:type="dxa" w:w="60"/>
              <w:right w:type="dxa" w:w="100"/>
            </w:tcMar>
          </w:tcPr>
          <w:p>
            <w:pPr>
              <w:spacing w:after="20" w:before="20"/>
            </w:pPr>
            <w:r>
              <w:rPr>
                <w:i/>
                <w:iCs/>
                <w:color w:val="374151"/>
                <w:sz w:val="18"/>
                <w:szCs w:val="18"/>
              </w:rPr>
              <w:t xml:space="preserve">—</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Ողջույնների կապ</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10</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Prononciation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مَرْحَبًا، كَيْفَ حَالُك؟</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marḥaban, kayfa ḥāluk</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Բարև, Ի՞նչպես ես դու:</w:t>
            </w:r>
          </w:p>
        </w:tc>
      </w:tr>
      <w:tr>
        <w:tc>
          <w:tcPr>
            <w:tcW w:type="dxa" w:w="620"/>
            <w:tcMar>
              <w:top w:type="dxa" w:w="60"/>
              <w:left w:type="dxa" w:w="100"/>
              <w:bottom w:type="dxa" w:w="60"/>
              <w:right w:type="dxa" w:w="100"/>
            </w:tcMar>
          </w:tcPr>
          <w:p>
            <w:pPr>
              <w:jc w:val="center"/>
            </w:pPr>
            <w:r>
              <w:rPr>
                <w:color w:val="6B7280"/>
                <w:sz w:val="18"/>
                <w:szCs w:val="18"/>
              </w:rPr>
              <w:t xml:space="preserve">11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Écriture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شُكْرًا</w:t>
            </w:r>
          </w:p>
        </w:tc>
        <w:tc>
          <w:tcPr>
            <w:tcW w:type="dxa" w:w="2156"/>
            <w:tcMar>
              <w:top w:type="dxa" w:w="60"/>
              <w:left w:type="dxa" w:w="100"/>
              <w:bottom w:type="dxa" w:w="60"/>
              <w:right w:type="dxa" w:w="100"/>
            </w:tcMar>
          </w:tcPr>
          <w:p>
            <w:pPr>
              <w:spacing w:after="20" w:before="20"/>
            </w:pPr>
            <w:r>
              <w:rPr>
                <w:i/>
                <w:iCs/>
                <w:color w:val="374151"/>
                <w:sz w:val="18"/>
                <w:szCs w:val="18"/>
              </w:rPr>
              <w:t xml:space="preserve">shukran</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Շնորհակալություն</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أَنْتَ / أَنْتِ</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anta / anti</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Դու՝ արական / իգական</w:t>
            </w:r>
          </w:p>
        </w:tc>
      </w:tr>
      <w:tr>
        <w:tc>
          <w:tcPr>
            <w:tcW w:type="dxa" w:w="620"/>
            <w:tcMar>
              <w:top w:type="dxa" w:w="60"/>
              <w:left w:type="dxa" w:w="100"/>
              <w:bottom w:type="dxa" w:w="60"/>
              <w:right w:type="dxa" w:w="100"/>
            </w:tcMar>
          </w:tcPr>
          <w:p>
            <w:pPr>
              <w:jc w:val="center"/>
            </w:pPr>
            <w:r>
              <w:rPr>
                <w:color w:val="6B7280"/>
                <w:sz w:val="18"/>
                <w:szCs w:val="18"/>
              </w:rPr>
              <w:t xml:space="preserve">13</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كَيْفَ حَالُكَ؟ — أَنَا بِخَيْرٍ، شُكْرًا.</w:t>
            </w:r>
          </w:p>
        </w:tc>
        <w:tc>
          <w:tcPr>
            <w:tcW w:type="dxa" w:w="2156"/>
            <w:tcMar>
              <w:top w:type="dxa" w:w="60"/>
              <w:left w:type="dxa" w:w="100"/>
              <w:bottom w:type="dxa" w:w="60"/>
              <w:right w:type="dxa" w:w="100"/>
            </w:tcMar>
          </w:tcPr>
          <w:p>
            <w:pPr>
              <w:spacing w:after="20" w:before="20"/>
            </w:pPr>
            <w:r>
              <w:rPr>
                <w:i/>
                <w:iCs/>
                <w:color w:val="374151"/>
                <w:sz w:val="18"/>
                <w:szCs w:val="18"/>
              </w:rPr>
              <w:t xml:space="preserve">kayfa ḥāluka? — anā bikhayrin, shukran</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Ինչպե՞ս ես (արական)։ — Լավ եմ, շնորհակալություն։</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14</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كَيْفَ حَالُكِ؟ — أَنَا بِخَيْرٍ، شُكْرًا.</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kayfa ḥāluki? — anā bikhayrin, shukran</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Ինչպե՞ս ես (իգական)։ — Լավ եմ, շնորհակալություն։</w:t>
            </w:r>
          </w:p>
        </w:tc>
      </w:tr>
      <w:tr>
        <w:tc>
          <w:tcPr>
            <w:tcW w:type="dxa" w:w="620"/>
            <w:tcMar>
              <w:top w:type="dxa" w:w="60"/>
              <w:left w:type="dxa" w:w="100"/>
              <w:bottom w:type="dxa" w:w="60"/>
              <w:right w:type="dxa" w:w="100"/>
            </w:tcMar>
          </w:tcPr>
          <w:p>
            <w:pPr>
              <w:jc w:val="center"/>
            </w:pPr>
            <w:r>
              <w:rPr>
                <w:color w:val="6B7280"/>
                <w:sz w:val="18"/>
                <w:szCs w:val="18"/>
              </w:rPr>
              <w:t xml:space="preserve">15</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Prononciation</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هَلْ تَتَكَلَّمُ العَرَبِيَّةَ؟ / هَلْ تَتَكَلَّمِينَ العَرَبِيَّةَ؟</w:t>
            </w:r>
          </w:p>
        </w:tc>
        <w:tc>
          <w:tcPr>
            <w:tcW w:type="dxa" w:w="2156"/>
            <w:tcMar>
              <w:top w:type="dxa" w:w="60"/>
              <w:left w:type="dxa" w:w="100"/>
              <w:bottom w:type="dxa" w:w="60"/>
              <w:right w:type="dxa" w:w="100"/>
            </w:tcMar>
          </w:tcPr>
          <w:p>
            <w:pPr>
              <w:spacing w:after="20" w:before="20"/>
            </w:pPr>
            <w:r>
              <w:rPr>
                <w:i/>
                <w:iCs/>
                <w:color w:val="374151"/>
                <w:sz w:val="18"/>
                <w:szCs w:val="18"/>
              </w:rPr>
              <w:t xml:space="preserve">hal tatakallamu l-ʿarabiyyata? / hal tatakallīna l-ʿarabiyyata?</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Արաբերեն խոսո՞ւմ ես՝ արական / իգական</w:t>
            </w:r>
          </w:p>
        </w:tc>
      </w:tr>
    </w:tbl>
    <w:p>
      <w:pPr>
        <w:spacing w:after="100" w:before="260"/>
      </w:pPr>
      <w:r>
        <w:rPr>
          <w:rFonts w:ascii="Sylfaen" w:cs="Sylfaen" w:eastAsia="Sylfaen" w:hAnsi="Sylfaen"/>
          <w:b/>
          <w:bCs/>
          <w:color w:val="0F3D2E"/>
          <w:sz w:val="20"/>
          <w:szCs w:val="20"/>
        </w:rPr>
        <w:t xml:space="preserve">Questions à choix multiples (4)</w:t>
      </w:r>
    </w:p>
    <w:p>
      <w:pPr>
        <w:spacing w:after="30" w:before="120"/>
      </w:pPr>
      <w:r>
        <w:rPr>
          <w:b/>
          <w:bCs/>
          <w:color w:val="6B7280"/>
          <w:sz w:val="18"/>
          <w:szCs w:val="18"/>
        </w:rPr>
        <w:t xml:space="preserve">5. </w:t>
      </w:r>
      <w:r>
        <w:rPr>
          <w:rFonts w:ascii="Sylfaen" w:cs="Sylfaen" w:eastAsia="Sylfaen" w:hAnsi="Sylfaen"/>
          <w:b/>
          <w:bCs/>
          <w:sz w:val="18"/>
          <w:szCs w:val="18"/>
        </w:rPr>
        <w:t xml:space="preserve">Ի՞նչ է նշանակում مَرْحَبًا:</w:t>
      </w:r>
      <w:r>
        <w:t xml:space="preserve">   </w:t>
      </w:r>
      <w:r>
        <w:rPr>
          <w:rFonts w:ascii="Arial" w:cs="Arial" w:eastAsia="Arial" w:hAnsi="Arial"/>
          <w:sz w:val="20"/>
          <w:szCs w:val="20"/>
          <w:rtl/>
        </w:rPr>
        <w:t xml:space="preserve">مَرْحَبًا</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Ցտեսություն</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Բարև</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Շնորհակալություն</w:t>
      </w:r>
    </w:p>
    <w:p>
      <w:pPr>
        <w:spacing w:after="30" w:before="120"/>
      </w:pPr>
      <w:r>
        <w:rPr>
          <w:b/>
          <w:bCs/>
          <w:color w:val="6B7280"/>
          <w:sz w:val="18"/>
          <w:szCs w:val="18"/>
        </w:rPr>
        <w:t xml:space="preserve">6. </w:t>
      </w:r>
      <w:r>
        <w:rPr>
          <w:rFonts w:ascii="Sylfaen" w:cs="Sylfaen" w:eastAsia="Sylfaen" w:hAnsi="Sylfaen"/>
          <w:b/>
          <w:bCs/>
          <w:sz w:val="18"/>
          <w:szCs w:val="18"/>
        </w:rPr>
        <w:t xml:space="preserve">Կրկնություն: Ի՞նչ է նշանակում مَرْحَبًا:</w:t>
      </w:r>
      <w:r>
        <w:t xml:space="preserve">   </w:t>
      </w:r>
      <w:r>
        <w:rPr>
          <w:rFonts w:ascii="Arial" w:cs="Arial" w:eastAsia="Arial" w:hAnsi="Arial"/>
          <w:sz w:val="20"/>
          <w:szCs w:val="20"/>
          <w:rtl/>
        </w:rPr>
        <w:t xml:space="preserve">مَرْحَبًا</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Ցտեսություն</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Բարև</w:t>
      </w:r>
    </w:p>
    <w:p>
      <w:pPr>
        <w:spacing w:after="30" w:before="120"/>
      </w:pPr>
      <w:r>
        <w:rPr>
          <w:b/>
          <w:bCs/>
          <w:color w:val="6B7280"/>
          <w:sz w:val="18"/>
          <w:szCs w:val="18"/>
        </w:rPr>
        <w:t xml:space="preserve">7. </w:t>
      </w:r>
      <w:r>
        <w:rPr>
          <w:rFonts w:ascii="Sylfaen" w:cs="Sylfaen" w:eastAsia="Sylfaen" w:hAnsi="Sylfaen"/>
          <w:b/>
          <w:bCs/>
          <w:sz w:val="18"/>
          <w:szCs w:val="18"/>
        </w:rPr>
        <w:t xml:space="preserve">Ի՞նչ է նշանակում شُكْرًا:</w:t>
      </w:r>
      <w:r>
        <w:t xml:space="preserve">   </w:t>
      </w:r>
      <w:r>
        <w:rPr>
          <w:rFonts w:ascii="Arial" w:cs="Arial" w:eastAsia="Arial" w:hAnsi="Arial"/>
          <w:sz w:val="20"/>
          <w:szCs w:val="20"/>
          <w:rtl/>
        </w:rPr>
        <w:t xml:space="preserve">شُكْرًا</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Խնդրեմ</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Ներեցեք</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Շնորհակալություն</w:t>
      </w:r>
    </w:p>
    <w:p>
      <w:pPr>
        <w:spacing w:after="30" w:before="120"/>
      </w:pPr>
      <w:r>
        <w:rPr>
          <w:b/>
          <w:bCs/>
          <w:color w:val="6B7280"/>
          <w:sz w:val="18"/>
          <w:szCs w:val="18"/>
        </w:rPr>
        <w:t xml:space="preserve">8. </w:t>
      </w:r>
      <w:r>
        <w:rPr>
          <w:rFonts w:ascii="Sylfaen" w:cs="Sylfaen" w:eastAsia="Sylfaen" w:hAnsi="Sylfaen"/>
          <w:b/>
          <w:bCs/>
          <w:sz w:val="18"/>
          <w:szCs w:val="18"/>
        </w:rPr>
        <w:t xml:space="preserve">Կրկնություն: Ի՞նչ է նշանակում شُكْرًا:</w:t>
      </w:r>
      <w:r>
        <w:t xml:space="preserve">   </w:t>
      </w:r>
      <w:r>
        <w:rPr>
          <w:rFonts w:ascii="Arial" w:cs="Arial" w:eastAsia="Arial" w:hAnsi="Arial"/>
          <w:sz w:val="20"/>
          <w:szCs w:val="20"/>
          <w:rtl/>
        </w:rPr>
        <w:t xml:space="preserve">شُكْرًا</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Խնդրեմ</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Շնորհակալություն</w:t>
      </w:r>
    </w:p>
    <w:p>
      <w:pPr>
        <w:spacing w:after="100" w:before="260"/>
      </w:pPr>
      <w:r>
        <w:rPr>
          <w:rFonts w:ascii="Sylfaen" w:cs="Sylfaen" w:eastAsia="Sylfaen" w:hAnsi="Sylfaen"/>
          <w:b/>
          <w:bCs/>
          <w:color w:val="0F3D2E"/>
          <w:sz w:val="20"/>
          <w:szCs w:val="20"/>
        </w:rPr>
        <w:t xml:space="preserve">Consignes — association, écriture et prononciation (4)</w:t>
      </w:r>
    </w:p>
    <w:p>
      <w:pPr>
        <w:spacing w:after="20" w:before="60"/>
        <w:ind w:left="200"/>
      </w:pPr>
      <w:r>
        <w:rPr>
          <w:b/>
          <w:bCs/>
          <w:color w:val="6B7280"/>
          <w:sz w:val="18"/>
          <w:szCs w:val="18"/>
        </w:rPr>
        <w:t xml:space="preserve">9. </w:t>
      </w:r>
      <w:r>
        <w:rPr>
          <w:rFonts w:ascii="Sylfaen" w:cs="Sylfaen" w:eastAsia="Sylfaen" w:hAnsi="Sylfaen"/>
          <w:b/>
          <w:bCs/>
          <w:color w:val="1F6F54"/>
          <w:sz w:val="16"/>
          <w:szCs w:val="16"/>
        </w:rPr>
        <w:t xml:space="preserve">[Association]  </w:t>
      </w:r>
      <w:r>
        <w:rPr>
          <w:rFonts w:ascii="Sylfaen" w:cs="Sylfaen" w:eastAsia="Sylfaen" w:hAnsi="Sylfaen"/>
          <w:sz w:val="18"/>
          <w:szCs w:val="18"/>
        </w:rPr>
        <w:t xml:space="preserve">Կապե՛ք արտահայտությունը թարգմանության հետ:</w:t>
      </w:r>
    </w:p>
    <w:p>
      <w:pPr>
        <w:bidi/>
        <w:spacing w:after="20" w:before="20"/>
        <w:ind w:left="600"/>
        <w:jc w:val="right"/>
      </w:pPr>
      <w:r>
        <w:rPr>
          <w:rFonts w:ascii="Arial" w:cs="Arial" w:eastAsia="Arial" w:hAnsi="Arial"/>
          <w:sz w:val="22"/>
          <w:szCs w:val="22"/>
          <w:rtl/>
        </w:rPr>
        <w:t xml:space="preserve">تحيات</w:t>
      </w:r>
    </w:p>
    <w:p>
      <w:pPr>
        <w:spacing w:after="20" w:before="60"/>
        <w:ind w:left="200"/>
      </w:pPr>
      <w:r>
        <w:rPr>
          <w:b/>
          <w:bCs/>
          <w:color w:val="6B7280"/>
          <w:sz w:val="18"/>
          <w:szCs w:val="18"/>
        </w:rPr>
        <w:t xml:space="preserve">10. </w:t>
      </w:r>
      <w:r>
        <w:rPr>
          <w:rFonts w:ascii="Sylfaen" w:cs="Sylfaen" w:eastAsia="Sylfaen" w:hAnsi="Sylfaen"/>
          <w:b/>
          <w:bCs/>
          <w:color w:val="1F6F54"/>
          <w:sz w:val="16"/>
          <w:szCs w:val="16"/>
        </w:rPr>
        <w:t xml:space="preserve">[Prononciation]  </w:t>
      </w:r>
      <w:r>
        <w:rPr>
          <w:rFonts w:ascii="Sylfaen" w:cs="Sylfaen" w:eastAsia="Sylfaen" w:hAnsi="Sylfaen"/>
          <w:sz w:val="18"/>
          <w:szCs w:val="18"/>
        </w:rPr>
        <w:t xml:space="preserve">Արտասանե՛ք այս երկխոսության սկիզբը:</w:t>
      </w:r>
    </w:p>
    <w:p>
      <w:pPr>
        <w:bidi/>
        <w:spacing w:after="20" w:before="20"/>
        <w:ind w:left="600"/>
        <w:jc w:val="right"/>
      </w:pPr>
      <w:r>
        <w:rPr>
          <w:rFonts w:ascii="Arial" w:cs="Arial" w:eastAsia="Arial" w:hAnsi="Arial"/>
          <w:sz w:val="22"/>
          <w:szCs w:val="22"/>
          <w:rtl/>
        </w:rPr>
        <w:t xml:space="preserve">مَرْحَبًا، كَيْفَ حَالُك؟</w:t>
      </w:r>
    </w:p>
    <w:p>
      <w:pPr>
        <w:spacing w:after="20" w:before="60"/>
        <w:ind w:left="200"/>
      </w:pPr>
      <w:r>
        <w:rPr>
          <w:b/>
          <w:bCs/>
          <w:color w:val="6B7280"/>
          <w:sz w:val="18"/>
          <w:szCs w:val="18"/>
        </w:rPr>
        <w:t xml:space="preserve">11. </w:t>
      </w:r>
      <w:r>
        <w:rPr>
          <w:rFonts w:ascii="Sylfaen" w:cs="Sylfaen" w:eastAsia="Sylfaen" w:hAnsi="Sylfaen"/>
          <w:b/>
          <w:bCs/>
          <w:color w:val="1F6F54"/>
          <w:sz w:val="16"/>
          <w:szCs w:val="16"/>
        </w:rPr>
        <w:t xml:space="preserve">[Écriture]  </w:t>
      </w:r>
      <w:r>
        <w:rPr>
          <w:rFonts w:ascii="Sylfaen" w:cs="Sylfaen" w:eastAsia="Sylfaen" w:hAnsi="Sylfaen"/>
          <w:sz w:val="18"/>
          <w:szCs w:val="18"/>
        </w:rPr>
        <w:t xml:space="preserve">Գրե՛ք 'շնորհակալություն' արաբերեն:</w:t>
      </w:r>
    </w:p>
    <w:p>
      <w:pPr>
        <w:bidi/>
        <w:spacing w:after="20" w:before="20"/>
        <w:ind w:left="600"/>
        <w:jc w:val="right"/>
      </w:pPr>
      <w:r>
        <w:rPr>
          <w:rFonts w:ascii="Arial" w:cs="Arial" w:eastAsia="Arial" w:hAnsi="Arial"/>
          <w:sz w:val="22"/>
          <w:szCs w:val="22"/>
          <w:rtl/>
        </w:rPr>
        <w:t xml:space="preserve">شُكْرًا</w:t>
      </w:r>
    </w:p>
    <w:p>
      <w:pPr>
        <w:spacing w:after="20" w:before="60"/>
        <w:ind w:left="200"/>
      </w:pPr>
      <w:r>
        <w:rPr>
          <w:b/>
          <w:bCs/>
          <w:color w:val="6B7280"/>
          <w:sz w:val="18"/>
          <w:szCs w:val="18"/>
        </w:rPr>
        <w:t xml:space="preserve">15. </w:t>
      </w:r>
      <w:r>
        <w:rPr>
          <w:rFonts w:ascii="Sylfaen" w:cs="Sylfaen" w:eastAsia="Sylfaen" w:hAnsi="Sylfaen"/>
          <w:b/>
          <w:bCs/>
          <w:color w:val="1F6F54"/>
          <w:sz w:val="16"/>
          <w:szCs w:val="16"/>
        </w:rPr>
        <w:t xml:space="preserve">[Prononciation]  </w:t>
      </w:r>
      <w:r>
        <w:rPr>
          <w:rFonts w:ascii="Sylfaen" w:cs="Sylfaen" w:eastAsia="Sylfaen" w:hAnsi="Sylfaen"/>
          <w:sz w:val="18"/>
          <w:szCs w:val="18"/>
        </w:rPr>
        <w:t xml:space="preserve">Արաբերեն խոսո՞ւմ ես՝ արական / իգական</w:t>
      </w:r>
    </w:p>
    <w:p>
      <w:pPr>
        <w:bidi/>
        <w:spacing w:after="20" w:before="20"/>
        <w:ind w:left="600"/>
        <w:jc w:val="right"/>
      </w:pPr>
      <w:r>
        <w:rPr>
          <w:rFonts w:ascii="Arial" w:cs="Arial" w:eastAsia="Arial" w:hAnsi="Arial"/>
          <w:sz w:val="22"/>
          <w:szCs w:val="22"/>
          <w:rtl/>
        </w:rPr>
        <w:t xml:space="preserve">هَلْ تَتَكَلَّمُ العَرَبِيَّةَ؟ / هَلْ تَتَكَلَّمِينَ العَرَبِيَّةَ؟</w:t>
      </w:r>
    </w:p>
    <w:p>
      <w:pPr>
        <w:spacing w:after="100" w:before="260"/>
      </w:pPr>
      <w:r>
        <w:rPr>
          <w:rFonts w:ascii="Sylfaen" w:cs="Sylfaen" w:eastAsia="Sylfaen" w:hAnsi="Sylfaen"/>
          <w:b/>
          <w:bCs/>
          <w:color w:val="0F3D2E"/>
          <w:sz w:val="20"/>
          <w:szCs w:val="20"/>
        </w:rPr>
        <w:t xml:space="preserve">Paires à associer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مَرْحَبًا</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Բարև</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كَيْفَ حَالُك؟</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Ի՞նչպես ես դու</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شُكْرًا</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Շնորհակալություն</w:t>
            </w:r>
          </w:p>
        </w:tc>
      </w:tr>
    </w:tbl>
    <w:p>
      <w:pPr>
        <w:spacing w:after="100"/>
      </w:pPr>
    </w:p>
    <w:p>
      <w:pPr>
        <w:spacing w:after="100" w:before="260"/>
      </w:pPr>
      <w:r>
        <w:rPr>
          <w:rFonts w:ascii="Sylfaen" w:cs="Sylfaen" w:eastAsia="Sylfaen" w:hAnsi="Sylfaen"/>
          <w:b/>
          <w:bCs/>
          <w:color w:val="0F3D2E"/>
          <w:sz w:val="20"/>
          <w:szCs w:val="20"/>
        </w:rPr>
        <w:t xml:space="preserve">Indices pédagogiques (5)</w:t>
      </w:r>
    </w:p>
    <w:p>
      <w:pPr>
        <w:spacing w:after="20" w:before="20"/>
        <w:ind w:left="200"/>
      </w:pPr>
      <w:r>
        <w:rPr>
          <w:color w:val="6B7280"/>
          <w:sz w:val="17"/>
          <w:szCs w:val="17"/>
        </w:rPr>
        <w:t xml:space="preserve">1.  </w:t>
      </w:r>
      <w:r>
        <w:rPr>
          <w:rFonts w:ascii="Sylfaen" w:cs="Sylfaen" w:eastAsia="Sylfaen" w:hAnsi="Sylfaen"/>
          <w:sz w:val="18"/>
          <w:szCs w:val="18"/>
        </w:rPr>
        <w:t xml:space="preserve">Ամենատարածված ողջույնը</w:t>
      </w:r>
    </w:p>
    <w:p>
      <w:pPr>
        <w:spacing w:after="20" w:before="20"/>
        <w:ind w:left="200"/>
      </w:pPr>
      <w:r>
        <w:rPr>
          <w:color w:val="6B7280"/>
          <w:sz w:val="17"/>
          <w:szCs w:val="17"/>
        </w:rPr>
        <w:t xml:space="preserve">2.  </w:t>
      </w:r>
      <w:r>
        <w:rPr>
          <w:rFonts w:ascii="Sylfaen" w:cs="Sylfaen" w:eastAsia="Sylfaen" w:hAnsi="Sylfaen"/>
          <w:sz w:val="18"/>
          <w:szCs w:val="18"/>
        </w:rPr>
        <w:t xml:space="preserve">Պաշտոնական և հարգալից ողջույն</w:t>
      </w:r>
    </w:p>
    <w:p>
      <w:pPr>
        <w:spacing w:after="20" w:before="20"/>
        <w:ind w:left="200"/>
      </w:pPr>
      <w:r>
        <w:rPr>
          <w:color w:val="6B7280"/>
          <w:sz w:val="17"/>
          <w:szCs w:val="17"/>
        </w:rPr>
        <w:t xml:space="preserve">3.  </w:t>
      </w:r>
      <w:r>
        <w:rPr>
          <w:rFonts w:ascii="Sylfaen" w:cs="Sylfaen" w:eastAsia="Sylfaen" w:hAnsi="Sylfaen"/>
          <w:sz w:val="18"/>
          <w:szCs w:val="18"/>
        </w:rPr>
        <w:t xml:space="preserve">Հարցնել որպիսության մասին</w:t>
      </w:r>
    </w:p>
    <w:p>
      <w:pPr>
        <w:bidi/>
        <w:spacing w:after="20" w:before="20"/>
        <w:ind w:left="200"/>
      </w:pPr>
      <w:r>
        <w:rPr>
          <w:color w:val="6B7280"/>
          <w:sz w:val="17"/>
          <w:szCs w:val="17"/>
        </w:rPr>
        <w:t xml:space="preserve">4.  </w:t>
      </w:r>
      <w:r>
        <w:rPr>
          <w:rFonts w:ascii="Arial" w:cs="Arial" w:eastAsia="Arial" w:hAnsi="Arial"/>
          <w:sz w:val="20"/>
          <w:szCs w:val="20"/>
          <w:rtl/>
        </w:rPr>
        <w:t xml:space="preserve">Պատասխան՝ كَيْفَ حَالُك؟-ին</w:t>
      </w:r>
    </w:p>
    <w:p>
      <w:pPr>
        <w:bidi/>
        <w:spacing w:after="20" w:before="20"/>
        <w:ind w:left="200"/>
      </w:pPr>
      <w:r>
        <w:rPr>
          <w:color w:val="6B7280"/>
          <w:sz w:val="17"/>
          <w:szCs w:val="17"/>
        </w:rPr>
        <w:t xml:space="preserve">11.  </w:t>
      </w:r>
      <w:r>
        <w:rPr>
          <w:rFonts w:ascii="Arial" w:cs="Arial" w:eastAsia="Arial" w:hAnsi="Arial"/>
          <w:sz w:val="20"/>
          <w:szCs w:val="20"/>
          <w:rtl/>
        </w:rPr>
        <w:t xml:space="preserve">ش + ك + ر + ا + ً</w:t>
      </w:r>
    </w:p>
    <w:p>
      <w:pPr>
        <w:pBdr>
          <w:top w:val="single" w:color="1F6F54" w:sz="6" w:space="8"/>
        </w:pBdr>
        <w:spacing w:after="100" w:before="300"/>
      </w:pPr>
      <w:r>
        <w:rPr>
          <w:rFonts w:ascii="Sylfaen" w:cs="Sylfaen" w:eastAsia="Sylfaen" w:hAnsi="Sylfaen"/>
          <w:b/>
          <w:bCs/>
          <w:color w:val="0F3D2E"/>
          <w:sz w:val="19"/>
          <w:szCs w:val="19"/>
        </w:rPr>
        <w:t xml:space="preserve">Renforcement pédagogique  ·  </w:t>
      </w:r>
      <w:r>
        <w:rPr>
          <w:rFonts w:ascii="Arial" w:cs="Arial" w:eastAsia="Arial" w:hAnsi="Arial"/>
          <w:b/>
          <w:bCs/>
          <w:color w:val="0F3D2E"/>
          <w:sz w:val="21"/>
          <w:szCs w:val="21"/>
          <w:rtl/>
        </w:rPr>
        <w:t xml:space="preserve">تعزيز التعلّم</w:t>
      </w:r>
      <w:r>
        <w:rPr>
          <w:color w:val="0F3D2E"/>
          <w:sz w:val="19"/>
          <w:szCs w:val="19"/>
        </w:rPr>
        <w:t xml:space="preserve">  ·  </w:t>
      </w:r>
      <w:r>
        <w:rPr>
          <w:rFonts w:ascii="Sylfaen" w:cs="Sylfaen" w:eastAsia="Sylfaen" w:hAnsi="Sylfaen"/>
          <w:b/>
          <w:bCs/>
          <w:color w:val="0F3D2E"/>
          <w:sz w:val="18"/>
          <w:szCs w:val="18"/>
        </w:rPr>
        <w:t xml:space="preserve">Ուսուցման ամրապնդում</w:t>
      </w:r>
    </w:p>
    <w:p>
      <w:pPr>
        <w:spacing w:after="20" w:before="120"/>
        <w:ind w:left="200"/>
      </w:pPr>
      <w:r>
        <w:rPr>
          <w:rFonts w:ascii="Sylfaen" w:cs="Sylfaen" w:eastAsia="Sylfaen" w:hAnsi="Sylfaen"/>
          <w:b/>
          <w:bCs/>
          <w:color w:val="1F6F54"/>
          <w:sz w:val="18"/>
          <w:szCs w:val="18"/>
        </w:rPr>
        <w:t xml:space="preserve">Objectif consolidé : </w:t>
      </w:r>
      <w:r>
        <w:rPr>
          <w:rFonts w:ascii="Sylfaen" w:cs="Sylfaen" w:eastAsia="Sylfaen" w:hAnsi="Sylfaen"/>
          <w:sz w:val="18"/>
          <w:szCs w:val="18"/>
        </w:rPr>
        <w:t xml:space="preserve">Saluer, demander comment va une personne et répondre avec politesse.</w:t>
      </w:r>
    </w:p>
    <w:p>
      <w:pPr>
        <w:spacing w:after="20" w:before="20"/>
        <w:ind w:left="500"/>
      </w:pPr>
      <w:r>
        <w:rPr>
          <w:rFonts w:ascii="Sylfaen" w:cs="Sylfaen" w:eastAsia="Sylfaen" w:hAnsi="Sylfaen"/>
          <w:color w:val="374151"/>
          <w:sz w:val="17"/>
          <w:szCs w:val="17"/>
        </w:rPr>
        <w:t xml:space="preserve">Ողջունել, հարցնել ինքնազգացողության մասին և քաղաքավարի պատասխանել։</w:t>
      </w:r>
    </w:p>
    <w:p>
      <w:pPr>
        <w:bidi/>
        <w:spacing w:after="20" w:before="20"/>
        <w:ind w:left="500"/>
        <w:jc w:val="right"/>
      </w:pPr>
      <w:r>
        <w:rPr>
          <w:rFonts w:ascii="Arial" w:cs="Arial" w:eastAsia="Arial" w:hAnsi="Arial"/>
          <w:color w:val="374151"/>
          <w:sz w:val="21"/>
          <w:szCs w:val="21"/>
          <w:rtl/>
        </w:rPr>
        <w:t xml:space="preserve">التحيّة والسؤال عن الحال والردّ بأدب.</w:t>
      </w:r>
    </w:p>
    <w:p>
      <w:pPr>
        <w:spacing w:after="20" w:before="120"/>
        <w:ind w:left="200"/>
      </w:pPr>
      <w:r>
        <w:rPr>
          <w:rFonts w:ascii="Sylfaen" w:cs="Sylfaen" w:eastAsia="Sylfaen" w:hAnsi="Sylfaen"/>
          <w:b/>
          <w:bCs/>
          <w:color w:val="1F6F54"/>
          <w:sz w:val="18"/>
          <w:szCs w:val="18"/>
        </w:rPr>
        <w:t xml:space="preserve">Défi actif : </w:t>
      </w:r>
      <w:r>
        <w:rPr>
          <w:rFonts w:ascii="Sylfaen" w:cs="Sylfaen" w:eastAsia="Sylfaen" w:hAnsi="Sylfaen"/>
          <w:sz w:val="18"/>
          <w:szCs w:val="18"/>
        </w:rPr>
        <w:t xml:space="preserve">Jouer un dialogue de quatre tours avec مَرْحَبًا, السَّلَامُ عَلَيْكُمْ, كَيْفَ حَالُكَ؟ et شُكْرًا.</w:t>
      </w:r>
    </w:p>
    <w:p>
      <w:pPr>
        <w:bidi/>
        <w:spacing w:after="20" w:before="20"/>
        <w:ind w:left="500"/>
        <w:jc w:val="right"/>
      </w:pPr>
      <w:r>
        <w:rPr>
          <w:rFonts w:ascii="Arial" w:cs="Arial" w:eastAsia="Arial" w:hAnsi="Arial"/>
          <w:color w:val="374151"/>
          <w:sz w:val="21"/>
          <w:szCs w:val="21"/>
          <w:rtl/>
        </w:rPr>
        <w:t xml:space="preserve">أداء حوار من أربعة أدوار بـ«مَرْحَبًا» و«السَّلَامُ عَلَيْكُمْ» و«كَيْفَ حَالُكَ؟» و«شُكْرًا».</w:t>
      </w:r>
    </w:p>
    <w:p>
      <w:pPr>
        <w:spacing w:after="20" w:before="120"/>
        <w:ind w:left="200"/>
      </w:pPr>
      <w:r>
        <w:rPr>
          <w:rFonts w:ascii="Sylfaen" w:cs="Sylfaen" w:eastAsia="Sylfaen" w:hAnsi="Sylfaen"/>
          <w:b/>
          <w:bCs/>
          <w:color w:val="1F6F54"/>
          <w:sz w:val="18"/>
          <w:szCs w:val="18"/>
        </w:rPr>
        <w:t xml:space="preserve">Révision espacée : </w:t>
      </w:r>
      <w:r>
        <w:rPr>
          <w:rFonts w:ascii="Sylfaen" w:cs="Sylfaen" w:eastAsia="Sylfaen" w:hAnsi="Sylfaen"/>
          <w:sz w:val="18"/>
          <w:szCs w:val="18"/>
        </w:rPr>
        <w:t xml:space="preserve">J+1 : formules ; J+3 : dialogue guidé ; J+7 : dialogue sans support.</w:t>
      </w:r>
    </w:p>
    <w:p>
      <w:pPr>
        <w:spacing w:after="20" w:before="120"/>
        <w:ind w:left="200"/>
      </w:pPr>
      <w:r>
        <w:rPr>
          <w:rFonts w:ascii="Sylfaen" w:cs="Sylfaen" w:eastAsia="Sylfaen" w:hAnsi="Sylfaen"/>
          <w:b/>
          <w:bCs/>
          <w:color w:val="1F6F54"/>
          <w:sz w:val="18"/>
          <w:szCs w:val="18"/>
        </w:rPr>
        <w:t xml:space="preserve">Critère de maîtrise : </w:t>
      </w:r>
      <w:r>
        <w:rPr>
          <w:rFonts w:ascii="Sylfaen" w:cs="Sylfaen" w:eastAsia="Sylfaen" w:hAnsi="Sylfaen"/>
          <w:sz w:val="18"/>
          <w:szCs w:val="18"/>
        </w:rPr>
        <w:t xml:space="preserve">Réaliser au moins trois échanges corrects sur quatre avec une intonation naturelle.</w:t>
      </w:r>
    </w:p>
    <w:p>
      <w:pPr>
        <w:spacing w:after="20" w:before="20"/>
        <w:ind w:left="500"/>
      </w:pPr>
      <w:r>
        <w:rPr>
          <w:rFonts w:ascii="Sylfaen" w:cs="Sylfaen" w:eastAsia="Sylfaen" w:hAnsi="Sylfaen"/>
          <w:color w:val="374151"/>
          <w:sz w:val="17"/>
          <w:szCs w:val="17"/>
        </w:rPr>
        <w:t xml:space="preserve">Չորսից առնվազն երեք ճիշտ փոխանակում՝ բնական հնչերանգով։</w:t>
      </w:r>
    </w:p>
    <w:p>
      <w:r>
        <w:br w:type="page"/>
      </w:r>
    </w:p>
    <w:p>
      <w:pPr>
        <w:pStyle w:val="Heading1"/>
        <w:spacing w:after="60" w:before="200"/>
      </w:pPr>
      <w:r>
        <w:rPr>
          <w:rFonts w:ascii="Sylfaen" w:cs="Sylfaen" w:eastAsia="Sylfaen" w:hAnsi="Sylfaen"/>
          <w:b/>
          <w:bCs/>
          <w:color w:val="0F3D2E"/>
          <w:sz w:val="28"/>
          <w:szCs w:val="28"/>
        </w:rPr>
        <w:t xml:space="preserve">Unité 8 — Ժամանակ (الوقت)</w:t>
      </w:r>
    </w:p>
    <w:p>
      <w:pPr>
        <w:bidi/>
        <w:spacing w:after="40"/>
        <w:jc w:val="right"/>
      </w:pPr>
      <w:r>
        <w:rPr>
          <w:rFonts w:ascii="Arial" w:cs="Arial" w:eastAsia="Arial" w:hAnsi="Arial"/>
          <w:b/>
          <w:bCs/>
          <w:color w:val="1F6F54"/>
          <w:sz w:val="26"/>
          <w:szCs w:val="26"/>
          <w:rtl/>
        </w:rPr>
        <w:t xml:space="preserve">الزمن والوقت</w:t>
      </w:r>
    </w:p>
    <w:p>
      <w:pPr>
        <w:pBdr>
          <w:bottom w:val="single" w:color="1F6F54" w:sz="6" w:space="6"/>
        </w:pBdr>
        <w:spacing w:after="160"/>
      </w:pPr>
      <w:r>
        <w:rPr>
          <w:rFonts w:ascii="Sylfaen" w:cs="Sylfaen" w:eastAsia="Sylfaen" w:hAnsi="Sylfaen"/>
          <w:color w:val="6B7280"/>
          <w:sz w:val="17"/>
          <w:szCs w:val="17"/>
        </w:rPr>
        <w:t xml:space="preserve">Identifiant : u8  ·  17 exercices  ·  50 XP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50"/>
        <w:gridCol w:w="2500"/>
        <w:gridCol w:w="2156"/>
        <w:gridCol w:w="2400"/>
      </w:tblGrid>
      <w:tr>
        <w:trPr>
          <w:tblHeader/>
        </w:trPr>
        <w:tc>
          <w:tcPr>
            <w:tcW w:type="dxa" w:w="62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w:t>
            </w:r>
          </w:p>
        </w:tc>
        <w:tc>
          <w:tcPr>
            <w:tcW w:type="dxa" w:w="135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Type</w:t>
            </w:r>
          </w:p>
        </w:tc>
        <w:tc>
          <w:tcPr>
            <w:tcW w:type="dxa" w:w="2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2156"/>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Translittération</w:t>
            </w:r>
          </w:p>
        </w:tc>
        <w:tc>
          <w:tcPr>
            <w:tcW w:type="dxa" w:w="24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620"/>
            <w:tcMar>
              <w:top w:type="dxa" w:w="60"/>
              <w:left w:type="dxa" w:w="100"/>
              <w:bottom w:type="dxa" w:w="60"/>
              <w:right w:type="dxa" w:w="100"/>
            </w:tcMar>
          </w:tcPr>
          <w:p>
            <w:pPr>
              <w:jc w:val="center"/>
            </w:pPr>
            <w:r>
              <w:rPr>
                <w:color w:val="6B7280"/>
                <w:sz w:val="18"/>
                <w:szCs w:val="18"/>
              </w:rPr>
              <w:t xml:space="preserve">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اليَوْم</w:t>
            </w:r>
          </w:p>
        </w:tc>
        <w:tc>
          <w:tcPr>
            <w:tcW w:type="dxa" w:w="2156"/>
            <w:tcMar>
              <w:top w:type="dxa" w:w="60"/>
              <w:left w:type="dxa" w:w="100"/>
              <w:bottom w:type="dxa" w:w="60"/>
              <w:right w:type="dxa" w:w="100"/>
            </w:tcMar>
          </w:tcPr>
          <w:p>
            <w:pPr>
              <w:spacing w:after="20" w:before="20"/>
            </w:pPr>
            <w:r>
              <w:rPr>
                <w:i/>
                <w:iCs/>
                <w:color w:val="374151"/>
                <w:sz w:val="18"/>
                <w:szCs w:val="18"/>
              </w:rPr>
              <w:t xml:space="preserve">al-yawm</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Այսօր</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غَدًا</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ghadan</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Վաղը</w:t>
            </w:r>
          </w:p>
        </w:tc>
      </w:tr>
      <w:tr>
        <w:tc>
          <w:tcPr>
            <w:tcW w:type="dxa" w:w="620"/>
            <w:tcMar>
              <w:top w:type="dxa" w:w="60"/>
              <w:left w:type="dxa" w:w="100"/>
              <w:bottom w:type="dxa" w:w="60"/>
              <w:right w:type="dxa" w:w="100"/>
            </w:tcMar>
          </w:tcPr>
          <w:p>
            <w:pPr>
              <w:jc w:val="center"/>
            </w:pPr>
            <w:r>
              <w:rPr>
                <w:color w:val="6B7280"/>
                <w:sz w:val="18"/>
                <w:szCs w:val="18"/>
              </w:rPr>
              <w:t xml:space="preserve">3</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أَمْس</w:t>
            </w:r>
          </w:p>
        </w:tc>
        <w:tc>
          <w:tcPr>
            <w:tcW w:type="dxa" w:w="2156"/>
            <w:tcMar>
              <w:top w:type="dxa" w:w="60"/>
              <w:left w:type="dxa" w:w="100"/>
              <w:bottom w:type="dxa" w:w="60"/>
              <w:right w:type="dxa" w:w="100"/>
            </w:tcMar>
          </w:tcPr>
          <w:p>
            <w:pPr>
              <w:spacing w:after="20" w:before="20"/>
            </w:pPr>
            <w:r>
              <w:rPr>
                <w:i/>
                <w:iCs/>
                <w:color w:val="374151"/>
                <w:sz w:val="18"/>
                <w:szCs w:val="18"/>
              </w:rPr>
              <w:t xml:space="preserve">ams</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Երեկ</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4</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اليَوْم</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al-yawm</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Այսօր</w:t>
            </w:r>
          </w:p>
        </w:tc>
      </w:tr>
      <w:tr>
        <w:tc>
          <w:tcPr>
            <w:tcW w:type="dxa" w:w="620"/>
            <w:tcMar>
              <w:top w:type="dxa" w:w="60"/>
              <w:left w:type="dxa" w:w="100"/>
              <w:bottom w:type="dxa" w:w="60"/>
              <w:right w:type="dxa" w:w="100"/>
            </w:tcMar>
          </w:tcPr>
          <w:p>
            <w:pPr>
              <w:jc w:val="center"/>
            </w:pPr>
            <w:r>
              <w:rPr>
                <w:color w:val="6B7280"/>
                <w:sz w:val="18"/>
                <w:szCs w:val="18"/>
              </w:rPr>
              <w:t xml:space="preserve">5</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اليَوْم</w:t>
            </w:r>
          </w:p>
        </w:tc>
        <w:tc>
          <w:tcPr>
            <w:tcW w:type="dxa" w:w="2156"/>
            <w:tcMar>
              <w:top w:type="dxa" w:w="60"/>
              <w:left w:type="dxa" w:w="100"/>
              <w:bottom w:type="dxa" w:w="60"/>
              <w:right w:type="dxa" w:w="100"/>
            </w:tcMar>
          </w:tcPr>
          <w:p>
            <w:pPr>
              <w:spacing w:after="20" w:before="20"/>
            </w:pPr>
            <w:r>
              <w:rPr>
                <w:i/>
                <w:iCs/>
                <w:color w:val="374151"/>
                <w:sz w:val="18"/>
                <w:szCs w:val="18"/>
              </w:rPr>
              <w:t xml:space="preserve">al-yawm</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Այսօր</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6</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Association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الزمن</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Ժամանակներ</w:t>
            </w:r>
          </w:p>
        </w:tc>
      </w:tr>
      <w:tr>
        <w:tc>
          <w:tcPr>
            <w:tcW w:type="dxa" w:w="620"/>
            <w:tcMar>
              <w:top w:type="dxa" w:w="60"/>
              <w:left w:type="dxa" w:w="100"/>
              <w:bottom w:type="dxa" w:w="60"/>
              <w:right w:type="dxa" w:w="100"/>
            </w:tcMar>
          </w:tcPr>
          <w:p>
            <w:pPr>
              <w:jc w:val="center"/>
            </w:pPr>
            <w:r>
              <w:rPr>
                <w:color w:val="6B7280"/>
                <w:sz w:val="18"/>
                <w:szCs w:val="18"/>
              </w:rPr>
              <w:t xml:space="preserve">7</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اليَوْم هُوَ الخَمِيس</w:t>
            </w:r>
          </w:p>
        </w:tc>
        <w:tc>
          <w:tcPr>
            <w:tcW w:type="dxa" w:w="2156"/>
            <w:tcMar>
              <w:top w:type="dxa" w:w="60"/>
              <w:left w:type="dxa" w:w="100"/>
              <w:bottom w:type="dxa" w:w="60"/>
              <w:right w:type="dxa" w:w="100"/>
            </w:tcMar>
          </w:tcPr>
          <w:p>
            <w:pPr>
              <w:spacing w:after="20" w:before="20"/>
            </w:pPr>
            <w:r>
              <w:rPr>
                <w:i/>
                <w:iCs/>
                <w:color w:val="374151"/>
                <w:sz w:val="18"/>
                <w:szCs w:val="18"/>
              </w:rPr>
              <w:t xml:space="preserve">al-yawmu huwa l-khamīs</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Այսօր Հինգշաբթի է</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8</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كَمِ السَّاعَة؟</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kami s-sāʿa?</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Ժամը քանի՞սն է:</w:t>
            </w:r>
          </w:p>
        </w:tc>
      </w:tr>
      <w:tr>
        <w:tc>
          <w:tcPr>
            <w:tcW w:type="dxa" w:w="620"/>
            <w:tcMar>
              <w:top w:type="dxa" w:w="60"/>
              <w:left w:type="dxa" w:w="100"/>
              <w:bottom w:type="dxa" w:w="60"/>
              <w:right w:type="dxa" w:w="100"/>
            </w:tcMar>
          </w:tcPr>
          <w:p>
            <w:pPr>
              <w:jc w:val="center"/>
            </w:pPr>
            <w:r>
              <w:rPr>
                <w:color w:val="6B7280"/>
                <w:sz w:val="18"/>
                <w:szCs w:val="18"/>
              </w:rPr>
              <w:t xml:space="preserve">9</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كَمِ السَّاعَة؟</w:t>
            </w:r>
          </w:p>
        </w:tc>
        <w:tc>
          <w:tcPr>
            <w:tcW w:type="dxa" w:w="2156"/>
            <w:tcMar>
              <w:top w:type="dxa" w:w="60"/>
              <w:left w:type="dxa" w:w="100"/>
              <w:bottom w:type="dxa" w:w="60"/>
              <w:right w:type="dxa" w:w="100"/>
            </w:tcMar>
          </w:tcPr>
          <w:p>
            <w:pPr>
              <w:spacing w:after="20" w:before="20"/>
            </w:pPr>
            <w:r>
              <w:rPr>
                <w:i/>
                <w:iCs/>
                <w:color w:val="374151"/>
                <w:sz w:val="18"/>
                <w:szCs w:val="18"/>
              </w:rPr>
              <w:t xml:space="preserve">kami s-sāʿa?</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Ժամը քանի՞սն է:</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10</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Prononciation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اليَوْم هُوَ الخَمِيس</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al-yawmu huwa l-khamīs</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Այսօր Հինգշաբթի է:</w:t>
            </w:r>
          </w:p>
        </w:tc>
      </w:tr>
      <w:tr>
        <w:tc>
          <w:tcPr>
            <w:tcW w:type="dxa" w:w="620"/>
            <w:tcMar>
              <w:top w:type="dxa" w:w="60"/>
              <w:left w:type="dxa" w:w="100"/>
              <w:bottom w:type="dxa" w:w="60"/>
              <w:right w:type="dxa" w:w="100"/>
            </w:tcMar>
          </w:tcPr>
          <w:p>
            <w:pPr>
              <w:jc w:val="center"/>
            </w:pPr>
            <w:r>
              <w:rPr>
                <w:color w:val="6B7280"/>
                <w:sz w:val="18"/>
                <w:szCs w:val="18"/>
              </w:rPr>
              <w:t xml:space="preserve">11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Écriture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أَمْس</w:t>
            </w:r>
          </w:p>
        </w:tc>
        <w:tc>
          <w:tcPr>
            <w:tcW w:type="dxa" w:w="2156"/>
            <w:tcMar>
              <w:top w:type="dxa" w:w="60"/>
              <w:left w:type="dxa" w:w="100"/>
              <w:bottom w:type="dxa" w:w="60"/>
              <w:right w:type="dxa" w:w="100"/>
            </w:tcMar>
          </w:tcPr>
          <w:p>
            <w:pPr>
              <w:spacing w:after="20" w:before="20"/>
            </w:pPr>
            <w:r>
              <w:rPr>
                <w:i/>
                <w:iCs/>
                <w:color w:val="374151"/>
                <w:sz w:val="18"/>
                <w:szCs w:val="18"/>
              </w:rPr>
              <w:t xml:space="preserve">ams</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Երեկ</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السَّاعَةُ الوَاحِدَةُ</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as-sāʿatu l-wāḥidatu</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Ժամը մեկն է</w:t>
            </w:r>
          </w:p>
        </w:tc>
      </w:tr>
      <w:tr>
        <w:tc>
          <w:tcPr>
            <w:tcW w:type="dxa" w:w="620"/>
            <w:tcMar>
              <w:top w:type="dxa" w:w="60"/>
              <w:left w:type="dxa" w:w="100"/>
              <w:bottom w:type="dxa" w:w="60"/>
              <w:right w:type="dxa" w:w="100"/>
            </w:tcMar>
          </w:tcPr>
          <w:p>
            <w:pPr>
              <w:jc w:val="center"/>
            </w:pPr>
            <w:r>
              <w:rPr>
                <w:color w:val="6B7280"/>
                <w:sz w:val="18"/>
                <w:szCs w:val="18"/>
              </w:rPr>
              <w:t xml:space="preserve">13</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السَّاعَةُ الثَّالِثَةُ</w:t>
            </w:r>
          </w:p>
        </w:tc>
        <w:tc>
          <w:tcPr>
            <w:tcW w:type="dxa" w:w="2156"/>
            <w:tcMar>
              <w:top w:type="dxa" w:w="60"/>
              <w:left w:type="dxa" w:w="100"/>
              <w:bottom w:type="dxa" w:w="60"/>
              <w:right w:type="dxa" w:w="100"/>
            </w:tcMar>
          </w:tcPr>
          <w:p>
            <w:pPr>
              <w:spacing w:after="20" w:before="20"/>
            </w:pPr>
            <w:r>
              <w:rPr>
                <w:i/>
                <w:iCs/>
                <w:color w:val="374151"/>
                <w:sz w:val="18"/>
                <w:szCs w:val="18"/>
              </w:rPr>
              <w:t xml:space="preserve">as-sāʿatu th-thālithatu</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Ժամը երեքն է</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14</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السَّاعَةُ الخَامِسَةُ</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as-sāʿatu l-khāmisatu</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Ժամը հինգն է</w:t>
            </w:r>
          </w:p>
        </w:tc>
      </w:tr>
      <w:tr>
        <w:tc>
          <w:tcPr>
            <w:tcW w:type="dxa" w:w="620"/>
            <w:tcMar>
              <w:top w:type="dxa" w:w="60"/>
              <w:left w:type="dxa" w:w="100"/>
              <w:bottom w:type="dxa" w:w="60"/>
              <w:right w:type="dxa" w:w="100"/>
            </w:tcMar>
          </w:tcPr>
          <w:p>
            <w:pPr>
              <w:jc w:val="center"/>
            </w:pPr>
            <w:r>
              <w:rPr>
                <w:color w:val="6B7280"/>
                <w:sz w:val="18"/>
                <w:szCs w:val="18"/>
              </w:rPr>
              <w:t xml:space="preserve">15</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السَّاعَةُ السَّابِعَةُ وَالنِّصْفُ</w:t>
            </w:r>
          </w:p>
        </w:tc>
        <w:tc>
          <w:tcPr>
            <w:tcW w:type="dxa" w:w="2156"/>
            <w:tcMar>
              <w:top w:type="dxa" w:w="60"/>
              <w:left w:type="dxa" w:w="100"/>
              <w:bottom w:type="dxa" w:w="60"/>
              <w:right w:type="dxa" w:w="100"/>
            </w:tcMar>
          </w:tcPr>
          <w:p>
            <w:pPr>
              <w:spacing w:after="20" w:before="20"/>
            </w:pPr>
            <w:r>
              <w:rPr>
                <w:i/>
                <w:iCs/>
                <w:color w:val="374151"/>
                <w:sz w:val="18"/>
                <w:szCs w:val="18"/>
              </w:rPr>
              <w:t xml:space="preserve">as-sāʿatu s-sābiʿatu wa-n-niṣfu</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Ժամը յոթ անց կես է</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16</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كَمِ السَّاعَةُ؟ — السَّاعَةُ الخَامِسَةُ.</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kami s-sāʿatu? — as-sāʿatu l-khāmisatu</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Ժամը քանի՞սն է։ — Ժամը հինգն է։</w:t>
            </w:r>
          </w:p>
        </w:tc>
      </w:tr>
      <w:tr>
        <w:tc>
          <w:tcPr>
            <w:tcW w:type="dxa" w:w="620"/>
            <w:tcMar>
              <w:top w:type="dxa" w:w="60"/>
              <w:left w:type="dxa" w:w="100"/>
              <w:bottom w:type="dxa" w:w="60"/>
              <w:right w:type="dxa" w:w="100"/>
            </w:tcMar>
          </w:tcPr>
          <w:p>
            <w:pPr>
              <w:jc w:val="center"/>
            </w:pPr>
            <w:r>
              <w:rPr>
                <w:color w:val="6B7280"/>
                <w:sz w:val="18"/>
                <w:szCs w:val="18"/>
              </w:rPr>
              <w:t xml:space="preserve">17</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Écriture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مَوْعِدِي السَّاعَةُ ...</w:t>
            </w:r>
          </w:p>
        </w:tc>
        <w:tc>
          <w:tcPr>
            <w:tcW w:type="dxa" w:w="2156"/>
            <w:tcMar>
              <w:top w:type="dxa" w:w="60"/>
              <w:left w:type="dxa" w:w="100"/>
              <w:bottom w:type="dxa" w:w="60"/>
              <w:right w:type="dxa" w:w="100"/>
            </w:tcMar>
          </w:tcPr>
          <w:p>
            <w:pPr>
              <w:spacing w:after="20" w:before="20"/>
            </w:pPr>
            <w:r>
              <w:rPr>
                <w:i/>
                <w:iCs/>
                <w:color w:val="374151"/>
                <w:sz w:val="18"/>
                <w:szCs w:val="18"/>
              </w:rPr>
              <w:t xml:space="preserve">mawʿidī s-sāʿatu ...</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Իմ հանդիպումը ժամը ... է</w:t>
            </w:r>
          </w:p>
        </w:tc>
      </w:tr>
    </w:tbl>
    <w:p>
      <w:pPr>
        <w:spacing w:after="100" w:before="260"/>
      </w:pPr>
      <w:r>
        <w:rPr>
          <w:rFonts w:ascii="Sylfaen" w:cs="Sylfaen" w:eastAsia="Sylfaen" w:hAnsi="Sylfaen"/>
          <w:b/>
          <w:bCs/>
          <w:color w:val="0F3D2E"/>
          <w:sz w:val="20"/>
          <w:szCs w:val="20"/>
        </w:rPr>
        <w:t xml:space="preserve">Questions à choix multiples (4)</w:t>
      </w:r>
    </w:p>
    <w:p>
      <w:pPr>
        <w:spacing w:after="30" w:before="120"/>
      </w:pPr>
      <w:r>
        <w:rPr>
          <w:b/>
          <w:bCs/>
          <w:color w:val="6B7280"/>
          <w:sz w:val="18"/>
          <w:szCs w:val="18"/>
        </w:rPr>
        <w:t xml:space="preserve">4. </w:t>
      </w:r>
      <w:r>
        <w:rPr>
          <w:rFonts w:ascii="Sylfaen" w:cs="Sylfaen" w:eastAsia="Sylfaen" w:hAnsi="Sylfaen"/>
          <w:b/>
          <w:bCs/>
          <w:sz w:val="18"/>
          <w:szCs w:val="18"/>
        </w:rPr>
        <w:t xml:space="preserve">Ի՞նչ է նշանակում اليَوْم:</w:t>
      </w:r>
      <w:r>
        <w:t xml:space="preserve">   </w:t>
      </w:r>
      <w:r>
        <w:rPr>
          <w:rFonts w:ascii="Arial" w:cs="Arial" w:eastAsia="Arial" w:hAnsi="Arial"/>
          <w:sz w:val="20"/>
          <w:szCs w:val="20"/>
          <w:rtl/>
        </w:rPr>
        <w:t xml:space="preserve">اليَوْم</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Վաղը</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Այսօր</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Երեկ</w:t>
      </w:r>
    </w:p>
    <w:p>
      <w:pPr>
        <w:spacing w:after="30" w:before="120"/>
      </w:pPr>
      <w:r>
        <w:rPr>
          <w:b/>
          <w:bCs/>
          <w:color w:val="6B7280"/>
          <w:sz w:val="18"/>
          <w:szCs w:val="18"/>
        </w:rPr>
        <w:t xml:space="preserve">5. </w:t>
      </w:r>
      <w:r>
        <w:rPr>
          <w:rFonts w:ascii="Sylfaen" w:cs="Sylfaen" w:eastAsia="Sylfaen" w:hAnsi="Sylfaen"/>
          <w:b/>
          <w:bCs/>
          <w:sz w:val="18"/>
          <w:szCs w:val="18"/>
        </w:rPr>
        <w:t xml:space="preserve">Կրկնություն: Ի՞նչ է նշանակում اليَوْم:</w:t>
      </w:r>
      <w:r>
        <w:t xml:space="preserve">   </w:t>
      </w:r>
      <w:r>
        <w:rPr>
          <w:rFonts w:ascii="Arial" w:cs="Arial" w:eastAsia="Arial" w:hAnsi="Arial"/>
          <w:sz w:val="20"/>
          <w:szCs w:val="20"/>
          <w:rtl/>
        </w:rPr>
        <w:t xml:space="preserve">اليَوْم</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Վաղը</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Այսօր</w:t>
      </w:r>
    </w:p>
    <w:p>
      <w:pPr>
        <w:spacing w:after="30" w:before="120"/>
      </w:pPr>
      <w:r>
        <w:rPr>
          <w:b/>
          <w:bCs/>
          <w:color w:val="6B7280"/>
          <w:sz w:val="18"/>
          <w:szCs w:val="18"/>
        </w:rPr>
        <w:t xml:space="preserve">8. </w:t>
      </w:r>
      <w:r>
        <w:rPr>
          <w:rFonts w:ascii="Sylfaen" w:cs="Sylfaen" w:eastAsia="Sylfaen" w:hAnsi="Sylfaen"/>
          <w:b/>
          <w:bCs/>
          <w:sz w:val="18"/>
          <w:szCs w:val="18"/>
        </w:rPr>
        <w:t xml:space="preserve">Ինչպե՞ս հարցնել ժամը:</w:t>
      </w:r>
      <w:r>
        <w:t xml:space="preserve">   </w:t>
      </w:r>
      <w:r>
        <w:rPr>
          <w:rFonts w:ascii="Arial" w:cs="Arial" w:eastAsia="Arial" w:hAnsi="Arial"/>
          <w:sz w:val="20"/>
          <w:szCs w:val="20"/>
          <w:rtl/>
        </w:rPr>
        <w:t xml:space="preserve">كَمِ السَّاعَة؟</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كَيْفَ حَالُك؟</w:t>
      </w:r>
    </w:p>
    <w:p>
      <w:pPr>
        <w:spacing w:after="10" w:before="10"/>
        <w:ind w:left="400"/>
      </w:pPr>
      <w:r>
        <w:rPr>
          <w:b/>
          <w:bCs/>
          <w:color w:val="15803D"/>
          <w:sz w:val="18"/>
          <w:szCs w:val="18"/>
        </w:rPr>
        <w:t xml:space="preserve">✔  </w:t>
      </w:r>
      <w:r>
        <w:rPr>
          <w:rFonts w:ascii="Arial" w:cs="Arial" w:eastAsia="Arial" w:hAnsi="Arial"/>
          <w:b/>
          <w:bCs/>
          <w:sz w:val="22"/>
          <w:szCs w:val="22"/>
          <w:rtl/>
        </w:rPr>
        <w:t xml:space="preserve">كَمِ السَّاعَة؟</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أَيْنَ الكِتَاب؟</w:t>
      </w:r>
    </w:p>
    <w:p>
      <w:pPr>
        <w:spacing w:after="30" w:before="120"/>
      </w:pPr>
      <w:r>
        <w:rPr>
          <w:b/>
          <w:bCs/>
          <w:color w:val="6B7280"/>
          <w:sz w:val="18"/>
          <w:szCs w:val="18"/>
        </w:rPr>
        <w:t xml:space="preserve">9. </w:t>
      </w:r>
      <w:r>
        <w:rPr>
          <w:rFonts w:ascii="Sylfaen" w:cs="Sylfaen" w:eastAsia="Sylfaen" w:hAnsi="Sylfaen"/>
          <w:b/>
          <w:bCs/>
          <w:sz w:val="18"/>
          <w:szCs w:val="18"/>
        </w:rPr>
        <w:t xml:space="preserve">Կրկնություն: Ինչպե՞ս հարցնել ժամը:</w:t>
      </w:r>
      <w:r>
        <w:t xml:space="preserve">   </w:t>
      </w:r>
      <w:r>
        <w:rPr>
          <w:rFonts w:ascii="Arial" w:cs="Arial" w:eastAsia="Arial" w:hAnsi="Arial"/>
          <w:sz w:val="20"/>
          <w:szCs w:val="20"/>
          <w:rtl/>
        </w:rPr>
        <w:t xml:space="preserve">كَمِ السَّاعَة؟</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كَيْفَ حَالُك؟</w:t>
      </w:r>
    </w:p>
    <w:p>
      <w:pPr>
        <w:spacing w:after="10" w:before="10"/>
        <w:ind w:left="400"/>
      </w:pPr>
      <w:r>
        <w:rPr>
          <w:b/>
          <w:bCs/>
          <w:color w:val="15803D"/>
          <w:sz w:val="18"/>
          <w:szCs w:val="18"/>
        </w:rPr>
        <w:t xml:space="preserve">✔  </w:t>
      </w:r>
      <w:r>
        <w:rPr>
          <w:rFonts w:ascii="Arial" w:cs="Arial" w:eastAsia="Arial" w:hAnsi="Arial"/>
          <w:b/>
          <w:bCs/>
          <w:sz w:val="22"/>
          <w:szCs w:val="22"/>
          <w:rtl/>
        </w:rPr>
        <w:t xml:space="preserve">كَمِ السَّاعَة؟</w:t>
      </w:r>
    </w:p>
    <w:p>
      <w:pPr>
        <w:spacing w:after="100" w:before="260"/>
      </w:pPr>
      <w:r>
        <w:rPr>
          <w:rFonts w:ascii="Sylfaen" w:cs="Sylfaen" w:eastAsia="Sylfaen" w:hAnsi="Sylfaen"/>
          <w:b/>
          <w:bCs/>
          <w:color w:val="0F3D2E"/>
          <w:sz w:val="20"/>
          <w:szCs w:val="20"/>
        </w:rPr>
        <w:t xml:space="preserve">Consignes — association, écriture et prononciation (4)</w:t>
      </w:r>
    </w:p>
    <w:p>
      <w:pPr>
        <w:spacing w:after="20" w:before="60"/>
        <w:ind w:left="200"/>
      </w:pPr>
      <w:r>
        <w:rPr>
          <w:b/>
          <w:bCs/>
          <w:color w:val="6B7280"/>
          <w:sz w:val="18"/>
          <w:szCs w:val="18"/>
        </w:rPr>
        <w:t xml:space="preserve">6. </w:t>
      </w:r>
      <w:r>
        <w:rPr>
          <w:rFonts w:ascii="Sylfaen" w:cs="Sylfaen" w:eastAsia="Sylfaen" w:hAnsi="Sylfaen"/>
          <w:b/>
          <w:bCs/>
          <w:color w:val="1F6F54"/>
          <w:sz w:val="16"/>
          <w:szCs w:val="16"/>
        </w:rPr>
        <w:t xml:space="preserve">[Association]  </w:t>
      </w:r>
      <w:r>
        <w:rPr>
          <w:rFonts w:ascii="Sylfaen" w:cs="Sylfaen" w:eastAsia="Sylfaen" w:hAnsi="Sylfaen"/>
          <w:sz w:val="18"/>
          <w:szCs w:val="18"/>
        </w:rPr>
        <w:t xml:space="preserve">Համապատասխանեցրեք բառերը:</w:t>
      </w:r>
    </w:p>
    <w:p>
      <w:pPr>
        <w:bidi/>
        <w:spacing w:after="20" w:before="20"/>
        <w:ind w:left="600"/>
        <w:jc w:val="right"/>
      </w:pPr>
      <w:r>
        <w:rPr>
          <w:rFonts w:ascii="Arial" w:cs="Arial" w:eastAsia="Arial" w:hAnsi="Arial"/>
          <w:sz w:val="22"/>
          <w:szCs w:val="22"/>
          <w:rtl/>
        </w:rPr>
        <w:t xml:space="preserve">الزمن</w:t>
      </w:r>
    </w:p>
    <w:p>
      <w:pPr>
        <w:spacing w:after="20" w:before="60"/>
        <w:ind w:left="200"/>
      </w:pPr>
      <w:r>
        <w:rPr>
          <w:b/>
          <w:bCs/>
          <w:color w:val="6B7280"/>
          <w:sz w:val="18"/>
          <w:szCs w:val="18"/>
        </w:rPr>
        <w:t xml:space="preserve">10. </w:t>
      </w:r>
      <w:r>
        <w:rPr>
          <w:rFonts w:ascii="Sylfaen" w:cs="Sylfaen" w:eastAsia="Sylfaen" w:hAnsi="Sylfaen"/>
          <w:b/>
          <w:bCs/>
          <w:color w:val="1F6F54"/>
          <w:sz w:val="16"/>
          <w:szCs w:val="16"/>
        </w:rPr>
        <w:t xml:space="preserve">[Prononciation]  </w:t>
      </w:r>
      <w:r>
        <w:rPr>
          <w:rFonts w:ascii="Sylfaen" w:cs="Sylfaen" w:eastAsia="Sylfaen" w:hAnsi="Sylfaen"/>
          <w:sz w:val="18"/>
          <w:szCs w:val="18"/>
        </w:rPr>
        <w:t xml:space="preserve">Արտասանե՛ք այս նախադասությունը:</w:t>
      </w:r>
    </w:p>
    <w:p>
      <w:pPr>
        <w:bidi/>
        <w:spacing w:after="20" w:before="20"/>
        <w:ind w:left="600"/>
        <w:jc w:val="right"/>
      </w:pPr>
      <w:r>
        <w:rPr>
          <w:rFonts w:ascii="Arial" w:cs="Arial" w:eastAsia="Arial" w:hAnsi="Arial"/>
          <w:sz w:val="22"/>
          <w:szCs w:val="22"/>
          <w:rtl/>
        </w:rPr>
        <w:t xml:space="preserve">اليَوْم هُوَ الخَمِيس</w:t>
      </w:r>
    </w:p>
    <w:p>
      <w:pPr>
        <w:spacing w:after="20" w:before="60"/>
        <w:ind w:left="200"/>
      </w:pPr>
      <w:r>
        <w:rPr>
          <w:b/>
          <w:bCs/>
          <w:color w:val="6B7280"/>
          <w:sz w:val="18"/>
          <w:szCs w:val="18"/>
        </w:rPr>
        <w:t xml:space="preserve">11. </w:t>
      </w:r>
      <w:r>
        <w:rPr>
          <w:rFonts w:ascii="Sylfaen" w:cs="Sylfaen" w:eastAsia="Sylfaen" w:hAnsi="Sylfaen"/>
          <w:b/>
          <w:bCs/>
          <w:color w:val="1F6F54"/>
          <w:sz w:val="16"/>
          <w:szCs w:val="16"/>
        </w:rPr>
        <w:t xml:space="preserve">[Écriture]  </w:t>
      </w:r>
      <w:r>
        <w:rPr>
          <w:rFonts w:ascii="Sylfaen" w:cs="Sylfaen" w:eastAsia="Sylfaen" w:hAnsi="Sylfaen"/>
          <w:sz w:val="18"/>
          <w:szCs w:val="18"/>
        </w:rPr>
        <w:t xml:space="preserve">Գրե՛ք 'Երեկ' արաբերեն:</w:t>
      </w:r>
    </w:p>
    <w:p>
      <w:pPr>
        <w:bidi/>
        <w:spacing w:after="20" w:before="20"/>
        <w:ind w:left="600"/>
        <w:jc w:val="right"/>
      </w:pPr>
      <w:r>
        <w:rPr>
          <w:rFonts w:ascii="Arial" w:cs="Arial" w:eastAsia="Arial" w:hAnsi="Arial"/>
          <w:sz w:val="22"/>
          <w:szCs w:val="22"/>
          <w:rtl/>
        </w:rPr>
        <w:t xml:space="preserve">أَمْس</w:t>
      </w:r>
    </w:p>
    <w:p>
      <w:pPr>
        <w:spacing w:after="20" w:before="60"/>
        <w:ind w:left="200"/>
      </w:pPr>
      <w:r>
        <w:rPr>
          <w:b/>
          <w:bCs/>
          <w:color w:val="6B7280"/>
          <w:sz w:val="18"/>
          <w:szCs w:val="18"/>
        </w:rPr>
        <w:t xml:space="preserve">17. </w:t>
      </w:r>
      <w:r>
        <w:rPr>
          <w:rFonts w:ascii="Sylfaen" w:cs="Sylfaen" w:eastAsia="Sylfaen" w:hAnsi="Sylfaen"/>
          <w:b/>
          <w:bCs/>
          <w:color w:val="1F6F54"/>
          <w:sz w:val="16"/>
          <w:szCs w:val="16"/>
        </w:rPr>
        <w:t xml:space="preserve">[Écriture]  </w:t>
      </w:r>
      <w:r>
        <w:rPr>
          <w:rFonts w:ascii="Sylfaen" w:cs="Sylfaen" w:eastAsia="Sylfaen" w:hAnsi="Sylfaen"/>
          <w:sz w:val="18"/>
          <w:szCs w:val="18"/>
        </w:rPr>
        <w:t xml:space="preserve">Իմ հանդիպումը ժամը ... է</w:t>
      </w:r>
    </w:p>
    <w:p>
      <w:pPr>
        <w:bidi/>
        <w:spacing w:after="20" w:before="20"/>
        <w:ind w:left="600"/>
        <w:jc w:val="right"/>
      </w:pPr>
      <w:r>
        <w:rPr>
          <w:rFonts w:ascii="Arial" w:cs="Arial" w:eastAsia="Arial" w:hAnsi="Arial"/>
          <w:sz w:val="22"/>
          <w:szCs w:val="22"/>
          <w:rtl/>
        </w:rPr>
        <w:t xml:space="preserve">مَوْعِدِي السَّاعَةُ ...</w:t>
      </w:r>
    </w:p>
    <w:p>
      <w:pPr>
        <w:spacing w:after="100" w:before="260"/>
      </w:pPr>
      <w:r>
        <w:rPr>
          <w:rFonts w:ascii="Sylfaen" w:cs="Sylfaen" w:eastAsia="Sylfaen" w:hAnsi="Sylfaen"/>
          <w:b/>
          <w:bCs/>
          <w:color w:val="0F3D2E"/>
          <w:sz w:val="20"/>
          <w:szCs w:val="20"/>
        </w:rPr>
        <w:t xml:space="preserve">Paires à associer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اليَوْم</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Այսօր</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غَدًا</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Վաղը</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أَمْس</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Երեկ</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يَوْم</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Օր</w:t>
            </w:r>
          </w:p>
        </w:tc>
      </w:tr>
    </w:tbl>
    <w:p>
      <w:pPr>
        <w:spacing w:after="100"/>
      </w:pPr>
    </w:p>
    <w:p>
      <w:pPr>
        <w:spacing w:after="100" w:before="260"/>
      </w:pPr>
      <w:r>
        <w:rPr>
          <w:rFonts w:ascii="Sylfaen" w:cs="Sylfaen" w:eastAsia="Sylfaen" w:hAnsi="Sylfaen"/>
          <w:b/>
          <w:bCs/>
          <w:color w:val="0F3D2E"/>
          <w:sz w:val="20"/>
          <w:szCs w:val="20"/>
        </w:rPr>
        <w:t xml:space="preserve">Indices pédagogiques (5)</w:t>
      </w:r>
    </w:p>
    <w:p>
      <w:pPr>
        <w:bidi/>
        <w:spacing w:after="20" w:before="20"/>
        <w:ind w:left="200"/>
      </w:pPr>
      <w:r>
        <w:rPr>
          <w:color w:val="6B7280"/>
          <w:sz w:val="17"/>
          <w:szCs w:val="17"/>
        </w:rPr>
        <w:t xml:space="preserve">1.  </w:t>
      </w:r>
      <w:r>
        <w:rPr>
          <w:rFonts w:ascii="Arial" w:cs="Arial" w:eastAsia="Arial" w:hAnsi="Arial"/>
          <w:sz w:val="20"/>
          <w:szCs w:val="20"/>
          <w:rtl/>
        </w:rPr>
        <w:t xml:space="preserve">Oր — يَوْم</w:t>
      </w:r>
    </w:p>
    <w:p>
      <w:pPr>
        <w:spacing w:after="20" w:before="20"/>
        <w:ind w:left="200"/>
      </w:pPr>
      <w:r>
        <w:rPr>
          <w:color w:val="6B7280"/>
          <w:sz w:val="17"/>
          <w:szCs w:val="17"/>
        </w:rPr>
        <w:t xml:space="preserve">2.  </w:t>
      </w:r>
      <w:r>
        <w:rPr>
          <w:rFonts w:ascii="Sylfaen" w:cs="Sylfaen" w:eastAsia="Sylfaen" w:hAnsi="Sylfaen"/>
          <w:sz w:val="18"/>
          <w:szCs w:val="18"/>
        </w:rPr>
        <w:t xml:space="preserve">Ապագա (Future)</w:t>
      </w:r>
    </w:p>
    <w:p>
      <w:pPr>
        <w:spacing w:after="20" w:before="20"/>
        <w:ind w:left="200"/>
      </w:pPr>
      <w:r>
        <w:rPr>
          <w:color w:val="6B7280"/>
          <w:sz w:val="17"/>
          <w:szCs w:val="17"/>
        </w:rPr>
        <w:t xml:space="preserve">3.  </w:t>
      </w:r>
      <w:r>
        <w:rPr>
          <w:rFonts w:ascii="Sylfaen" w:cs="Sylfaen" w:eastAsia="Sylfaen" w:hAnsi="Sylfaen"/>
          <w:sz w:val="18"/>
          <w:szCs w:val="18"/>
        </w:rPr>
        <w:t xml:space="preserve">Անցյալ (Past)</w:t>
      </w:r>
    </w:p>
    <w:p>
      <w:pPr>
        <w:bidi/>
        <w:spacing w:after="20" w:before="20"/>
        <w:ind w:left="200"/>
      </w:pPr>
      <w:r>
        <w:rPr>
          <w:color w:val="6B7280"/>
          <w:sz w:val="17"/>
          <w:szCs w:val="17"/>
        </w:rPr>
        <w:t xml:space="preserve">7.  </w:t>
      </w:r>
      <w:r>
        <w:rPr>
          <w:rFonts w:ascii="Arial" w:cs="Arial" w:eastAsia="Arial" w:hAnsi="Arial"/>
          <w:sz w:val="20"/>
          <w:szCs w:val="20"/>
          <w:rtl/>
        </w:rPr>
        <w:t xml:space="preserve">الخَمِيس = Հինգշաբթի</w:t>
      </w:r>
    </w:p>
    <w:p>
      <w:pPr>
        <w:bidi/>
        <w:spacing w:after="20" w:before="20"/>
        <w:ind w:left="200"/>
      </w:pPr>
      <w:r>
        <w:rPr>
          <w:color w:val="6B7280"/>
          <w:sz w:val="17"/>
          <w:szCs w:val="17"/>
        </w:rPr>
        <w:t xml:space="preserve">11.  </w:t>
      </w:r>
      <w:r>
        <w:rPr>
          <w:rFonts w:ascii="Arial" w:cs="Arial" w:eastAsia="Arial" w:hAnsi="Arial"/>
          <w:sz w:val="20"/>
          <w:szCs w:val="20"/>
          <w:rtl/>
        </w:rPr>
        <w:t xml:space="preserve">أ + م + س</w:t>
      </w:r>
    </w:p>
    <w:p>
      <w:pPr>
        <w:pBdr>
          <w:top w:val="single" w:color="1F6F54" w:sz="6" w:space="8"/>
        </w:pBdr>
        <w:spacing w:after="100" w:before="300"/>
      </w:pPr>
      <w:r>
        <w:rPr>
          <w:rFonts w:ascii="Sylfaen" w:cs="Sylfaen" w:eastAsia="Sylfaen" w:hAnsi="Sylfaen"/>
          <w:b/>
          <w:bCs/>
          <w:color w:val="0F3D2E"/>
          <w:sz w:val="19"/>
          <w:szCs w:val="19"/>
        </w:rPr>
        <w:t xml:space="preserve">Renforcement pédagogique  ·  </w:t>
      </w:r>
      <w:r>
        <w:rPr>
          <w:rFonts w:ascii="Arial" w:cs="Arial" w:eastAsia="Arial" w:hAnsi="Arial"/>
          <w:b/>
          <w:bCs/>
          <w:color w:val="0F3D2E"/>
          <w:sz w:val="21"/>
          <w:szCs w:val="21"/>
          <w:rtl/>
        </w:rPr>
        <w:t xml:space="preserve">تعزيز التعلّم</w:t>
      </w:r>
      <w:r>
        <w:rPr>
          <w:color w:val="0F3D2E"/>
          <w:sz w:val="19"/>
          <w:szCs w:val="19"/>
        </w:rPr>
        <w:t xml:space="preserve">  ·  </w:t>
      </w:r>
      <w:r>
        <w:rPr>
          <w:rFonts w:ascii="Sylfaen" w:cs="Sylfaen" w:eastAsia="Sylfaen" w:hAnsi="Sylfaen"/>
          <w:b/>
          <w:bCs/>
          <w:color w:val="0F3D2E"/>
          <w:sz w:val="18"/>
          <w:szCs w:val="18"/>
        </w:rPr>
        <w:t xml:space="preserve">Ուսուցման ամրապնդում</w:t>
      </w:r>
    </w:p>
    <w:p>
      <w:pPr>
        <w:spacing w:after="20" w:before="120"/>
        <w:ind w:left="200"/>
      </w:pPr>
      <w:r>
        <w:rPr>
          <w:rFonts w:ascii="Sylfaen" w:cs="Sylfaen" w:eastAsia="Sylfaen" w:hAnsi="Sylfaen"/>
          <w:b/>
          <w:bCs/>
          <w:color w:val="1F6F54"/>
          <w:sz w:val="18"/>
          <w:szCs w:val="18"/>
        </w:rPr>
        <w:t xml:space="preserve">Objectif consolidé : </w:t>
      </w:r>
      <w:r>
        <w:rPr>
          <w:rFonts w:ascii="Sylfaen" w:cs="Sylfaen" w:eastAsia="Sylfaen" w:hAnsi="Sylfaen"/>
          <w:sz w:val="18"/>
          <w:szCs w:val="18"/>
        </w:rPr>
        <w:t xml:space="preserve">Parler d’aujourd’hui, d’hier et de demain, puis demander l’heure.</w:t>
      </w:r>
    </w:p>
    <w:p>
      <w:pPr>
        <w:spacing w:after="20" w:before="20"/>
        <w:ind w:left="500"/>
      </w:pPr>
      <w:r>
        <w:rPr>
          <w:rFonts w:ascii="Sylfaen" w:cs="Sylfaen" w:eastAsia="Sylfaen" w:hAnsi="Sylfaen"/>
          <w:color w:val="374151"/>
          <w:sz w:val="17"/>
          <w:szCs w:val="17"/>
        </w:rPr>
        <w:t xml:space="preserve">Խոսել այսօրվա, երեկվա և վաղվա մասին և հարցնել ժամը։</w:t>
      </w:r>
    </w:p>
    <w:p>
      <w:pPr>
        <w:bidi/>
        <w:spacing w:after="20" w:before="20"/>
        <w:ind w:left="500"/>
        <w:jc w:val="right"/>
      </w:pPr>
      <w:r>
        <w:rPr>
          <w:rFonts w:ascii="Arial" w:cs="Arial" w:eastAsia="Arial" w:hAnsi="Arial"/>
          <w:color w:val="374151"/>
          <w:sz w:val="21"/>
          <w:szCs w:val="21"/>
          <w:rtl/>
        </w:rPr>
        <w:t xml:space="preserve">التحدّث عن اليوم والأمس والغد والسؤال عن الساعة.</w:t>
      </w:r>
    </w:p>
    <w:p>
      <w:pPr>
        <w:spacing w:after="20" w:before="120"/>
        <w:ind w:left="200"/>
      </w:pPr>
      <w:r>
        <w:rPr>
          <w:rFonts w:ascii="Sylfaen" w:cs="Sylfaen" w:eastAsia="Sylfaen" w:hAnsi="Sylfaen"/>
          <w:b/>
          <w:bCs/>
          <w:color w:val="1F6F54"/>
          <w:sz w:val="18"/>
          <w:szCs w:val="18"/>
        </w:rPr>
        <w:t xml:space="preserve">Défi actif : </w:t>
      </w:r>
      <w:r>
        <w:rPr>
          <w:rFonts w:ascii="Sylfaen" w:cs="Sylfaen" w:eastAsia="Sylfaen" w:hAnsi="Sylfaen"/>
          <w:sz w:val="18"/>
          <w:szCs w:val="18"/>
        </w:rPr>
        <w:t xml:space="preserve">Produire trois phrases temporelles et un échange avec كَمِ السَّاعَةُ؟.</w:t>
      </w:r>
    </w:p>
    <w:p>
      <w:pPr>
        <w:bidi/>
        <w:spacing w:after="20" w:before="20"/>
        <w:ind w:left="500"/>
        <w:jc w:val="right"/>
      </w:pPr>
      <w:r>
        <w:rPr>
          <w:rFonts w:ascii="Arial" w:cs="Arial" w:eastAsia="Arial" w:hAnsi="Arial"/>
          <w:color w:val="374151"/>
          <w:sz w:val="21"/>
          <w:szCs w:val="21"/>
          <w:rtl/>
        </w:rPr>
        <w:t xml:space="preserve">إنتاج ثلاث جمل زمنيّة وحوار بـ«كَمِ السَّاعَةُ؟».</w:t>
      </w:r>
    </w:p>
    <w:p>
      <w:pPr>
        <w:spacing w:after="20" w:before="120"/>
        <w:ind w:left="200"/>
      </w:pPr>
      <w:r>
        <w:rPr>
          <w:rFonts w:ascii="Sylfaen" w:cs="Sylfaen" w:eastAsia="Sylfaen" w:hAnsi="Sylfaen"/>
          <w:b/>
          <w:bCs/>
          <w:color w:val="1F6F54"/>
          <w:sz w:val="18"/>
          <w:szCs w:val="18"/>
        </w:rPr>
        <w:t xml:space="preserve">Révision espacée : </w:t>
      </w:r>
      <w:r>
        <w:rPr>
          <w:rFonts w:ascii="Sylfaen" w:cs="Sylfaen" w:eastAsia="Sylfaen" w:hAnsi="Sylfaen"/>
          <w:sz w:val="18"/>
          <w:szCs w:val="18"/>
        </w:rPr>
        <w:t xml:space="preserve">J+1 : repères temporels ; J+3 : question-réponse ; J+7 : agenda oral.</w:t>
      </w:r>
    </w:p>
    <w:p>
      <w:pPr>
        <w:spacing w:after="20" w:before="120"/>
        <w:ind w:left="200"/>
      </w:pPr>
      <w:r>
        <w:rPr>
          <w:rFonts w:ascii="Sylfaen" w:cs="Sylfaen" w:eastAsia="Sylfaen" w:hAnsi="Sylfaen"/>
          <w:b/>
          <w:bCs/>
          <w:color w:val="1F6F54"/>
          <w:sz w:val="18"/>
          <w:szCs w:val="18"/>
        </w:rPr>
        <w:t xml:space="preserve">Critère de maîtrise : </w:t>
      </w:r>
      <w:r>
        <w:rPr>
          <w:rFonts w:ascii="Sylfaen" w:cs="Sylfaen" w:eastAsia="Sylfaen" w:hAnsi="Sylfaen"/>
          <w:sz w:val="18"/>
          <w:szCs w:val="18"/>
        </w:rPr>
        <w:t xml:space="preserve">Quatre productions compréhensibles sans inversion des repères temporels.</w:t>
      </w:r>
    </w:p>
    <w:p>
      <w:pPr>
        <w:spacing w:after="20" w:before="20"/>
        <w:ind w:left="500"/>
      </w:pPr>
      <w:r>
        <w:rPr>
          <w:rFonts w:ascii="Sylfaen" w:cs="Sylfaen" w:eastAsia="Sylfaen" w:hAnsi="Sylfaen"/>
          <w:color w:val="374151"/>
          <w:sz w:val="17"/>
          <w:szCs w:val="17"/>
        </w:rPr>
        <w:t xml:space="preserve">Չորս հասկանալի արտահայտություն՝ առանց ժամանակային շփոթի։</w:t>
      </w:r>
    </w:p>
    <w:p>
      <w:r>
        <w:br w:type="page"/>
      </w:r>
    </w:p>
    <w:p>
      <w:pPr>
        <w:pStyle w:val="Heading1"/>
        <w:spacing w:after="60" w:before="200"/>
      </w:pPr>
      <w:r>
        <w:rPr>
          <w:rFonts w:ascii="Sylfaen" w:cs="Sylfaen" w:eastAsia="Sylfaen" w:hAnsi="Sylfaen"/>
          <w:b/>
          <w:bCs/>
          <w:color w:val="0F3D2E"/>
          <w:sz w:val="28"/>
          <w:szCs w:val="28"/>
        </w:rPr>
        <w:t xml:space="preserve">Unité 9 — Գույներ</w:t>
      </w:r>
    </w:p>
    <w:p>
      <w:pPr>
        <w:bidi/>
        <w:spacing w:after="40"/>
        <w:jc w:val="right"/>
      </w:pPr>
      <w:r>
        <w:rPr>
          <w:rFonts w:ascii="Arial" w:cs="Arial" w:eastAsia="Arial" w:hAnsi="Arial"/>
          <w:b/>
          <w:bCs/>
          <w:color w:val="1F6F54"/>
          <w:sz w:val="26"/>
          <w:szCs w:val="26"/>
          <w:rtl/>
        </w:rPr>
        <w:t xml:space="preserve">الألوان</w:t>
      </w:r>
    </w:p>
    <w:p>
      <w:pPr>
        <w:pBdr>
          <w:bottom w:val="single" w:color="1F6F54" w:sz="6" w:space="6"/>
        </w:pBdr>
        <w:spacing w:after="160"/>
      </w:pPr>
      <w:r>
        <w:rPr>
          <w:rFonts w:ascii="Sylfaen" w:cs="Sylfaen" w:eastAsia="Sylfaen" w:hAnsi="Sylfaen"/>
          <w:color w:val="6B7280"/>
          <w:sz w:val="17"/>
          <w:szCs w:val="17"/>
        </w:rPr>
        <w:t xml:space="preserve">Identifiant : u9  ·  12 exercices  ·  60 XP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50"/>
        <w:gridCol w:w="2500"/>
        <w:gridCol w:w="2156"/>
        <w:gridCol w:w="2400"/>
      </w:tblGrid>
      <w:tr>
        <w:trPr>
          <w:tblHeader/>
        </w:trPr>
        <w:tc>
          <w:tcPr>
            <w:tcW w:type="dxa" w:w="62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w:t>
            </w:r>
          </w:p>
        </w:tc>
        <w:tc>
          <w:tcPr>
            <w:tcW w:type="dxa" w:w="135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Type</w:t>
            </w:r>
          </w:p>
        </w:tc>
        <w:tc>
          <w:tcPr>
            <w:tcW w:type="dxa" w:w="2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2156"/>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Translittération</w:t>
            </w:r>
          </w:p>
        </w:tc>
        <w:tc>
          <w:tcPr>
            <w:tcW w:type="dxa" w:w="24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620"/>
            <w:tcMar>
              <w:top w:type="dxa" w:w="60"/>
              <w:left w:type="dxa" w:w="100"/>
              <w:bottom w:type="dxa" w:w="60"/>
              <w:right w:type="dxa" w:w="100"/>
            </w:tcMar>
          </w:tcPr>
          <w:p>
            <w:pPr>
              <w:jc w:val="center"/>
            </w:pPr>
            <w:r>
              <w:rPr>
                <w:color w:val="6B7280"/>
                <w:sz w:val="18"/>
                <w:szCs w:val="18"/>
              </w:rPr>
              <w:t xml:space="preserve">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أَحْمَر / أَخْضَر / أَزْرَق / أَصْفَر / أَبْيَض / أَسْوَد</w:t>
            </w:r>
          </w:p>
        </w:tc>
        <w:tc>
          <w:tcPr>
            <w:tcW w:type="dxa" w:w="2156"/>
            <w:tcMar>
              <w:top w:type="dxa" w:w="60"/>
              <w:left w:type="dxa" w:w="100"/>
              <w:bottom w:type="dxa" w:w="60"/>
              <w:right w:type="dxa" w:w="100"/>
            </w:tcMar>
          </w:tcPr>
          <w:p>
            <w:pPr>
              <w:spacing w:after="20" w:before="20"/>
            </w:pPr>
            <w:r>
              <w:rPr>
                <w:i/>
                <w:iCs/>
                <w:color w:val="374151"/>
                <w:sz w:val="18"/>
                <w:szCs w:val="18"/>
              </w:rPr>
              <w:t xml:space="preserve">aḥmar / akhḍar / azraq / aṣfar / abyaḍ / aswad</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կարմիր / կանաչ / կապույտ / դեղին / սպիտակ / սև</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السَّيَّارَةُ حَمْرَاء</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as-sayyāratu ḥamrāʾ</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Մեքենան կարմիր է</w:t>
            </w:r>
          </w:p>
        </w:tc>
      </w:tr>
      <w:tr>
        <w:tc>
          <w:tcPr>
            <w:tcW w:type="dxa" w:w="620"/>
            <w:tcMar>
              <w:top w:type="dxa" w:w="60"/>
              <w:left w:type="dxa" w:w="100"/>
              <w:bottom w:type="dxa" w:w="60"/>
              <w:right w:type="dxa" w:w="100"/>
            </w:tcMar>
          </w:tcPr>
          <w:p>
            <w:pPr>
              <w:jc w:val="center"/>
            </w:pPr>
            <w:r>
              <w:rPr>
                <w:color w:val="6B7280"/>
                <w:sz w:val="18"/>
                <w:szCs w:val="18"/>
              </w:rPr>
              <w:t xml:space="preserve">3</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أَحْمَر</w:t>
            </w:r>
          </w:p>
        </w:tc>
        <w:tc>
          <w:tcPr>
            <w:tcW w:type="dxa" w:w="2156"/>
            <w:tcMar>
              <w:top w:type="dxa" w:w="60"/>
              <w:left w:type="dxa" w:w="100"/>
              <w:bottom w:type="dxa" w:w="60"/>
              <w:right w:type="dxa" w:w="100"/>
            </w:tcMar>
          </w:tcPr>
          <w:p>
            <w:pPr>
              <w:spacing w:after="20" w:before="20"/>
            </w:pPr>
            <w:r>
              <w:rPr>
                <w:i/>
                <w:iCs/>
                <w:color w:val="374151"/>
                <w:sz w:val="18"/>
                <w:szCs w:val="18"/>
              </w:rPr>
              <w:t xml:space="preserve">aḥmar</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կարմիր</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4</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أَحْمَر</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aḥmar</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կարմիր</w:t>
            </w:r>
          </w:p>
        </w:tc>
      </w:tr>
      <w:tr>
        <w:tc>
          <w:tcPr>
            <w:tcW w:type="dxa" w:w="620"/>
            <w:tcMar>
              <w:top w:type="dxa" w:w="60"/>
              <w:left w:type="dxa" w:w="100"/>
              <w:bottom w:type="dxa" w:w="60"/>
              <w:right w:type="dxa" w:w="100"/>
            </w:tcMar>
          </w:tcPr>
          <w:p>
            <w:pPr>
              <w:jc w:val="center"/>
            </w:pPr>
            <w:r>
              <w:rPr>
                <w:color w:val="6B7280"/>
                <w:sz w:val="18"/>
                <w:szCs w:val="18"/>
              </w:rPr>
              <w:t xml:space="preserve">5</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الكِتَابُ أَزْرَق</w:t>
            </w:r>
          </w:p>
        </w:tc>
        <w:tc>
          <w:tcPr>
            <w:tcW w:type="dxa" w:w="2156"/>
            <w:tcMar>
              <w:top w:type="dxa" w:w="60"/>
              <w:left w:type="dxa" w:w="100"/>
              <w:bottom w:type="dxa" w:w="60"/>
              <w:right w:type="dxa" w:w="100"/>
            </w:tcMar>
          </w:tcPr>
          <w:p>
            <w:pPr>
              <w:spacing w:after="20" w:before="20"/>
            </w:pPr>
            <w:r>
              <w:rPr>
                <w:i/>
                <w:iCs/>
                <w:color w:val="374151"/>
                <w:sz w:val="18"/>
                <w:szCs w:val="18"/>
              </w:rPr>
              <w:t xml:space="preserve">al-kitābu azraq</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Գիրքը կապույտ է</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6</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الكِتَابُ أَزْرَق</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al-kitābu azraq</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Գիրքը կապույտ է</w:t>
            </w:r>
          </w:p>
        </w:tc>
      </w:tr>
      <w:tr>
        <w:tc>
          <w:tcPr>
            <w:tcW w:type="dxa" w:w="620"/>
            <w:tcMar>
              <w:top w:type="dxa" w:w="60"/>
              <w:left w:type="dxa" w:w="100"/>
              <w:bottom w:type="dxa" w:w="60"/>
              <w:right w:type="dxa" w:w="100"/>
            </w:tcMar>
          </w:tcPr>
          <w:p>
            <w:pPr>
              <w:jc w:val="center"/>
            </w:pPr>
            <w:r>
              <w:rPr>
                <w:color w:val="6B7280"/>
                <w:sz w:val="18"/>
                <w:szCs w:val="18"/>
              </w:rPr>
              <w:t xml:space="preserve">7</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Association</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الألوان</w:t>
            </w:r>
          </w:p>
        </w:tc>
        <w:tc>
          <w:tcPr>
            <w:tcW w:type="dxa" w:w="2156"/>
            <w:tcMar>
              <w:top w:type="dxa" w:w="60"/>
              <w:left w:type="dxa" w:w="100"/>
              <w:bottom w:type="dxa" w:w="60"/>
              <w:right w:type="dxa" w:w="100"/>
            </w:tcMar>
          </w:tcPr>
          <w:p>
            <w:pPr>
              <w:spacing w:after="20" w:before="20"/>
            </w:pPr>
            <w:r>
              <w:rPr>
                <w:i/>
                <w:iCs/>
                <w:color w:val="374151"/>
                <w:sz w:val="18"/>
                <w:szCs w:val="18"/>
              </w:rPr>
              <w:t xml:space="preserve">—</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Գույներ</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8</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مَا لَوْنُ السَّمَاء؟ — السَّمَاءُ زَرْقَاء</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mā lawnu s-samāʾ? — as-samāʾu zarqāʾ</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Ի՞նչ գույնի է երկինքը: — Երկինքը կապույտ է:</w:t>
            </w:r>
          </w:p>
        </w:tc>
      </w:tr>
      <w:tr>
        <w:tc>
          <w:tcPr>
            <w:tcW w:type="dxa" w:w="620"/>
            <w:tcMar>
              <w:top w:type="dxa" w:w="60"/>
              <w:left w:type="dxa" w:w="100"/>
              <w:bottom w:type="dxa" w:w="60"/>
              <w:right w:type="dxa" w:w="100"/>
            </w:tcMar>
          </w:tcPr>
          <w:p>
            <w:pPr>
              <w:jc w:val="center"/>
            </w:pPr>
            <w:r>
              <w:rPr>
                <w:color w:val="6B7280"/>
                <w:sz w:val="18"/>
                <w:szCs w:val="18"/>
              </w:rPr>
              <w:t xml:space="preserve">9</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مَا لَوْنُ الشَّجَرَة؟</w:t>
            </w:r>
          </w:p>
        </w:tc>
        <w:tc>
          <w:tcPr>
            <w:tcW w:type="dxa" w:w="2156"/>
            <w:tcMar>
              <w:top w:type="dxa" w:w="60"/>
              <w:left w:type="dxa" w:w="100"/>
              <w:bottom w:type="dxa" w:w="60"/>
              <w:right w:type="dxa" w:w="100"/>
            </w:tcMar>
          </w:tcPr>
          <w:p>
            <w:pPr>
              <w:spacing w:after="20" w:before="20"/>
            </w:pPr>
            <w:r>
              <w:rPr>
                <w:i/>
                <w:iCs/>
                <w:color w:val="374151"/>
                <w:sz w:val="18"/>
                <w:szCs w:val="18"/>
              </w:rPr>
              <w:t xml:space="preserve">mā lawnu sh-shajarа?</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Ի՞նչ գույնի է ծառը:</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10</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مَا لَوْنُ الشَّجَرَة؟</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mā lawnu sh-shajarа?</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Ի՞նչ գույնի է ծառը:</w:t>
            </w:r>
          </w:p>
        </w:tc>
      </w:tr>
      <w:tr>
        <w:tc>
          <w:tcPr>
            <w:tcW w:type="dxa" w:w="620"/>
            <w:tcMar>
              <w:top w:type="dxa" w:w="60"/>
              <w:left w:type="dxa" w:w="100"/>
              <w:bottom w:type="dxa" w:w="60"/>
              <w:right w:type="dxa" w:w="100"/>
            </w:tcMar>
          </w:tcPr>
          <w:p>
            <w:pPr>
              <w:jc w:val="center"/>
            </w:pPr>
            <w:r>
              <w:rPr>
                <w:color w:val="6B7280"/>
                <w:sz w:val="18"/>
                <w:szCs w:val="18"/>
              </w:rPr>
              <w:t xml:space="preserve">11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Écriture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أَحْمَر</w:t>
            </w:r>
          </w:p>
        </w:tc>
        <w:tc>
          <w:tcPr>
            <w:tcW w:type="dxa" w:w="2156"/>
            <w:tcMar>
              <w:top w:type="dxa" w:w="60"/>
              <w:left w:type="dxa" w:w="100"/>
              <w:bottom w:type="dxa" w:w="60"/>
              <w:right w:type="dxa" w:w="100"/>
            </w:tcMar>
          </w:tcPr>
          <w:p>
            <w:pPr>
              <w:spacing w:after="20" w:before="20"/>
            </w:pPr>
            <w:r>
              <w:rPr>
                <w:i/>
                <w:iCs/>
                <w:color w:val="374151"/>
                <w:sz w:val="18"/>
                <w:szCs w:val="18"/>
              </w:rPr>
              <w:t xml:space="preserve">aḥmar</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կարմիր</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Prononciation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السَّيَّارَةُ حَمْرَاء وَالكِتَابُ أَزْرَق</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as-sayyāratu ḥamrāʾ wa-l-kitābu azraq</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Մեքենան կարմիր է, գիրքը կապույտ:</w:t>
            </w:r>
          </w:p>
        </w:tc>
      </w:tr>
    </w:tbl>
    <w:p>
      <w:pPr>
        <w:spacing w:after="100" w:before="260"/>
      </w:pPr>
      <w:r>
        <w:rPr>
          <w:rFonts w:ascii="Sylfaen" w:cs="Sylfaen" w:eastAsia="Sylfaen" w:hAnsi="Sylfaen"/>
          <w:b/>
          <w:bCs/>
          <w:color w:val="0F3D2E"/>
          <w:sz w:val="20"/>
          <w:szCs w:val="20"/>
        </w:rPr>
        <w:t xml:space="preserve">Questions à choix multiples (6)</w:t>
      </w:r>
    </w:p>
    <w:p>
      <w:pPr>
        <w:spacing w:after="30" w:before="120"/>
      </w:pPr>
      <w:r>
        <w:rPr>
          <w:b/>
          <w:bCs/>
          <w:color w:val="6B7280"/>
          <w:sz w:val="18"/>
          <w:szCs w:val="18"/>
        </w:rPr>
        <w:t xml:space="preserve">3. </w:t>
      </w:r>
      <w:r>
        <w:rPr>
          <w:rFonts w:ascii="Sylfaen" w:cs="Sylfaen" w:eastAsia="Sylfaen" w:hAnsi="Sylfaen"/>
          <w:b/>
          <w:bCs/>
          <w:sz w:val="18"/>
          <w:szCs w:val="18"/>
        </w:rPr>
        <w:t xml:space="preserve">Ո՞ր գույնն է 'أَحْمَر':</w:t>
      </w:r>
      <w:r>
        <w:t xml:space="preserve">   </w:t>
      </w:r>
      <w:r>
        <w:rPr>
          <w:rFonts w:ascii="Arial" w:cs="Arial" w:eastAsia="Arial" w:hAnsi="Arial"/>
          <w:sz w:val="20"/>
          <w:szCs w:val="20"/>
          <w:rtl/>
        </w:rPr>
        <w:t xml:space="preserve">أَحْمَر</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 Կանաչ (Kanach)</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 Կարմիր (Karmir)</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 Կապույտ (Kapuyt)</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 Դեղին (Deghin)</w:t>
      </w:r>
    </w:p>
    <w:p>
      <w:pPr>
        <w:spacing w:after="30" w:before="120"/>
      </w:pPr>
      <w:r>
        <w:rPr>
          <w:b/>
          <w:bCs/>
          <w:color w:val="6B7280"/>
          <w:sz w:val="18"/>
          <w:szCs w:val="18"/>
        </w:rPr>
        <w:t xml:space="preserve">4. </w:t>
      </w:r>
      <w:r>
        <w:rPr>
          <w:rFonts w:ascii="Sylfaen" w:cs="Sylfaen" w:eastAsia="Sylfaen" w:hAnsi="Sylfaen"/>
          <w:b/>
          <w:bCs/>
          <w:sz w:val="18"/>
          <w:szCs w:val="18"/>
        </w:rPr>
        <w:t xml:space="preserve">Կրկնություն: Ո՞ր գույնն է 'أَحْمَر':</w:t>
      </w:r>
      <w:r>
        <w:t xml:space="preserve">   </w:t>
      </w:r>
      <w:r>
        <w:rPr>
          <w:rFonts w:ascii="Arial" w:cs="Arial" w:eastAsia="Arial" w:hAnsi="Arial"/>
          <w:sz w:val="20"/>
          <w:szCs w:val="20"/>
          <w:rtl/>
        </w:rPr>
        <w:t xml:space="preserve">أَحْمَر</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 Կանաչ (Kanach)</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 Կարմիր (Karmir)</w:t>
      </w:r>
    </w:p>
    <w:p>
      <w:pPr>
        <w:spacing w:after="30" w:before="120"/>
      </w:pPr>
      <w:r>
        <w:rPr>
          <w:b/>
          <w:bCs/>
          <w:color w:val="6B7280"/>
          <w:sz w:val="18"/>
          <w:szCs w:val="18"/>
        </w:rPr>
        <w:t xml:space="preserve">5. </w:t>
      </w:r>
      <w:r>
        <w:rPr>
          <w:rFonts w:ascii="Sylfaen" w:cs="Sylfaen" w:eastAsia="Sylfaen" w:hAnsi="Sylfaen"/>
          <w:b/>
          <w:bCs/>
          <w:sz w:val="18"/>
          <w:szCs w:val="18"/>
        </w:rPr>
        <w:t xml:space="preserve">Ի՞նչ գույն ունի գիրքը:</w:t>
      </w:r>
      <w:r>
        <w:t xml:space="preserve">   </w:t>
      </w:r>
      <w:r>
        <w:rPr>
          <w:rFonts w:ascii="Arial" w:cs="Arial" w:eastAsia="Arial" w:hAnsi="Arial"/>
          <w:sz w:val="20"/>
          <w:szCs w:val="20"/>
          <w:rtl/>
        </w:rPr>
        <w:t xml:space="preserve">الكِتَابُ أَزْرَق</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Կարմիր (Karmir)</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Կապույտ (Kapuyt)</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Կանաչ (Kanach)</w:t>
      </w:r>
    </w:p>
    <w:p>
      <w:pPr>
        <w:spacing w:after="30" w:before="120"/>
      </w:pPr>
      <w:r>
        <w:rPr>
          <w:b/>
          <w:bCs/>
          <w:color w:val="6B7280"/>
          <w:sz w:val="18"/>
          <w:szCs w:val="18"/>
        </w:rPr>
        <w:t xml:space="preserve">6. </w:t>
      </w:r>
      <w:r>
        <w:rPr>
          <w:rFonts w:ascii="Sylfaen" w:cs="Sylfaen" w:eastAsia="Sylfaen" w:hAnsi="Sylfaen"/>
          <w:b/>
          <w:bCs/>
          <w:sz w:val="18"/>
          <w:szCs w:val="18"/>
        </w:rPr>
        <w:t xml:space="preserve">Կրկնություն: Ի՞նչ գույն ունի գիրքը:</w:t>
      </w:r>
      <w:r>
        <w:t xml:space="preserve">   </w:t>
      </w:r>
      <w:r>
        <w:rPr>
          <w:rFonts w:ascii="Arial" w:cs="Arial" w:eastAsia="Arial" w:hAnsi="Arial"/>
          <w:sz w:val="20"/>
          <w:szCs w:val="20"/>
          <w:rtl/>
        </w:rPr>
        <w:t xml:space="preserve">الكِتَابُ أَزْرَق</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Կարմիր (Karmir)</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Կապույտ (Kapuyt)</w:t>
      </w:r>
    </w:p>
    <w:p>
      <w:pPr>
        <w:spacing w:after="30" w:before="120"/>
      </w:pPr>
      <w:r>
        <w:rPr>
          <w:b/>
          <w:bCs/>
          <w:color w:val="6B7280"/>
          <w:sz w:val="18"/>
          <w:szCs w:val="18"/>
        </w:rPr>
        <w:t xml:space="preserve">9. </w:t>
      </w:r>
      <w:r>
        <w:rPr>
          <w:rFonts w:ascii="Sylfaen" w:cs="Sylfaen" w:eastAsia="Sylfaen" w:hAnsi="Sylfaen"/>
          <w:b/>
          <w:bCs/>
          <w:sz w:val="18"/>
          <w:szCs w:val="18"/>
        </w:rPr>
        <w:t xml:space="preserve">Ընտրե՛ք ճիշտ պատասխանը:</w:t>
      </w:r>
      <w:r>
        <w:t xml:space="preserve">   </w:t>
      </w:r>
      <w:r>
        <w:rPr>
          <w:rFonts w:ascii="Arial" w:cs="Arial" w:eastAsia="Arial" w:hAnsi="Arial"/>
          <w:sz w:val="20"/>
          <w:szCs w:val="20"/>
          <w:rtl/>
        </w:rPr>
        <w:t xml:space="preserve">مَا لَوْنُ الشَّجَرَة؟</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أَزْرَق (Կապույտ)</w:t>
      </w:r>
    </w:p>
    <w:p>
      <w:pPr>
        <w:spacing w:after="10" w:before="10"/>
        <w:ind w:left="400"/>
      </w:pPr>
      <w:r>
        <w:rPr>
          <w:b/>
          <w:bCs/>
          <w:color w:val="15803D"/>
          <w:sz w:val="18"/>
          <w:szCs w:val="18"/>
        </w:rPr>
        <w:t xml:space="preserve">✔  </w:t>
      </w:r>
      <w:r>
        <w:rPr>
          <w:rFonts w:ascii="Arial" w:cs="Arial" w:eastAsia="Arial" w:hAnsi="Arial"/>
          <w:b/>
          <w:bCs/>
          <w:sz w:val="22"/>
          <w:szCs w:val="22"/>
          <w:rtl/>
        </w:rPr>
        <w:t xml:space="preserve">أَخْضَر (Կանաչ)</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أَصْفَر (Դեղին)</w:t>
      </w:r>
    </w:p>
    <w:p>
      <w:pPr>
        <w:spacing w:after="30" w:before="120"/>
      </w:pPr>
      <w:r>
        <w:rPr>
          <w:b/>
          <w:bCs/>
          <w:color w:val="6B7280"/>
          <w:sz w:val="18"/>
          <w:szCs w:val="18"/>
        </w:rPr>
        <w:t xml:space="preserve">10. </w:t>
      </w:r>
      <w:r>
        <w:rPr>
          <w:rFonts w:ascii="Sylfaen" w:cs="Sylfaen" w:eastAsia="Sylfaen" w:hAnsi="Sylfaen"/>
          <w:b/>
          <w:bCs/>
          <w:sz w:val="18"/>
          <w:szCs w:val="18"/>
        </w:rPr>
        <w:t xml:space="preserve">Կրկնություն: Ընտրե՛ք ճիշտ պատասխանը:</w:t>
      </w:r>
      <w:r>
        <w:t xml:space="preserve">   </w:t>
      </w:r>
      <w:r>
        <w:rPr>
          <w:rFonts w:ascii="Arial" w:cs="Arial" w:eastAsia="Arial" w:hAnsi="Arial"/>
          <w:sz w:val="20"/>
          <w:szCs w:val="20"/>
          <w:rtl/>
        </w:rPr>
        <w:t xml:space="preserve">مَا لَوْنُ الشَّجَرَة؟</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أَزْرَق (Կապույտ)</w:t>
      </w:r>
    </w:p>
    <w:p>
      <w:pPr>
        <w:spacing w:after="10" w:before="10"/>
        <w:ind w:left="400"/>
      </w:pPr>
      <w:r>
        <w:rPr>
          <w:b/>
          <w:bCs/>
          <w:color w:val="15803D"/>
          <w:sz w:val="18"/>
          <w:szCs w:val="18"/>
        </w:rPr>
        <w:t xml:space="preserve">✔  </w:t>
      </w:r>
      <w:r>
        <w:rPr>
          <w:rFonts w:ascii="Arial" w:cs="Arial" w:eastAsia="Arial" w:hAnsi="Arial"/>
          <w:b/>
          <w:bCs/>
          <w:sz w:val="22"/>
          <w:szCs w:val="22"/>
          <w:rtl/>
        </w:rPr>
        <w:t xml:space="preserve">أَخْضَر (Կանաչ)</w:t>
      </w:r>
    </w:p>
    <w:p>
      <w:pPr>
        <w:spacing w:after="100" w:before="260"/>
      </w:pPr>
      <w:r>
        <w:rPr>
          <w:rFonts w:ascii="Sylfaen" w:cs="Sylfaen" w:eastAsia="Sylfaen" w:hAnsi="Sylfaen"/>
          <w:b/>
          <w:bCs/>
          <w:color w:val="0F3D2E"/>
          <w:sz w:val="20"/>
          <w:szCs w:val="20"/>
        </w:rPr>
        <w:t xml:space="preserve">Consignes — association, écriture et prononciation (3)</w:t>
      </w:r>
    </w:p>
    <w:p>
      <w:pPr>
        <w:spacing w:after="20" w:before="60"/>
        <w:ind w:left="200"/>
      </w:pPr>
      <w:r>
        <w:rPr>
          <w:b/>
          <w:bCs/>
          <w:color w:val="6B7280"/>
          <w:sz w:val="18"/>
          <w:szCs w:val="18"/>
        </w:rPr>
        <w:t xml:space="preserve">7. </w:t>
      </w:r>
      <w:r>
        <w:rPr>
          <w:rFonts w:ascii="Sylfaen" w:cs="Sylfaen" w:eastAsia="Sylfaen" w:hAnsi="Sylfaen"/>
          <w:b/>
          <w:bCs/>
          <w:color w:val="1F6F54"/>
          <w:sz w:val="16"/>
          <w:szCs w:val="16"/>
        </w:rPr>
        <w:t xml:space="preserve">[Association]  </w:t>
      </w:r>
      <w:r>
        <w:rPr>
          <w:rFonts w:ascii="Sylfaen" w:cs="Sylfaen" w:eastAsia="Sylfaen" w:hAnsi="Sylfaen"/>
          <w:sz w:val="18"/>
          <w:szCs w:val="18"/>
        </w:rPr>
        <w:t xml:space="preserve">Կապե՛ք գույները նրանց անվանումներին:</w:t>
      </w:r>
    </w:p>
    <w:p>
      <w:pPr>
        <w:bidi/>
        <w:spacing w:after="20" w:before="20"/>
        <w:ind w:left="600"/>
        <w:jc w:val="right"/>
      </w:pPr>
      <w:r>
        <w:rPr>
          <w:rFonts w:ascii="Arial" w:cs="Arial" w:eastAsia="Arial" w:hAnsi="Arial"/>
          <w:sz w:val="22"/>
          <w:szCs w:val="22"/>
          <w:rtl/>
        </w:rPr>
        <w:t xml:space="preserve">الألوان</w:t>
      </w:r>
    </w:p>
    <w:p>
      <w:pPr>
        <w:spacing w:after="20" w:before="60"/>
        <w:ind w:left="200"/>
      </w:pPr>
      <w:r>
        <w:rPr>
          <w:b/>
          <w:bCs/>
          <w:color w:val="6B7280"/>
          <w:sz w:val="18"/>
          <w:szCs w:val="18"/>
        </w:rPr>
        <w:t xml:space="preserve">11. </w:t>
      </w:r>
      <w:r>
        <w:rPr>
          <w:rFonts w:ascii="Sylfaen" w:cs="Sylfaen" w:eastAsia="Sylfaen" w:hAnsi="Sylfaen"/>
          <w:b/>
          <w:bCs/>
          <w:color w:val="1F6F54"/>
          <w:sz w:val="16"/>
          <w:szCs w:val="16"/>
        </w:rPr>
        <w:t xml:space="preserve">[Écriture]  </w:t>
      </w:r>
      <w:r>
        <w:rPr>
          <w:rFonts w:ascii="Sylfaen" w:cs="Sylfaen" w:eastAsia="Sylfaen" w:hAnsi="Sylfaen"/>
          <w:sz w:val="18"/>
          <w:szCs w:val="18"/>
        </w:rPr>
        <w:t xml:space="preserve">Գրե՛ք 'կարմիր' արաբերեն:</w:t>
      </w:r>
    </w:p>
    <w:p>
      <w:pPr>
        <w:bidi/>
        <w:spacing w:after="20" w:before="20"/>
        <w:ind w:left="600"/>
        <w:jc w:val="right"/>
      </w:pPr>
      <w:r>
        <w:rPr>
          <w:rFonts w:ascii="Arial" w:cs="Arial" w:eastAsia="Arial" w:hAnsi="Arial"/>
          <w:sz w:val="22"/>
          <w:szCs w:val="22"/>
          <w:rtl/>
        </w:rPr>
        <w:t xml:space="preserve">أَحْمَر</w:t>
      </w:r>
    </w:p>
    <w:p>
      <w:pPr>
        <w:spacing w:after="20" w:before="60"/>
        <w:ind w:left="200"/>
      </w:pPr>
      <w:r>
        <w:rPr>
          <w:b/>
          <w:bCs/>
          <w:color w:val="6B7280"/>
          <w:sz w:val="18"/>
          <w:szCs w:val="18"/>
        </w:rPr>
        <w:t xml:space="preserve">12. </w:t>
      </w:r>
      <w:r>
        <w:rPr>
          <w:rFonts w:ascii="Sylfaen" w:cs="Sylfaen" w:eastAsia="Sylfaen" w:hAnsi="Sylfaen"/>
          <w:b/>
          <w:bCs/>
          <w:color w:val="1F6F54"/>
          <w:sz w:val="16"/>
          <w:szCs w:val="16"/>
        </w:rPr>
        <w:t xml:space="preserve">[Prononciation]  </w:t>
      </w:r>
      <w:r>
        <w:rPr>
          <w:rFonts w:ascii="Sylfaen" w:cs="Sylfaen" w:eastAsia="Sylfaen" w:hAnsi="Sylfaen"/>
          <w:sz w:val="18"/>
          <w:szCs w:val="18"/>
        </w:rPr>
        <w:t xml:space="preserve">Կրկնե՛ք նախադասությունը:</w:t>
      </w:r>
    </w:p>
    <w:p>
      <w:pPr>
        <w:bidi/>
        <w:spacing w:after="20" w:before="20"/>
        <w:ind w:left="600"/>
        <w:jc w:val="right"/>
      </w:pPr>
      <w:r>
        <w:rPr>
          <w:rFonts w:ascii="Arial" w:cs="Arial" w:eastAsia="Arial" w:hAnsi="Arial"/>
          <w:sz w:val="22"/>
          <w:szCs w:val="22"/>
          <w:rtl/>
        </w:rPr>
        <w:t xml:space="preserve">السَّيَّارَةُ حَمْرَاء وَالكِتَابُ أَزْرَق</w:t>
      </w:r>
    </w:p>
    <w:p>
      <w:pPr>
        <w:spacing w:after="100" w:before="260"/>
      </w:pPr>
      <w:r>
        <w:rPr>
          <w:rFonts w:ascii="Sylfaen" w:cs="Sylfaen" w:eastAsia="Sylfaen" w:hAnsi="Sylfaen"/>
          <w:b/>
          <w:bCs/>
          <w:color w:val="0F3D2E"/>
          <w:sz w:val="20"/>
          <w:szCs w:val="20"/>
        </w:rPr>
        <w:t xml:space="preserve">Paires à associer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أَحْمَر</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Կարմիր</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أَخْضَر</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Կանաչ</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أَزْرَق</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Կապույտ</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أَصْفَر</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Դեղին</w:t>
            </w:r>
          </w:p>
        </w:tc>
      </w:tr>
    </w:tbl>
    <w:p>
      <w:pPr>
        <w:spacing w:after="100"/>
      </w:pPr>
    </w:p>
    <w:p>
      <w:pPr>
        <w:spacing w:after="100" w:before="260"/>
      </w:pPr>
      <w:r>
        <w:rPr>
          <w:rFonts w:ascii="Sylfaen" w:cs="Sylfaen" w:eastAsia="Sylfaen" w:hAnsi="Sylfaen"/>
          <w:b/>
          <w:bCs/>
          <w:color w:val="0F3D2E"/>
          <w:sz w:val="20"/>
          <w:szCs w:val="20"/>
        </w:rPr>
        <w:t xml:space="preserve">Indices pédagogiques (4)</w:t>
      </w:r>
    </w:p>
    <w:p>
      <w:pPr>
        <w:bidi/>
        <w:spacing w:after="20" w:before="20"/>
        <w:ind w:left="200"/>
      </w:pPr>
      <w:r>
        <w:rPr>
          <w:color w:val="6B7280"/>
          <w:sz w:val="17"/>
          <w:szCs w:val="17"/>
        </w:rPr>
        <w:t xml:space="preserve">1.  </w:t>
      </w:r>
      <w:r>
        <w:rPr>
          <w:rFonts w:ascii="Arial" w:cs="Arial" w:eastAsia="Arial" w:hAnsi="Arial"/>
          <w:sz w:val="20"/>
          <w:szCs w:val="20"/>
          <w:rtl/>
        </w:rPr>
        <w:t xml:space="preserve">الألوان الستة الأساسية</w:t>
      </w:r>
    </w:p>
    <w:p>
      <w:pPr>
        <w:bidi/>
        <w:spacing w:after="20" w:before="20"/>
        <w:ind w:left="200"/>
      </w:pPr>
      <w:r>
        <w:rPr>
          <w:color w:val="6B7280"/>
          <w:sz w:val="17"/>
          <w:szCs w:val="17"/>
        </w:rPr>
        <w:t xml:space="preserve">2.  </w:t>
      </w:r>
      <w:r>
        <w:rPr>
          <w:rFonts w:ascii="Arial" w:cs="Arial" w:eastAsia="Arial" w:hAnsi="Arial"/>
          <w:sz w:val="20"/>
          <w:szCs w:val="20"/>
          <w:rtl/>
        </w:rPr>
        <w:t xml:space="preserve">Իգական գոյական դեպքում՝ حَمْرَاء (ḥamrāʾ)</w:t>
      </w:r>
    </w:p>
    <w:p>
      <w:pPr>
        <w:spacing w:after="20" w:before="20"/>
        <w:ind w:left="200"/>
      </w:pPr>
      <w:r>
        <w:rPr>
          <w:color w:val="6B7280"/>
          <w:sz w:val="17"/>
          <w:szCs w:val="17"/>
        </w:rPr>
        <w:t xml:space="preserve">8.  </w:t>
      </w:r>
      <w:r>
        <w:rPr>
          <w:rFonts w:ascii="Sylfaen" w:cs="Sylfaen" w:eastAsia="Sylfaen" w:hAnsi="Sylfaen"/>
          <w:sz w:val="18"/>
          <w:szCs w:val="18"/>
        </w:rPr>
        <w:t xml:space="preserve">Հարց ու պատասխան գույնի մասին</w:t>
      </w:r>
    </w:p>
    <w:p>
      <w:pPr>
        <w:bidi/>
        <w:spacing w:after="20" w:before="20"/>
        <w:ind w:left="200"/>
      </w:pPr>
      <w:r>
        <w:rPr>
          <w:color w:val="6B7280"/>
          <w:sz w:val="17"/>
          <w:szCs w:val="17"/>
        </w:rPr>
        <w:t xml:space="preserve">11.  </w:t>
      </w:r>
      <w:r>
        <w:rPr>
          <w:rFonts w:ascii="Arial" w:cs="Arial" w:eastAsia="Arial" w:hAnsi="Arial"/>
          <w:sz w:val="20"/>
          <w:szCs w:val="20"/>
          <w:rtl/>
        </w:rPr>
        <w:t xml:space="preserve">أ + ح + م + ر</w:t>
      </w:r>
    </w:p>
    <w:p>
      <w:pPr>
        <w:pBdr>
          <w:top w:val="single" w:color="1F6F54" w:sz="6" w:space="8"/>
        </w:pBdr>
        <w:spacing w:after="100" w:before="300"/>
      </w:pPr>
      <w:r>
        <w:rPr>
          <w:rFonts w:ascii="Sylfaen" w:cs="Sylfaen" w:eastAsia="Sylfaen" w:hAnsi="Sylfaen"/>
          <w:b/>
          <w:bCs/>
          <w:color w:val="0F3D2E"/>
          <w:sz w:val="19"/>
          <w:szCs w:val="19"/>
        </w:rPr>
        <w:t xml:space="preserve">Renforcement pédagogique  ·  </w:t>
      </w:r>
      <w:r>
        <w:rPr>
          <w:rFonts w:ascii="Arial" w:cs="Arial" w:eastAsia="Arial" w:hAnsi="Arial"/>
          <w:b/>
          <w:bCs/>
          <w:color w:val="0F3D2E"/>
          <w:sz w:val="21"/>
          <w:szCs w:val="21"/>
          <w:rtl/>
        </w:rPr>
        <w:t xml:space="preserve">تعزيز التعلّم</w:t>
      </w:r>
      <w:r>
        <w:rPr>
          <w:color w:val="0F3D2E"/>
          <w:sz w:val="19"/>
          <w:szCs w:val="19"/>
        </w:rPr>
        <w:t xml:space="preserve">  ·  </w:t>
      </w:r>
      <w:r>
        <w:rPr>
          <w:rFonts w:ascii="Sylfaen" w:cs="Sylfaen" w:eastAsia="Sylfaen" w:hAnsi="Sylfaen"/>
          <w:b/>
          <w:bCs/>
          <w:color w:val="0F3D2E"/>
          <w:sz w:val="18"/>
          <w:szCs w:val="18"/>
        </w:rPr>
        <w:t xml:space="preserve">Ուսուցման ամրապնդում</w:t>
      </w:r>
    </w:p>
    <w:p>
      <w:pPr>
        <w:spacing w:after="20" w:before="120"/>
        <w:ind w:left="200"/>
      </w:pPr>
      <w:r>
        <w:rPr>
          <w:rFonts w:ascii="Sylfaen" w:cs="Sylfaen" w:eastAsia="Sylfaen" w:hAnsi="Sylfaen"/>
          <w:b/>
          <w:bCs/>
          <w:color w:val="1F6F54"/>
          <w:sz w:val="18"/>
          <w:szCs w:val="18"/>
        </w:rPr>
        <w:t xml:space="preserve">Objectif consolidé : </w:t>
      </w:r>
      <w:r>
        <w:rPr>
          <w:rFonts w:ascii="Sylfaen" w:cs="Sylfaen" w:eastAsia="Sylfaen" w:hAnsi="Sylfaen"/>
          <w:sz w:val="18"/>
          <w:szCs w:val="18"/>
        </w:rPr>
        <w:t xml:space="preserve">Reconnaître les couleurs et accorder l’adjectif dans les exemples usuels.</w:t>
      </w:r>
    </w:p>
    <w:p>
      <w:pPr>
        <w:spacing w:after="20" w:before="20"/>
        <w:ind w:left="500"/>
      </w:pPr>
      <w:r>
        <w:rPr>
          <w:rFonts w:ascii="Sylfaen" w:cs="Sylfaen" w:eastAsia="Sylfaen" w:hAnsi="Sylfaen"/>
          <w:color w:val="374151"/>
          <w:sz w:val="17"/>
          <w:szCs w:val="17"/>
        </w:rPr>
        <w:t xml:space="preserve">Ճանաչել գույները և ճիշտ համաձայնեցնել ածականը սովորական օրինակներում։</w:t>
      </w:r>
    </w:p>
    <w:p>
      <w:pPr>
        <w:bidi/>
        <w:spacing w:after="20" w:before="20"/>
        <w:ind w:left="500"/>
        <w:jc w:val="right"/>
      </w:pPr>
      <w:r>
        <w:rPr>
          <w:rFonts w:ascii="Arial" w:cs="Arial" w:eastAsia="Arial" w:hAnsi="Arial"/>
          <w:color w:val="374151"/>
          <w:sz w:val="21"/>
          <w:szCs w:val="21"/>
          <w:rtl/>
        </w:rPr>
        <w:t xml:space="preserve">التعرّف على الألوان ومطابقة الصفة في الأمثلة الشائعة.</w:t>
      </w:r>
    </w:p>
    <w:p>
      <w:pPr>
        <w:spacing w:after="20" w:before="120"/>
        <w:ind w:left="200"/>
      </w:pPr>
      <w:r>
        <w:rPr>
          <w:rFonts w:ascii="Sylfaen" w:cs="Sylfaen" w:eastAsia="Sylfaen" w:hAnsi="Sylfaen"/>
          <w:b/>
          <w:bCs/>
          <w:color w:val="1F6F54"/>
          <w:sz w:val="18"/>
          <w:szCs w:val="18"/>
        </w:rPr>
        <w:t xml:space="preserve">Défi actif : </w:t>
      </w:r>
      <w:r>
        <w:rPr>
          <w:rFonts w:ascii="Sylfaen" w:cs="Sylfaen" w:eastAsia="Sylfaen" w:hAnsi="Sylfaen"/>
          <w:sz w:val="18"/>
          <w:szCs w:val="18"/>
        </w:rPr>
        <w:t xml:space="preserve">Décrire cinq objets avec une couleur, notamment السَّيَّارَةُ حَمْرَاءُ et الْكِتَابُ أَزْرَقُ.</w:t>
      </w:r>
    </w:p>
    <w:p>
      <w:pPr>
        <w:bidi/>
        <w:spacing w:after="20" w:before="20"/>
        <w:ind w:left="500"/>
        <w:jc w:val="right"/>
      </w:pPr>
      <w:r>
        <w:rPr>
          <w:rFonts w:ascii="Arial" w:cs="Arial" w:eastAsia="Arial" w:hAnsi="Arial"/>
          <w:color w:val="374151"/>
          <w:sz w:val="21"/>
          <w:szCs w:val="21"/>
          <w:rtl/>
        </w:rPr>
        <w:t xml:space="preserve">وصف خمسة أشياء بالألوان، ومنها «السَّيَّارَةُ حَمْرَاءُ» و«الْكِتَابُ أَزْرَقُ».</w:t>
      </w:r>
    </w:p>
    <w:p>
      <w:pPr>
        <w:spacing w:after="20" w:before="120"/>
        <w:ind w:left="200"/>
      </w:pPr>
      <w:r>
        <w:rPr>
          <w:rFonts w:ascii="Sylfaen" w:cs="Sylfaen" w:eastAsia="Sylfaen" w:hAnsi="Sylfaen"/>
          <w:b/>
          <w:bCs/>
          <w:color w:val="1F6F54"/>
          <w:sz w:val="18"/>
          <w:szCs w:val="18"/>
        </w:rPr>
        <w:t xml:space="preserve">Révision espacée : </w:t>
      </w:r>
      <w:r>
        <w:rPr>
          <w:rFonts w:ascii="Sylfaen" w:cs="Sylfaen" w:eastAsia="Sylfaen" w:hAnsi="Sylfaen"/>
          <w:sz w:val="18"/>
          <w:szCs w:val="18"/>
        </w:rPr>
        <w:t xml:space="preserve">J+1 : cartes couleur ; J+3 : description d’objets ; J+7 : devinette orale.</w:t>
      </w:r>
    </w:p>
    <w:p>
      <w:pPr>
        <w:spacing w:after="20" w:before="120"/>
        <w:ind w:left="200"/>
      </w:pPr>
      <w:r>
        <w:rPr>
          <w:rFonts w:ascii="Sylfaen" w:cs="Sylfaen" w:eastAsia="Sylfaen" w:hAnsi="Sylfaen"/>
          <w:b/>
          <w:bCs/>
          <w:color w:val="1F6F54"/>
          <w:sz w:val="18"/>
          <w:szCs w:val="18"/>
        </w:rPr>
        <w:t xml:space="preserve">Critère de maîtrise : </w:t>
      </w:r>
      <w:r>
        <w:rPr>
          <w:rFonts w:ascii="Sylfaen" w:cs="Sylfaen" w:eastAsia="Sylfaen" w:hAnsi="Sylfaen"/>
          <w:sz w:val="18"/>
          <w:szCs w:val="18"/>
        </w:rPr>
        <w:t xml:space="preserve">Quatre descriptions correctes sur cinq.</w:t>
      </w:r>
    </w:p>
    <w:p>
      <w:pPr>
        <w:spacing w:after="20" w:before="20"/>
        <w:ind w:left="500"/>
      </w:pPr>
      <w:r>
        <w:rPr>
          <w:rFonts w:ascii="Sylfaen" w:cs="Sylfaen" w:eastAsia="Sylfaen" w:hAnsi="Sylfaen"/>
          <w:color w:val="374151"/>
          <w:sz w:val="17"/>
          <w:szCs w:val="17"/>
        </w:rPr>
        <w:t xml:space="preserve">Հինգից չորս ճիշտ նկարագրություն։</w:t>
      </w:r>
    </w:p>
    <w:p>
      <w:r>
        <w:br w:type="page"/>
      </w:r>
    </w:p>
    <w:p>
      <w:pPr>
        <w:pStyle w:val="Heading1"/>
        <w:spacing w:after="60" w:before="200"/>
      </w:pPr>
      <w:r>
        <w:rPr>
          <w:rFonts w:ascii="Sylfaen" w:cs="Sylfaen" w:eastAsia="Sylfaen" w:hAnsi="Sylfaen"/>
          <w:b/>
          <w:bCs/>
          <w:color w:val="0F3D2E"/>
          <w:sz w:val="28"/>
          <w:szCs w:val="28"/>
        </w:rPr>
        <w:t xml:space="preserve">Unité 10 — Ընտանիք</w:t>
      </w:r>
    </w:p>
    <w:p>
      <w:pPr>
        <w:bidi/>
        <w:spacing w:after="40"/>
        <w:jc w:val="right"/>
      </w:pPr>
      <w:r>
        <w:rPr>
          <w:rFonts w:ascii="Arial" w:cs="Arial" w:eastAsia="Arial" w:hAnsi="Arial"/>
          <w:b/>
          <w:bCs/>
          <w:color w:val="1F6F54"/>
          <w:sz w:val="26"/>
          <w:szCs w:val="26"/>
          <w:rtl/>
        </w:rPr>
        <w:t xml:space="preserve">العائلة</w:t>
      </w:r>
    </w:p>
    <w:p>
      <w:pPr>
        <w:pBdr>
          <w:bottom w:val="single" w:color="1F6F54" w:sz="6" w:space="6"/>
        </w:pBdr>
        <w:spacing w:after="160"/>
      </w:pPr>
      <w:r>
        <w:rPr>
          <w:rFonts w:ascii="Sylfaen" w:cs="Sylfaen" w:eastAsia="Sylfaen" w:hAnsi="Sylfaen"/>
          <w:color w:val="6B7280"/>
          <w:sz w:val="17"/>
          <w:szCs w:val="17"/>
        </w:rPr>
        <w:t xml:space="preserve">Identifiant : u10  ·  12 exercices  ·  60 XP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50"/>
        <w:gridCol w:w="2500"/>
        <w:gridCol w:w="2156"/>
        <w:gridCol w:w="2400"/>
      </w:tblGrid>
      <w:tr>
        <w:trPr>
          <w:tblHeader/>
        </w:trPr>
        <w:tc>
          <w:tcPr>
            <w:tcW w:type="dxa" w:w="62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w:t>
            </w:r>
          </w:p>
        </w:tc>
        <w:tc>
          <w:tcPr>
            <w:tcW w:type="dxa" w:w="135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Type</w:t>
            </w:r>
          </w:p>
        </w:tc>
        <w:tc>
          <w:tcPr>
            <w:tcW w:type="dxa" w:w="2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2156"/>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Translittération</w:t>
            </w:r>
          </w:p>
        </w:tc>
        <w:tc>
          <w:tcPr>
            <w:tcW w:type="dxa" w:w="24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620"/>
            <w:tcMar>
              <w:top w:type="dxa" w:w="60"/>
              <w:left w:type="dxa" w:w="100"/>
              <w:bottom w:type="dxa" w:w="60"/>
              <w:right w:type="dxa" w:w="100"/>
            </w:tcMar>
          </w:tcPr>
          <w:p>
            <w:pPr>
              <w:jc w:val="center"/>
            </w:pPr>
            <w:r>
              <w:rPr>
                <w:color w:val="6B7280"/>
                <w:sz w:val="18"/>
                <w:szCs w:val="18"/>
              </w:rPr>
              <w:t xml:space="preserve">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أَب / أُمّ / أَخ / أُخْت / جَدّ / جَدَّة</w:t>
            </w:r>
          </w:p>
        </w:tc>
        <w:tc>
          <w:tcPr>
            <w:tcW w:type="dxa" w:w="2156"/>
            <w:tcMar>
              <w:top w:type="dxa" w:w="60"/>
              <w:left w:type="dxa" w:w="100"/>
              <w:bottom w:type="dxa" w:w="60"/>
              <w:right w:type="dxa" w:w="100"/>
            </w:tcMar>
          </w:tcPr>
          <w:p>
            <w:pPr>
              <w:spacing w:after="20" w:before="20"/>
            </w:pPr>
            <w:r>
              <w:rPr>
                <w:i/>
                <w:iCs/>
                <w:color w:val="374151"/>
                <w:sz w:val="18"/>
                <w:szCs w:val="18"/>
              </w:rPr>
              <w:t xml:space="preserve">ab / umm / akh / ukht / jadd / jadda</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Հայր / Մայր / Եղբայր / Քույր / Պապիկ / Տատիկ</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أَبِي اسْمُهُ كَرِيم</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abī smuhu Karīm</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Իմ հոր անունը Քարիմ է</w:t>
            </w:r>
          </w:p>
        </w:tc>
      </w:tr>
      <w:tr>
        <w:tc>
          <w:tcPr>
            <w:tcW w:type="dxa" w:w="620"/>
            <w:tcMar>
              <w:top w:type="dxa" w:w="60"/>
              <w:left w:type="dxa" w:w="100"/>
              <w:bottom w:type="dxa" w:w="60"/>
              <w:right w:type="dxa" w:w="100"/>
            </w:tcMar>
          </w:tcPr>
          <w:p>
            <w:pPr>
              <w:jc w:val="center"/>
            </w:pPr>
            <w:r>
              <w:rPr>
                <w:color w:val="6B7280"/>
                <w:sz w:val="18"/>
                <w:szCs w:val="18"/>
              </w:rPr>
              <w:t xml:space="preserve">3</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أُمّ</w:t>
            </w:r>
          </w:p>
        </w:tc>
        <w:tc>
          <w:tcPr>
            <w:tcW w:type="dxa" w:w="2156"/>
            <w:tcMar>
              <w:top w:type="dxa" w:w="60"/>
              <w:left w:type="dxa" w:w="100"/>
              <w:bottom w:type="dxa" w:w="60"/>
              <w:right w:type="dxa" w:w="100"/>
            </w:tcMar>
          </w:tcPr>
          <w:p>
            <w:pPr>
              <w:spacing w:after="20" w:before="20"/>
            </w:pPr>
            <w:r>
              <w:rPr>
                <w:i/>
                <w:iCs/>
                <w:color w:val="374151"/>
                <w:sz w:val="18"/>
                <w:szCs w:val="18"/>
              </w:rPr>
              <w:t xml:space="preserve">umm</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Մայր</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4</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أُمّ</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umm</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Մայր</w:t>
            </w:r>
          </w:p>
        </w:tc>
      </w:tr>
      <w:tr>
        <w:tc>
          <w:tcPr>
            <w:tcW w:type="dxa" w:w="620"/>
            <w:tcMar>
              <w:top w:type="dxa" w:w="60"/>
              <w:left w:type="dxa" w:w="100"/>
              <w:bottom w:type="dxa" w:w="60"/>
              <w:right w:type="dxa" w:w="100"/>
            </w:tcMar>
          </w:tcPr>
          <w:p>
            <w:pPr>
              <w:jc w:val="center"/>
            </w:pPr>
            <w:r>
              <w:rPr>
                <w:color w:val="6B7280"/>
                <w:sz w:val="18"/>
                <w:szCs w:val="18"/>
              </w:rPr>
              <w:t xml:space="preserve">5</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أَخِي يَدْرُسُ</w:t>
            </w:r>
          </w:p>
        </w:tc>
        <w:tc>
          <w:tcPr>
            <w:tcW w:type="dxa" w:w="2156"/>
            <w:tcMar>
              <w:top w:type="dxa" w:w="60"/>
              <w:left w:type="dxa" w:w="100"/>
              <w:bottom w:type="dxa" w:w="60"/>
              <w:right w:type="dxa" w:w="100"/>
            </w:tcMar>
          </w:tcPr>
          <w:p>
            <w:pPr>
              <w:spacing w:after="20" w:before="20"/>
            </w:pPr>
            <w:r>
              <w:rPr>
                <w:i/>
                <w:iCs/>
                <w:color w:val="374151"/>
                <w:sz w:val="18"/>
                <w:szCs w:val="18"/>
              </w:rPr>
              <w:t xml:space="preserve">akhī yadrusu</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Իմ եղբայրը սովորում է</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6</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أَخِي يَدْرُسُ</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akhī yadrusu</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Իմ եղբայրը սովորում է</w:t>
            </w:r>
          </w:p>
        </w:tc>
      </w:tr>
      <w:tr>
        <w:tc>
          <w:tcPr>
            <w:tcW w:type="dxa" w:w="620"/>
            <w:tcMar>
              <w:top w:type="dxa" w:w="60"/>
              <w:left w:type="dxa" w:w="100"/>
              <w:bottom w:type="dxa" w:w="60"/>
              <w:right w:type="dxa" w:w="100"/>
            </w:tcMar>
          </w:tcPr>
          <w:p>
            <w:pPr>
              <w:jc w:val="center"/>
            </w:pPr>
            <w:r>
              <w:rPr>
                <w:color w:val="6B7280"/>
                <w:sz w:val="18"/>
                <w:szCs w:val="18"/>
              </w:rPr>
              <w:t xml:space="preserve">7</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Association</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العائلة</w:t>
            </w:r>
          </w:p>
        </w:tc>
        <w:tc>
          <w:tcPr>
            <w:tcW w:type="dxa" w:w="2156"/>
            <w:tcMar>
              <w:top w:type="dxa" w:w="60"/>
              <w:left w:type="dxa" w:w="100"/>
              <w:bottom w:type="dxa" w:w="60"/>
              <w:right w:type="dxa" w:w="100"/>
            </w:tcMar>
          </w:tcPr>
          <w:p>
            <w:pPr>
              <w:spacing w:after="20" w:before="20"/>
            </w:pPr>
            <w:r>
              <w:rPr>
                <w:i/>
                <w:iCs/>
                <w:color w:val="374151"/>
                <w:sz w:val="18"/>
                <w:szCs w:val="18"/>
              </w:rPr>
              <w:t xml:space="preserve">—</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Ընտանիք</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8</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عِنْدِي أَخٌ وَأُخْتَان</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ʿindī akhun wa-ukhtān</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Ունեմ մեկ եղբայր և երկու քույր</w:t>
            </w:r>
          </w:p>
        </w:tc>
      </w:tr>
      <w:tr>
        <w:tc>
          <w:tcPr>
            <w:tcW w:type="dxa" w:w="620"/>
            <w:tcMar>
              <w:top w:type="dxa" w:w="60"/>
              <w:left w:type="dxa" w:w="100"/>
              <w:bottom w:type="dxa" w:w="60"/>
              <w:right w:type="dxa" w:w="100"/>
            </w:tcMar>
          </w:tcPr>
          <w:p>
            <w:pPr>
              <w:jc w:val="center"/>
            </w:pPr>
            <w:r>
              <w:rPr>
                <w:color w:val="6B7280"/>
                <w:sz w:val="18"/>
                <w:szCs w:val="18"/>
              </w:rPr>
              <w:t xml:space="preserve">9</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كَمْ أَخًا عِنْدَك؟</w:t>
            </w:r>
          </w:p>
        </w:tc>
        <w:tc>
          <w:tcPr>
            <w:tcW w:type="dxa" w:w="2156"/>
            <w:tcMar>
              <w:top w:type="dxa" w:w="60"/>
              <w:left w:type="dxa" w:w="100"/>
              <w:bottom w:type="dxa" w:w="60"/>
              <w:right w:type="dxa" w:w="100"/>
            </w:tcMar>
          </w:tcPr>
          <w:p>
            <w:pPr>
              <w:spacing w:after="20" w:before="20"/>
            </w:pPr>
            <w:r>
              <w:rPr>
                <w:i/>
                <w:iCs/>
                <w:color w:val="374151"/>
                <w:sz w:val="18"/>
                <w:szCs w:val="18"/>
              </w:rPr>
              <w:t xml:space="preserve">kam akhan ʿindak?</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Քանի՞ եղբայր ունես:</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10</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كَمْ أَخًا عِنْدَك؟</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kam akhan ʿindak?</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Քանի՞ եղբայր ունես:</w:t>
            </w:r>
          </w:p>
        </w:tc>
      </w:tr>
      <w:tr>
        <w:tc>
          <w:tcPr>
            <w:tcW w:type="dxa" w:w="620"/>
            <w:tcMar>
              <w:top w:type="dxa" w:w="60"/>
              <w:left w:type="dxa" w:w="100"/>
              <w:bottom w:type="dxa" w:w="60"/>
              <w:right w:type="dxa" w:w="100"/>
            </w:tcMar>
          </w:tcPr>
          <w:p>
            <w:pPr>
              <w:jc w:val="center"/>
            </w:pPr>
            <w:r>
              <w:rPr>
                <w:color w:val="6B7280"/>
                <w:sz w:val="18"/>
                <w:szCs w:val="18"/>
              </w:rPr>
              <w:t xml:space="preserve">11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Prononciation</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عِنْدِي أَبٌ وَأُمٌّ وَأَخٌ وَاحِد</w:t>
            </w:r>
          </w:p>
        </w:tc>
        <w:tc>
          <w:tcPr>
            <w:tcW w:type="dxa" w:w="2156"/>
            <w:tcMar>
              <w:top w:type="dxa" w:w="60"/>
              <w:left w:type="dxa" w:w="100"/>
              <w:bottom w:type="dxa" w:w="60"/>
              <w:right w:type="dxa" w:w="100"/>
            </w:tcMar>
          </w:tcPr>
          <w:p>
            <w:pPr>
              <w:spacing w:after="20" w:before="20"/>
            </w:pPr>
            <w:r>
              <w:rPr>
                <w:i/>
                <w:iCs/>
                <w:color w:val="374151"/>
                <w:sz w:val="18"/>
                <w:szCs w:val="18"/>
              </w:rPr>
              <w:t xml:space="preserve">ʿindī abun wa-ummun wa-akhun wāḥid</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Ունեմ հայր, մայր և մեկ եղբայր:</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Écriture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أُمّ</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umm</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Մայր</w:t>
            </w:r>
          </w:p>
        </w:tc>
      </w:tr>
    </w:tbl>
    <w:p>
      <w:pPr>
        <w:spacing w:after="100" w:before="260"/>
      </w:pPr>
      <w:r>
        <w:rPr>
          <w:rFonts w:ascii="Sylfaen" w:cs="Sylfaen" w:eastAsia="Sylfaen" w:hAnsi="Sylfaen"/>
          <w:b/>
          <w:bCs/>
          <w:color w:val="0F3D2E"/>
          <w:sz w:val="20"/>
          <w:szCs w:val="20"/>
        </w:rPr>
        <w:t xml:space="preserve">Questions à choix multiples (6)</w:t>
      </w:r>
    </w:p>
    <w:p>
      <w:pPr>
        <w:spacing w:after="30" w:before="120"/>
      </w:pPr>
      <w:r>
        <w:rPr>
          <w:b/>
          <w:bCs/>
          <w:color w:val="6B7280"/>
          <w:sz w:val="18"/>
          <w:szCs w:val="18"/>
        </w:rPr>
        <w:t xml:space="preserve">3. </w:t>
      </w:r>
      <w:r>
        <w:rPr>
          <w:rFonts w:ascii="Sylfaen" w:cs="Sylfaen" w:eastAsia="Sylfaen" w:hAnsi="Sylfaen"/>
          <w:b/>
          <w:bCs/>
          <w:sz w:val="18"/>
          <w:szCs w:val="18"/>
        </w:rPr>
        <w:t xml:space="preserve">Ի՞նչ է նշանակում 'أُمّ':</w:t>
      </w:r>
      <w:r>
        <w:t xml:space="preserve">   </w:t>
      </w:r>
      <w:r>
        <w:rPr>
          <w:rFonts w:ascii="Arial" w:cs="Arial" w:eastAsia="Arial" w:hAnsi="Arial"/>
          <w:sz w:val="20"/>
          <w:szCs w:val="20"/>
          <w:rtl/>
        </w:rPr>
        <w:t xml:space="preserve">أُمّ</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Հայր</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Մայր</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Եղբայր</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Քույր</w:t>
      </w:r>
    </w:p>
    <w:p>
      <w:pPr>
        <w:spacing w:after="30" w:before="120"/>
      </w:pPr>
      <w:r>
        <w:rPr>
          <w:b/>
          <w:bCs/>
          <w:color w:val="6B7280"/>
          <w:sz w:val="18"/>
          <w:szCs w:val="18"/>
        </w:rPr>
        <w:t xml:space="preserve">4. </w:t>
      </w:r>
      <w:r>
        <w:rPr>
          <w:rFonts w:ascii="Sylfaen" w:cs="Sylfaen" w:eastAsia="Sylfaen" w:hAnsi="Sylfaen"/>
          <w:b/>
          <w:bCs/>
          <w:sz w:val="18"/>
          <w:szCs w:val="18"/>
        </w:rPr>
        <w:t xml:space="preserve">Կրկնություն: Ի՞նչ է նշանակում 'أُمّ':</w:t>
      </w:r>
      <w:r>
        <w:t xml:space="preserve">   </w:t>
      </w:r>
      <w:r>
        <w:rPr>
          <w:rFonts w:ascii="Arial" w:cs="Arial" w:eastAsia="Arial" w:hAnsi="Arial"/>
          <w:sz w:val="20"/>
          <w:szCs w:val="20"/>
          <w:rtl/>
        </w:rPr>
        <w:t xml:space="preserve">أُمّ</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Հայր</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Մայր</w:t>
      </w:r>
    </w:p>
    <w:p>
      <w:pPr>
        <w:spacing w:after="30" w:before="120"/>
      </w:pPr>
      <w:r>
        <w:rPr>
          <w:b/>
          <w:bCs/>
          <w:color w:val="6B7280"/>
          <w:sz w:val="18"/>
          <w:szCs w:val="18"/>
        </w:rPr>
        <w:t xml:space="preserve">5. </w:t>
      </w:r>
      <w:r>
        <w:rPr>
          <w:rFonts w:ascii="Sylfaen" w:cs="Sylfaen" w:eastAsia="Sylfaen" w:hAnsi="Sylfaen"/>
          <w:b/>
          <w:bCs/>
          <w:sz w:val="18"/>
          <w:szCs w:val="18"/>
        </w:rPr>
        <w:t xml:space="preserve">Ընտրե՛ք ճիշտ տարբերակը:</w:t>
      </w:r>
      <w:r>
        <w:t xml:space="preserve">   </w:t>
      </w:r>
      <w:r>
        <w:rPr>
          <w:rFonts w:ascii="Arial" w:cs="Arial" w:eastAsia="Arial" w:hAnsi="Arial"/>
          <w:sz w:val="20"/>
          <w:szCs w:val="20"/>
          <w:rtl/>
        </w:rPr>
        <w:t xml:space="preserve">أَخِي يَدْرُسُ</w:t>
      </w:r>
    </w:p>
    <w:p>
      <w:pPr>
        <w:spacing w:after="10" w:before="10"/>
        <w:ind w:left="400"/>
      </w:pPr>
      <w:r>
        <w:rPr>
          <w:b/>
          <w:bCs/>
          <w:color w:val="15803D"/>
          <w:sz w:val="18"/>
          <w:szCs w:val="18"/>
        </w:rPr>
        <w:t xml:space="preserve">✔  </w:t>
      </w:r>
      <w:r>
        <w:rPr>
          <w:rFonts w:ascii="Arial" w:cs="Arial" w:eastAsia="Arial" w:hAnsi="Arial"/>
          <w:b/>
          <w:bCs/>
          <w:sz w:val="22"/>
          <w:szCs w:val="22"/>
          <w:rtl/>
        </w:rPr>
        <w:t xml:space="preserve">أَخِي (Իմ եղբայրը)</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أُخْتِي (Իմ քույրը)</w:t>
      </w:r>
    </w:p>
    <w:p>
      <w:pPr>
        <w:spacing w:after="30" w:before="120"/>
      </w:pPr>
      <w:r>
        <w:rPr>
          <w:b/>
          <w:bCs/>
          <w:color w:val="6B7280"/>
          <w:sz w:val="18"/>
          <w:szCs w:val="18"/>
        </w:rPr>
        <w:t xml:space="preserve">6. </w:t>
      </w:r>
      <w:r>
        <w:rPr>
          <w:rFonts w:ascii="Sylfaen" w:cs="Sylfaen" w:eastAsia="Sylfaen" w:hAnsi="Sylfaen"/>
          <w:b/>
          <w:bCs/>
          <w:sz w:val="18"/>
          <w:szCs w:val="18"/>
        </w:rPr>
        <w:t xml:space="preserve">Կրկնություն: Ընտրե՛ք ճիշտ տարբերակը:</w:t>
      </w:r>
      <w:r>
        <w:t xml:space="preserve">   </w:t>
      </w:r>
      <w:r>
        <w:rPr>
          <w:rFonts w:ascii="Arial" w:cs="Arial" w:eastAsia="Arial" w:hAnsi="Arial"/>
          <w:sz w:val="20"/>
          <w:szCs w:val="20"/>
          <w:rtl/>
        </w:rPr>
        <w:t xml:space="preserve">أَخِي يَدْرُسُ</w:t>
      </w:r>
    </w:p>
    <w:p>
      <w:pPr>
        <w:spacing w:after="10" w:before="10"/>
        <w:ind w:left="400"/>
      </w:pPr>
      <w:r>
        <w:rPr>
          <w:b/>
          <w:bCs/>
          <w:color w:val="15803D"/>
          <w:sz w:val="18"/>
          <w:szCs w:val="18"/>
        </w:rPr>
        <w:t xml:space="preserve">✔  </w:t>
      </w:r>
      <w:r>
        <w:rPr>
          <w:rFonts w:ascii="Arial" w:cs="Arial" w:eastAsia="Arial" w:hAnsi="Arial"/>
          <w:b/>
          <w:bCs/>
          <w:sz w:val="22"/>
          <w:szCs w:val="22"/>
          <w:rtl/>
        </w:rPr>
        <w:t xml:space="preserve">أَخِي (Իմ եղբայրը)</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أُخْتِي (Իմ քույրը)</w:t>
      </w:r>
    </w:p>
    <w:p>
      <w:pPr>
        <w:spacing w:after="30" w:before="120"/>
      </w:pPr>
      <w:r>
        <w:rPr>
          <w:b/>
          <w:bCs/>
          <w:color w:val="6B7280"/>
          <w:sz w:val="18"/>
          <w:szCs w:val="18"/>
        </w:rPr>
        <w:t xml:space="preserve">9. </w:t>
      </w:r>
      <w:r>
        <w:rPr>
          <w:rFonts w:ascii="Sylfaen" w:cs="Sylfaen" w:eastAsia="Sylfaen" w:hAnsi="Sylfaen"/>
          <w:b/>
          <w:bCs/>
          <w:sz w:val="18"/>
          <w:szCs w:val="18"/>
        </w:rPr>
        <w:t xml:space="preserve">Ի՞նչ է նշանակում 'كَمْ':</w:t>
      </w:r>
      <w:r>
        <w:t xml:space="preserve">   </w:t>
      </w:r>
      <w:r>
        <w:rPr>
          <w:rFonts w:ascii="Arial" w:cs="Arial" w:eastAsia="Arial" w:hAnsi="Arial"/>
          <w:sz w:val="20"/>
          <w:szCs w:val="20"/>
          <w:rtl/>
        </w:rPr>
        <w:t xml:space="preserve">كَمْ أَخًا عِنْدَك؟</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Ինչ (what)</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Քանի (how many)</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Որտեղ (where)</w:t>
      </w:r>
    </w:p>
    <w:p>
      <w:pPr>
        <w:spacing w:after="30" w:before="120"/>
      </w:pPr>
      <w:r>
        <w:rPr>
          <w:b/>
          <w:bCs/>
          <w:color w:val="6B7280"/>
          <w:sz w:val="18"/>
          <w:szCs w:val="18"/>
        </w:rPr>
        <w:t xml:space="preserve">10. </w:t>
      </w:r>
      <w:r>
        <w:rPr>
          <w:rFonts w:ascii="Sylfaen" w:cs="Sylfaen" w:eastAsia="Sylfaen" w:hAnsi="Sylfaen"/>
          <w:b/>
          <w:bCs/>
          <w:sz w:val="18"/>
          <w:szCs w:val="18"/>
        </w:rPr>
        <w:t xml:space="preserve">Կրկնություն: Ի՞նչ է նշանակում 'كَمْ':</w:t>
      </w:r>
      <w:r>
        <w:t xml:space="preserve">   </w:t>
      </w:r>
      <w:r>
        <w:rPr>
          <w:rFonts w:ascii="Arial" w:cs="Arial" w:eastAsia="Arial" w:hAnsi="Arial"/>
          <w:sz w:val="20"/>
          <w:szCs w:val="20"/>
          <w:rtl/>
        </w:rPr>
        <w:t xml:space="preserve">كَمْ أَخًا عِنْدَك؟</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Ինչ (what)</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Քանի (how many)</w:t>
      </w:r>
    </w:p>
    <w:p>
      <w:pPr>
        <w:spacing w:after="100" w:before="260"/>
      </w:pPr>
      <w:r>
        <w:rPr>
          <w:rFonts w:ascii="Sylfaen" w:cs="Sylfaen" w:eastAsia="Sylfaen" w:hAnsi="Sylfaen"/>
          <w:b/>
          <w:bCs/>
          <w:color w:val="0F3D2E"/>
          <w:sz w:val="20"/>
          <w:szCs w:val="20"/>
        </w:rPr>
        <w:t xml:space="preserve">Consignes — association, écriture et prononciation (3)</w:t>
      </w:r>
    </w:p>
    <w:p>
      <w:pPr>
        <w:spacing w:after="20" w:before="60"/>
        <w:ind w:left="200"/>
      </w:pPr>
      <w:r>
        <w:rPr>
          <w:b/>
          <w:bCs/>
          <w:color w:val="6B7280"/>
          <w:sz w:val="18"/>
          <w:szCs w:val="18"/>
        </w:rPr>
        <w:t xml:space="preserve">7. </w:t>
      </w:r>
      <w:r>
        <w:rPr>
          <w:rFonts w:ascii="Sylfaen" w:cs="Sylfaen" w:eastAsia="Sylfaen" w:hAnsi="Sylfaen"/>
          <w:b/>
          <w:bCs/>
          <w:color w:val="1F6F54"/>
          <w:sz w:val="16"/>
          <w:szCs w:val="16"/>
        </w:rPr>
        <w:t xml:space="preserve">[Association]  </w:t>
      </w:r>
      <w:r>
        <w:rPr>
          <w:rFonts w:ascii="Sylfaen" w:cs="Sylfaen" w:eastAsia="Sylfaen" w:hAnsi="Sylfaen"/>
          <w:sz w:val="18"/>
          <w:szCs w:val="18"/>
        </w:rPr>
        <w:t xml:space="preserve">Կապե՛ք արաբերեն բառը հայերեն համարժեքի հետ:</w:t>
      </w:r>
    </w:p>
    <w:p>
      <w:pPr>
        <w:bidi/>
        <w:spacing w:after="20" w:before="20"/>
        <w:ind w:left="600"/>
        <w:jc w:val="right"/>
      </w:pPr>
      <w:r>
        <w:rPr>
          <w:rFonts w:ascii="Arial" w:cs="Arial" w:eastAsia="Arial" w:hAnsi="Arial"/>
          <w:sz w:val="22"/>
          <w:szCs w:val="22"/>
          <w:rtl/>
        </w:rPr>
        <w:t xml:space="preserve">العائلة</w:t>
      </w:r>
    </w:p>
    <w:p>
      <w:pPr>
        <w:spacing w:after="20" w:before="60"/>
        <w:ind w:left="200"/>
      </w:pPr>
      <w:r>
        <w:rPr>
          <w:b/>
          <w:bCs/>
          <w:color w:val="6B7280"/>
          <w:sz w:val="18"/>
          <w:szCs w:val="18"/>
        </w:rPr>
        <w:t xml:space="preserve">11. </w:t>
      </w:r>
      <w:r>
        <w:rPr>
          <w:rFonts w:ascii="Sylfaen" w:cs="Sylfaen" w:eastAsia="Sylfaen" w:hAnsi="Sylfaen"/>
          <w:b/>
          <w:bCs/>
          <w:color w:val="1F6F54"/>
          <w:sz w:val="16"/>
          <w:szCs w:val="16"/>
        </w:rPr>
        <w:t xml:space="preserve">[Prononciation]  </w:t>
      </w:r>
      <w:r>
        <w:rPr>
          <w:rFonts w:ascii="Sylfaen" w:cs="Sylfaen" w:eastAsia="Sylfaen" w:hAnsi="Sylfaen"/>
          <w:sz w:val="18"/>
          <w:szCs w:val="18"/>
        </w:rPr>
        <w:t xml:space="preserve">Արտասանե՛ք այս նախադասությունը:</w:t>
      </w:r>
    </w:p>
    <w:p>
      <w:pPr>
        <w:bidi/>
        <w:spacing w:after="20" w:before="20"/>
        <w:ind w:left="600"/>
        <w:jc w:val="right"/>
      </w:pPr>
      <w:r>
        <w:rPr>
          <w:rFonts w:ascii="Arial" w:cs="Arial" w:eastAsia="Arial" w:hAnsi="Arial"/>
          <w:sz w:val="22"/>
          <w:szCs w:val="22"/>
          <w:rtl/>
        </w:rPr>
        <w:t xml:space="preserve">عِنْدِي أَبٌ وَأُمٌّ وَأَخٌ وَاحِد</w:t>
      </w:r>
    </w:p>
    <w:p>
      <w:pPr>
        <w:spacing w:after="20" w:before="60"/>
        <w:ind w:left="200"/>
      </w:pPr>
      <w:r>
        <w:rPr>
          <w:b/>
          <w:bCs/>
          <w:color w:val="6B7280"/>
          <w:sz w:val="18"/>
          <w:szCs w:val="18"/>
        </w:rPr>
        <w:t xml:space="preserve">12. </w:t>
      </w:r>
      <w:r>
        <w:rPr>
          <w:rFonts w:ascii="Sylfaen" w:cs="Sylfaen" w:eastAsia="Sylfaen" w:hAnsi="Sylfaen"/>
          <w:b/>
          <w:bCs/>
          <w:color w:val="1F6F54"/>
          <w:sz w:val="16"/>
          <w:szCs w:val="16"/>
        </w:rPr>
        <w:t xml:space="preserve">[Écriture]  </w:t>
      </w:r>
      <w:r>
        <w:rPr>
          <w:rFonts w:ascii="Sylfaen" w:cs="Sylfaen" w:eastAsia="Sylfaen" w:hAnsi="Sylfaen"/>
          <w:sz w:val="18"/>
          <w:szCs w:val="18"/>
        </w:rPr>
        <w:t xml:space="preserve">Գրե՛ք 'Մայր' արաբերեն:</w:t>
      </w:r>
    </w:p>
    <w:p>
      <w:pPr>
        <w:bidi/>
        <w:spacing w:after="20" w:before="20"/>
        <w:ind w:left="600"/>
        <w:jc w:val="right"/>
      </w:pPr>
      <w:r>
        <w:rPr>
          <w:rFonts w:ascii="Arial" w:cs="Arial" w:eastAsia="Arial" w:hAnsi="Arial"/>
          <w:sz w:val="22"/>
          <w:szCs w:val="22"/>
          <w:rtl/>
        </w:rPr>
        <w:t xml:space="preserve">أُمّ</w:t>
      </w:r>
    </w:p>
    <w:p>
      <w:pPr>
        <w:spacing w:after="100" w:before="260"/>
      </w:pPr>
      <w:r>
        <w:rPr>
          <w:rFonts w:ascii="Sylfaen" w:cs="Sylfaen" w:eastAsia="Sylfaen" w:hAnsi="Sylfaen"/>
          <w:b/>
          <w:bCs/>
          <w:color w:val="0F3D2E"/>
          <w:sz w:val="20"/>
          <w:szCs w:val="20"/>
        </w:rPr>
        <w:t xml:space="preserve">Paires à associer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أَب</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Հայր</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أُمّ</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Մայր</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أَخ</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Եղբայր</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أُخْت</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Քույր</w:t>
            </w:r>
          </w:p>
        </w:tc>
      </w:tr>
    </w:tbl>
    <w:p>
      <w:pPr>
        <w:spacing w:after="100"/>
      </w:pPr>
    </w:p>
    <w:p>
      <w:pPr>
        <w:spacing w:after="100" w:before="260"/>
      </w:pPr>
      <w:r>
        <w:rPr>
          <w:rFonts w:ascii="Sylfaen" w:cs="Sylfaen" w:eastAsia="Sylfaen" w:hAnsi="Sylfaen"/>
          <w:b/>
          <w:bCs/>
          <w:color w:val="0F3D2E"/>
          <w:sz w:val="20"/>
          <w:szCs w:val="20"/>
        </w:rPr>
        <w:t xml:space="preserve">Indices pédagogiques (4)</w:t>
      </w:r>
    </w:p>
    <w:p>
      <w:pPr>
        <w:spacing w:after="20" w:before="20"/>
        <w:ind w:left="200"/>
      </w:pPr>
      <w:r>
        <w:rPr>
          <w:color w:val="6B7280"/>
          <w:sz w:val="17"/>
          <w:szCs w:val="17"/>
        </w:rPr>
        <w:t xml:space="preserve">1.  </w:t>
      </w:r>
      <w:r>
        <w:rPr>
          <w:rFonts w:ascii="Sylfaen" w:cs="Sylfaen" w:eastAsia="Sylfaen" w:hAnsi="Sylfaen"/>
          <w:sz w:val="18"/>
          <w:szCs w:val="18"/>
        </w:rPr>
        <w:t xml:space="preserve">Ընտանիքի անդամներ</w:t>
      </w:r>
    </w:p>
    <w:p>
      <w:pPr>
        <w:bidi/>
        <w:spacing w:after="20" w:before="20"/>
        <w:ind w:left="200"/>
      </w:pPr>
      <w:r>
        <w:rPr>
          <w:color w:val="6B7280"/>
          <w:sz w:val="17"/>
          <w:szCs w:val="17"/>
        </w:rPr>
        <w:t xml:space="preserve">2.  </w:t>
      </w:r>
      <w:r>
        <w:rPr>
          <w:rFonts w:ascii="Arial" w:cs="Arial" w:eastAsia="Arial" w:hAnsi="Arial"/>
          <w:sz w:val="20"/>
          <w:szCs w:val="20"/>
          <w:rtl/>
        </w:rPr>
        <w:t xml:space="preserve">أَبِي = իմ հայրը · اسْمُهُ = նրա անունը</w:t>
      </w:r>
    </w:p>
    <w:p>
      <w:pPr>
        <w:bidi/>
        <w:spacing w:after="20" w:before="20"/>
        <w:ind w:left="200"/>
      </w:pPr>
      <w:r>
        <w:rPr>
          <w:color w:val="6B7280"/>
          <w:sz w:val="17"/>
          <w:szCs w:val="17"/>
        </w:rPr>
        <w:t xml:space="preserve">8.  </w:t>
      </w:r>
      <w:r>
        <w:rPr>
          <w:rFonts w:ascii="Arial" w:cs="Arial" w:eastAsia="Arial" w:hAnsi="Arial"/>
          <w:sz w:val="20"/>
          <w:szCs w:val="20"/>
          <w:rtl/>
        </w:rPr>
        <w:t xml:space="preserve">أُخْتَان = dual feminine (2 քույր)</w:t>
      </w:r>
    </w:p>
    <w:p>
      <w:pPr>
        <w:bidi/>
        <w:spacing w:after="20" w:before="20"/>
        <w:ind w:left="200"/>
      </w:pPr>
      <w:r>
        <w:rPr>
          <w:color w:val="6B7280"/>
          <w:sz w:val="17"/>
          <w:szCs w:val="17"/>
        </w:rPr>
        <w:t xml:space="preserve">12.  </w:t>
      </w:r>
      <w:r>
        <w:rPr>
          <w:rFonts w:ascii="Arial" w:cs="Arial" w:eastAsia="Arial" w:hAnsi="Arial"/>
          <w:sz w:val="20"/>
          <w:szCs w:val="20"/>
          <w:rtl/>
        </w:rPr>
        <w:t xml:space="preserve">أ + م + مّ</w:t>
      </w:r>
    </w:p>
    <w:p>
      <w:pPr>
        <w:pBdr>
          <w:top w:val="single" w:color="1F6F54" w:sz="6" w:space="8"/>
        </w:pBdr>
        <w:spacing w:after="100" w:before="300"/>
      </w:pPr>
      <w:r>
        <w:rPr>
          <w:rFonts w:ascii="Sylfaen" w:cs="Sylfaen" w:eastAsia="Sylfaen" w:hAnsi="Sylfaen"/>
          <w:b/>
          <w:bCs/>
          <w:color w:val="0F3D2E"/>
          <w:sz w:val="19"/>
          <w:szCs w:val="19"/>
        </w:rPr>
        <w:t xml:space="preserve">Renforcement pédagogique  ·  </w:t>
      </w:r>
      <w:r>
        <w:rPr>
          <w:rFonts w:ascii="Arial" w:cs="Arial" w:eastAsia="Arial" w:hAnsi="Arial"/>
          <w:b/>
          <w:bCs/>
          <w:color w:val="0F3D2E"/>
          <w:sz w:val="21"/>
          <w:szCs w:val="21"/>
          <w:rtl/>
        </w:rPr>
        <w:t xml:space="preserve">تعزيز التعلّم</w:t>
      </w:r>
      <w:r>
        <w:rPr>
          <w:color w:val="0F3D2E"/>
          <w:sz w:val="19"/>
          <w:szCs w:val="19"/>
        </w:rPr>
        <w:t xml:space="preserve">  ·  </w:t>
      </w:r>
      <w:r>
        <w:rPr>
          <w:rFonts w:ascii="Sylfaen" w:cs="Sylfaen" w:eastAsia="Sylfaen" w:hAnsi="Sylfaen"/>
          <w:b/>
          <w:bCs/>
          <w:color w:val="0F3D2E"/>
          <w:sz w:val="18"/>
          <w:szCs w:val="18"/>
        </w:rPr>
        <w:t xml:space="preserve">Ուսուցման ամրապնդում</w:t>
      </w:r>
    </w:p>
    <w:p>
      <w:pPr>
        <w:spacing w:after="20" w:before="120"/>
        <w:ind w:left="200"/>
      </w:pPr>
      <w:r>
        <w:rPr>
          <w:rFonts w:ascii="Sylfaen" w:cs="Sylfaen" w:eastAsia="Sylfaen" w:hAnsi="Sylfaen"/>
          <w:b/>
          <w:bCs/>
          <w:color w:val="1F6F54"/>
          <w:sz w:val="18"/>
          <w:szCs w:val="18"/>
        </w:rPr>
        <w:t xml:space="preserve">Objectif consolidé : </w:t>
      </w:r>
      <w:r>
        <w:rPr>
          <w:rFonts w:ascii="Sylfaen" w:cs="Sylfaen" w:eastAsia="Sylfaen" w:hAnsi="Sylfaen"/>
          <w:sz w:val="18"/>
          <w:szCs w:val="18"/>
        </w:rPr>
        <w:t xml:space="preserve">Nommer les membres de la famille et répondre à une question simple sur leur nombre.</w:t>
      </w:r>
    </w:p>
    <w:p>
      <w:pPr>
        <w:spacing w:after="20" w:before="20"/>
        <w:ind w:left="500"/>
      </w:pPr>
      <w:r>
        <w:rPr>
          <w:rFonts w:ascii="Sylfaen" w:cs="Sylfaen" w:eastAsia="Sylfaen" w:hAnsi="Sylfaen"/>
          <w:color w:val="374151"/>
          <w:sz w:val="17"/>
          <w:szCs w:val="17"/>
        </w:rPr>
        <w:t xml:space="preserve">Անվանել ընտանիքի անդամներին և պատասխանել նրանց թվի մասին պարզ հարցի։</w:t>
      </w:r>
    </w:p>
    <w:p>
      <w:pPr>
        <w:bidi/>
        <w:spacing w:after="20" w:before="20"/>
        <w:ind w:left="500"/>
        <w:jc w:val="right"/>
      </w:pPr>
      <w:r>
        <w:rPr>
          <w:rFonts w:ascii="Arial" w:cs="Arial" w:eastAsia="Arial" w:hAnsi="Arial"/>
          <w:color w:val="374151"/>
          <w:sz w:val="21"/>
          <w:szCs w:val="21"/>
          <w:rtl/>
        </w:rPr>
        <w:t xml:space="preserve">تسمية أفراد الأسرة والإجابة عن سؤال بسيط حول عددهم.</w:t>
      </w:r>
    </w:p>
    <w:p>
      <w:pPr>
        <w:spacing w:after="20" w:before="120"/>
        <w:ind w:left="200"/>
      </w:pPr>
      <w:r>
        <w:rPr>
          <w:rFonts w:ascii="Sylfaen" w:cs="Sylfaen" w:eastAsia="Sylfaen" w:hAnsi="Sylfaen"/>
          <w:b/>
          <w:bCs/>
          <w:color w:val="1F6F54"/>
          <w:sz w:val="18"/>
          <w:szCs w:val="18"/>
        </w:rPr>
        <w:t xml:space="preserve">Défi actif : </w:t>
      </w:r>
      <w:r>
        <w:rPr>
          <w:rFonts w:ascii="Sylfaen" w:cs="Sylfaen" w:eastAsia="Sylfaen" w:hAnsi="Sylfaen"/>
          <w:sz w:val="18"/>
          <w:szCs w:val="18"/>
        </w:rPr>
        <w:t xml:space="preserve">Présenter un petit arbre familial en quatre phrases et utiliser كَمْ أَخًا عِنْدَكَ؟.</w:t>
      </w:r>
    </w:p>
    <w:p>
      <w:pPr>
        <w:bidi/>
        <w:spacing w:after="20" w:before="20"/>
        <w:ind w:left="500"/>
        <w:jc w:val="right"/>
      </w:pPr>
      <w:r>
        <w:rPr>
          <w:rFonts w:ascii="Arial" w:cs="Arial" w:eastAsia="Arial" w:hAnsi="Arial"/>
          <w:color w:val="374151"/>
          <w:sz w:val="21"/>
          <w:szCs w:val="21"/>
          <w:rtl/>
        </w:rPr>
        <w:t xml:space="preserve">تقديم شجرة عائليّة في أربع جمل واستعمال «كَمْ أَخًا عِنْدَكَ؟».</w:t>
      </w:r>
    </w:p>
    <w:p>
      <w:pPr>
        <w:spacing w:after="20" w:before="120"/>
        <w:ind w:left="200"/>
      </w:pPr>
      <w:r>
        <w:rPr>
          <w:rFonts w:ascii="Sylfaen" w:cs="Sylfaen" w:eastAsia="Sylfaen" w:hAnsi="Sylfaen"/>
          <w:b/>
          <w:bCs/>
          <w:color w:val="1F6F54"/>
          <w:sz w:val="18"/>
          <w:szCs w:val="18"/>
        </w:rPr>
        <w:t xml:space="preserve">Révision espacée : </w:t>
      </w:r>
      <w:r>
        <w:rPr>
          <w:rFonts w:ascii="Sylfaen" w:cs="Sylfaen" w:eastAsia="Sylfaen" w:hAnsi="Sylfaen"/>
          <w:sz w:val="18"/>
          <w:szCs w:val="18"/>
        </w:rPr>
        <w:t xml:space="preserve">J+1 : lexique ; J+3 : arbre familial ; J+7 : entretien oral.</w:t>
      </w:r>
    </w:p>
    <w:p>
      <w:pPr>
        <w:spacing w:after="20" w:before="120"/>
        <w:ind w:left="200"/>
      </w:pPr>
      <w:r>
        <w:rPr>
          <w:rFonts w:ascii="Sylfaen" w:cs="Sylfaen" w:eastAsia="Sylfaen" w:hAnsi="Sylfaen"/>
          <w:b/>
          <w:bCs/>
          <w:color w:val="1F6F54"/>
          <w:sz w:val="18"/>
          <w:szCs w:val="18"/>
        </w:rPr>
        <w:t xml:space="preserve">Critère de maîtrise : </w:t>
      </w:r>
      <w:r>
        <w:rPr>
          <w:rFonts w:ascii="Sylfaen" w:cs="Sylfaen" w:eastAsia="Sylfaen" w:hAnsi="Sylfaen"/>
          <w:sz w:val="18"/>
          <w:szCs w:val="18"/>
        </w:rPr>
        <w:t xml:space="preserve">Nommer quatre relations familiales et répondre correctement à deux questions.</w:t>
      </w:r>
    </w:p>
    <w:p>
      <w:pPr>
        <w:spacing w:after="20" w:before="20"/>
        <w:ind w:left="500"/>
      </w:pPr>
      <w:r>
        <w:rPr>
          <w:rFonts w:ascii="Sylfaen" w:cs="Sylfaen" w:eastAsia="Sylfaen" w:hAnsi="Sylfaen"/>
          <w:color w:val="374151"/>
          <w:sz w:val="17"/>
          <w:szCs w:val="17"/>
        </w:rPr>
        <w:t xml:space="preserve">Անվանել չորս ազգակցական կապ և ճիշտ պատասխանել երկու հարցի։</w:t>
      </w:r>
    </w:p>
    <w:p>
      <w:r>
        <w:br w:type="page"/>
      </w:r>
    </w:p>
    <w:p>
      <w:pPr>
        <w:pStyle w:val="Heading1"/>
        <w:spacing w:after="60" w:before="200"/>
      </w:pPr>
      <w:r>
        <w:rPr>
          <w:rFonts w:ascii="Sylfaen" w:cs="Sylfaen" w:eastAsia="Sylfaen" w:hAnsi="Sylfaen"/>
          <w:b/>
          <w:bCs/>
          <w:color w:val="0F3D2E"/>
          <w:sz w:val="28"/>
          <w:szCs w:val="28"/>
        </w:rPr>
        <w:t xml:space="preserve">Unité 11 — Ուտելիք և ջուր</w:t>
      </w:r>
    </w:p>
    <w:p>
      <w:pPr>
        <w:bidi/>
        <w:spacing w:after="40"/>
        <w:jc w:val="right"/>
      </w:pPr>
      <w:r>
        <w:rPr>
          <w:rFonts w:ascii="Arial" w:cs="Arial" w:eastAsia="Arial" w:hAnsi="Arial"/>
          <w:b/>
          <w:bCs/>
          <w:color w:val="1F6F54"/>
          <w:sz w:val="26"/>
          <w:szCs w:val="26"/>
          <w:rtl/>
        </w:rPr>
        <w:t xml:space="preserve">الطعام والشراب</w:t>
      </w:r>
    </w:p>
    <w:p>
      <w:pPr>
        <w:pBdr>
          <w:bottom w:val="single" w:color="1F6F54" w:sz="6" w:space="6"/>
        </w:pBdr>
        <w:spacing w:after="160"/>
      </w:pPr>
      <w:r>
        <w:rPr>
          <w:rFonts w:ascii="Sylfaen" w:cs="Sylfaen" w:eastAsia="Sylfaen" w:hAnsi="Sylfaen"/>
          <w:color w:val="6B7280"/>
          <w:sz w:val="17"/>
          <w:szCs w:val="17"/>
        </w:rPr>
        <w:t xml:space="preserve">Identifiant : u11  ·  10 exercices  ·  60 XP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50"/>
        <w:gridCol w:w="2500"/>
        <w:gridCol w:w="2156"/>
        <w:gridCol w:w="2400"/>
      </w:tblGrid>
      <w:tr>
        <w:trPr>
          <w:tblHeader/>
        </w:trPr>
        <w:tc>
          <w:tcPr>
            <w:tcW w:type="dxa" w:w="62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w:t>
            </w:r>
          </w:p>
        </w:tc>
        <w:tc>
          <w:tcPr>
            <w:tcW w:type="dxa" w:w="135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Type</w:t>
            </w:r>
          </w:p>
        </w:tc>
        <w:tc>
          <w:tcPr>
            <w:tcW w:type="dxa" w:w="2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2156"/>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Translittération</w:t>
            </w:r>
          </w:p>
        </w:tc>
        <w:tc>
          <w:tcPr>
            <w:tcW w:type="dxa" w:w="24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620"/>
            <w:tcMar>
              <w:top w:type="dxa" w:w="60"/>
              <w:left w:type="dxa" w:w="100"/>
              <w:bottom w:type="dxa" w:w="60"/>
              <w:right w:type="dxa" w:w="100"/>
            </w:tcMar>
          </w:tcPr>
          <w:p>
            <w:pPr>
              <w:jc w:val="center"/>
            </w:pPr>
            <w:r>
              <w:rPr>
                <w:color w:val="6B7280"/>
                <w:sz w:val="18"/>
                <w:szCs w:val="18"/>
              </w:rPr>
              <w:t xml:space="preserve">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خُبْز / مَاء / لَبَن / تُفَّاح / أَرُزّ / دَجَاج</w:t>
            </w:r>
          </w:p>
        </w:tc>
        <w:tc>
          <w:tcPr>
            <w:tcW w:type="dxa" w:w="2156"/>
            <w:tcMar>
              <w:top w:type="dxa" w:w="60"/>
              <w:left w:type="dxa" w:w="100"/>
              <w:bottom w:type="dxa" w:w="60"/>
              <w:right w:type="dxa" w:w="100"/>
            </w:tcMar>
          </w:tcPr>
          <w:p>
            <w:pPr>
              <w:spacing w:after="20" w:before="20"/>
            </w:pPr>
            <w:r>
              <w:rPr>
                <w:i/>
                <w:iCs/>
                <w:color w:val="374151"/>
                <w:sz w:val="18"/>
                <w:szCs w:val="18"/>
              </w:rPr>
              <w:t xml:space="preserve">khubz / māʾ / laban / tuffāḥ / aruzz / dajāj</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Հաց / Ջուր / Կաթ / Խնձոր / Բրինձ / Հավ</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أَنَا جَائِع — أُرِيدُ خُبْزًا</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anā jāʿiʿ — urīdu khubzan</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Ես սոված եմ — Ուզում եմ հաց</w:t>
            </w:r>
          </w:p>
        </w:tc>
      </w:tr>
      <w:tr>
        <w:tc>
          <w:tcPr>
            <w:tcW w:type="dxa" w:w="620"/>
            <w:tcMar>
              <w:top w:type="dxa" w:w="60"/>
              <w:left w:type="dxa" w:w="100"/>
              <w:bottom w:type="dxa" w:w="60"/>
              <w:right w:type="dxa" w:w="100"/>
            </w:tcMar>
          </w:tcPr>
          <w:p>
            <w:pPr>
              <w:jc w:val="center"/>
            </w:pPr>
            <w:r>
              <w:rPr>
                <w:color w:val="6B7280"/>
                <w:sz w:val="18"/>
                <w:szCs w:val="18"/>
              </w:rPr>
              <w:t xml:space="preserve">3</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مَاء</w:t>
            </w:r>
          </w:p>
        </w:tc>
        <w:tc>
          <w:tcPr>
            <w:tcW w:type="dxa" w:w="2156"/>
            <w:tcMar>
              <w:top w:type="dxa" w:w="60"/>
              <w:left w:type="dxa" w:w="100"/>
              <w:bottom w:type="dxa" w:w="60"/>
              <w:right w:type="dxa" w:w="100"/>
            </w:tcMar>
          </w:tcPr>
          <w:p>
            <w:pPr>
              <w:spacing w:after="20" w:before="20"/>
            </w:pPr>
            <w:r>
              <w:rPr>
                <w:i/>
                <w:iCs/>
                <w:color w:val="374151"/>
                <w:sz w:val="18"/>
                <w:szCs w:val="18"/>
              </w:rPr>
              <w:t xml:space="preserve">māʾ</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Ջուր</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4</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مَاء</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māʾ</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Ջուր</w:t>
            </w:r>
          </w:p>
        </w:tc>
      </w:tr>
      <w:tr>
        <w:tc>
          <w:tcPr>
            <w:tcW w:type="dxa" w:w="620"/>
            <w:tcMar>
              <w:top w:type="dxa" w:w="60"/>
              <w:left w:type="dxa" w:w="100"/>
              <w:bottom w:type="dxa" w:w="60"/>
              <w:right w:type="dxa" w:w="100"/>
            </w:tcMar>
          </w:tcPr>
          <w:p>
            <w:pPr>
              <w:jc w:val="center"/>
            </w:pPr>
            <w:r>
              <w:rPr>
                <w:color w:val="6B7280"/>
                <w:sz w:val="18"/>
                <w:szCs w:val="18"/>
              </w:rPr>
              <w:t xml:space="preserve">5</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أُرِيدُ كُوبَ مَاءٍ مِنْ فَضْلِك</w:t>
            </w:r>
          </w:p>
        </w:tc>
        <w:tc>
          <w:tcPr>
            <w:tcW w:type="dxa" w:w="2156"/>
            <w:tcMar>
              <w:top w:type="dxa" w:w="60"/>
              <w:left w:type="dxa" w:w="100"/>
              <w:bottom w:type="dxa" w:w="60"/>
              <w:right w:type="dxa" w:w="100"/>
            </w:tcMar>
          </w:tcPr>
          <w:p>
            <w:pPr>
              <w:spacing w:after="20" w:before="20"/>
            </w:pPr>
            <w:r>
              <w:rPr>
                <w:i/>
                <w:iCs/>
                <w:color w:val="374151"/>
                <w:sz w:val="18"/>
                <w:szCs w:val="18"/>
              </w:rPr>
              <w:t xml:space="preserve">urīdu kūba māʾin min faḍlik</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Մի բաժակ ջուր եմ խնդրում</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6</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Association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الطعام</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Ուտելիք</w:t>
            </w:r>
          </w:p>
        </w:tc>
      </w:tr>
      <w:tr>
        <w:tc>
          <w:tcPr>
            <w:tcW w:type="dxa" w:w="620"/>
            <w:tcMar>
              <w:top w:type="dxa" w:w="60"/>
              <w:left w:type="dxa" w:w="100"/>
              <w:bottom w:type="dxa" w:w="60"/>
              <w:right w:type="dxa" w:w="100"/>
            </w:tcMar>
          </w:tcPr>
          <w:p>
            <w:pPr>
              <w:jc w:val="center"/>
            </w:pPr>
            <w:r>
              <w:rPr>
                <w:color w:val="6B7280"/>
                <w:sz w:val="18"/>
                <w:szCs w:val="18"/>
              </w:rPr>
              <w:t xml:space="preserve">7</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هَذَا الطَّعَامُ لَذِيذ</w:t>
            </w:r>
          </w:p>
        </w:tc>
        <w:tc>
          <w:tcPr>
            <w:tcW w:type="dxa" w:w="2156"/>
            <w:tcMar>
              <w:top w:type="dxa" w:w="60"/>
              <w:left w:type="dxa" w:w="100"/>
              <w:bottom w:type="dxa" w:w="60"/>
              <w:right w:type="dxa" w:w="100"/>
            </w:tcMar>
          </w:tcPr>
          <w:p>
            <w:pPr>
              <w:spacing w:after="20" w:before="20"/>
            </w:pPr>
            <w:r>
              <w:rPr>
                <w:i/>
                <w:iCs/>
                <w:color w:val="374151"/>
                <w:sz w:val="18"/>
                <w:szCs w:val="18"/>
              </w:rPr>
              <w:t xml:space="preserve">hādhā ṭ-ṭaʿāmu ladhīdh</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Այս ուտելիքը համեղ է</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8</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أُرِيدُ...</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urīdu...</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Ուզում եմ...</w:t>
            </w:r>
          </w:p>
        </w:tc>
      </w:tr>
      <w:tr>
        <w:tc>
          <w:tcPr>
            <w:tcW w:type="dxa" w:w="620"/>
            <w:tcMar>
              <w:top w:type="dxa" w:w="60"/>
              <w:left w:type="dxa" w:w="100"/>
              <w:bottom w:type="dxa" w:w="60"/>
              <w:right w:type="dxa" w:w="100"/>
            </w:tcMar>
          </w:tcPr>
          <w:p>
            <w:pPr>
              <w:jc w:val="center"/>
            </w:pPr>
            <w:r>
              <w:rPr>
                <w:color w:val="6B7280"/>
                <w:sz w:val="18"/>
                <w:szCs w:val="18"/>
              </w:rPr>
              <w:t xml:space="preserve">9</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Prononciation</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أَنَا جَائِع وَأُرِيدُ خُبْزًا وَمَاء</w:t>
            </w:r>
          </w:p>
        </w:tc>
        <w:tc>
          <w:tcPr>
            <w:tcW w:type="dxa" w:w="2156"/>
            <w:tcMar>
              <w:top w:type="dxa" w:w="60"/>
              <w:left w:type="dxa" w:w="100"/>
              <w:bottom w:type="dxa" w:w="60"/>
              <w:right w:type="dxa" w:w="100"/>
            </w:tcMar>
          </w:tcPr>
          <w:p>
            <w:pPr>
              <w:spacing w:after="20" w:before="20"/>
            </w:pPr>
            <w:r>
              <w:rPr>
                <w:i/>
                <w:iCs/>
                <w:color w:val="374151"/>
                <w:sz w:val="18"/>
                <w:szCs w:val="18"/>
              </w:rPr>
              <w:t xml:space="preserve">anā jāʿiʿ wa-urīdu khubzan wa-māʾ</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Ես սոված եմ և հաց ու ջուր եմ ուզում:</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10</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Écriture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خُبْز</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khubz</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Հաց</w:t>
            </w:r>
          </w:p>
        </w:tc>
      </w:tr>
    </w:tbl>
    <w:p>
      <w:pPr>
        <w:spacing w:after="100" w:before="260"/>
      </w:pPr>
      <w:r>
        <w:rPr>
          <w:rFonts w:ascii="Sylfaen" w:cs="Sylfaen" w:eastAsia="Sylfaen" w:hAnsi="Sylfaen"/>
          <w:b/>
          <w:bCs/>
          <w:color w:val="0F3D2E"/>
          <w:sz w:val="20"/>
          <w:szCs w:val="20"/>
        </w:rPr>
        <w:t xml:space="preserve">Questions à choix multiples (4)</w:t>
      </w:r>
    </w:p>
    <w:p>
      <w:pPr>
        <w:spacing w:after="30" w:before="120"/>
      </w:pPr>
      <w:r>
        <w:rPr>
          <w:b/>
          <w:bCs/>
          <w:color w:val="6B7280"/>
          <w:sz w:val="18"/>
          <w:szCs w:val="18"/>
        </w:rPr>
        <w:t xml:space="preserve">3. </w:t>
      </w:r>
      <w:r>
        <w:rPr>
          <w:rFonts w:ascii="Sylfaen" w:cs="Sylfaen" w:eastAsia="Sylfaen" w:hAnsi="Sylfaen"/>
          <w:b/>
          <w:bCs/>
          <w:sz w:val="18"/>
          <w:szCs w:val="18"/>
        </w:rPr>
        <w:t xml:space="preserve">Ի՞նչ է նշանակում 'مَاء':</w:t>
      </w:r>
      <w:r>
        <w:t xml:space="preserve">   </w:t>
      </w:r>
      <w:r>
        <w:rPr>
          <w:rFonts w:ascii="Arial" w:cs="Arial" w:eastAsia="Arial" w:hAnsi="Arial"/>
          <w:sz w:val="20"/>
          <w:szCs w:val="20"/>
          <w:rtl/>
        </w:rPr>
        <w:t xml:space="preserve">مَاء</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Կաթ</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Ջուր</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Հաց</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Բրինձ</w:t>
      </w:r>
    </w:p>
    <w:p>
      <w:pPr>
        <w:spacing w:after="30" w:before="120"/>
      </w:pPr>
      <w:r>
        <w:rPr>
          <w:b/>
          <w:bCs/>
          <w:color w:val="6B7280"/>
          <w:sz w:val="18"/>
          <w:szCs w:val="18"/>
        </w:rPr>
        <w:t xml:space="preserve">4. </w:t>
      </w:r>
      <w:r>
        <w:rPr>
          <w:rFonts w:ascii="Sylfaen" w:cs="Sylfaen" w:eastAsia="Sylfaen" w:hAnsi="Sylfaen"/>
          <w:b/>
          <w:bCs/>
          <w:sz w:val="18"/>
          <w:szCs w:val="18"/>
        </w:rPr>
        <w:t xml:space="preserve">Կրկնություն: Ի՞նչ է նշանակում 'مَاء':</w:t>
      </w:r>
      <w:r>
        <w:t xml:space="preserve">   </w:t>
      </w:r>
      <w:r>
        <w:rPr>
          <w:rFonts w:ascii="Arial" w:cs="Arial" w:eastAsia="Arial" w:hAnsi="Arial"/>
          <w:sz w:val="20"/>
          <w:szCs w:val="20"/>
          <w:rtl/>
        </w:rPr>
        <w:t xml:space="preserve">مَاء</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Կաթ</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Ջուր</w:t>
      </w:r>
    </w:p>
    <w:p>
      <w:pPr>
        <w:spacing w:after="30" w:before="120"/>
      </w:pPr>
      <w:r>
        <w:rPr>
          <w:b/>
          <w:bCs/>
          <w:color w:val="6B7280"/>
          <w:sz w:val="18"/>
          <w:szCs w:val="18"/>
        </w:rPr>
        <w:t xml:space="preserve">5. </w:t>
      </w:r>
      <w:r>
        <w:rPr>
          <w:rFonts w:ascii="Sylfaen" w:cs="Sylfaen" w:eastAsia="Sylfaen" w:hAnsi="Sylfaen"/>
          <w:b/>
          <w:bCs/>
          <w:sz w:val="18"/>
          <w:szCs w:val="18"/>
        </w:rPr>
        <w:t xml:space="preserve">Ի՞նչ է նշանակում 'مِنْ فَضْلِك':</w:t>
      </w:r>
      <w:r>
        <w:t xml:space="preserve">   </w:t>
      </w:r>
      <w:r>
        <w:rPr>
          <w:rFonts w:ascii="Arial" w:cs="Arial" w:eastAsia="Arial" w:hAnsi="Arial"/>
          <w:sz w:val="20"/>
          <w:szCs w:val="20"/>
          <w:rtl/>
        </w:rPr>
        <w:t xml:space="preserve">أُرِيدُ كُوبَ مَاءٍ مِنْ فَضْلِك</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Շնորհակալություն (thank you)</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Խնդրում եմ (please)</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Ներեցեք (apology)</w:t>
      </w:r>
    </w:p>
    <w:p>
      <w:pPr>
        <w:spacing w:after="30" w:before="120"/>
      </w:pPr>
      <w:r>
        <w:rPr>
          <w:b/>
          <w:bCs/>
          <w:color w:val="6B7280"/>
          <w:sz w:val="18"/>
          <w:szCs w:val="18"/>
        </w:rPr>
        <w:t xml:space="preserve">8. </w:t>
      </w:r>
      <w:r>
        <w:rPr>
          <w:rFonts w:ascii="Sylfaen" w:cs="Sylfaen" w:eastAsia="Sylfaen" w:hAnsi="Sylfaen"/>
          <w:b/>
          <w:bCs/>
          <w:sz w:val="18"/>
          <w:szCs w:val="18"/>
        </w:rPr>
        <w:t xml:space="preserve">Ընտրե՛ք ճիշտ շարունակությունը:</w:t>
      </w:r>
      <w:r>
        <w:t xml:space="preserve">   </w:t>
      </w:r>
      <w:r>
        <w:rPr>
          <w:rFonts w:ascii="Arial" w:cs="Arial" w:eastAsia="Arial" w:hAnsi="Arial"/>
          <w:sz w:val="20"/>
          <w:szCs w:val="20"/>
          <w:rtl/>
        </w:rPr>
        <w:t xml:space="preserve">أُرِيدُ...</w:t>
      </w:r>
    </w:p>
    <w:p>
      <w:pPr>
        <w:spacing w:after="10" w:before="10"/>
        <w:ind w:left="400"/>
      </w:pPr>
      <w:r>
        <w:rPr>
          <w:b/>
          <w:bCs/>
          <w:color w:val="15803D"/>
          <w:sz w:val="18"/>
          <w:szCs w:val="18"/>
        </w:rPr>
        <w:t xml:space="preserve">✔  </w:t>
      </w:r>
      <w:r>
        <w:rPr>
          <w:rFonts w:ascii="Arial" w:cs="Arial" w:eastAsia="Arial" w:hAnsi="Arial"/>
          <w:b/>
          <w:bCs/>
          <w:sz w:val="22"/>
          <w:szCs w:val="22"/>
          <w:rtl/>
        </w:rPr>
        <w:t xml:space="preserve">أُرِيدُ تُفَّاحَة</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تُفَّاحَة أُرِيدُ</w:t>
      </w:r>
    </w:p>
    <w:p>
      <w:pPr>
        <w:spacing w:after="100" w:before="260"/>
      </w:pPr>
      <w:r>
        <w:rPr>
          <w:rFonts w:ascii="Sylfaen" w:cs="Sylfaen" w:eastAsia="Sylfaen" w:hAnsi="Sylfaen"/>
          <w:b/>
          <w:bCs/>
          <w:color w:val="0F3D2E"/>
          <w:sz w:val="20"/>
          <w:szCs w:val="20"/>
        </w:rPr>
        <w:t xml:space="preserve">Consignes — association, écriture et prononciation (3)</w:t>
      </w:r>
    </w:p>
    <w:p>
      <w:pPr>
        <w:spacing w:after="20" w:before="60"/>
        <w:ind w:left="200"/>
      </w:pPr>
      <w:r>
        <w:rPr>
          <w:b/>
          <w:bCs/>
          <w:color w:val="6B7280"/>
          <w:sz w:val="18"/>
          <w:szCs w:val="18"/>
        </w:rPr>
        <w:t xml:space="preserve">6. </w:t>
      </w:r>
      <w:r>
        <w:rPr>
          <w:rFonts w:ascii="Sylfaen" w:cs="Sylfaen" w:eastAsia="Sylfaen" w:hAnsi="Sylfaen"/>
          <w:b/>
          <w:bCs/>
          <w:color w:val="1F6F54"/>
          <w:sz w:val="16"/>
          <w:szCs w:val="16"/>
        </w:rPr>
        <w:t xml:space="preserve">[Association]  </w:t>
      </w:r>
      <w:r>
        <w:rPr>
          <w:rFonts w:ascii="Sylfaen" w:cs="Sylfaen" w:eastAsia="Sylfaen" w:hAnsi="Sylfaen"/>
          <w:sz w:val="18"/>
          <w:szCs w:val="18"/>
        </w:rPr>
        <w:t xml:space="preserve">Կապե՛ք արաբերեն ուտելիքը հայերենի հետ:</w:t>
      </w:r>
    </w:p>
    <w:p>
      <w:pPr>
        <w:bidi/>
        <w:spacing w:after="20" w:before="20"/>
        <w:ind w:left="600"/>
        <w:jc w:val="right"/>
      </w:pPr>
      <w:r>
        <w:rPr>
          <w:rFonts w:ascii="Arial" w:cs="Arial" w:eastAsia="Arial" w:hAnsi="Arial"/>
          <w:sz w:val="22"/>
          <w:szCs w:val="22"/>
          <w:rtl/>
        </w:rPr>
        <w:t xml:space="preserve">الطعام</w:t>
      </w:r>
    </w:p>
    <w:p>
      <w:pPr>
        <w:spacing w:after="20" w:before="60"/>
        <w:ind w:left="200"/>
      </w:pPr>
      <w:r>
        <w:rPr>
          <w:b/>
          <w:bCs/>
          <w:color w:val="6B7280"/>
          <w:sz w:val="18"/>
          <w:szCs w:val="18"/>
        </w:rPr>
        <w:t xml:space="preserve">9. </w:t>
      </w:r>
      <w:r>
        <w:rPr>
          <w:rFonts w:ascii="Sylfaen" w:cs="Sylfaen" w:eastAsia="Sylfaen" w:hAnsi="Sylfaen"/>
          <w:b/>
          <w:bCs/>
          <w:color w:val="1F6F54"/>
          <w:sz w:val="16"/>
          <w:szCs w:val="16"/>
        </w:rPr>
        <w:t xml:space="preserve">[Prononciation]  </w:t>
      </w:r>
      <w:r>
        <w:rPr>
          <w:rFonts w:ascii="Sylfaen" w:cs="Sylfaen" w:eastAsia="Sylfaen" w:hAnsi="Sylfaen"/>
          <w:sz w:val="18"/>
          <w:szCs w:val="18"/>
        </w:rPr>
        <w:t xml:space="preserve">Արտասանե՛ք այս նախադասությունը:</w:t>
      </w:r>
    </w:p>
    <w:p>
      <w:pPr>
        <w:bidi/>
        <w:spacing w:after="20" w:before="20"/>
        <w:ind w:left="600"/>
        <w:jc w:val="right"/>
      </w:pPr>
      <w:r>
        <w:rPr>
          <w:rFonts w:ascii="Arial" w:cs="Arial" w:eastAsia="Arial" w:hAnsi="Arial"/>
          <w:sz w:val="22"/>
          <w:szCs w:val="22"/>
          <w:rtl/>
        </w:rPr>
        <w:t xml:space="preserve">أَنَا جَائِع وَأُرِيدُ خُبْزًا وَمَاء</w:t>
      </w:r>
    </w:p>
    <w:p>
      <w:pPr>
        <w:spacing w:after="20" w:before="60"/>
        <w:ind w:left="200"/>
      </w:pPr>
      <w:r>
        <w:rPr>
          <w:b/>
          <w:bCs/>
          <w:color w:val="6B7280"/>
          <w:sz w:val="18"/>
          <w:szCs w:val="18"/>
        </w:rPr>
        <w:t xml:space="preserve">10. </w:t>
      </w:r>
      <w:r>
        <w:rPr>
          <w:rFonts w:ascii="Sylfaen" w:cs="Sylfaen" w:eastAsia="Sylfaen" w:hAnsi="Sylfaen"/>
          <w:b/>
          <w:bCs/>
          <w:color w:val="1F6F54"/>
          <w:sz w:val="16"/>
          <w:szCs w:val="16"/>
        </w:rPr>
        <w:t xml:space="preserve">[Écriture]  </w:t>
      </w:r>
      <w:r>
        <w:rPr>
          <w:rFonts w:ascii="Sylfaen" w:cs="Sylfaen" w:eastAsia="Sylfaen" w:hAnsi="Sylfaen"/>
          <w:sz w:val="18"/>
          <w:szCs w:val="18"/>
        </w:rPr>
        <w:t xml:space="preserve">Գրե՛ք 'Հաց' արաբերեն:</w:t>
      </w:r>
    </w:p>
    <w:p>
      <w:pPr>
        <w:bidi/>
        <w:spacing w:after="20" w:before="20"/>
        <w:ind w:left="600"/>
        <w:jc w:val="right"/>
      </w:pPr>
      <w:r>
        <w:rPr>
          <w:rFonts w:ascii="Arial" w:cs="Arial" w:eastAsia="Arial" w:hAnsi="Arial"/>
          <w:sz w:val="22"/>
          <w:szCs w:val="22"/>
          <w:rtl/>
        </w:rPr>
        <w:t xml:space="preserve">خُبْز</w:t>
      </w:r>
    </w:p>
    <w:p>
      <w:pPr>
        <w:spacing w:after="100" w:before="260"/>
      </w:pPr>
      <w:r>
        <w:rPr>
          <w:rFonts w:ascii="Sylfaen" w:cs="Sylfaen" w:eastAsia="Sylfaen" w:hAnsi="Sylfaen"/>
          <w:b/>
          <w:bCs/>
          <w:color w:val="0F3D2E"/>
          <w:sz w:val="20"/>
          <w:szCs w:val="20"/>
        </w:rPr>
        <w:t xml:space="preserve">Paires à associer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خُبْز</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Հաց</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مَاء</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Ջուր</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تُفَّاح</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Խնձոր</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دَجَاج</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Հավ</w:t>
            </w:r>
          </w:p>
        </w:tc>
      </w:tr>
    </w:tbl>
    <w:p>
      <w:pPr>
        <w:spacing w:after="100"/>
      </w:pPr>
    </w:p>
    <w:p>
      <w:pPr>
        <w:spacing w:after="100" w:before="260"/>
      </w:pPr>
      <w:r>
        <w:rPr>
          <w:rFonts w:ascii="Sylfaen" w:cs="Sylfaen" w:eastAsia="Sylfaen" w:hAnsi="Sylfaen"/>
          <w:b/>
          <w:bCs/>
          <w:color w:val="0F3D2E"/>
          <w:sz w:val="20"/>
          <w:szCs w:val="20"/>
        </w:rPr>
        <w:t xml:space="preserve">Indices pédagogiques (4)</w:t>
      </w:r>
    </w:p>
    <w:p>
      <w:pPr>
        <w:spacing w:after="20" w:before="20"/>
        <w:ind w:left="200"/>
      </w:pPr>
      <w:r>
        <w:rPr>
          <w:color w:val="6B7280"/>
          <w:sz w:val="17"/>
          <w:szCs w:val="17"/>
        </w:rPr>
        <w:t xml:space="preserve">1.  </w:t>
      </w:r>
      <w:r>
        <w:rPr>
          <w:rFonts w:ascii="Sylfaen" w:cs="Sylfaen" w:eastAsia="Sylfaen" w:hAnsi="Sylfaen"/>
          <w:sz w:val="18"/>
          <w:szCs w:val="18"/>
        </w:rPr>
        <w:t xml:space="preserve">Սննդի և համեմունքների անվանումներ</w:t>
      </w:r>
    </w:p>
    <w:p>
      <w:pPr>
        <w:bidi/>
        <w:spacing w:after="20" w:before="20"/>
        <w:ind w:left="200"/>
      </w:pPr>
      <w:r>
        <w:rPr>
          <w:color w:val="6B7280"/>
          <w:sz w:val="17"/>
          <w:szCs w:val="17"/>
        </w:rPr>
        <w:t xml:space="preserve">2.  </w:t>
      </w:r>
      <w:r>
        <w:rPr>
          <w:rFonts w:ascii="Arial" w:cs="Arial" w:eastAsia="Arial" w:hAnsi="Arial"/>
          <w:sz w:val="20"/>
          <w:szCs w:val="20"/>
          <w:rtl/>
        </w:rPr>
        <w:t xml:space="preserve">جَائِع = սոված եմ · أُرِيدُ = ուզում եմ</w:t>
      </w:r>
    </w:p>
    <w:p>
      <w:pPr>
        <w:bidi/>
        <w:spacing w:after="20" w:before="20"/>
        <w:ind w:left="200"/>
      </w:pPr>
      <w:r>
        <w:rPr>
          <w:color w:val="6B7280"/>
          <w:sz w:val="17"/>
          <w:szCs w:val="17"/>
        </w:rPr>
        <w:t xml:space="preserve">7.  </w:t>
      </w:r>
      <w:r>
        <w:rPr>
          <w:rFonts w:ascii="Arial" w:cs="Arial" w:eastAsia="Arial" w:hAnsi="Arial"/>
          <w:sz w:val="20"/>
          <w:szCs w:val="20"/>
          <w:rtl/>
        </w:rPr>
        <w:t xml:space="preserve">لَذِيذ = համեղ · الطَّعَام = ուտելիք</w:t>
      </w:r>
    </w:p>
    <w:p>
      <w:pPr>
        <w:bidi/>
        <w:spacing w:after="20" w:before="20"/>
        <w:ind w:left="200"/>
      </w:pPr>
      <w:r>
        <w:rPr>
          <w:color w:val="6B7280"/>
          <w:sz w:val="17"/>
          <w:szCs w:val="17"/>
        </w:rPr>
        <w:t xml:space="preserve">10.  </w:t>
      </w:r>
      <w:r>
        <w:rPr>
          <w:rFonts w:ascii="Arial" w:cs="Arial" w:eastAsia="Arial" w:hAnsi="Arial"/>
          <w:sz w:val="20"/>
          <w:szCs w:val="20"/>
          <w:rtl/>
        </w:rPr>
        <w:t xml:space="preserve">خ + ب + ز</w:t>
      </w:r>
    </w:p>
    <w:p>
      <w:pPr>
        <w:pBdr>
          <w:top w:val="single" w:color="1F6F54" w:sz="6" w:space="8"/>
        </w:pBdr>
        <w:spacing w:after="100" w:before="300"/>
      </w:pPr>
      <w:r>
        <w:rPr>
          <w:rFonts w:ascii="Sylfaen" w:cs="Sylfaen" w:eastAsia="Sylfaen" w:hAnsi="Sylfaen"/>
          <w:b/>
          <w:bCs/>
          <w:color w:val="0F3D2E"/>
          <w:sz w:val="19"/>
          <w:szCs w:val="19"/>
        </w:rPr>
        <w:t xml:space="preserve">Renforcement pédagogique  ·  </w:t>
      </w:r>
      <w:r>
        <w:rPr>
          <w:rFonts w:ascii="Arial" w:cs="Arial" w:eastAsia="Arial" w:hAnsi="Arial"/>
          <w:b/>
          <w:bCs/>
          <w:color w:val="0F3D2E"/>
          <w:sz w:val="21"/>
          <w:szCs w:val="21"/>
          <w:rtl/>
        </w:rPr>
        <w:t xml:space="preserve">تعزيز التعلّم</w:t>
      </w:r>
      <w:r>
        <w:rPr>
          <w:color w:val="0F3D2E"/>
          <w:sz w:val="19"/>
          <w:szCs w:val="19"/>
        </w:rPr>
        <w:t xml:space="preserve">  ·  </w:t>
      </w:r>
      <w:r>
        <w:rPr>
          <w:rFonts w:ascii="Sylfaen" w:cs="Sylfaen" w:eastAsia="Sylfaen" w:hAnsi="Sylfaen"/>
          <w:b/>
          <w:bCs/>
          <w:color w:val="0F3D2E"/>
          <w:sz w:val="18"/>
          <w:szCs w:val="18"/>
        </w:rPr>
        <w:t xml:space="preserve">Ուսուցման ամրապնդում</w:t>
      </w:r>
    </w:p>
    <w:p>
      <w:pPr>
        <w:spacing w:after="20" w:before="120"/>
        <w:ind w:left="200"/>
      </w:pPr>
      <w:r>
        <w:rPr>
          <w:rFonts w:ascii="Sylfaen" w:cs="Sylfaen" w:eastAsia="Sylfaen" w:hAnsi="Sylfaen"/>
          <w:b/>
          <w:bCs/>
          <w:color w:val="1F6F54"/>
          <w:sz w:val="18"/>
          <w:szCs w:val="18"/>
        </w:rPr>
        <w:t xml:space="preserve">Objectif consolidé : </w:t>
      </w:r>
      <w:r>
        <w:rPr>
          <w:rFonts w:ascii="Sylfaen" w:cs="Sylfaen" w:eastAsia="Sylfaen" w:hAnsi="Sylfaen"/>
          <w:sz w:val="18"/>
          <w:szCs w:val="18"/>
        </w:rPr>
        <w:t xml:space="preserve">Nommer des aliments et formuler une demande polie.</w:t>
      </w:r>
    </w:p>
    <w:p>
      <w:pPr>
        <w:spacing w:after="20" w:before="20"/>
        <w:ind w:left="500"/>
      </w:pPr>
      <w:r>
        <w:rPr>
          <w:rFonts w:ascii="Sylfaen" w:cs="Sylfaen" w:eastAsia="Sylfaen" w:hAnsi="Sylfaen"/>
          <w:color w:val="374151"/>
          <w:sz w:val="17"/>
          <w:szCs w:val="17"/>
        </w:rPr>
        <w:t xml:space="preserve">Անվանել ուտելիքները և ձևակերպել քաղաքավարի խնդրանք։</w:t>
      </w:r>
    </w:p>
    <w:p>
      <w:pPr>
        <w:bidi/>
        <w:spacing w:after="20" w:before="20"/>
        <w:ind w:left="500"/>
        <w:jc w:val="right"/>
      </w:pPr>
      <w:r>
        <w:rPr>
          <w:rFonts w:ascii="Arial" w:cs="Arial" w:eastAsia="Arial" w:hAnsi="Arial"/>
          <w:color w:val="374151"/>
          <w:sz w:val="21"/>
          <w:szCs w:val="21"/>
          <w:rtl/>
        </w:rPr>
        <w:t xml:space="preserve">تسمية الأطعمة وصياغة طلب مهذّب.</w:t>
      </w:r>
    </w:p>
    <w:p>
      <w:pPr>
        <w:spacing w:after="20" w:before="120"/>
        <w:ind w:left="200"/>
      </w:pPr>
      <w:r>
        <w:rPr>
          <w:rFonts w:ascii="Sylfaen" w:cs="Sylfaen" w:eastAsia="Sylfaen" w:hAnsi="Sylfaen"/>
          <w:b/>
          <w:bCs/>
          <w:color w:val="1F6F54"/>
          <w:sz w:val="18"/>
          <w:szCs w:val="18"/>
        </w:rPr>
        <w:t xml:space="preserve">Défi actif : </w:t>
      </w:r>
      <w:r>
        <w:rPr>
          <w:rFonts w:ascii="Sylfaen" w:cs="Sylfaen" w:eastAsia="Sylfaen" w:hAnsi="Sylfaen"/>
          <w:sz w:val="18"/>
          <w:szCs w:val="18"/>
        </w:rPr>
        <w:t xml:space="preserve">Jouer une commande de quatre répliques avec أُرِيدُ, مِنْ فَضْلِكَ, خُبْز et مَاء.</w:t>
      </w:r>
    </w:p>
    <w:p>
      <w:pPr>
        <w:bidi/>
        <w:spacing w:after="20" w:before="20"/>
        <w:ind w:left="500"/>
        <w:jc w:val="right"/>
      </w:pPr>
      <w:r>
        <w:rPr>
          <w:rFonts w:ascii="Arial" w:cs="Arial" w:eastAsia="Arial" w:hAnsi="Arial"/>
          <w:color w:val="374151"/>
          <w:sz w:val="21"/>
          <w:szCs w:val="21"/>
          <w:rtl/>
        </w:rPr>
        <w:t xml:space="preserve">أداء طلب من أربع جمل بـ«أُرِيدُ» و«مِنْ فَضْلِكَ» و«خُبْز» و«مَاء».</w:t>
      </w:r>
    </w:p>
    <w:p>
      <w:pPr>
        <w:spacing w:after="20" w:before="120"/>
        <w:ind w:left="200"/>
      </w:pPr>
      <w:r>
        <w:rPr>
          <w:rFonts w:ascii="Sylfaen" w:cs="Sylfaen" w:eastAsia="Sylfaen" w:hAnsi="Sylfaen"/>
          <w:b/>
          <w:bCs/>
          <w:color w:val="1F6F54"/>
          <w:sz w:val="18"/>
          <w:szCs w:val="18"/>
        </w:rPr>
        <w:t xml:space="preserve">Révision espacée : </w:t>
      </w:r>
      <w:r>
        <w:rPr>
          <w:rFonts w:ascii="Sylfaen" w:cs="Sylfaen" w:eastAsia="Sylfaen" w:hAnsi="Sylfaen"/>
          <w:sz w:val="18"/>
          <w:szCs w:val="18"/>
        </w:rPr>
        <w:t xml:space="preserve">J+1 : aliments ; J+3 : phrase modèle ; J+7 : jeu de rôle au café.</w:t>
      </w:r>
    </w:p>
    <w:p>
      <w:pPr>
        <w:spacing w:after="20" w:before="120"/>
        <w:ind w:left="200"/>
      </w:pPr>
      <w:r>
        <w:rPr>
          <w:rFonts w:ascii="Sylfaen" w:cs="Sylfaen" w:eastAsia="Sylfaen" w:hAnsi="Sylfaen"/>
          <w:b/>
          <w:bCs/>
          <w:color w:val="1F6F54"/>
          <w:sz w:val="18"/>
          <w:szCs w:val="18"/>
        </w:rPr>
        <w:t xml:space="preserve">Critère de maîtrise : </w:t>
      </w:r>
      <w:r>
        <w:rPr>
          <w:rFonts w:ascii="Sylfaen" w:cs="Sylfaen" w:eastAsia="Sylfaen" w:hAnsi="Sylfaen"/>
          <w:sz w:val="18"/>
          <w:szCs w:val="18"/>
        </w:rPr>
        <w:t xml:space="preserve">Demande complète, compréhensible et polie sans lire la translittération.</w:t>
      </w:r>
    </w:p>
    <w:p>
      <w:pPr>
        <w:spacing w:after="20" w:before="20"/>
        <w:ind w:left="500"/>
      </w:pPr>
      <w:r>
        <w:rPr>
          <w:rFonts w:ascii="Sylfaen" w:cs="Sylfaen" w:eastAsia="Sylfaen" w:hAnsi="Sylfaen"/>
          <w:color w:val="374151"/>
          <w:sz w:val="17"/>
          <w:szCs w:val="17"/>
        </w:rPr>
        <w:t xml:space="preserve">Ամբողջական, հասկանալի և քաղաքավարի խնդրանք՝ առանց տառադարձության։</w:t>
      </w:r>
    </w:p>
    <w:p>
      <w:r>
        <w:br w:type="page"/>
      </w:r>
    </w:p>
    <w:p>
      <w:pPr>
        <w:pStyle w:val="Heading1"/>
        <w:spacing w:after="60" w:before="200"/>
      </w:pPr>
      <w:r>
        <w:rPr>
          <w:rFonts w:ascii="Sylfaen" w:cs="Sylfaen" w:eastAsia="Sylfaen" w:hAnsi="Sylfaen"/>
          <w:b/>
          <w:bCs/>
          <w:color w:val="0F3D2E"/>
          <w:sz w:val="28"/>
          <w:szCs w:val="28"/>
        </w:rPr>
        <w:t xml:space="preserve">Unité 12 — Տեղեր և նախդիրներ</w:t>
      </w:r>
    </w:p>
    <w:p>
      <w:pPr>
        <w:bidi/>
        <w:spacing w:after="40"/>
        <w:jc w:val="right"/>
      </w:pPr>
      <w:r>
        <w:rPr>
          <w:rFonts w:ascii="Arial" w:cs="Arial" w:eastAsia="Arial" w:hAnsi="Arial"/>
          <w:b/>
          <w:bCs/>
          <w:color w:val="1F6F54"/>
          <w:sz w:val="26"/>
          <w:szCs w:val="26"/>
          <w:rtl/>
        </w:rPr>
        <w:t xml:space="preserve">الأماكن وحروف الجر</w:t>
      </w:r>
    </w:p>
    <w:p>
      <w:pPr>
        <w:pBdr>
          <w:bottom w:val="single" w:color="1F6F54" w:sz="6" w:space="6"/>
        </w:pBdr>
        <w:spacing w:after="160"/>
      </w:pPr>
      <w:r>
        <w:rPr>
          <w:rFonts w:ascii="Sylfaen" w:cs="Sylfaen" w:eastAsia="Sylfaen" w:hAnsi="Sylfaen"/>
          <w:color w:val="6B7280"/>
          <w:sz w:val="17"/>
          <w:szCs w:val="17"/>
        </w:rPr>
        <w:t xml:space="preserve">Identifiant : u12  ·  11 exercices  ·  70 XP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50"/>
        <w:gridCol w:w="2500"/>
        <w:gridCol w:w="2156"/>
        <w:gridCol w:w="2400"/>
      </w:tblGrid>
      <w:tr>
        <w:trPr>
          <w:tblHeader/>
        </w:trPr>
        <w:tc>
          <w:tcPr>
            <w:tcW w:type="dxa" w:w="62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w:t>
            </w:r>
          </w:p>
        </w:tc>
        <w:tc>
          <w:tcPr>
            <w:tcW w:type="dxa" w:w="135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Type</w:t>
            </w:r>
          </w:p>
        </w:tc>
        <w:tc>
          <w:tcPr>
            <w:tcW w:type="dxa" w:w="2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2156"/>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Translittération</w:t>
            </w:r>
          </w:p>
        </w:tc>
        <w:tc>
          <w:tcPr>
            <w:tcW w:type="dxa" w:w="24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620"/>
            <w:tcMar>
              <w:top w:type="dxa" w:w="60"/>
              <w:left w:type="dxa" w:w="100"/>
              <w:bottom w:type="dxa" w:w="60"/>
              <w:right w:type="dxa" w:w="100"/>
            </w:tcMar>
          </w:tcPr>
          <w:p>
            <w:pPr>
              <w:jc w:val="center"/>
            </w:pPr>
            <w:r>
              <w:rPr>
                <w:color w:val="6B7280"/>
                <w:sz w:val="18"/>
                <w:szCs w:val="18"/>
              </w:rPr>
              <w:t xml:space="preserve">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فِي / عَلَى / بَيْنَ / أَمَامَ / خَلْفَ / بِجَانِبِ</w:t>
            </w:r>
          </w:p>
        </w:tc>
        <w:tc>
          <w:tcPr>
            <w:tcW w:type="dxa" w:w="2156"/>
            <w:tcMar>
              <w:top w:type="dxa" w:w="60"/>
              <w:left w:type="dxa" w:w="100"/>
              <w:bottom w:type="dxa" w:w="60"/>
              <w:right w:type="dxa" w:w="100"/>
            </w:tcMar>
          </w:tcPr>
          <w:p>
            <w:pPr>
              <w:spacing w:after="20" w:before="20"/>
            </w:pPr>
            <w:r>
              <w:rPr>
                <w:i/>
                <w:iCs/>
                <w:color w:val="374151"/>
                <w:sz w:val="18"/>
                <w:szCs w:val="18"/>
              </w:rPr>
              <w:t xml:space="preserve">fī / ʿalā / bayna / amāma / khalfa / bi-jānibi</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Մեջ / Վրա / Միջև / Առջև / Հետև / Կողքին</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الكِتَابُ عَلَى المَكْتَب</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al-kitābu ʿalā l-maktabi</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Գիրքը գրասեղանի վրա է</w:t>
            </w:r>
          </w:p>
        </w:tc>
      </w:tr>
      <w:tr>
        <w:tc>
          <w:tcPr>
            <w:tcW w:type="dxa" w:w="620"/>
            <w:tcMar>
              <w:top w:type="dxa" w:w="60"/>
              <w:left w:type="dxa" w:w="100"/>
              <w:bottom w:type="dxa" w:w="60"/>
              <w:right w:type="dxa" w:w="100"/>
            </w:tcMar>
          </w:tcPr>
          <w:p>
            <w:pPr>
              <w:jc w:val="center"/>
            </w:pPr>
            <w:r>
              <w:rPr>
                <w:color w:val="6B7280"/>
                <w:sz w:val="18"/>
                <w:szCs w:val="18"/>
              </w:rPr>
              <w:t xml:space="preserve">3</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الكِتَابُ فِي الحَقِيبَة</w:t>
            </w:r>
          </w:p>
        </w:tc>
        <w:tc>
          <w:tcPr>
            <w:tcW w:type="dxa" w:w="2156"/>
            <w:tcMar>
              <w:top w:type="dxa" w:w="60"/>
              <w:left w:type="dxa" w:w="100"/>
              <w:bottom w:type="dxa" w:w="60"/>
              <w:right w:type="dxa" w:w="100"/>
            </w:tcMar>
          </w:tcPr>
          <w:p>
            <w:pPr>
              <w:spacing w:after="20" w:before="20"/>
            </w:pPr>
            <w:r>
              <w:rPr>
                <w:i/>
                <w:iCs/>
                <w:color w:val="374151"/>
                <w:sz w:val="18"/>
                <w:szCs w:val="18"/>
              </w:rPr>
              <w:t xml:space="preserve">al-kitābu fī l-ḥaqība</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Գիրքը պայուսակում է (մեջ)</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4</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الكِتَابُ فِي الحَقِيبَة</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al-kitābu fī l-ḥaqība</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Գիրքը պայուսակում է (մեջ)</w:t>
            </w:r>
          </w:p>
        </w:tc>
      </w:tr>
      <w:tr>
        <w:tc>
          <w:tcPr>
            <w:tcW w:type="dxa" w:w="620"/>
            <w:tcMar>
              <w:top w:type="dxa" w:w="60"/>
              <w:left w:type="dxa" w:w="100"/>
              <w:bottom w:type="dxa" w:w="60"/>
              <w:right w:type="dxa" w:w="100"/>
            </w:tcMar>
          </w:tcPr>
          <w:p>
            <w:pPr>
              <w:jc w:val="center"/>
            </w:pPr>
            <w:r>
              <w:rPr>
                <w:color w:val="6B7280"/>
                <w:sz w:val="18"/>
                <w:szCs w:val="18"/>
              </w:rPr>
              <w:t xml:space="preserve">5</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المَسْجِدُ أَمَامَ البَيْت</w:t>
            </w:r>
          </w:p>
        </w:tc>
        <w:tc>
          <w:tcPr>
            <w:tcW w:type="dxa" w:w="2156"/>
            <w:tcMar>
              <w:top w:type="dxa" w:w="60"/>
              <w:left w:type="dxa" w:w="100"/>
              <w:bottom w:type="dxa" w:w="60"/>
              <w:right w:type="dxa" w:w="100"/>
            </w:tcMar>
          </w:tcPr>
          <w:p>
            <w:pPr>
              <w:spacing w:after="20" w:before="20"/>
            </w:pPr>
            <w:r>
              <w:rPr>
                <w:i/>
                <w:iCs/>
                <w:color w:val="374151"/>
                <w:sz w:val="18"/>
                <w:szCs w:val="18"/>
              </w:rPr>
              <w:t xml:space="preserve">al-masjidu amāma l-bayt</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Մզկիթը տան առջև է</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6</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Association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حروف الجر</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Նախդիրներ</w:t>
            </w:r>
          </w:p>
        </w:tc>
      </w:tr>
      <w:tr>
        <w:tc>
          <w:tcPr>
            <w:tcW w:type="dxa" w:w="620"/>
            <w:tcMar>
              <w:top w:type="dxa" w:w="60"/>
              <w:left w:type="dxa" w:w="100"/>
              <w:bottom w:type="dxa" w:w="60"/>
              <w:right w:type="dxa" w:w="100"/>
            </w:tcMar>
          </w:tcPr>
          <w:p>
            <w:pPr>
              <w:jc w:val="center"/>
            </w:pPr>
            <w:r>
              <w:rPr>
                <w:color w:val="6B7280"/>
                <w:sz w:val="18"/>
                <w:szCs w:val="18"/>
              </w:rPr>
              <w:t xml:space="preserve">7</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أَيْنَ الكِتَاب؟ — الكِتَابُ بَيْنَ القَلَمِ وَالدَّفْتَر</w:t>
            </w:r>
          </w:p>
        </w:tc>
        <w:tc>
          <w:tcPr>
            <w:tcW w:type="dxa" w:w="2156"/>
            <w:tcMar>
              <w:top w:type="dxa" w:w="60"/>
              <w:left w:type="dxa" w:w="100"/>
              <w:bottom w:type="dxa" w:w="60"/>
              <w:right w:type="dxa" w:w="100"/>
            </w:tcMar>
          </w:tcPr>
          <w:p>
            <w:pPr>
              <w:spacing w:after="20" w:before="20"/>
            </w:pPr>
            <w:r>
              <w:rPr>
                <w:i/>
                <w:iCs/>
                <w:color w:val="374151"/>
                <w:sz w:val="18"/>
                <w:szCs w:val="18"/>
              </w:rPr>
              <w:t xml:space="preserve">ayna l-kitāb? — al-kitābu bayna l-qalami wa-d-daftar</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Որտե՞ղ է գիրքը: — Գիրքը գրիչի և տետրի միջև է:</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8</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أَيْنَ المَدْرَسَة؟</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ayna l-madrasa?</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Որտե՞ղ է դպրոցը:</w:t>
            </w:r>
          </w:p>
        </w:tc>
      </w:tr>
      <w:tr>
        <w:tc>
          <w:tcPr>
            <w:tcW w:type="dxa" w:w="620"/>
            <w:tcMar>
              <w:top w:type="dxa" w:w="60"/>
              <w:left w:type="dxa" w:w="100"/>
              <w:bottom w:type="dxa" w:w="60"/>
              <w:right w:type="dxa" w:w="100"/>
            </w:tcMar>
          </w:tcPr>
          <w:p>
            <w:pPr>
              <w:jc w:val="center"/>
            </w:pPr>
            <w:r>
              <w:rPr>
                <w:color w:val="6B7280"/>
                <w:sz w:val="18"/>
                <w:szCs w:val="18"/>
              </w:rPr>
              <w:t xml:space="preserve">9</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Prononciation</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الكِتَابُ عَلَى المَكْتَبِ وَالقَلَمُ فِي الحَقِيبَةِ</w:t>
            </w:r>
          </w:p>
        </w:tc>
        <w:tc>
          <w:tcPr>
            <w:tcW w:type="dxa" w:w="2156"/>
            <w:tcMar>
              <w:top w:type="dxa" w:w="60"/>
              <w:left w:type="dxa" w:w="100"/>
              <w:bottom w:type="dxa" w:w="60"/>
              <w:right w:type="dxa" w:w="100"/>
            </w:tcMar>
          </w:tcPr>
          <w:p>
            <w:pPr>
              <w:spacing w:after="20" w:before="20"/>
            </w:pPr>
            <w:r>
              <w:rPr>
                <w:i/>
                <w:iCs/>
                <w:color w:val="374151"/>
                <w:sz w:val="18"/>
                <w:szCs w:val="18"/>
              </w:rPr>
              <w:t xml:space="preserve">al-kitābu ʿalā l-maktabi wa-l-qalamu fī l-ḥaqība</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Գիրքը գրասեղանի վրա է, գրիչը պայուսակում է:</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10</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Écriture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عَلَى</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ʿalā</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Վրա (on)</w:t>
            </w:r>
          </w:p>
        </w:tc>
      </w:tr>
      <w:tr>
        <w:tc>
          <w:tcPr>
            <w:tcW w:type="dxa" w:w="620"/>
            <w:tcMar>
              <w:top w:type="dxa" w:w="60"/>
              <w:left w:type="dxa" w:w="100"/>
              <w:bottom w:type="dxa" w:w="60"/>
              <w:right w:type="dxa" w:w="100"/>
            </w:tcMar>
          </w:tcPr>
          <w:p>
            <w:pPr>
              <w:jc w:val="center"/>
            </w:pPr>
            <w:r>
              <w:rPr>
                <w:color w:val="6B7280"/>
                <w:sz w:val="18"/>
                <w:szCs w:val="18"/>
              </w:rPr>
              <w:t xml:space="preserve">11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Association</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الأماكن</w:t>
            </w:r>
          </w:p>
        </w:tc>
        <w:tc>
          <w:tcPr>
            <w:tcW w:type="dxa" w:w="2156"/>
            <w:tcMar>
              <w:top w:type="dxa" w:w="60"/>
              <w:left w:type="dxa" w:w="100"/>
              <w:bottom w:type="dxa" w:w="60"/>
              <w:right w:type="dxa" w:w="100"/>
            </w:tcMar>
          </w:tcPr>
          <w:p>
            <w:pPr>
              <w:spacing w:after="20" w:before="20"/>
            </w:pPr>
            <w:r>
              <w:rPr>
                <w:i/>
                <w:iCs/>
                <w:color w:val="374151"/>
                <w:sz w:val="18"/>
                <w:szCs w:val="18"/>
              </w:rPr>
              <w:t xml:space="preserve">—</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Տեղեր</w:t>
            </w:r>
          </w:p>
        </w:tc>
      </w:tr>
    </w:tbl>
    <w:p>
      <w:pPr>
        <w:spacing w:after="100" w:before="260"/>
      </w:pPr>
      <w:r>
        <w:rPr>
          <w:rFonts w:ascii="Sylfaen" w:cs="Sylfaen" w:eastAsia="Sylfaen" w:hAnsi="Sylfaen"/>
          <w:b/>
          <w:bCs/>
          <w:color w:val="0F3D2E"/>
          <w:sz w:val="20"/>
          <w:szCs w:val="20"/>
        </w:rPr>
        <w:t xml:space="preserve">Questions à choix multiples (4)</w:t>
      </w:r>
    </w:p>
    <w:p>
      <w:pPr>
        <w:spacing w:after="30" w:before="120"/>
      </w:pPr>
      <w:r>
        <w:rPr>
          <w:b/>
          <w:bCs/>
          <w:color w:val="6B7280"/>
          <w:sz w:val="18"/>
          <w:szCs w:val="18"/>
        </w:rPr>
        <w:t xml:space="preserve">3. </w:t>
      </w:r>
      <w:r>
        <w:rPr>
          <w:rFonts w:ascii="Sylfaen" w:cs="Sylfaen" w:eastAsia="Sylfaen" w:hAnsi="Sylfaen"/>
          <w:b/>
          <w:bCs/>
          <w:sz w:val="18"/>
          <w:szCs w:val="18"/>
        </w:rPr>
        <w:t xml:space="preserve">Ի՞նչ է նշանակում 'فِي':</w:t>
      </w:r>
      <w:r>
        <w:t xml:space="preserve">   </w:t>
      </w:r>
      <w:r>
        <w:rPr>
          <w:rFonts w:ascii="Arial" w:cs="Arial" w:eastAsia="Arial" w:hAnsi="Arial"/>
          <w:sz w:val="20"/>
          <w:szCs w:val="20"/>
          <w:rtl/>
        </w:rPr>
        <w:t xml:space="preserve">الكِتَابُ فِي الحَقِيبَة</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Վրա (on)</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Մեջ (in/inside)</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Առջև (in front of)</w:t>
      </w:r>
    </w:p>
    <w:p>
      <w:pPr>
        <w:spacing w:after="30" w:before="120"/>
      </w:pPr>
      <w:r>
        <w:rPr>
          <w:b/>
          <w:bCs/>
          <w:color w:val="6B7280"/>
          <w:sz w:val="18"/>
          <w:szCs w:val="18"/>
        </w:rPr>
        <w:t xml:space="preserve">4. </w:t>
      </w:r>
      <w:r>
        <w:rPr>
          <w:rFonts w:ascii="Sylfaen" w:cs="Sylfaen" w:eastAsia="Sylfaen" w:hAnsi="Sylfaen"/>
          <w:b/>
          <w:bCs/>
          <w:sz w:val="18"/>
          <w:szCs w:val="18"/>
        </w:rPr>
        <w:t xml:space="preserve">Կրկնություն: Ի՞նչ է նշանակում 'فِي':</w:t>
      </w:r>
      <w:r>
        <w:t xml:space="preserve">   </w:t>
      </w:r>
      <w:r>
        <w:rPr>
          <w:rFonts w:ascii="Arial" w:cs="Arial" w:eastAsia="Arial" w:hAnsi="Arial"/>
          <w:sz w:val="20"/>
          <w:szCs w:val="20"/>
          <w:rtl/>
        </w:rPr>
        <w:t xml:space="preserve">الكِتَابُ فِي الحَقِيبَة</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Վրա (on)</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Մեջ (in/inside)</w:t>
      </w:r>
    </w:p>
    <w:p>
      <w:pPr>
        <w:spacing w:after="30" w:before="120"/>
      </w:pPr>
      <w:r>
        <w:rPr>
          <w:b/>
          <w:bCs/>
          <w:color w:val="6B7280"/>
          <w:sz w:val="18"/>
          <w:szCs w:val="18"/>
        </w:rPr>
        <w:t xml:space="preserve">5. </w:t>
      </w:r>
      <w:r>
        <w:rPr>
          <w:rFonts w:ascii="Sylfaen" w:cs="Sylfaen" w:eastAsia="Sylfaen" w:hAnsi="Sylfaen"/>
          <w:b/>
          <w:bCs/>
          <w:sz w:val="18"/>
          <w:szCs w:val="18"/>
        </w:rPr>
        <w:t xml:space="preserve">Որտե՞ղ է մզկիթը:</w:t>
      </w:r>
      <w:r>
        <w:t xml:space="preserve">   </w:t>
      </w:r>
      <w:r>
        <w:rPr>
          <w:rFonts w:ascii="Arial" w:cs="Arial" w:eastAsia="Arial" w:hAnsi="Arial"/>
          <w:sz w:val="20"/>
          <w:szCs w:val="20"/>
          <w:rtl/>
        </w:rPr>
        <w:t xml:space="preserve">المَسْجِدُ أَمَامَ البَيْت</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Տնից առաջ (առջև)</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Տան մեջ</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Տան հետևում</w:t>
      </w:r>
    </w:p>
    <w:p>
      <w:pPr>
        <w:spacing w:after="30" w:before="120"/>
      </w:pPr>
      <w:r>
        <w:rPr>
          <w:b/>
          <w:bCs/>
          <w:color w:val="6B7280"/>
          <w:sz w:val="18"/>
          <w:szCs w:val="18"/>
        </w:rPr>
        <w:t xml:space="preserve">8. </w:t>
      </w:r>
      <w:r>
        <w:rPr>
          <w:rFonts w:ascii="Sylfaen" w:cs="Sylfaen" w:eastAsia="Sylfaen" w:hAnsi="Sylfaen"/>
          <w:b/>
          <w:bCs/>
          <w:sz w:val="18"/>
          <w:szCs w:val="18"/>
        </w:rPr>
        <w:t xml:space="preserve">Ի՞նչ է նշանակում 'أَيْنَ':</w:t>
      </w:r>
      <w:r>
        <w:t xml:space="preserve">   </w:t>
      </w:r>
      <w:r>
        <w:rPr>
          <w:rFonts w:ascii="Arial" w:cs="Arial" w:eastAsia="Arial" w:hAnsi="Arial"/>
          <w:sz w:val="20"/>
          <w:szCs w:val="20"/>
          <w:rtl/>
        </w:rPr>
        <w:t xml:space="preserve">أَيْنَ المَدْرَسَة؟</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Ինչ (what)</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Որտեղ (where)</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Երբ (when)</w:t>
      </w:r>
    </w:p>
    <w:p>
      <w:pPr>
        <w:spacing w:after="100" w:before="260"/>
      </w:pPr>
      <w:r>
        <w:rPr>
          <w:rFonts w:ascii="Sylfaen" w:cs="Sylfaen" w:eastAsia="Sylfaen" w:hAnsi="Sylfaen"/>
          <w:b/>
          <w:bCs/>
          <w:color w:val="0F3D2E"/>
          <w:sz w:val="20"/>
          <w:szCs w:val="20"/>
        </w:rPr>
        <w:t xml:space="preserve">Consignes — association, écriture et prononciation (4)</w:t>
      </w:r>
    </w:p>
    <w:p>
      <w:pPr>
        <w:spacing w:after="20" w:before="60"/>
        <w:ind w:left="200"/>
      </w:pPr>
      <w:r>
        <w:rPr>
          <w:b/>
          <w:bCs/>
          <w:color w:val="6B7280"/>
          <w:sz w:val="18"/>
          <w:szCs w:val="18"/>
        </w:rPr>
        <w:t xml:space="preserve">6. </w:t>
      </w:r>
      <w:r>
        <w:rPr>
          <w:rFonts w:ascii="Sylfaen" w:cs="Sylfaen" w:eastAsia="Sylfaen" w:hAnsi="Sylfaen"/>
          <w:b/>
          <w:bCs/>
          <w:color w:val="1F6F54"/>
          <w:sz w:val="16"/>
          <w:szCs w:val="16"/>
        </w:rPr>
        <w:t xml:space="preserve">[Association]  </w:t>
      </w:r>
      <w:r>
        <w:rPr>
          <w:rFonts w:ascii="Sylfaen" w:cs="Sylfaen" w:eastAsia="Sylfaen" w:hAnsi="Sylfaen"/>
          <w:sz w:val="18"/>
          <w:szCs w:val="18"/>
        </w:rPr>
        <w:t xml:space="preserve">Կապե՛ք նախդիրը նրա իմաստի հետ:</w:t>
      </w:r>
    </w:p>
    <w:p>
      <w:pPr>
        <w:bidi/>
        <w:spacing w:after="20" w:before="20"/>
        <w:ind w:left="600"/>
        <w:jc w:val="right"/>
      </w:pPr>
      <w:r>
        <w:rPr>
          <w:rFonts w:ascii="Arial" w:cs="Arial" w:eastAsia="Arial" w:hAnsi="Arial"/>
          <w:sz w:val="22"/>
          <w:szCs w:val="22"/>
          <w:rtl/>
        </w:rPr>
        <w:t xml:space="preserve">حروف الجر</w:t>
      </w:r>
    </w:p>
    <w:p>
      <w:pPr>
        <w:spacing w:after="20" w:before="60"/>
        <w:ind w:left="200"/>
      </w:pPr>
      <w:r>
        <w:rPr>
          <w:b/>
          <w:bCs/>
          <w:color w:val="6B7280"/>
          <w:sz w:val="18"/>
          <w:szCs w:val="18"/>
        </w:rPr>
        <w:t xml:space="preserve">9. </w:t>
      </w:r>
      <w:r>
        <w:rPr>
          <w:rFonts w:ascii="Sylfaen" w:cs="Sylfaen" w:eastAsia="Sylfaen" w:hAnsi="Sylfaen"/>
          <w:b/>
          <w:bCs/>
          <w:color w:val="1F6F54"/>
          <w:sz w:val="16"/>
          <w:szCs w:val="16"/>
        </w:rPr>
        <w:t xml:space="preserve">[Prononciation]  </w:t>
      </w:r>
      <w:r>
        <w:rPr>
          <w:rFonts w:ascii="Sylfaen" w:cs="Sylfaen" w:eastAsia="Sylfaen" w:hAnsi="Sylfaen"/>
          <w:sz w:val="18"/>
          <w:szCs w:val="18"/>
        </w:rPr>
        <w:t xml:space="preserve">Արտասանե՛ք այս նախադասությունը:</w:t>
      </w:r>
    </w:p>
    <w:p>
      <w:pPr>
        <w:bidi/>
        <w:spacing w:after="20" w:before="20"/>
        <w:ind w:left="600"/>
        <w:jc w:val="right"/>
      </w:pPr>
      <w:r>
        <w:rPr>
          <w:rFonts w:ascii="Arial" w:cs="Arial" w:eastAsia="Arial" w:hAnsi="Arial"/>
          <w:sz w:val="22"/>
          <w:szCs w:val="22"/>
          <w:rtl/>
        </w:rPr>
        <w:t xml:space="preserve">الكِتَابُ عَلَى المَكْتَبِ وَالقَلَمُ فِي الحَقِيبَةِ</w:t>
      </w:r>
    </w:p>
    <w:p>
      <w:pPr>
        <w:spacing w:after="20" w:before="60"/>
        <w:ind w:left="200"/>
      </w:pPr>
      <w:r>
        <w:rPr>
          <w:b/>
          <w:bCs/>
          <w:color w:val="6B7280"/>
          <w:sz w:val="18"/>
          <w:szCs w:val="18"/>
        </w:rPr>
        <w:t xml:space="preserve">10. </w:t>
      </w:r>
      <w:r>
        <w:rPr>
          <w:rFonts w:ascii="Sylfaen" w:cs="Sylfaen" w:eastAsia="Sylfaen" w:hAnsi="Sylfaen"/>
          <w:b/>
          <w:bCs/>
          <w:color w:val="1F6F54"/>
          <w:sz w:val="16"/>
          <w:szCs w:val="16"/>
        </w:rPr>
        <w:t xml:space="preserve">[Écriture]  </w:t>
      </w:r>
      <w:r>
        <w:rPr>
          <w:rFonts w:ascii="Sylfaen" w:cs="Sylfaen" w:eastAsia="Sylfaen" w:hAnsi="Sylfaen"/>
          <w:sz w:val="18"/>
          <w:szCs w:val="18"/>
        </w:rPr>
        <w:t xml:space="preserve">Գրե՛ք 'վրա' արաբերեն:</w:t>
      </w:r>
    </w:p>
    <w:p>
      <w:pPr>
        <w:bidi/>
        <w:spacing w:after="20" w:before="20"/>
        <w:ind w:left="600"/>
        <w:jc w:val="right"/>
      </w:pPr>
      <w:r>
        <w:rPr>
          <w:rFonts w:ascii="Arial" w:cs="Arial" w:eastAsia="Arial" w:hAnsi="Arial"/>
          <w:sz w:val="22"/>
          <w:szCs w:val="22"/>
          <w:rtl/>
        </w:rPr>
        <w:t xml:space="preserve">عَلَى</w:t>
      </w:r>
    </w:p>
    <w:p>
      <w:pPr>
        <w:spacing w:after="20" w:before="60"/>
        <w:ind w:left="200"/>
      </w:pPr>
      <w:r>
        <w:rPr>
          <w:b/>
          <w:bCs/>
          <w:color w:val="6B7280"/>
          <w:sz w:val="18"/>
          <w:szCs w:val="18"/>
        </w:rPr>
        <w:t xml:space="preserve">11. </w:t>
      </w:r>
      <w:r>
        <w:rPr>
          <w:rFonts w:ascii="Sylfaen" w:cs="Sylfaen" w:eastAsia="Sylfaen" w:hAnsi="Sylfaen"/>
          <w:b/>
          <w:bCs/>
          <w:color w:val="1F6F54"/>
          <w:sz w:val="16"/>
          <w:szCs w:val="16"/>
        </w:rPr>
        <w:t xml:space="preserve">[Association]  </w:t>
      </w:r>
      <w:r>
        <w:rPr>
          <w:rFonts w:ascii="Sylfaen" w:cs="Sylfaen" w:eastAsia="Sylfaen" w:hAnsi="Sylfaen"/>
          <w:sz w:val="18"/>
          <w:szCs w:val="18"/>
        </w:rPr>
        <w:t xml:space="preserve">Վերջին թեստ — կապե՛ք տեղերը:</w:t>
      </w:r>
    </w:p>
    <w:p>
      <w:pPr>
        <w:bidi/>
        <w:spacing w:after="20" w:before="20"/>
        <w:ind w:left="600"/>
        <w:jc w:val="right"/>
      </w:pPr>
      <w:r>
        <w:rPr>
          <w:rFonts w:ascii="Arial" w:cs="Arial" w:eastAsia="Arial" w:hAnsi="Arial"/>
          <w:sz w:val="22"/>
          <w:szCs w:val="22"/>
          <w:rtl/>
        </w:rPr>
        <w:t xml:space="preserve">الأماكن</w:t>
      </w:r>
    </w:p>
    <w:p>
      <w:pPr>
        <w:spacing w:after="100" w:before="260"/>
      </w:pPr>
      <w:r>
        <w:rPr>
          <w:rFonts w:ascii="Sylfaen" w:cs="Sylfaen" w:eastAsia="Sylfaen" w:hAnsi="Sylfaen"/>
          <w:b/>
          <w:bCs/>
          <w:color w:val="0F3D2E"/>
          <w:sz w:val="20"/>
          <w:szCs w:val="20"/>
        </w:rPr>
        <w:t xml:space="preserve">Paires à associer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فِي</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Մեջ (in)</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عَلَى</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Վրա (on)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أَمَامَ</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Առջև (in front)</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خَلْفَ</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Հետև (behind)</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المَدْرَسَة</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Դպրոց</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المَكْتَب</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Գրասեղան</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البَيْت</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Տուն</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المَسْجِد</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Մզկիթ</w:t>
            </w:r>
          </w:p>
        </w:tc>
      </w:tr>
    </w:tbl>
    <w:p>
      <w:pPr>
        <w:spacing w:after="100"/>
      </w:pPr>
    </w:p>
    <w:p>
      <w:pPr>
        <w:spacing w:after="100" w:before="260"/>
      </w:pPr>
      <w:r>
        <w:rPr>
          <w:rFonts w:ascii="Sylfaen" w:cs="Sylfaen" w:eastAsia="Sylfaen" w:hAnsi="Sylfaen"/>
          <w:b/>
          <w:bCs/>
          <w:color w:val="0F3D2E"/>
          <w:sz w:val="20"/>
          <w:szCs w:val="20"/>
        </w:rPr>
        <w:t xml:space="preserve">Indices pédagogiques (4)</w:t>
      </w:r>
    </w:p>
    <w:p>
      <w:pPr>
        <w:spacing w:after="20" w:before="20"/>
        <w:ind w:left="200"/>
      </w:pPr>
      <w:r>
        <w:rPr>
          <w:color w:val="6B7280"/>
          <w:sz w:val="17"/>
          <w:szCs w:val="17"/>
        </w:rPr>
        <w:t xml:space="preserve">1.  </w:t>
      </w:r>
      <w:r>
        <w:rPr>
          <w:rFonts w:ascii="Sylfaen" w:cs="Sylfaen" w:eastAsia="Sylfaen" w:hAnsi="Sylfaen"/>
          <w:sz w:val="18"/>
          <w:szCs w:val="18"/>
        </w:rPr>
        <w:t xml:space="preserve">Տեղացույց նախդիրներ</w:t>
      </w:r>
    </w:p>
    <w:p>
      <w:pPr>
        <w:bidi/>
        <w:spacing w:after="20" w:before="20"/>
        <w:ind w:left="200"/>
      </w:pPr>
      <w:r>
        <w:rPr>
          <w:color w:val="6B7280"/>
          <w:sz w:val="17"/>
          <w:szCs w:val="17"/>
        </w:rPr>
        <w:t xml:space="preserve">2.  </w:t>
      </w:r>
      <w:r>
        <w:rPr>
          <w:rFonts w:ascii="Arial" w:cs="Arial" w:eastAsia="Arial" w:hAnsi="Arial"/>
          <w:sz w:val="20"/>
          <w:szCs w:val="20"/>
          <w:rtl/>
        </w:rPr>
        <w:t xml:space="preserve">عَلَى = վրա · المَكْتَب = գրասեղան</w:t>
      </w:r>
    </w:p>
    <w:p>
      <w:pPr>
        <w:bidi/>
        <w:spacing w:after="20" w:before="20"/>
        <w:ind w:left="200"/>
      </w:pPr>
      <w:r>
        <w:rPr>
          <w:color w:val="6B7280"/>
          <w:sz w:val="17"/>
          <w:szCs w:val="17"/>
        </w:rPr>
        <w:t xml:space="preserve">7.  </w:t>
      </w:r>
      <w:r>
        <w:rPr>
          <w:rFonts w:ascii="Arial" w:cs="Arial" w:eastAsia="Arial" w:hAnsi="Arial"/>
          <w:sz w:val="20"/>
          <w:szCs w:val="20"/>
          <w:rtl/>
        </w:rPr>
        <w:t xml:space="preserve">أَيْنَ = որտեղ · بَيْنَ = միջև</w:t>
      </w:r>
    </w:p>
    <w:p>
      <w:pPr>
        <w:bidi/>
        <w:spacing w:after="20" w:before="20"/>
        <w:ind w:left="200"/>
      </w:pPr>
      <w:r>
        <w:rPr>
          <w:color w:val="6B7280"/>
          <w:sz w:val="17"/>
          <w:szCs w:val="17"/>
        </w:rPr>
        <w:t xml:space="preserve">10.  </w:t>
      </w:r>
      <w:r>
        <w:rPr>
          <w:rFonts w:ascii="Arial" w:cs="Arial" w:eastAsia="Arial" w:hAnsi="Arial"/>
          <w:sz w:val="20"/>
          <w:szCs w:val="20"/>
          <w:rtl/>
        </w:rPr>
        <w:t xml:space="preserve">ع + ل + ى</w:t>
      </w:r>
    </w:p>
    <w:p>
      <w:pPr>
        <w:pBdr>
          <w:top w:val="single" w:color="1F6F54" w:sz="6" w:space="8"/>
        </w:pBdr>
        <w:spacing w:after="100" w:before="300"/>
      </w:pPr>
      <w:r>
        <w:rPr>
          <w:rFonts w:ascii="Sylfaen" w:cs="Sylfaen" w:eastAsia="Sylfaen" w:hAnsi="Sylfaen"/>
          <w:b/>
          <w:bCs/>
          <w:color w:val="0F3D2E"/>
          <w:sz w:val="19"/>
          <w:szCs w:val="19"/>
        </w:rPr>
        <w:t xml:space="preserve">Renforcement pédagogique  ·  </w:t>
      </w:r>
      <w:r>
        <w:rPr>
          <w:rFonts w:ascii="Arial" w:cs="Arial" w:eastAsia="Arial" w:hAnsi="Arial"/>
          <w:b/>
          <w:bCs/>
          <w:color w:val="0F3D2E"/>
          <w:sz w:val="21"/>
          <w:szCs w:val="21"/>
          <w:rtl/>
        </w:rPr>
        <w:t xml:space="preserve">تعزيز التعلّم</w:t>
      </w:r>
      <w:r>
        <w:rPr>
          <w:color w:val="0F3D2E"/>
          <w:sz w:val="19"/>
          <w:szCs w:val="19"/>
        </w:rPr>
        <w:t xml:space="preserve">  ·  </w:t>
      </w:r>
      <w:r>
        <w:rPr>
          <w:rFonts w:ascii="Sylfaen" w:cs="Sylfaen" w:eastAsia="Sylfaen" w:hAnsi="Sylfaen"/>
          <w:b/>
          <w:bCs/>
          <w:color w:val="0F3D2E"/>
          <w:sz w:val="18"/>
          <w:szCs w:val="18"/>
        </w:rPr>
        <w:t xml:space="preserve">Ուսուցման ամրապնդում</w:t>
      </w:r>
    </w:p>
    <w:p>
      <w:pPr>
        <w:spacing w:after="20" w:before="120"/>
        <w:ind w:left="200"/>
      </w:pPr>
      <w:r>
        <w:rPr>
          <w:rFonts w:ascii="Sylfaen" w:cs="Sylfaen" w:eastAsia="Sylfaen" w:hAnsi="Sylfaen"/>
          <w:b/>
          <w:bCs/>
          <w:color w:val="1F6F54"/>
          <w:sz w:val="18"/>
          <w:szCs w:val="18"/>
        </w:rPr>
        <w:t xml:space="preserve">Objectif consolidé : </w:t>
      </w:r>
      <w:r>
        <w:rPr>
          <w:rFonts w:ascii="Sylfaen" w:cs="Sylfaen" w:eastAsia="Sylfaen" w:hAnsi="Sylfaen"/>
          <w:sz w:val="18"/>
          <w:szCs w:val="18"/>
        </w:rPr>
        <w:t xml:space="preserve">Employer les prépositions de lieu et demander où se trouve un objet ou un lieu.</w:t>
      </w:r>
    </w:p>
    <w:p>
      <w:pPr>
        <w:spacing w:after="20" w:before="20"/>
        <w:ind w:left="500"/>
      </w:pPr>
      <w:r>
        <w:rPr>
          <w:rFonts w:ascii="Sylfaen" w:cs="Sylfaen" w:eastAsia="Sylfaen" w:hAnsi="Sylfaen"/>
          <w:color w:val="374151"/>
          <w:sz w:val="17"/>
          <w:szCs w:val="17"/>
        </w:rPr>
        <w:t xml:space="preserve">Օգտագործել տեղի նախդիրները և հարցնել առարկայի կամ վայրի գտնվելու տեղը։</w:t>
      </w:r>
    </w:p>
    <w:p>
      <w:pPr>
        <w:bidi/>
        <w:spacing w:after="20" w:before="20"/>
        <w:ind w:left="500"/>
        <w:jc w:val="right"/>
      </w:pPr>
      <w:r>
        <w:rPr>
          <w:rFonts w:ascii="Arial" w:cs="Arial" w:eastAsia="Arial" w:hAnsi="Arial"/>
          <w:color w:val="374151"/>
          <w:sz w:val="21"/>
          <w:szCs w:val="21"/>
          <w:rtl/>
        </w:rPr>
        <w:t xml:space="preserve">استعمال حروف الجرّ المكانيّة والسؤال عن موضع شيء أو مكان.</w:t>
      </w:r>
    </w:p>
    <w:p>
      <w:pPr>
        <w:spacing w:after="20" w:before="120"/>
        <w:ind w:left="200"/>
      </w:pPr>
      <w:r>
        <w:rPr>
          <w:rFonts w:ascii="Sylfaen" w:cs="Sylfaen" w:eastAsia="Sylfaen" w:hAnsi="Sylfaen"/>
          <w:b/>
          <w:bCs/>
          <w:color w:val="1F6F54"/>
          <w:sz w:val="18"/>
          <w:szCs w:val="18"/>
        </w:rPr>
        <w:t xml:space="preserve">Défi actif : </w:t>
      </w:r>
      <w:r>
        <w:rPr>
          <w:rFonts w:ascii="Sylfaen" w:cs="Sylfaen" w:eastAsia="Sylfaen" w:hAnsi="Sylfaen"/>
          <w:sz w:val="18"/>
          <w:szCs w:val="18"/>
        </w:rPr>
        <w:t xml:space="preserve">Placer un objet dans quatre positions, puis décrire chaque position avec فِي, عَلَى, أَمَام ou خَلْف.</w:t>
      </w:r>
    </w:p>
    <w:p>
      <w:pPr>
        <w:bidi/>
        <w:spacing w:after="20" w:before="20"/>
        <w:ind w:left="500"/>
        <w:jc w:val="right"/>
      </w:pPr>
      <w:r>
        <w:rPr>
          <w:rFonts w:ascii="Arial" w:cs="Arial" w:eastAsia="Arial" w:hAnsi="Arial"/>
          <w:color w:val="374151"/>
          <w:sz w:val="21"/>
          <w:szCs w:val="21"/>
          <w:rtl/>
        </w:rPr>
        <w:t xml:space="preserve">وضع شيء في أربعة مواضع ووصف كلٍّ منها بـ«فِي» أو «عَلَى» أو «أَمَام» أو «خَلْف».</w:t>
      </w:r>
    </w:p>
    <w:p>
      <w:pPr>
        <w:spacing w:after="20" w:before="120"/>
        <w:ind w:left="200"/>
      </w:pPr>
      <w:r>
        <w:rPr>
          <w:rFonts w:ascii="Sylfaen" w:cs="Sylfaen" w:eastAsia="Sylfaen" w:hAnsi="Sylfaen"/>
          <w:b/>
          <w:bCs/>
          <w:color w:val="1F6F54"/>
          <w:sz w:val="18"/>
          <w:szCs w:val="18"/>
        </w:rPr>
        <w:t xml:space="preserve">Révision espacée : </w:t>
      </w:r>
      <w:r>
        <w:rPr>
          <w:rFonts w:ascii="Sylfaen" w:cs="Sylfaen" w:eastAsia="Sylfaen" w:hAnsi="Sylfaen"/>
          <w:sz w:val="18"/>
          <w:szCs w:val="18"/>
        </w:rPr>
        <w:t xml:space="preserve">J+1 : prépositions ; J+3 : manipulation d’objets ; J+7 : itinéraire illustré.</w:t>
      </w:r>
    </w:p>
    <w:p>
      <w:pPr>
        <w:spacing w:after="20" w:before="120"/>
        <w:ind w:left="200"/>
      </w:pPr>
      <w:r>
        <w:rPr>
          <w:rFonts w:ascii="Sylfaen" w:cs="Sylfaen" w:eastAsia="Sylfaen" w:hAnsi="Sylfaen"/>
          <w:b/>
          <w:bCs/>
          <w:color w:val="1F6F54"/>
          <w:sz w:val="18"/>
          <w:szCs w:val="18"/>
        </w:rPr>
        <w:t xml:space="preserve">Critère de maîtrise : </w:t>
      </w:r>
      <w:r>
        <w:rPr>
          <w:rFonts w:ascii="Sylfaen" w:cs="Sylfaen" w:eastAsia="Sylfaen" w:hAnsi="Sylfaen"/>
          <w:sz w:val="18"/>
          <w:szCs w:val="18"/>
        </w:rPr>
        <w:t xml:space="preserve">Six relations spatiales correctes sur huit.</w:t>
      </w:r>
    </w:p>
    <w:p>
      <w:pPr>
        <w:spacing w:after="20" w:before="20"/>
        <w:ind w:left="500"/>
      </w:pPr>
      <w:r>
        <w:rPr>
          <w:rFonts w:ascii="Sylfaen" w:cs="Sylfaen" w:eastAsia="Sylfaen" w:hAnsi="Sylfaen"/>
          <w:color w:val="374151"/>
          <w:sz w:val="17"/>
          <w:szCs w:val="17"/>
        </w:rPr>
        <w:t xml:space="preserve">Ութից վեց ճիշտ տարածական հարաբերություն։</w:t>
      </w:r>
    </w:p>
    <w:p>
      <w:r>
        <w:br w:type="page"/>
      </w:r>
    </w:p>
    <w:p>
      <w:pPr>
        <w:pStyle w:val="Heading1"/>
        <w:spacing w:after="60" w:before="200"/>
      </w:pPr>
      <w:r>
        <w:rPr>
          <w:rFonts w:ascii="Sylfaen" w:cs="Sylfaen" w:eastAsia="Sylfaen" w:hAnsi="Sylfaen"/>
          <w:b/>
          <w:bCs/>
          <w:color w:val="0F3D2E"/>
          <w:sz w:val="28"/>
          <w:szCs w:val="28"/>
        </w:rPr>
        <w:t xml:space="preserve">Unité 13 — Մարմնի մասեր</w:t>
      </w:r>
    </w:p>
    <w:p>
      <w:pPr>
        <w:bidi/>
        <w:spacing w:after="40"/>
        <w:jc w:val="right"/>
      </w:pPr>
      <w:r>
        <w:rPr>
          <w:rFonts w:ascii="Arial" w:cs="Arial" w:eastAsia="Arial" w:hAnsi="Arial"/>
          <w:b/>
          <w:bCs/>
          <w:color w:val="1F6F54"/>
          <w:sz w:val="26"/>
          <w:szCs w:val="26"/>
          <w:rtl/>
        </w:rPr>
        <w:t xml:space="preserve">أعضاء الجسم</w:t>
      </w:r>
    </w:p>
    <w:p>
      <w:pPr>
        <w:pBdr>
          <w:bottom w:val="single" w:color="1F6F54" w:sz="6" w:space="6"/>
        </w:pBdr>
        <w:spacing w:after="160"/>
      </w:pPr>
      <w:r>
        <w:rPr>
          <w:rFonts w:ascii="Sylfaen" w:cs="Sylfaen" w:eastAsia="Sylfaen" w:hAnsi="Sylfaen"/>
          <w:color w:val="6B7280"/>
          <w:sz w:val="17"/>
          <w:szCs w:val="17"/>
        </w:rPr>
        <w:t xml:space="preserve">Identifiant : u13  ·  13 exercices  ·  60 XP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50"/>
        <w:gridCol w:w="2500"/>
        <w:gridCol w:w="2156"/>
        <w:gridCol w:w="2400"/>
      </w:tblGrid>
      <w:tr>
        <w:trPr>
          <w:tblHeader/>
        </w:trPr>
        <w:tc>
          <w:tcPr>
            <w:tcW w:type="dxa" w:w="62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w:t>
            </w:r>
          </w:p>
        </w:tc>
        <w:tc>
          <w:tcPr>
            <w:tcW w:type="dxa" w:w="135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Type</w:t>
            </w:r>
          </w:p>
        </w:tc>
        <w:tc>
          <w:tcPr>
            <w:tcW w:type="dxa" w:w="2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2156"/>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Translittération</w:t>
            </w:r>
          </w:p>
        </w:tc>
        <w:tc>
          <w:tcPr>
            <w:tcW w:type="dxa" w:w="24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620"/>
            <w:tcMar>
              <w:top w:type="dxa" w:w="60"/>
              <w:left w:type="dxa" w:w="100"/>
              <w:bottom w:type="dxa" w:w="60"/>
              <w:right w:type="dxa" w:w="100"/>
            </w:tcMar>
          </w:tcPr>
          <w:p>
            <w:pPr>
              <w:jc w:val="center"/>
            </w:pPr>
            <w:r>
              <w:rPr>
                <w:color w:val="6B7280"/>
                <w:sz w:val="18"/>
                <w:szCs w:val="18"/>
              </w:rPr>
              <w:t xml:space="preserve">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رَأْس / يَد / رِجْل / عَيْن / أُذُن / فَم</w:t>
            </w:r>
          </w:p>
        </w:tc>
        <w:tc>
          <w:tcPr>
            <w:tcW w:type="dxa" w:w="2156"/>
            <w:tcMar>
              <w:top w:type="dxa" w:w="60"/>
              <w:left w:type="dxa" w:w="100"/>
              <w:bottom w:type="dxa" w:w="60"/>
              <w:right w:type="dxa" w:w="100"/>
            </w:tcMar>
          </w:tcPr>
          <w:p>
            <w:pPr>
              <w:spacing w:after="20" w:before="20"/>
            </w:pPr>
            <w:r>
              <w:rPr>
                <w:i/>
                <w:iCs/>
                <w:color w:val="374151"/>
                <w:sz w:val="18"/>
                <w:szCs w:val="18"/>
              </w:rPr>
              <w:t xml:space="preserve">raʾs / yad / rijl / ʿayn / udhun / fam</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Գլուխ / Ձեռք / Ոտք / Աչք / Ականջ / Բերան</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رَأْسِي يُؤْلِمُنِي</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raʾsī yuʾlimu-nī</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Գլուխս ցավում է</w:t>
            </w:r>
          </w:p>
        </w:tc>
      </w:tr>
      <w:tr>
        <w:tc>
          <w:tcPr>
            <w:tcW w:type="dxa" w:w="620"/>
            <w:tcMar>
              <w:top w:type="dxa" w:w="60"/>
              <w:left w:type="dxa" w:w="100"/>
              <w:bottom w:type="dxa" w:w="60"/>
              <w:right w:type="dxa" w:w="100"/>
            </w:tcMar>
          </w:tcPr>
          <w:p>
            <w:pPr>
              <w:jc w:val="center"/>
            </w:pPr>
            <w:r>
              <w:rPr>
                <w:color w:val="6B7280"/>
                <w:sz w:val="18"/>
                <w:szCs w:val="18"/>
              </w:rPr>
              <w:t xml:space="preserve">3</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يَد</w:t>
            </w:r>
          </w:p>
        </w:tc>
        <w:tc>
          <w:tcPr>
            <w:tcW w:type="dxa" w:w="2156"/>
            <w:tcMar>
              <w:top w:type="dxa" w:w="60"/>
              <w:left w:type="dxa" w:w="100"/>
              <w:bottom w:type="dxa" w:w="60"/>
              <w:right w:type="dxa" w:w="100"/>
            </w:tcMar>
          </w:tcPr>
          <w:p>
            <w:pPr>
              <w:spacing w:after="20" w:before="20"/>
            </w:pPr>
            <w:r>
              <w:rPr>
                <w:i/>
                <w:iCs/>
                <w:color w:val="374151"/>
                <w:sz w:val="18"/>
                <w:szCs w:val="18"/>
              </w:rPr>
              <w:t xml:space="preserve">yad</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Ձեռք</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4</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يَد</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yad</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Ձեռք</w:t>
            </w:r>
          </w:p>
        </w:tc>
      </w:tr>
      <w:tr>
        <w:tc>
          <w:tcPr>
            <w:tcW w:type="dxa" w:w="620"/>
            <w:tcMar>
              <w:top w:type="dxa" w:w="60"/>
              <w:left w:type="dxa" w:w="100"/>
              <w:bottom w:type="dxa" w:w="60"/>
              <w:right w:type="dxa" w:w="100"/>
            </w:tcMar>
          </w:tcPr>
          <w:p>
            <w:pPr>
              <w:jc w:val="center"/>
            </w:pPr>
            <w:r>
              <w:rPr>
                <w:color w:val="6B7280"/>
                <w:sz w:val="18"/>
                <w:szCs w:val="18"/>
              </w:rPr>
              <w:t xml:space="preserve">5</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Association</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أعضاء الجسم</w:t>
            </w:r>
          </w:p>
        </w:tc>
        <w:tc>
          <w:tcPr>
            <w:tcW w:type="dxa" w:w="2156"/>
            <w:tcMar>
              <w:top w:type="dxa" w:w="60"/>
              <w:left w:type="dxa" w:w="100"/>
              <w:bottom w:type="dxa" w:w="60"/>
              <w:right w:type="dxa" w:w="100"/>
            </w:tcMar>
          </w:tcPr>
          <w:p>
            <w:pPr>
              <w:spacing w:after="20" w:before="20"/>
            </w:pPr>
            <w:r>
              <w:rPr>
                <w:i/>
                <w:iCs/>
                <w:color w:val="374151"/>
                <w:sz w:val="18"/>
                <w:szCs w:val="18"/>
              </w:rPr>
              <w:t xml:space="preserve">—</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Մարմնի մասեր</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6</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عِنْدِي أَلَمٌ فِي ظَهْرِي</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ʿindī alamun fī ẓahrī</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Մեջքիս ցավ է լինում</w:t>
            </w:r>
          </w:p>
        </w:tc>
      </w:tr>
      <w:tr>
        <w:tc>
          <w:tcPr>
            <w:tcW w:type="dxa" w:w="620"/>
            <w:tcMar>
              <w:top w:type="dxa" w:w="60"/>
              <w:left w:type="dxa" w:w="100"/>
              <w:bottom w:type="dxa" w:w="60"/>
              <w:right w:type="dxa" w:w="100"/>
            </w:tcMar>
          </w:tcPr>
          <w:p>
            <w:pPr>
              <w:jc w:val="center"/>
            </w:pPr>
            <w:r>
              <w:rPr>
                <w:color w:val="6B7280"/>
                <w:sz w:val="18"/>
                <w:szCs w:val="18"/>
              </w:rPr>
              <w:t xml:space="preserve">7</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أَيْنَ تَشْعُرُ بِالأَلَمِ؟</w:t>
            </w:r>
          </w:p>
        </w:tc>
        <w:tc>
          <w:tcPr>
            <w:tcW w:type="dxa" w:w="2156"/>
            <w:tcMar>
              <w:top w:type="dxa" w:w="60"/>
              <w:left w:type="dxa" w:w="100"/>
              <w:bottom w:type="dxa" w:w="60"/>
              <w:right w:type="dxa" w:w="100"/>
            </w:tcMar>
          </w:tcPr>
          <w:p>
            <w:pPr>
              <w:spacing w:after="20" w:before="20"/>
            </w:pPr>
            <w:r>
              <w:rPr>
                <w:i/>
                <w:iCs/>
                <w:color w:val="374151"/>
                <w:sz w:val="18"/>
                <w:szCs w:val="18"/>
              </w:rPr>
              <w:t xml:space="preserve">ayna tashʿuru bi-l-alami?</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Որտե՞ղ ես ցավ զգում (արական):</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8</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Prononciation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رَأْسِي يُؤْلِمُنِي</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raʾsī yuʾlimu-nī</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Գլուխս ցավում է:</w:t>
            </w:r>
          </w:p>
        </w:tc>
      </w:tr>
      <w:tr>
        <w:tc>
          <w:tcPr>
            <w:tcW w:type="dxa" w:w="620"/>
            <w:tcMar>
              <w:top w:type="dxa" w:w="60"/>
              <w:left w:type="dxa" w:w="100"/>
              <w:bottom w:type="dxa" w:w="60"/>
              <w:right w:type="dxa" w:w="100"/>
            </w:tcMar>
          </w:tcPr>
          <w:p>
            <w:pPr>
              <w:jc w:val="center"/>
            </w:pPr>
            <w:r>
              <w:rPr>
                <w:color w:val="6B7280"/>
                <w:sz w:val="18"/>
                <w:szCs w:val="18"/>
              </w:rPr>
              <w:t xml:space="preserve">9</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Écriture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يَد</w:t>
            </w:r>
          </w:p>
        </w:tc>
        <w:tc>
          <w:tcPr>
            <w:tcW w:type="dxa" w:w="2156"/>
            <w:tcMar>
              <w:top w:type="dxa" w:w="60"/>
              <w:left w:type="dxa" w:w="100"/>
              <w:bottom w:type="dxa" w:w="60"/>
              <w:right w:type="dxa" w:w="100"/>
            </w:tcMar>
          </w:tcPr>
          <w:p>
            <w:pPr>
              <w:spacing w:after="20" w:before="20"/>
            </w:pPr>
            <w:r>
              <w:rPr>
                <w:i/>
                <w:iCs/>
                <w:color w:val="374151"/>
                <w:sz w:val="18"/>
                <w:szCs w:val="18"/>
              </w:rPr>
              <w:t xml:space="preserve">yad</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Ձեռք</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10</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أَيْنَ تَشْعُرُ بِالأَلَمِ؟</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ayna tashʿuru bi-l-alami?</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Որտե՞ղ ես ցավ զգում (արական)</w:t>
            </w:r>
          </w:p>
        </w:tc>
      </w:tr>
      <w:tr>
        <w:tc>
          <w:tcPr>
            <w:tcW w:type="dxa" w:w="620"/>
            <w:tcMar>
              <w:top w:type="dxa" w:w="60"/>
              <w:left w:type="dxa" w:w="100"/>
              <w:bottom w:type="dxa" w:w="60"/>
              <w:right w:type="dxa" w:w="100"/>
            </w:tcMar>
          </w:tcPr>
          <w:p>
            <w:pPr>
              <w:jc w:val="center"/>
            </w:pPr>
            <w:r>
              <w:rPr>
                <w:color w:val="6B7280"/>
                <w:sz w:val="18"/>
                <w:szCs w:val="18"/>
              </w:rPr>
              <w:t xml:space="preserve">11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أَيْنَ تَشْعُرِينَ بِالأَلَمِ؟</w:t>
            </w:r>
          </w:p>
        </w:tc>
        <w:tc>
          <w:tcPr>
            <w:tcW w:type="dxa" w:w="2156"/>
            <w:tcMar>
              <w:top w:type="dxa" w:w="60"/>
              <w:left w:type="dxa" w:w="100"/>
              <w:bottom w:type="dxa" w:w="60"/>
              <w:right w:type="dxa" w:w="100"/>
            </w:tcMar>
          </w:tcPr>
          <w:p>
            <w:pPr>
              <w:spacing w:after="20" w:before="20"/>
            </w:pPr>
            <w:r>
              <w:rPr>
                <w:i/>
                <w:iCs/>
                <w:color w:val="374151"/>
                <w:sz w:val="18"/>
                <w:szCs w:val="18"/>
              </w:rPr>
              <w:t xml:space="preserve">ayna tashʿurīna bi-l-alami?</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Որտե՞ղ ես ցավ զգում (իգական)</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مَا الَّذِي يُؤْلِمُكَ؟ — رَأْسِي يُؤْلِمُنِي.</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mā lladhī yuʾlimuka? — raʾsī yuʾlimunī</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Ի՞նչն է ցավում (արական)։ — Գլուխս ցավում է։</w:t>
            </w:r>
          </w:p>
        </w:tc>
      </w:tr>
      <w:tr>
        <w:tc>
          <w:tcPr>
            <w:tcW w:type="dxa" w:w="620"/>
            <w:tcMar>
              <w:top w:type="dxa" w:w="60"/>
              <w:left w:type="dxa" w:w="100"/>
              <w:bottom w:type="dxa" w:w="60"/>
              <w:right w:type="dxa" w:w="100"/>
            </w:tcMar>
          </w:tcPr>
          <w:p>
            <w:pPr>
              <w:jc w:val="center"/>
            </w:pPr>
            <w:r>
              <w:rPr>
                <w:color w:val="6B7280"/>
                <w:sz w:val="18"/>
                <w:szCs w:val="18"/>
              </w:rPr>
              <w:t xml:space="preserve">13</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مَا الَّذِي يُؤْلِمُكِ؟ — عِنْدِي أَلَمٌ فِي ظَهْرِي.</w:t>
            </w:r>
          </w:p>
        </w:tc>
        <w:tc>
          <w:tcPr>
            <w:tcW w:type="dxa" w:w="2156"/>
            <w:tcMar>
              <w:top w:type="dxa" w:w="60"/>
              <w:left w:type="dxa" w:w="100"/>
              <w:bottom w:type="dxa" w:w="60"/>
              <w:right w:type="dxa" w:w="100"/>
            </w:tcMar>
          </w:tcPr>
          <w:p>
            <w:pPr>
              <w:spacing w:after="20" w:before="20"/>
            </w:pPr>
            <w:r>
              <w:rPr>
                <w:i/>
                <w:iCs/>
                <w:color w:val="374151"/>
                <w:sz w:val="18"/>
                <w:szCs w:val="18"/>
              </w:rPr>
              <w:t xml:space="preserve">mā lladhī yuʾlimuki? — ʿindī alamun fī ẓahrī</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Ի՞նչն է ցավում (իգական)։ — Մեջքս ցավում է։</w:t>
            </w:r>
          </w:p>
        </w:tc>
      </w:tr>
    </w:tbl>
    <w:p>
      <w:pPr>
        <w:spacing w:after="100" w:before="260"/>
      </w:pPr>
      <w:r>
        <w:rPr>
          <w:rFonts w:ascii="Sylfaen" w:cs="Sylfaen" w:eastAsia="Sylfaen" w:hAnsi="Sylfaen"/>
          <w:b/>
          <w:bCs/>
          <w:color w:val="0F3D2E"/>
          <w:sz w:val="20"/>
          <w:szCs w:val="20"/>
        </w:rPr>
        <w:t xml:space="preserve">Questions à choix multiples (3)</w:t>
      </w:r>
    </w:p>
    <w:p>
      <w:pPr>
        <w:spacing w:after="30" w:before="120"/>
      </w:pPr>
      <w:r>
        <w:rPr>
          <w:b/>
          <w:bCs/>
          <w:color w:val="6B7280"/>
          <w:sz w:val="18"/>
          <w:szCs w:val="18"/>
        </w:rPr>
        <w:t xml:space="preserve">3. </w:t>
      </w:r>
      <w:r>
        <w:rPr>
          <w:rFonts w:ascii="Sylfaen" w:cs="Sylfaen" w:eastAsia="Sylfaen" w:hAnsi="Sylfaen"/>
          <w:b/>
          <w:bCs/>
          <w:sz w:val="18"/>
          <w:szCs w:val="18"/>
        </w:rPr>
        <w:t xml:space="preserve">Ո՞րն է 'يَد' բառի իմաստը:</w:t>
      </w:r>
      <w:r>
        <w:t xml:space="preserve">   </w:t>
      </w:r>
      <w:r>
        <w:rPr>
          <w:rFonts w:ascii="Arial" w:cs="Arial" w:eastAsia="Arial" w:hAnsi="Arial"/>
          <w:sz w:val="20"/>
          <w:szCs w:val="20"/>
          <w:rtl/>
        </w:rPr>
        <w:t xml:space="preserve">يَد</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Ոտք</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Ձեռք</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Գլուխ</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Աչք</w:t>
      </w:r>
    </w:p>
    <w:p>
      <w:pPr>
        <w:spacing w:after="30" w:before="120"/>
      </w:pPr>
      <w:r>
        <w:rPr>
          <w:b/>
          <w:bCs/>
          <w:color w:val="6B7280"/>
          <w:sz w:val="18"/>
          <w:szCs w:val="18"/>
        </w:rPr>
        <w:t xml:space="preserve">4. </w:t>
      </w:r>
      <w:r>
        <w:rPr>
          <w:rFonts w:ascii="Sylfaen" w:cs="Sylfaen" w:eastAsia="Sylfaen" w:hAnsi="Sylfaen"/>
          <w:b/>
          <w:bCs/>
          <w:sz w:val="18"/>
          <w:szCs w:val="18"/>
        </w:rPr>
        <w:t xml:space="preserve">Կրկնություն: Ո՞րն է 'يَد':</w:t>
      </w:r>
      <w:r>
        <w:t xml:space="preserve">   </w:t>
      </w:r>
      <w:r>
        <w:rPr>
          <w:rFonts w:ascii="Arial" w:cs="Arial" w:eastAsia="Arial" w:hAnsi="Arial"/>
          <w:sz w:val="20"/>
          <w:szCs w:val="20"/>
          <w:rtl/>
        </w:rPr>
        <w:t xml:space="preserve">يَد</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Ոտք</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Ձեռք</w:t>
      </w:r>
    </w:p>
    <w:p>
      <w:pPr>
        <w:spacing w:after="30" w:before="120"/>
      </w:pPr>
      <w:r>
        <w:rPr>
          <w:b/>
          <w:bCs/>
          <w:color w:val="6B7280"/>
          <w:sz w:val="18"/>
          <w:szCs w:val="18"/>
        </w:rPr>
        <w:t xml:space="preserve">7. </w:t>
      </w:r>
      <w:r>
        <w:rPr>
          <w:rFonts w:ascii="Sylfaen" w:cs="Sylfaen" w:eastAsia="Sylfaen" w:hAnsi="Sylfaen"/>
          <w:b/>
          <w:bCs/>
          <w:sz w:val="18"/>
          <w:szCs w:val="18"/>
        </w:rPr>
        <w:t xml:space="preserve">Ի՞նչ է նշանակում 'أَيْنَ تَشْعُرُ بِالأَلَمِ؟':</w:t>
      </w:r>
      <w:r>
        <w:t xml:space="preserve">   </w:t>
      </w:r>
      <w:r>
        <w:rPr>
          <w:rFonts w:ascii="Arial" w:cs="Arial" w:eastAsia="Arial" w:hAnsi="Arial"/>
          <w:sz w:val="20"/>
          <w:szCs w:val="20"/>
          <w:rtl/>
        </w:rPr>
        <w:t xml:space="preserve">أَيْنَ تَشْعُرُ بِالأَلَمِ؟</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Որտե՞ղ ես ցավ զգում:</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Ինչպե՞ս եք:</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Ու՞ր եք գնում:</w:t>
      </w:r>
    </w:p>
    <w:p>
      <w:pPr>
        <w:spacing w:after="100" w:before="260"/>
      </w:pPr>
      <w:r>
        <w:rPr>
          <w:rFonts w:ascii="Sylfaen" w:cs="Sylfaen" w:eastAsia="Sylfaen" w:hAnsi="Sylfaen"/>
          <w:b/>
          <w:bCs/>
          <w:color w:val="0F3D2E"/>
          <w:sz w:val="20"/>
          <w:szCs w:val="20"/>
        </w:rPr>
        <w:t xml:space="preserve">Consignes — association, écriture et prononciation (3)</w:t>
      </w:r>
    </w:p>
    <w:p>
      <w:pPr>
        <w:spacing w:after="20" w:before="60"/>
        <w:ind w:left="200"/>
      </w:pPr>
      <w:r>
        <w:rPr>
          <w:b/>
          <w:bCs/>
          <w:color w:val="6B7280"/>
          <w:sz w:val="18"/>
          <w:szCs w:val="18"/>
        </w:rPr>
        <w:t xml:space="preserve">5. </w:t>
      </w:r>
      <w:r>
        <w:rPr>
          <w:rFonts w:ascii="Sylfaen" w:cs="Sylfaen" w:eastAsia="Sylfaen" w:hAnsi="Sylfaen"/>
          <w:b/>
          <w:bCs/>
          <w:color w:val="1F6F54"/>
          <w:sz w:val="16"/>
          <w:szCs w:val="16"/>
        </w:rPr>
        <w:t xml:space="preserve">[Association]  </w:t>
      </w:r>
      <w:r>
        <w:rPr>
          <w:rFonts w:ascii="Sylfaen" w:cs="Sylfaen" w:eastAsia="Sylfaen" w:hAnsi="Sylfaen"/>
          <w:sz w:val="18"/>
          <w:szCs w:val="18"/>
        </w:rPr>
        <w:t xml:space="preserve">Կապե՛ք մարմնի մասերը:</w:t>
      </w:r>
    </w:p>
    <w:p>
      <w:pPr>
        <w:bidi/>
        <w:spacing w:after="20" w:before="20"/>
        <w:ind w:left="600"/>
        <w:jc w:val="right"/>
      </w:pPr>
      <w:r>
        <w:rPr>
          <w:rFonts w:ascii="Arial" w:cs="Arial" w:eastAsia="Arial" w:hAnsi="Arial"/>
          <w:sz w:val="22"/>
          <w:szCs w:val="22"/>
          <w:rtl/>
        </w:rPr>
        <w:t xml:space="preserve">أعضاء الجسم</w:t>
      </w:r>
    </w:p>
    <w:p>
      <w:pPr>
        <w:spacing w:after="20" w:before="60"/>
        <w:ind w:left="200"/>
      </w:pPr>
      <w:r>
        <w:rPr>
          <w:b/>
          <w:bCs/>
          <w:color w:val="6B7280"/>
          <w:sz w:val="18"/>
          <w:szCs w:val="18"/>
        </w:rPr>
        <w:t xml:space="preserve">8. </w:t>
      </w:r>
      <w:r>
        <w:rPr>
          <w:rFonts w:ascii="Sylfaen" w:cs="Sylfaen" w:eastAsia="Sylfaen" w:hAnsi="Sylfaen"/>
          <w:b/>
          <w:bCs/>
          <w:color w:val="1F6F54"/>
          <w:sz w:val="16"/>
          <w:szCs w:val="16"/>
        </w:rPr>
        <w:t xml:space="preserve">[Prononciation]  </w:t>
      </w:r>
      <w:r>
        <w:rPr>
          <w:rFonts w:ascii="Sylfaen" w:cs="Sylfaen" w:eastAsia="Sylfaen" w:hAnsi="Sylfaen"/>
          <w:sz w:val="18"/>
          <w:szCs w:val="18"/>
        </w:rPr>
        <w:t xml:space="preserve">Կրկնե՛ք նախադասությունը:</w:t>
      </w:r>
    </w:p>
    <w:p>
      <w:pPr>
        <w:bidi/>
        <w:spacing w:after="20" w:before="20"/>
        <w:ind w:left="600"/>
        <w:jc w:val="right"/>
      </w:pPr>
      <w:r>
        <w:rPr>
          <w:rFonts w:ascii="Arial" w:cs="Arial" w:eastAsia="Arial" w:hAnsi="Arial"/>
          <w:sz w:val="22"/>
          <w:szCs w:val="22"/>
          <w:rtl/>
        </w:rPr>
        <w:t xml:space="preserve">رَأْسِي يُؤْلِمُنِي</w:t>
      </w:r>
    </w:p>
    <w:p>
      <w:pPr>
        <w:spacing w:after="20" w:before="60"/>
        <w:ind w:left="200"/>
      </w:pPr>
      <w:r>
        <w:rPr>
          <w:b/>
          <w:bCs/>
          <w:color w:val="6B7280"/>
          <w:sz w:val="18"/>
          <w:szCs w:val="18"/>
        </w:rPr>
        <w:t xml:space="preserve">9. </w:t>
      </w:r>
      <w:r>
        <w:rPr>
          <w:rFonts w:ascii="Sylfaen" w:cs="Sylfaen" w:eastAsia="Sylfaen" w:hAnsi="Sylfaen"/>
          <w:b/>
          <w:bCs/>
          <w:color w:val="1F6F54"/>
          <w:sz w:val="16"/>
          <w:szCs w:val="16"/>
        </w:rPr>
        <w:t xml:space="preserve">[Écriture]  </w:t>
      </w:r>
      <w:r>
        <w:rPr>
          <w:rFonts w:ascii="Sylfaen" w:cs="Sylfaen" w:eastAsia="Sylfaen" w:hAnsi="Sylfaen"/>
          <w:sz w:val="18"/>
          <w:szCs w:val="18"/>
        </w:rPr>
        <w:t xml:space="preserve">Գրե՛ք 'Ձեռք' արաբերեն:</w:t>
      </w:r>
    </w:p>
    <w:p>
      <w:pPr>
        <w:bidi/>
        <w:spacing w:after="20" w:before="20"/>
        <w:ind w:left="600"/>
        <w:jc w:val="right"/>
      </w:pPr>
      <w:r>
        <w:rPr>
          <w:rFonts w:ascii="Arial" w:cs="Arial" w:eastAsia="Arial" w:hAnsi="Arial"/>
          <w:sz w:val="22"/>
          <w:szCs w:val="22"/>
          <w:rtl/>
        </w:rPr>
        <w:t xml:space="preserve">يَد</w:t>
      </w:r>
    </w:p>
    <w:p>
      <w:pPr>
        <w:spacing w:after="100" w:before="260"/>
      </w:pPr>
      <w:r>
        <w:rPr>
          <w:rFonts w:ascii="Sylfaen" w:cs="Sylfaen" w:eastAsia="Sylfaen" w:hAnsi="Sylfaen"/>
          <w:b/>
          <w:bCs/>
          <w:color w:val="0F3D2E"/>
          <w:sz w:val="20"/>
          <w:szCs w:val="20"/>
        </w:rPr>
        <w:t xml:space="preserve">Paires à associer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رَأْس</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Գլուխ</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يَد</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Ձեռք</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عَيْن</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Աչք</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فَم</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Բերան</w:t>
            </w:r>
          </w:p>
        </w:tc>
      </w:tr>
    </w:tbl>
    <w:p>
      <w:pPr>
        <w:spacing w:after="100"/>
      </w:pPr>
    </w:p>
    <w:p>
      <w:pPr>
        <w:spacing w:after="100" w:before="260"/>
      </w:pPr>
      <w:r>
        <w:rPr>
          <w:rFonts w:ascii="Sylfaen" w:cs="Sylfaen" w:eastAsia="Sylfaen" w:hAnsi="Sylfaen"/>
          <w:b/>
          <w:bCs/>
          <w:color w:val="0F3D2E"/>
          <w:sz w:val="20"/>
          <w:szCs w:val="20"/>
        </w:rPr>
        <w:t xml:space="preserve">Indices pédagogiques (4)</w:t>
      </w:r>
    </w:p>
    <w:p>
      <w:pPr>
        <w:spacing w:after="20" w:before="20"/>
        <w:ind w:left="200"/>
      </w:pPr>
      <w:r>
        <w:rPr>
          <w:color w:val="6B7280"/>
          <w:sz w:val="17"/>
          <w:szCs w:val="17"/>
        </w:rPr>
        <w:t xml:space="preserve">1.  </w:t>
      </w:r>
      <w:r>
        <w:rPr>
          <w:rFonts w:ascii="Sylfaen" w:cs="Sylfaen" w:eastAsia="Sylfaen" w:hAnsi="Sylfaen"/>
          <w:sz w:val="18"/>
          <w:szCs w:val="18"/>
        </w:rPr>
        <w:t xml:space="preserve">Մարմնի հասարակ մասերը</w:t>
      </w:r>
    </w:p>
    <w:p>
      <w:pPr>
        <w:bidi/>
        <w:spacing w:after="20" w:before="20"/>
        <w:ind w:left="200"/>
      </w:pPr>
      <w:r>
        <w:rPr>
          <w:color w:val="6B7280"/>
          <w:sz w:val="17"/>
          <w:szCs w:val="17"/>
        </w:rPr>
        <w:t xml:space="preserve">2.  </w:t>
      </w:r>
      <w:r>
        <w:rPr>
          <w:rFonts w:ascii="Arial" w:cs="Arial" w:eastAsia="Arial" w:hAnsi="Arial"/>
          <w:sz w:val="20"/>
          <w:szCs w:val="20"/>
          <w:rtl/>
        </w:rPr>
        <w:t xml:space="preserve">يُؤْلِمُنِي = ցավում է իմ ...-ը</w:t>
      </w:r>
    </w:p>
    <w:p>
      <w:pPr>
        <w:bidi/>
        <w:spacing w:after="20" w:before="20"/>
        <w:ind w:left="200"/>
      </w:pPr>
      <w:r>
        <w:rPr>
          <w:color w:val="6B7280"/>
          <w:sz w:val="17"/>
          <w:szCs w:val="17"/>
        </w:rPr>
        <w:t xml:space="preserve">6.  </w:t>
      </w:r>
      <w:r>
        <w:rPr>
          <w:rFonts w:ascii="Arial" w:cs="Arial" w:eastAsia="Arial" w:hAnsi="Arial"/>
          <w:sz w:val="20"/>
          <w:szCs w:val="20"/>
          <w:rtl/>
        </w:rPr>
        <w:t xml:space="preserve">ظَهْر = մեջք · أَلَم = ցավ</w:t>
      </w:r>
    </w:p>
    <w:p>
      <w:pPr>
        <w:bidi/>
        <w:spacing w:after="20" w:before="20"/>
        <w:ind w:left="200"/>
      </w:pPr>
      <w:r>
        <w:rPr>
          <w:color w:val="6B7280"/>
          <w:sz w:val="17"/>
          <w:szCs w:val="17"/>
        </w:rPr>
        <w:t xml:space="preserve">9.  </w:t>
      </w:r>
      <w:r>
        <w:rPr>
          <w:rFonts w:ascii="Arial" w:cs="Arial" w:eastAsia="Arial" w:hAnsi="Arial"/>
          <w:sz w:val="20"/>
          <w:szCs w:val="20"/>
          <w:rtl/>
        </w:rPr>
        <w:t xml:space="preserve">ي + د</w:t>
      </w:r>
    </w:p>
    <w:p>
      <w:pPr>
        <w:pBdr>
          <w:top w:val="single" w:color="1F6F54" w:sz="6" w:space="8"/>
        </w:pBdr>
        <w:spacing w:after="100" w:before="300"/>
      </w:pPr>
      <w:r>
        <w:rPr>
          <w:rFonts w:ascii="Sylfaen" w:cs="Sylfaen" w:eastAsia="Sylfaen" w:hAnsi="Sylfaen"/>
          <w:b/>
          <w:bCs/>
          <w:color w:val="0F3D2E"/>
          <w:sz w:val="19"/>
          <w:szCs w:val="19"/>
        </w:rPr>
        <w:t xml:space="preserve">Renforcement pédagogique  ·  </w:t>
      </w:r>
      <w:r>
        <w:rPr>
          <w:rFonts w:ascii="Arial" w:cs="Arial" w:eastAsia="Arial" w:hAnsi="Arial"/>
          <w:b/>
          <w:bCs/>
          <w:color w:val="0F3D2E"/>
          <w:sz w:val="21"/>
          <w:szCs w:val="21"/>
          <w:rtl/>
        </w:rPr>
        <w:t xml:space="preserve">تعزيز التعلّم</w:t>
      </w:r>
      <w:r>
        <w:rPr>
          <w:color w:val="0F3D2E"/>
          <w:sz w:val="19"/>
          <w:szCs w:val="19"/>
        </w:rPr>
        <w:t xml:space="preserve">  ·  </w:t>
      </w:r>
      <w:r>
        <w:rPr>
          <w:rFonts w:ascii="Sylfaen" w:cs="Sylfaen" w:eastAsia="Sylfaen" w:hAnsi="Sylfaen"/>
          <w:b/>
          <w:bCs/>
          <w:color w:val="0F3D2E"/>
          <w:sz w:val="18"/>
          <w:szCs w:val="18"/>
        </w:rPr>
        <w:t xml:space="preserve">Ուսուցման ամրապնդում</w:t>
      </w:r>
    </w:p>
    <w:p>
      <w:pPr>
        <w:spacing w:after="20" w:before="120"/>
        <w:ind w:left="200"/>
      </w:pPr>
      <w:r>
        <w:rPr>
          <w:rFonts w:ascii="Sylfaen" w:cs="Sylfaen" w:eastAsia="Sylfaen" w:hAnsi="Sylfaen"/>
          <w:b/>
          <w:bCs/>
          <w:color w:val="1F6F54"/>
          <w:sz w:val="18"/>
          <w:szCs w:val="18"/>
        </w:rPr>
        <w:t xml:space="preserve">Objectif consolidé : </w:t>
      </w:r>
      <w:r>
        <w:rPr>
          <w:rFonts w:ascii="Sylfaen" w:cs="Sylfaen" w:eastAsia="Sylfaen" w:hAnsi="Sylfaen"/>
          <w:sz w:val="18"/>
          <w:szCs w:val="18"/>
        </w:rPr>
        <w:t xml:space="preserve">Nommer les principales parties du corps et signaler une douleur.</w:t>
      </w:r>
    </w:p>
    <w:p>
      <w:pPr>
        <w:spacing w:after="20" w:before="20"/>
        <w:ind w:left="500"/>
      </w:pPr>
      <w:r>
        <w:rPr>
          <w:rFonts w:ascii="Sylfaen" w:cs="Sylfaen" w:eastAsia="Sylfaen" w:hAnsi="Sylfaen"/>
          <w:color w:val="374151"/>
          <w:sz w:val="17"/>
          <w:szCs w:val="17"/>
        </w:rPr>
        <w:t xml:space="preserve">Անվանել մարմնի հիմնական մասերը և հայտնել ցավի մասին։</w:t>
      </w:r>
    </w:p>
    <w:p>
      <w:pPr>
        <w:bidi/>
        <w:spacing w:after="20" w:before="20"/>
        <w:ind w:left="500"/>
        <w:jc w:val="right"/>
      </w:pPr>
      <w:r>
        <w:rPr>
          <w:rFonts w:ascii="Arial" w:cs="Arial" w:eastAsia="Arial" w:hAnsi="Arial"/>
          <w:color w:val="374151"/>
          <w:sz w:val="21"/>
          <w:szCs w:val="21"/>
          <w:rtl/>
        </w:rPr>
        <w:t xml:space="preserve">تسمية أعضاء الجسم الرئيسة والتعبير عن الألم.</w:t>
      </w:r>
    </w:p>
    <w:p>
      <w:pPr>
        <w:spacing w:after="20" w:before="120"/>
        <w:ind w:left="200"/>
      </w:pPr>
      <w:r>
        <w:rPr>
          <w:rFonts w:ascii="Sylfaen" w:cs="Sylfaen" w:eastAsia="Sylfaen" w:hAnsi="Sylfaen"/>
          <w:b/>
          <w:bCs/>
          <w:color w:val="1F6F54"/>
          <w:sz w:val="18"/>
          <w:szCs w:val="18"/>
        </w:rPr>
        <w:t xml:space="preserve">Défi actif : </w:t>
      </w:r>
      <w:r>
        <w:rPr>
          <w:rFonts w:ascii="Sylfaen" w:cs="Sylfaen" w:eastAsia="Sylfaen" w:hAnsi="Sylfaen"/>
          <w:sz w:val="18"/>
          <w:szCs w:val="18"/>
        </w:rPr>
        <w:t xml:space="preserve">Jouer un échange patient-soignant avec أَيْنَ يُؤْلِمُكَ؟ et عِنْدِي أَلَمٌ فِي ظَهْرِي.</w:t>
      </w:r>
    </w:p>
    <w:p>
      <w:pPr>
        <w:bidi/>
        <w:spacing w:after="20" w:before="20"/>
        <w:ind w:left="500"/>
        <w:jc w:val="right"/>
      </w:pPr>
      <w:r>
        <w:rPr>
          <w:rFonts w:ascii="Arial" w:cs="Arial" w:eastAsia="Arial" w:hAnsi="Arial"/>
          <w:color w:val="374151"/>
          <w:sz w:val="21"/>
          <w:szCs w:val="21"/>
          <w:rtl/>
        </w:rPr>
        <w:t xml:space="preserve">أداء حوار بين مريض ومعالج بـ«أَيْنَ يُؤْلِمُكَ؟» و«عِنْدِي أَلَمٌ فِي ظَهْرِي».</w:t>
      </w:r>
    </w:p>
    <w:p>
      <w:pPr>
        <w:spacing w:after="20" w:before="120"/>
        <w:ind w:left="200"/>
      </w:pPr>
      <w:r>
        <w:rPr>
          <w:rFonts w:ascii="Sylfaen" w:cs="Sylfaen" w:eastAsia="Sylfaen" w:hAnsi="Sylfaen"/>
          <w:b/>
          <w:bCs/>
          <w:color w:val="1F6F54"/>
          <w:sz w:val="18"/>
          <w:szCs w:val="18"/>
        </w:rPr>
        <w:t xml:space="preserve">Révision espacée : </w:t>
      </w:r>
      <w:r>
        <w:rPr>
          <w:rFonts w:ascii="Sylfaen" w:cs="Sylfaen" w:eastAsia="Sylfaen" w:hAnsi="Sylfaen"/>
          <w:sz w:val="18"/>
          <w:szCs w:val="18"/>
        </w:rPr>
        <w:t xml:space="preserve">J+1 : lexique ; J+3 : localisation ; J+7 : jeu de rôle sans support.</w:t>
      </w:r>
    </w:p>
    <w:p>
      <w:pPr>
        <w:spacing w:after="20" w:before="120"/>
        <w:ind w:left="200"/>
      </w:pPr>
      <w:r>
        <w:rPr>
          <w:rFonts w:ascii="Sylfaen" w:cs="Sylfaen" w:eastAsia="Sylfaen" w:hAnsi="Sylfaen"/>
          <w:b/>
          <w:bCs/>
          <w:color w:val="1F6F54"/>
          <w:sz w:val="18"/>
          <w:szCs w:val="18"/>
        </w:rPr>
        <w:t xml:space="preserve">Critère de maîtrise : </w:t>
      </w:r>
      <w:r>
        <w:rPr>
          <w:rFonts w:ascii="Sylfaen" w:cs="Sylfaen" w:eastAsia="Sylfaen" w:hAnsi="Sylfaen"/>
          <w:sz w:val="18"/>
          <w:szCs w:val="18"/>
        </w:rPr>
        <w:t xml:space="preserve">Identifier quatre parties sur cinq et produire une phrase complète sur la douleur.</w:t>
      </w:r>
    </w:p>
    <w:p>
      <w:pPr>
        <w:spacing w:after="20" w:before="20"/>
        <w:ind w:left="500"/>
      </w:pPr>
      <w:r>
        <w:rPr>
          <w:rFonts w:ascii="Sylfaen" w:cs="Sylfaen" w:eastAsia="Sylfaen" w:hAnsi="Sylfaen"/>
          <w:color w:val="374151"/>
          <w:sz w:val="17"/>
          <w:szCs w:val="17"/>
        </w:rPr>
        <w:t xml:space="preserve">Հինգից չորս մաս ճիշտ անվանել և կազմել ամբողջական նախադասություն ցավի մասին։</w:t>
      </w:r>
    </w:p>
    <w:p>
      <w:r>
        <w:br w:type="page"/>
      </w:r>
    </w:p>
    <w:p>
      <w:pPr>
        <w:pStyle w:val="Heading1"/>
        <w:spacing w:after="60" w:before="200"/>
      </w:pPr>
      <w:r>
        <w:rPr>
          <w:rFonts w:ascii="Sylfaen" w:cs="Sylfaen" w:eastAsia="Sylfaen" w:hAnsi="Sylfaen"/>
          <w:b/>
          <w:bCs/>
          <w:color w:val="0F3D2E"/>
          <w:sz w:val="28"/>
          <w:szCs w:val="28"/>
        </w:rPr>
        <w:t xml:space="preserve">Unité 14 — Եղանակ</w:t>
      </w:r>
    </w:p>
    <w:p>
      <w:pPr>
        <w:bidi/>
        <w:spacing w:after="40"/>
        <w:jc w:val="right"/>
      </w:pPr>
      <w:r>
        <w:rPr>
          <w:rFonts w:ascii="Arial" w:cs="Arial" w:eastAsia="Arial" w:hAnsi="Arial"/>
          <w:b/>
          <w:bCs/>
          <w:color w:val="1F6F54"/>
          <w:sz w:val="26"/>
          <w:szCs w:val="26"/>
          <w:rtl/>
        </w:rPr>
        <w:t xml:space="preserve">الطقس</w:t>
      </w:r>
    </w:p>
    <w:p>
      <w:pPr>
        <w:pBdr>
          <w:bottom w:val="single" w:color="1F6F54" w:sz="6" w:space="6"/>
        </w:pBdr>
        <w:spacing w:after="160"/>
      </w:pPr>
      <w:r>
        <w:rPr>
          <w:rFonts w:ascii="Sylfaen" w:cs="Sylfaen" w:eastAsia="Sylfaen" w:hAnsi="Sylfaen"/>
          <w:color w:val="6B7280"/>
          <w:sz w:val="17"/>
          <w:szCs w:val="17"/>
        </w:rPr>
        <w:t xml:space="preserve">Identifiant : u14  ·  9 exercices  ·  60 XP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50"/>
        <w:gridCol w:w="2500"/>
        <w:gridCol w:w="2156"/>
        <w:gridCol w:w="2400"/>
      </w:tblGrid>
      <w:tr>
        <w:trPr>
          <w:tblHeader/>
        </w:trPr>
        <w:tc>
          <w:tcPr>
            <w:tcW w:type="dxa" w:w="62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w:t>
            </w:r>
          </w:p>
        </w:tc>
        <w:tc>
          <w:tcPr>
            <w:tcW w:type="dxa" w:w="135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Type</w:t>
            </w:r>
          </w:p>
        </w:tc>
        <w:tc>
          <w:tcPr>
            <w:tcW w:type="dxa" w:w="2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2156"/>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Translittération</w:t>
            </w:r>
          </w:p>
        </w:tc>
        <w:tc>
          <w:tcPr>
            <w:tcW w:type="dxa" w:w="24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620"/>
            <w:tcMar>
              <w:top w:type="dxa" w:w="60"/>
              <w:left w:type="dxa" w:w="100"/>
              <w:bottom w:type="dxa" w:w="60"/>
              <w:right w:type="dxa" w:w="100"/>
            </w:tcMar>
          </w:tcPr>
          <w:p>
            <w:pPr>
              <w:jc w:val="center"/>
            </w:pPr>
            <w:r>
              <w:rPr>
                <w:color w:val="6B7280"/>
                <w:sz w:val="18"/>
                <w:szCs w:val="18"/>
              </w:rPr>
              <w:t xml:space="preserve">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مُشْمِس / غَائِم / مَطَر / ثَلْج / رِيح / حَارّ / بَارِد</w:t>
            </w:r>
          </w:p>
        </w:tc>
        <w:tc>
          <w:tcPr>
            <w:tcW w:type="dxa" w:w="2156"/>
            <w:tcMar>
              <w:top w:type="dxa" w:w="60"/>
              <w:left w:type="dxa" w:w="100"/>
              <w:bottom w:type="dxa" w:w="60"/>
              <w:right w:type="dxa" w:w="100"/>
            </w:tcMar>
          </w:tcPr>
          <w:p>
            <w:pPr>
              <w:spacing w:after="20" w:before="20"/>
            </w:pPr>
            <w:r>
              <w:rPr>
                <w:i/>
                <w:iCs/>
                <w:color w:val="374151"/>
                <w:sz w:val="18"/>
                <w:szCs w:val="18"/>
              </w:rPr>
              <w:t xml:space="preserve">mushmis / ghāʾim / maṭar / thalj / rīḥ / ḥārr / bārid</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Արևոտ / Ամպոտ / Անձրև / Ձյուն / Քամի / Տաք / Ցուրտ</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الجَوُّ اليَوْمَ مُشْمِس</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al-jawwu l-yawma mushmis</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Այսօր եղանակը արևոտ է</w:t>
            </w:r>
          </w:p>
        </w:tc>
      </w:tr>
      <w:tr>
        <w:tc>
          <w:tcPr>
            <w:tcW w:type="dxa" w:w="620"/>
            <w:tcMar>
              <w:top w:type="dxa" w:w="60"/>
              <w:left w:type="dxa" w:w="100"/>
              <w:bottom w:type="dxa" w:w="60"/>
              <w:right w:type="dxa" w:w="100"/>
            </w:tcMar>
          </w:tcPr>
          <w:p>
            <w:pPr>
              <w:jc w:val="center"/>
            </w:pPr>
            <w:r>
              <w:rPr>
                <w:color w:val="6B7280"/>
                <w:sz w:val="18"/>
                <w:szCs w:val="18"/>
              </w:rPr>
              <w:t xml:space="preserve">3</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مَطَر</w:t>
            </w:r>
          </w:p>
        </w:tc>
        <w:tc>
          <w:tcPr>
            <w:tcW w:type="dxa" w:w="2156"/>
            <w:tcMar>
              <w:top w:type="dxa" w:w="60"/>
              <w:left w:type="dxa" w:w="100"/>
              <w:bottom w:type="dxa" w:w="60"/>
              <w:right w:type="dxa" w:w="100"/>
            </w:tcMar>
          </w:tcPr>
          <w:p>
            <w:pPr>
              <w:spacing w:after="20" w:before="20"/>
            </w:pPr>
            <w:r>
              <w:rPr>
                <w:i/>
                <w:iCs/>
                <w:color w:val="374151"/>
                <w:sz w:val="18"/>
                <w:szCs w:val="18"/>
              </w:rPr>
              <w:t xml:space="preserve">maṭar</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Անձրև</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4</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مَطَر</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maṭar</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Անձրև</w:t>
            </w:r>
          </w:p>
        </w:tc>
      </w:tr>
      <w:tr>
        <w:tc>
          <w:tcPr>
            <w:tcW w:type="dxa" w:w="620"/>
            <w:tcMar>
              <w:top w:type="dxa" w:w="60"/>
              <w:left w:type="dxa" w:w="100"/>
              <w:bottom w:type="dxa" w:w="60"/>
              <w:right w:type="dxa" w:w="100"/>
            </w:tcMar>
          </w:tcPr>
          <w:p>
            <w:pPr>
              <w:jc w:val="center"/>
            </w:pPr>
            <w:r>
              <w:rPr>
                <w:color w:val="6B7280"/>
                <w:sz w:val="18"/>
                <w:szCs w:val="18"/>
              </w:rPr>
              <w:t xml:space="preserve">5</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Association</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الطقس</w:t>
            </w:r>
          </w:p>
        </w:tc>
        <w:tc>
          <w:tcPr>
            <w:tcW w:type="dxa" w:w="2156"/>
            <w:tcMar>
              <w:top w:type="dxa" w:w="60"/>
              <w:left w:type="dxa" w:w="100"/>
              <w:bottom w:type="dxa" w:w="60"/>
              <w:right w:type="dxa" w:w="100"/>
            </w:tcMar>
          </w:tcPr>
          <w:p>
            <w:pPr>
              <w:spacing w:after="20" w:before="20"/>
            </w:pPr>
            <w:r>
              <w:rPr>
                <w:i/>
                <w:iCs/>
                <w:color w:val="374151"/>
                <w:sz w:val="18"/>
                <w:szCs w:val="18"/>
              </w:rPr>
              <w:t xml:space="preserve">—</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Եղանակ</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6</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كَيْفَ الجَوُّ غَدًا؟ — سَيَكُونُ بَارِدًا</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kayfa l-jawwu ghadan? — sayakūnu bāridan</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Ինչպիսի՞ն է եղանակը վաղը: — Ցուրտ կլինի:</w:t>
            </w:r>
          </w:p>
        </w:tc>
      </w:tr>
      <w:tr>
        <w:tc>
          <w:tcPr>
            <w:tcW w:type="dxa" w:w="620"/>
            <w:tcMar>
              <w:top w:type="dxa" w:w="60"/>
              <w:left w:type="dxa" w:w="100"/>
              <w:bottom w:type="dxa" w:w="60"/>
              <w:right w:type="dxa" w:w="100"/>
            </w:tcMar>
          </w:tcPr>
          <w:p>
            <w:pPr>
              <w:jc w:val="center"/>
            </w:pPr>
            <w:r>
              <w:rPr>
                <w:color w:val="6B7280"/>
                <w:sz w:val="18"/>
                <w:szCs w:val="18"/>
              </w:rPr>
              <w:t xml:space="preserve">7</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سَيَكُونُ حَارًّا</w:t>
            </w:r>
          </w:p>
        </w:tc>
        <w:tc>
          <w:tcPr>
            <w:tcW w:type="dxa" w:w="2156"/>
            <w:tcMar>
              <w:top w:type="dxa" w:w="60"/>
              <w:left w:type="dxa" w:w="100"/>
              <w:bottom w:type="dxa" w:w="60"/>
              <w:right w:type="dxa" w:w="100"/>
            </w:tcMar>
          </w:tcPr>
          <w:p>
            <w:pPr>
              <w:spacing w:after="20" w:before="20"/>
            </w:pPr>
            <w:r>
              <w:rPr>
                <w:i/>
                <w:iCs/>
                <w:color w:val="374151"/>
                <w:sz w:val="18"/>
                <w:szCs w:val="18"/>
              </w:rPr>
              <w:t xml:space="preserve">sayakūnu ḥārran</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Տաք կլինի</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8</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Prononciation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الجَوُّ اليَوْمَ غَائِم وَبَارِد</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al-jawwu l-yawma ghāʾim wa-bārid</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Այսօր եղանակը ամպամած է և ցուրտ:</w:t>
            </w:r>
          </w:p>
        </w:tc>
      </w:tr>
      <w:tr>
        <w:tc>
          <w:tcPr>
            <w:tcW w:type="dxa" w:w="620"/>
            <w:tcMar>
              <w:top w:type="dxa" w:w="60"/>
              <w:left w:type="dxa" w:w="100"/>
              <w:bottom w:type="dxa" w:w="60"/>
              <w:right w:type="dxa" w:w="100"/>
            </w:tcMar>
          </w:tcPr>
          <w:p>
            <w:pPr>
              <w:jc w:val="center"/>
            </w:pPr>
            <w:r>
              <w:rPr>
                <w:color w:val="6B7280"/>
                <w:sz w:val="18"/>
                <w:szCs w:val="18"/>
              </w:rPr>
              <w:t xml:space="preserve">9</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Écriture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مَطَر</w:t>
            </w:r>
          </w:p>
        </w:tc>
        <w:tc>
          <w:tcPr>
            <w:tcW w:type="dxa" w:w="2156"/>
            <w:tcMar>
              <w:top w:type="dxa" w:w="60"/>
              <w:left w:type="dxa" w:w="100"/>
              <w:bottom w:type="dxa" w:w="60"/>
              <w:right w:type="dxa" w:w="100"/>
            </w:tcMar>
          </w:tcPr>
          <w:p>
            <w:pPr>
              <w:spacing w:after="20" w:before="20"/>
            </w:pPr>
            <w:r>
              <w:rPr>
                <w:i/>
                <w:iCs/>
                <w:color w:val="374151"/>
                <w:sz w:val="18"/>
                <w:szCs w:val="18"/>
              </w:rPr>
              <w:t xml:space="preserve">maṭar</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Անձրև</w:t>
            </w:r>
          </w:p>
        </w:tc>
      </w:tr>
    </w:tbl>
    <w:p>
      <w:pPr>
        <w:spacing w:after="100" w:before="260"/>
      </w:pPr>
      <w:r>
        <w:rPr>
          <w:rFonts w:ascii="Sylfaen" w:cs="Sylfaen" w:eastAsia="Sylfaen" w:hAnsi="Sylfaen"/>
          <w:b/>
          <w:bCs/>
          <w:color w:val="0F3D2E"/>
          <w:sz w:val="20"/>
          <w:szCs w:val="20"/>
        </w:rPr>
        <w:t xml:space="preserve">Questions à choix multiples (3)</w:t>
      </w:r>
    </w:p>
    <w:p>
      <w:pPr>
        <w:spacing w:after="30" w:before="120"/>
      </w:pPr>
      <w:r>
        <w:rPr>
          <w:b/>
          <w:bCs/>
          <w:color w:val="6B7280"/>
          <w:sz w:val="18"/>
          <w:szCs w:val="18"/>
        </w:rPr>
        <w:t xml:space="preserve">3. </w:t>
      </w:r>
      <w:r>
        <w:rPr>
          <w:rFonts w:ascii="Sylfaen" w:cs="Sylfaen" w:eastAsia="Sylfaen" w:hAnsi="Sylfaen"/>
          <w:b/>
          <w:bCs/>
          <w:sz w:val="18"/>
          <w:szCs w:val="18"/>
        </w:rPr>
        <w:t xml:space="preserve">Ո՞րն է 'مَطَر' իմաստը:</w:t>
      </w:r>
      <w:r>
        <w:t xml:space="preserve">   </w:t>
      </w:r>
      <w:r>
        <w:rPr>
          <w:rFonts w:ascii="Arial" w:cs="Arial" w:eastAsia="Arial" w:hAnsi="Arial"/>
          <w:sz w:val="20"/>
          <w:szCs w:val="20"/>
          <w:rtl/>
        </w:rPr>
        <w:t xml:space="preserve">مَطَر</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Արևոտ</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Անձրև</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Ձյուն</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Քամի</w:t>
      </w:r>
    </w:p>
    <w:p>
      <w:pPr>
        <w:spacing w:after="30" w:before="120"/>
      </w:pPr>
      <w:r>
        <w:rPr>
          <w:b/>
          <w:bCs/>
          <w:color w:val="6B7280"/>
          <w:sz w:val="18"/>
          <w:szCs w:val="18"/>
        </w:rPr>
        <w:t xml:space="preserve">4. </w:t>
      </w:r>
      <w:r>
        <w:rPr>
          <w:rFonts w:ascii="Sylfaen" w:cs="Sylfaen" w:eastAsia="Sylfaen" w:hAnsi="Sylfaen"/>
          <w:b/>
          <w:bCs/>
          <w:sz w:val="18"/>
          <w:szCs w:val="18"/>
        </w:rPr>
        <w:t xml:space="preserve">Կրկնություն: Ո՞րն է 'مَطَر' իմաստը:</w:t>
      </w:r>
      <w:r>
        <w:t xml:space="preserve">   </w:t>
      </w:r>
      <w:r>
        <w:rPr>
          <w:rFonts w:ascii="Arial" w:cs="Arial" w:eastAsia="Arial" w:hAnsi="Arial"/>
          <w:sz w:val="20"/>
          <w:szCs w:val="20"/>
          <w:rtl/>
        </w:rPr>
        <w:t xml:space="preserve">مَطَر</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Արևոտ</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Անձրև</w:t>
      </w:r>
    </w:p>
    <w:p>
      <w:pPr>
        <w:spacing w:after="30" w:before="120"/>
      </w:pPr>
      <w:r>
        <w:rPr>
          <w:b/>
          <w:bCs/>
          <w:color w:val="6B7280"/>
          <w:sz w:val="18"/>
          <w:szCs w:val="18"/>
        </w:rPr>
        <w:t xml:space="preserve">7. </w:t>
      </w:r>
      <w:r>
        <w:rPr>
          <w:rFonts w:ascii="Sylfaen" w:cs="Sylfaen" w:eastAsia="Sylfaen" w:hAnsi="Sylfaen"/>
          <w:b/>
          <w:bCs/>
          <w:sz w:val="18"/>
          <w:szCs w:val="18"/>
        </w:rPr>
        <w:t xml:space="preserve">Ի՞նչ է 'سَيَكُونُ حَارًّا' իմաստը:</w:t>
      </w:r>
      <w:r>
        <w:t xml:space="preserve">   </w:t>
      </w:r>
      <w:r>
        <w:rPr>
          <w:rFonts w:ascii="Arial" w:cs="Arial" w:eastAsia="Arial" w:hAnsi="Arial"/>
          <w:sz w:val="20"/>
          <w:szCs w:val="20"/>
          <w:rtl/>
        </w:rPr>
        <w:t xml:space="preserve">سَيَكُونُ حَارًّا</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Տաք կլինի</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Ցուրտ կլինի</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Անձրև կլինի</w:t>
      </w:r>
    </w:p>
    <w:p>
      <w:pPr>
        <w:spacing w:after="100" w:before="260"/>
      </w:pPr>
      <w:r>
        <w:rPr>
          <w:rFonts w:ascii="Sylfaen" w:cs="Sylfaen" w:eastAsia="Sylfaen" w:hAnsi="Sylfaen"/>
          <w:b/>
          <w:bCs/>
          <w:color w:val="0F3D2E"/>
          <w:sz w:val="20"/>
          <w:szCs w:val="20"/>
        </w:rPr>
        <w:t xml:space="preserve">Consignes — association, écriture et prononciation (3)</w:t>
      </w:r>
    </w:p>
    <w:p>
      <w:pPr>
        <w:spacing w:after="20" w:before="60"/>
        <w:ind w:left="200"/>
      </w:pPr>
      <w:r>
        <w:rPr>
          <w:b/>
          <w:bCs/>
          <w:color w:val="6B7280"/>
          <w:sz w:val="18"/>
          <w:szCs w:val="18"/>
        </w:rPr>
        <w:t xml:space="preserve">5. </w:t>
      </w:r>
      <w:r>
        <w:rPr>
          <w:rFonts w:ascii="Sylfaen" w:cs="Sylfaen" w:eastAsia="Sylfaen" w:hAnsi="Sylfaen"/>
          <w:b/>
          <w:bCs/>
          <w:color w:val="1F6F54"/>
          <w:sz w:val="16"/>
          <w:szCs w:val="16"/>
        </w:rPr>
        <w:t xml:space="preserve">[Association]  </w:t>
      </w:r>
      <w:r>
        <w:rPr>
          <w:rFonts w:ascii="Sylfaen" w:cs="Sylfaen" w:eastAsia="Sylfaen" w:hAnsi="Sylfaen"/>
          <w:sz w:val="18"/>
          <w:szCs w:val="18"/>
        </w:rPr>
        <w:t xml:space="preserve">Կապե՛ք եղանակային պայմանները:</w:t>
      </w:r>
    </w:p>
    <w:p>
      <w:pPr>
        <w:bidi/>
        <w:spacing w:after="20" w:before="20"/>
        <w:ind w:left="600"/>
        <w:jc w:val="right"/>
      </w:pPr>
      <w:r>
        <w:rPr>
          <w:rFonts w:ascii="Arial" w:cs="Arial" w:eastAsia="Arial" w:hAnsi="Arial"/>
          <w:sz w:val="22"/>
          <w:szCs w:val="22"/>
          <w:rtl/>
        </w:rPr>
        <w:t xml:space="preserve">الطقس</w:t>
      </w:r>
    </w:p>
    <w:p>
      <w:pPr>
        <w:spacing w:after="20" w:before="60"/>
        <w:ind w:left="200"/>
      </w:pPr>
      <w:r>
        <w:rPr>
          <w:b/>
          <w:bCs/>
          <w:color w:val="6B7280"/>
          <w:sz w:val="18"/>
          <w:szCs w:val="18"/>
        </w:rPr>
        <w:t xml:space="preserve">8. </w:t>
      </w:r>
      <w:r>
        <w:rPr>
          <w:rFonts w:ascii="Sylfaen" w:cs="Sylfaen" w:eastAsia="Sylfaen" w:hAnsi="Sylfaen"/>
          <w:b/>
          <w:bCs/>
          <w:color w:val="1F6F54"/>
          <w:sz w:val="16"/>
          <w:szCs w:val="16"/>
        </w:rPr>
        <w:t xml:space="preserve">[Prononciation]  </w:t>
      </w:r>
      <w:r>
        <w:rPr>
          <w:rFonts w:ascii="Sylfaen" w:cs="Sylfaen" w:eastAsia="Sylfaen" w:hAnsi="Sylfaen"/>
          <w:sz w:val="18"/>
          <w:szCs w:val="18"/>
        </w:rPr>
        <w:t xml:space="preserve">Կրկնե՛ք նախադասությունը:</w:t>
      </w:r>
    </w:p>
    <w:p>
      <w:pPr>
        <w:bidi/>
        <w:spacing w:after="20" w:before="20"/>
        <w:ind w:left="600"/>
        <w:jc w:val="right"/>
      </w:pPr>
      <w:r>
        <w:rPr>
          <w:rFonts w:ascii="Arial" w:cs="Arial" w:eastAsia="Arial" w:hAnsi="Arial"/>
          <w:sz w:val="22"/>
          <w:szCs w:val="22"/>
          <w:rtl/>
        </w:rPr>
        <w:t xml:space="preserve">الجَوُّ اليَوْمَ غَائِم وَبَارِد</w:t>
      </w:r>
    </w:p>
    <w:p>
      <w:pPr>
        <w:spacing w:after="20" w:before="60"/>
        <w:ind w:left="200"/>
      </w:pPr>
      <w:r>
        <w:rPr>
          <w:b/>
          <w:bCs/>
          <w:color w:val="6B7280"/>
          <w:sz w:val="18"/>
          <w:szCs w:val="18"/>
        </w:rPr>
        <w:t xml:space="preserve">9. </w:t>
      </w:r>
      <w:r>
        <w:rPr>
          <w:rFonts w:ascii="Sylfaen" w:cs="Sylfaen" w:eastAsia="Sylfaen" w:hAnsi="Sylfaen"/>
          <w:b/>
          <w:bCs/>
          <w:color w:val="1F6F54"/>
          <w:sz w:val="16"/>
          <w:szCs w:val="16"/>
        </w:rPr>
        <w:t xml:space="preserve">[Écriture]  </w:t>
      </w:r>
      <w:r>
        <w:rPr>
          <w:rFonts w:ascii="Sylfaen" w:cs="Sylfaen" w:eastAsia="Sylfaen" w:hAnsi="Sylfaen"/>
          <w:sz w:val="18"/>
          <w:szCs w:val="18"/>
        </w:rPr>
        <w:t xml:space="preserve">Գրե՛ք 'Անձրև' արաբերեն:</w:t>
      </w:r>
    </w:p>
    <w:p>
      <w:pPr>
        <w:bidi/>
        <w:spacing w:after="20" w:before="20"/>
        <w:ind w:left="600"/>
        <w:jc w:val="right"/>
      </w:pPr>
      <w:r>
        <w:rPr>
          <w:rFonts w:ascii="Arial" w:cs="Arial" w:eastAsia="Arial" w:hAnsi="Arial"/>
          <w:sz w:val="22"/>
          <w:szCs w:val="22"/>
          <w:rtl/>
        </w:rPr>
        <w:t xml:space="preserve">مَطَر</w:t>
      </w:r>
    </w:p>
    <w:p>
      <w:pPr>
        <w:spacing w:after="100" w:before="260"/>
      </w:pPr>
      <w:r>
        <w:rPr>
          <w:rFonts w:ascii="Sylfaen" w:cs="Sylfaen" w:eastAsia="Sylfaen" w:hAnsi="Sylfaen"/>
          <w:b/>
          <w:bCs/>
          <w:color w:val="0F3D2E"/>
          <w:sz w:val="20"/>
          <w:szCs w:val="20"/>
        </w:rPr>
        <w:t xml:space="preserve">Paires à associer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مُشْمِس</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Արևոտ</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مَطَر</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Անձրև</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ثَلْج</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Ձյուն</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بَارِد</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Ցուրտ</w:t>
            </w:r>
          </w:p>
        </w:tc>
      </w:tr>
    </w:tbl>
    <w:p>
      <w:pPr>
        <w:spacing w:after="100"/>
      </w:pPr>
    </w:p>
    <w:p>
      <w:pPr>
        <w:spacing w:after="100" w:before="260"/>
      </w:pPr>
      <w:r>
        <w:rPr>
          <w:rFonts w:ascii="Sylfaen" w:cs="Sylfaen" w:eastAsia="Sylfaen" w:hAnsi="Sylfaen"/>
          <w:b/>
          <w:bCs/>
          <w:color w:val="0F3D2E"/>
          <w:sz w:val="20"/>
          <w:szCs w:val="20"/>
        </w:rPr>
        <w:t xml:space="preserve">Indices pédagogiques (4)</w:t>
      </w:r>
    </w:p>
    <w:p>
      <w:pPr>
        <w:spacing w:after="20" w:before="20"/>
        <w:ind w:left="200"/>
      </w:pPr>
      <w:r>
        <w:rPr>
          <w:color w:val="6B7280"/>
          <w:sz w:val="17"/>
          <w:szCs w:val="17"/>
        </w:rPr>
        <w:t xml:space="preserve">1.  </w:t>
      </w:r>
      <w:r>
        <w:rPr>
          <w:rFonts w:ascii="Sylfaen" w:cs="Sylfaen" w:eastAsia="Sylfaen" w:hAnsi="Sylfaen"/>
          <w:sz w:val="18"/>
          <w:szCs w:val="18"/>
        </w:rPr>
        <w:t xml:space="preserve">Եղանակային հասկացություններ</w:t>
      </w:r>
    </w:p>
    <w:p>
      <w:pPr>
        <w:bidi/>
        <w:spacing w:after="20" w:before="20"/>
        <w:ind w:left="200"/>
      </w:pPr>
      <w:r>
        <w:rPr>
          <w:color w:val="6B7280"/>
          <w:sz w:val="17"/>
          <w:szCs w:val="17"/>
        </w:rPr>
        <w:t xml:space="preserve">2.  </w:t>
      </w:r>
      <w:r>
        <w:rPr>
          <w:rFonts w:ascii="Arial" w:cs="Arial" w:eastAsia="Arial" w:hAnsi="Arial"/>
          <w:sz w:val="20"/>
          <w:szCs w:val="20"/>
          <w:rtl/>
        </w:rPr>
        <w:t xml:space="preserve">الجَوّ = եղանակ · مُشْمِس = արևոտ</w:t>
      </w:r>
    </w:p>
    <w:p>
      <w:pPr>
        <w:bidi/>
        <w:spacing w:after="20" w:before="20"/>
        <w:ind w:left="200"/>
      </w:pPr>
      <w:r>
        <w:rPr>
          <w:color w:val="6B7280"/>
          <w:sz w:val="17"/>
          <w:szCs w:val="17"/>
        </w:rPr>
        <w:t xml:space="preserve">6.  </w:t>
      </w:r>
      <w:r>
        <w:rPr>
          <w:rFonts w:ascii="Arial" w:cs="Arial" w:eastAsia="Arial" w:hAnsi="Arial"/>
          <w:sz w:val="20"/>
          <w:szCs w:val="20"/>
          <w:rtl/>
        </w:rPr>
        <w:t xml:space="preserve">سَيَكُونُ = կլինի (будет)</w:t>
      </w:r>
    </w:p>
    <w:p>
      <w:pPr>
        <w:bidi/>
        <w:spacing w:after="20" w:before="20"/>
        <w:ind w:left="200"/>
      </w:pPr>
      <w:r>
        <w:rPr>
          <w:color w:val="6B7280"/>
          <w:sz w:val="17"/>
          <w:szCs w:val="17"/>
        </w:rPr>
        <w:t xml:space="preserve">9.  </w:t>
      </w:r>
      <w:r>
        <w:rPr>
          <w:rFonts w:ascii="Arial" w:cs="Arial" w:eastAsia="Arial" w:hAnsi="Arial"/>
          <w:sz w:val="20"/>
          <w:szCs w:val="20"/>
          <w:rtl/>
        </w:rPr>
        <w:t xml:space="preserve">م + ط + ر</w:t>
      </w:r>
    </w:p>
    <w:p>
      <w:pPr>
        <w:pBdr>
          <w:top w:val="single" w:color="1F6F54" w:sz="6" w:space="8"/>
        </w:pBdr>
        <w:spacing w:after="100" w:before="300"/>
      </w:pPr>
      <w:r>
        <w:rPr>
          <w:rFonts w:ascii="Sylfaen" w:cs="Sylfaen" w:eastAsia="Sylfaen" w:hAnsi="Sylfaen"/>
          <w:b/>
          <w:bCs/>
          <w:color w:val="0F3D2E"/>
          <w:sz w:val="19"/>
          <w:szCs w:val="19"/>
        </w:rPr>
        <w:t xml:space="preserve">Renforcement pédagogique  ·  </w:t>
      </w:r>
      <w:r>
        <w:rPr>
          <w:rFonts w:ascii="Arial" w:cs="Arial" w:eastAsia="Arial" w:hAnsi="Arial"/>
          <w:b/>
          <w:bCs/>
          <w:color w:val="0F3D2E"/>
          <w:sz w:val="21"/>
          <w:szCs w:val="21"/>
          <w:rtl/>
        </w:rPr>
        <w:t xml:space="preserve">تعزيز التعلّم</w:t>
      </w:r>
      <w:r>
        <w:rPr>
          <w:color w:val="0F3D2E"/>
          <w:sz w:val="19"/>
          <w:szCs w:val="19"/>
        </w:rPr>
        <w:t xml:space="preserve">  ·  </w:t>
      </w:r>
      <w:r>
        <w:rPr>
          <w:rFonts w:ascii="Sylfaen" w:cs="Sylfaen" w:eastAsia="Sylfaen" w:hAnsi="Sylfaen"/>
          <w:b/>
          <w:bCs/>
          <w:color w:val="0F3D2E"/>
          <w:sz w:val="18"/>
          <w:szCs w:val="18"/>
        </w:rPr>
        <w:t xml:space="preserve">Ուսուցման ամրապնդում</w:t>
      </w:r>
    </w:p>
    <w:p>
      <w:pPr>
        <w:spacing w:after="20" w:before="120"/>
        <w:ind w:left="200"/>
      </w:pPr>
      <w:r>
        <w:rPr>
          <w:rFonts w:ascii="Sylfaen" w:cs="Sylfaen" w:eastAsia="Sylfaen" w:hAnsi="Sylfaen"/>
          <w:b/>
          <w:bCs/>
          <w:color w:val="1F6F54"/>
          <w:sz w:val="18"/>
          <w:szCs w:val="18"/>
        </w:rPr>
        <w:t xml:space="preserve">Objectif consolidé : </w:t>
      </w:r>
      <w:r>
        <w:rPr>
          <w:rFonts w:ascii="Sylfaen" w:cs="Sylfaen" w:eastAsia="Sylfaen" w:hAnsi="Sylfaen"/>
          <w:sz w:val="18"/>
          <w:szCs w:val="18"/>
        </w:rPr>
        <w:t xml:space="preserve">Décrire le temps présent et annoncer simplement le temps du lendemain.</w:t>
      </w:r>
    </w:p>
    <w:p>
      <w:pPr>
        <w:spacing w:after="20" w:before="20"/>
        <w:ind w:left="500"/>
      </w:pPr>
      <w:r>
        <w:rPr>
          <w:rFonts w:ascii="Sylfaen" w:cs="Sylfaen" w:eastAsia="Sylfaen" w:hAnsi="Sylfaen"/>
          <w:color w:val="374151"/>
          <w:sz w:val="17"/>
          <w:szCs w:val="17"/>
        </w:rPr>
        <w:t xml:space="preserve">Նկարագրել ներկա եղանակը և պարզ ձևով հայտնել վաղվա եղանակը։</w:t>
      </w:r>
    </w:p>
    <w:p>
      <w:pPr>
        <w:bidi/>
        <w:spacing w:after="20" w:before="20"/>
        <w:ind w:left="500"/>
        <w:jc w:val="right"/>
      </w:pPr>
      <w:r>
        <w:rPr>
          <w:rFonts w:ascii="Arial" w:cs="Arial" w:eastAsia="Arial" w:hAnsi="Arial"/>
          <w:color w:val="374151"/>
          <w:sz w:val="21"/>
          <w:szCs w:val="21"/>
          <w:rtl/>
        </w:rPr>
        <w:t xml:space="preserve">وصف الطقس الحاليّ والإخبار ببساطة عن طقس الغد.</w:t>
      </w:r>
    </w:p>
    <w:p>
      <w:pPr>
        <w:spacing w:after="20" w:before="120"/>
        <w:ind w:left="200"/>
      </w:pPr>
      <w:r>
        <w:rPr>
          <w:rFonts w:ascii="Sylfaen" w:cs="Sylfaen" w:eastAsia="Sylfaen" w:hAnsi="Sylfaen"/>
          <w:b/>
          <w:bCs/>
          <w:color w:val="1F6F54"/>
          <w:sz w:val="18"/>
          <w:szCs w:val="18"/>
        </w:rPr>
        <w:t xml:space="preserve">Défi actif : </w:t>
      </w:r>
      <w:r>
        <w:rPr>
          <w:rFonts w:ascii="Sylfaen" w:cs="Sylfaen" w:eastAsia="Sylfaen" w:hAnsi="Sylfaen"/>
          <w:sz w:val="18"/>
          <w:szCs w:val="18"/>
        </w:rPr>
        <w:t xml:space="preserve">Présenter un bulletin de trois phrases avec الْجَوُّ الْيَوْمَ et سَيَكُونُ غَدًا.</w:t>
      </w:r>
    </w:p>
    <w:p>
      <w:pPr>
        <w:bidi/>
        <w:spacing w:after="20" w:before="20"/>
        <w:ind w:left="500"/>
        <w:jc w:val="right"/>
      </w:pPr>
      <w:r>
        <w:rPr>
          <w:rFonts w:ascii="Arial" w:cs="Arial" w:eastAsia="Arial" w:hAnsi="Arial"/>
          <w:color w:val="374151"/>
          <w:sz w:val="21"/>
          <w:szCs w:val="21"/>
          <w:rtl/>
        </w:rPr>
        <w:t xml:space="preserve">تقديم نشرة من ثلاث جمل بـ«الْجَوُّ الْيَوْمَ» و«سَيَكُونُ غَدًا».</w:t>
      </w:r>
    </w:p>
    <w:p>
      <w:pPr>
        <w:spacing w:after="20" w:before="120"/>
        <w:ind w:left="200"/>
      </w:pPr>
      <w:r>
        <w:rPr>
          <w:rFonts w:ascii="Sylfaen" w:cs="Sylfaen" w:eastAsia="Sylfaen" w:hAnsi="Sylfaen"/>
          <w:b/>
          <w:bCs/>
          <w:color w:val="1F6F54"/>
          <w:sz w:val="18"/>
          <w:szCs w:val="18"/>
        </w:rPr>
        <w:t xml:space="preserve">Révision espacée : </w:t>
      </w:r>
      <w:r>
        <w:rPr>
          <w:rFonts w:ascii="Sylfaen" w:cs="Sylfaen" w:eastAsia="Sylfaen" w:hAnsi="Sylfaen"/>
          <w:sz w:val="18"/>
          <w:szCs w:val="18"/>
        </w:rPr>
        <w:t xml:space="preserve">J+1 : météo ; J+3 : contraste chaud/froid ; J+7 : bulletin oral.</w:t>
      </w:r>
    </w:p>
    <w:p>
      <w:pPr>
        <w:spacing w:after="20" w:before="120"/>
        <w:ind w:left="200"/>
      </w:pPr>
      <w:r>
        <w:rPr>
          <w:rFonts w:ascii="Sylfaen" w:cs="Sylfaen" w:eastAsia="Sylfaen" w:hAnsi="Sylfaen"/>
          <w:b/>
          <w:bCs/>
          <w:color w:val="1F6F54"/>
          <w:sz w:val="18"/>
          <w:szCs w:val="18"/>
        </w:rPr>
        <w:t xml:space="preserve">Critère de maîtrise : </w:t>
      </w:r>
      <w:r>
        <w:rPr>
          <w:rFonts w:ascii="Sylfaen" w:cs="Sylfaen" w:eastAsia="Sylfaen" w:hAnsi="Sylfaen"/>
          <w:sz w:val="18"/>
          <w:szCs w:val="18"/>
        </w:rPr>
        <w:t xml:space="preserve">Trois phrases cohérentes avec le vocabulaire météorologique étudié.</w:t>
      </w:r>
    </w:p>
    <w:p>
      <w:pPr>
        <w:spacing w:after="20" w:before="20"/>
        <w:ind w:left="500"/>
      </w:pPr>
      <w:r>
        <w:rPr>
          <w:rFonts w:ascii="Sylfaen" w:cs="Sylfaen" w:eastAsia="Sylfaen" w:hAnsi="Sylfaen"/>
          <w:color w:val="374151"/>
          <w:sz w:val="17"/>
          <w:szCs w:val="17"/>
        </w:rPr>
        <w:t xml:space="preserve">Երեք համահունչ նախադասություն՝ ուսումնասիրված եղանակի բառապաշարով։</w:t>
      </w:r>
    </w:p>
    <w:p>
      <w:r>
        <w:br w:type="page"/>
      </w:r>
    </w:p>
    <w:p>
      <w:pPr>
        <w:pStyle w:val="Heading1"/>
        <w:spacing w:after="60" w:before="200"/>
      </w:pPr>
      <w:r>
        <w:rPr>
          <w:rFonts w:ascii="Sylfaen" w:cs="Sylfaen" w:eastAsia="Sylfaen" w:hAnsi="Sylfaen"/>
          <w:b/>
          <w:bCs/>
          <w:color w:val="0F3D2E"/>
          <w:sz w:val="28"/>
          <w:szCs w:val="28"/>
        </w:rPr>
        <w:t xml:space="preserve">Unité 15 — Դպրոցում</w:t>
      </w:r>
    </w:p>
    <w:p>
      <w:pPr>
        <w:bidi/>
        <w:spacing w:after="40"/>
        <w:jc w:val="right"/>
      </w:pPr>
      <w:r>
        <w:rPr>
          <w:rFonts w:ascii="Arial" w:cs="Arial" w:eastAsia="Arial" w:hAnsi="Arial"/>
          <w:b/>
          <w:bCs/>
          <w:color w:val="1F6F54"/>
          <w:sz w:val="26"/>
          <w:szCs w:val="26"/>
          <w:rtl/>
        </w:rPr>
        <w:t xml:space="preserve">في المدرسة</w:t>
      </w:r>
    </w:p>
    <w:p>
      <w:pPr>
        <w:pBdr>
          <w:bottom w:val="single" w:color="1F6F54" w:sz="6" w:space="6"/>
        </w:pBdr>
        <w:spacing w:after="160"/>
      </w:pPr>
      <w:r>
        <w:rPr>
          <w:rFonts w:ascii="Sylfaen" w:cs="Sylfaen" w:eastAsia="Sylfaen" w:hAnsi="Sylfaen"/>
          <w:color w:val="6B7280"/>
          <w:sz w:val="17"/>
          <w:szCs w:val="17"/>
        </w:rPr>
        <w:t xml:space="preserve">Identifiant : u15  ·  11 exercices  ·  60 XP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50"/>
        <w:gridCol w:w="2500"/>
        <w:gridCol w:w="2156"/>
        <w:gridCol w:w="2400"/>
      </w:tblGrid>
      <w:tr>
        <w:trPr>
          <w:tblHeader/>
        </w:trPr>
        <w:tc>
          <w:tcPr>
            <w:tcW w:type="dxa" w:w="62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w:t>
            </w:r>
          </w:p>
        </w:tc>
        <w:tc>
          <w:tcPr>
            <w:tcW w:type="dxa" w:w="135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Type</w:t>
            </w:r>
          </w:p>
        </w:tc>
        <w:tc>
          <w:tcPr>
            <w:tcW w:type="dxa" w:w="2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2156"/>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Translittération</w:t>
            </w:r>
          </w:p>
        </w:tc>
        <w:tc>
          <w:tcPr>
            <w:tcW w:type="dxa" w:w="24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620"/>
            <w:tcMar>
              <w:top w:type="dxa" w:w="60"/>
              <w:left w:type="dxa" w:w="100"/>
              <w:bottom w:type="dxa" w:w="60"/>
              <w:right w:type="dxa" w:w="100"/>
            </w:tcMar>
          </w:tcPr>
          <w:p>
            <w:pPr>
              <w:jc w:val="center"/>
            </w:pPr>
            <w:r>
              <w:rPr>
                <w:color w:val="6B7280"/>
                <w:sz w:val="18"/>
                <w:szCs w:val="18"/>
              </w:rPr>
              <w:t xml:space="preserve">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مَدْرَسَة / فَصْل / كِتَاب / قَلَم / سَبُّورَة / مُعَلِّم / تِلْمِيذ</w:t>
            </w:r>
          </w:p>
        </w:tc>
        <w:tc>
          <w:tcPr>
            <w:tcW w:type="dxa" w:w="2156"/>
            <w:tcMar>
              <w:top w:type="dxa" w:w="60"/>
              <w:left w:type="dxa" w:w="100"/>
              <w:bottom w:type="dxa" w:w="60"/>
              <w:right w:type="dxa" w:w="100"/>
            </w:tcMar>
          </w:tcPr>
          <w:p>
            <w:pPr>
              <w:spacing w:after="20" w:before="20"/>
            </w:pPr>
            <w:r>
              <w:rPr>
                <w:i/>
                <w:iCs/>
                <w:color w:val="374151"/>
                <w:sz w:val="18"/>
                <w:szCs w:val="18"/>
              </w:rPr>
              <w:t xml:space="preserve">madrasa / faṣl / kitāb / qalam / sabbūra / muʿallim / tilmīdh</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Դպրոց / Դասարան / Գիրք / Գրիչ / Գրատախտակ / Ուսուցիչ / Աշակերտ</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المُعَلِّمُ يَشْرَحُ الدَّرْس</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al-muʿallimu yashraḥu d-darsa</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Ուսուցիչը բացատրում է դասը</w:t>
            </w:r>
          </w:p>
        </w:tc>
      </w:tr>
      <w:tr>
        <w:tc>
          <w:tcPr>
            <w:tcW w:type="dxa" w:w="620"/>
            <w:tcMar>
              <w:top w:type="dxa" w:w="60"/>
              <w:left w:type="dxa" w:w="100"/>
              <w:bottom w:type="dxa" w:w="60"/>
              <w:right w:type="dxa" w:w="100"/>
            </w:tcMar>
          </w:tcPr>
          <w:p>
            <w:pPr>
              <w:jc w:val="center"/>
            </w:pPr>
            <w:r>
              <w:rPr>
                <w:color w:val="6B7280"/>
                <w:sz w:val="18"/>
                <w:szCs w:val="18"/>
              </w:rPr>
              <w:t xml:space="preserve">3</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مُعَلِّم</w:t>
            </w:r>
          </w:p>
        </w:tc>
        <w:tc>
          <w:tcPr>
            <w:tcW w:type="dxa" w:w="2156"/>
            <w:tcMar>
              <w:top w:type="dxa" w:w="60"/>
              <w:left w:type="dxa" w:w="100"/>
              <w:bottom w:type="dxa" w:w="60"/>
              <w:right w:type="dxa" w:w="100"/>
            </w:tcMar>
          </w:tcPr>
          <w:p>
            <w:pPr>
              <w:spacing w:after="20" w:before="20"/>
            </w:pPr>
            <w:r>
              <w:rPr>
                <w:i/>
                <w:iCs/>
                <w:color w:val="374151"/>
                <w:sz w:val="18"/>
                <w:szCs w:val="18"/>
              </w:rPr>
              <w:t xml:space="preserve">muʿallim</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Ուսուցիչ</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4</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مُعَلِّم</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muʿallim</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Ուսուցիչ</w:t>
            </w:r>
          </w:p>
        </w:tc>
      </w:tr>
      <w:tr>
        <w:tc>
          <w:tcPr>
            <w:tcW w:type="dxa" w:w="620"/>
            <w:tcMar>
              <w:top w:type="dxa" w:w="60"/>
              <w:left w:type="dxa" w:w="100"/>
              <w:bottom w:type="dxa" w:w="60"/>
              <w:right w:type="dxa" w:w="100"/>
            </w:tcMar>
          </w:tcPr>
          <w:p>
            <w:pPr>
              <w:jc w:val="center"/>
            </w:pPr>
            <w:r>
              <w:rPr>
                <w:color w:val="6B7280"/>
                <w:sz w:val="18"/>
                <w:szCs w:val="18"/>
              </w:rPr>
              <w:t xml:space="preserve">5</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Association</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المدرسة</w:t>
            </w:r>
          </w:p>
        </w:tc>
        <w:tc>
          <w:tcPr>
            <w:tcW w:type="dxa" w:w="2156"/>
            <w:tcMar>
              <w:top w:type="dxa" w:w="60"/>
              <w:left w:type="dxa" w:w="100"/>
              <w:bottom w:type="dxa" w:w="60"/>
              <w:right w:type="dxa" w:w="100"/>
            </w:tcMar>
          </w:tcPr>
          <w:p>
            <w:pPr>
              <w:spacing w:after="20" w:before="20"/>
            </w:pPr>
            <w:r>
              <w:rPr>
                <w:i/>
                <w:iCs/>
                <w:color w:val="374151"/>
                <w:sz w:val="18"/>
                <w:szCs w:val="18"/>
              </w:rPr>
              <w:t xml:space="preserve">—</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Դպրոց</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6</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أُحِبُّ الرِّيَاضِيَّات</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uḥibbu r-riyāḍiyyāt</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Ես սիրում եմ մաթեմատիկա</w:t>
            </w:r>
          </w:p>
        </w:tc>
      </w:tr>
      <w:tr>
        <w:tc>
          <w:tcPr>
            <w:tcW w:type="dxa" w:w="620"/>
            <w:tcMar>
              <w:top w:type="dxa" w:w="60"/>
              <w:left w:type="dxa" w:w="100"/>
              <w:bottom w:type="dxa" w:w="60"/>
              <w:right w:type="dxa" w:w="100"/>
            </w:tcMar>
          </w:tcPr>
          <w:p>
            <w:pPr>
              <w:jc w:val="center"/>
            </w:pPr>
            <w:r>
              <w:rPr>
                <w:color w:val="6B7280"/>
                <w:sz w:val="18"/>
                <w:szCs w:val="18"/>
              </w:rPr>
              <w:t xml:space="preserve">7</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أَيَّ مَادَّةٍ تُحِبُّ؟</w:t>
            </w:r>
          </w:p>
        </w:tc>
        <w:tc>
          <w:tcPr>
            <w:tcW w:type="dxa" w:w="2156"/>
            <w:tcMar>
              <w:top w:type="dxa" w:w="60"/>
              <w:left w:type="dxa" w:w="100"/>
              <w:bottom w:type="dxa" w:w="60"/>
              <w:right w:type="dxa" w:w="100"/>
            </w:tcMar>
          </w:tcPr>
          <w:p>
            <w:pPr>
              <w:spacing w:after="20" w:before="20"/>
            </w:pPr>
            <w:r>
              <w:rPr>
                <w:i/>
                <w:iCs/>
                <w:color w:val="374151"/>
                <w:sz w:val="18"/>
                <w:szCs w:val="18"/>
              </w:rPr>
              <w:t xml:space="preserve">ayya māddatin tuḥibbu?</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Ո՞ր առարկան ես սիրում (արական):</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8</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Prononciation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أَنَا تِلْمِيذٌ وَأُحِبُّ الرِّيَاضِيَّات</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anā tilmīdhun wa-uḥibbu r-riyāḍiyyāt</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Ես աշակերտ եմ և սիրում եմ մաթեմատիկա</w:t>
            </w:r>
          </w:p>
        </w:tc>
      </w:tr>
      <w:tr>
        <w:tc>
          <w:tcPr>
            <w:tcW w:type="dxa" w:w="620"/>
            <w:tcMar>
              <w:top w:type="dxa" w:w="60"/>
              <w:left w:type="dxa" w:w="100"/>
              <w:bottom w:type="dxa" w:w="60"/>
              <w:right w:type="dxa" w:w="100"/>
            </w:tcMar>
          </w:tcPr>
          <w:p>
            <w:pPr>
              <w:jc w:val="center"/>
            </w:pPr>
            <w:r>
              <w:rPr>
                <w:color w:val="6B7280"/>
                <w:sz w:val="18"/>
                <w:szCs w:val="18"/>
              </w:rPr>
              <w:t xml:space="preserve">9</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Écriture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قَلَم</w:t>
            </w:r>
          </w:p>
        </w:tc>
        <w:tc>
          <w:tcPr>
            <w:tcW w:type="dxa" w:w="2156"/>
            <w:tcMar>
              <w:top w:type="dxa" w:w="60"/>
              <w:left w:type="dxa" w:w="100"/>
              <w:bottom w:type="dxa" w:w="60"/>
              <w:right w:type="dxa" w:w="100"/>
            </w:tcMar>
          </w:tcPr>
          <w:p>
            <w:pPr>
              <w:spacing w:after="20" w:before="20"/>
            </w:pPr>
            <w:r>
              <w:rPr>
                <w:i/>
                <w:iCs/>
                <w:color w:val="374151"/>
                <w:sz w:val="18"/>
                <w:szCs w:val="18"/>
              </w:rPr>
              <w:t xml:space="preserve">qalam</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Գրիչ</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10</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أَيَّ مَادَّةٍ تُحِبُّ؟ — أُحِبُّ الرِّيَاضِيَّاتِ.</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ayya māddatin tuḥibbu? — uḥibbu r-riyāḍiyyāti</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Ո՞ր առարկան ես սիրում (արական)։ — Ես սիրում եմ մաթեմատիկան։</w:t>
            </w:r>
          </w:p>
        </w:tc>
      </w:tr>
      <w:tr>
        <w:tc>
          <w:tcPr>
            <w:tcW w:type="dxa" w:w="620"/>
            <w:tcMar>
              <w:top w:type="dxa" w:w="60"/>
              <w:left w:type="dxa" w:w="100"/>
              <w:bottom w:type="dxa" w:w="60"/>
              <w:right w:type="dxa" w:w="100"/>
            </w:tcMar>
          </w:tcPr>
          <w:p>
            <w:pPr>
              <w:jc w:val="center"/>
            </w:pPr>
            <w:r>
              <w:rPr>
                <w:color w:val="6B7280"/>
                <w:sz w:val="18"/>
                <w:szCs w:val="18"/>
              </w:rPr>
              <w:t xml:space="preserve">11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أَيَّ مَادَّةٍ تُحِبِّينَ؟ — أُحِبُّ الرِّيَاضِيَّاتِ.</w:t>
            </w:r>
          </w:p>
        </w:tc>
        <w:tc>
          <w:tcPr>
            <w:tcW w:type="dxa" w:w="2156"/>
            <w:tcMar>
              <w:top w:type="dxa" w:w="60"/>
              <w:left w:type="dxa" w:w="100"/>
              <w:bottom w:type="dxa" w:w="60"/>
              <w:right w:type="dxa" w:w="100"/>
            </w:tcMar>
          </w:tcPr>
          <w:p>
            <w:pPr>
              <w:spacing w:after="20" w:before="20"/>
            </w:pPr>
            <w:r>
              <w:rPr>
                <w:i/>
                <w:iCs/>
                <w:color w:val="374151"/>
                <w:sz w:val="18"/>
                <w:szCs w:val="18"/>
              </w:rPr>
              <w:t xml:space="preserve">ayya māddatin tuḥibbīna? — uḥibbu r-riyāḍiyyāti</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Ո՞ր առարկան ես սիրում (իգական)։ — Ես սիրում եմ մաթեմատիկան։</w:t>
            </w:r>
          </w:p>
        </w:tc>
      </w:tr>
    </w:tbl>
    <w:p>
      <w:pPr>
        <w:spacing w:after="100" w:before="260"/>
      </w:pPr>
      <w:r>
        <w:rPr>
          <w:rFonts w:ascii="Sylfaen" w:cs="Sylfaen" w:eastAsia="Sylfaen" w:hAnsi="Sylfaen"/>
          <w:b/>
          <w:bCs/>
          <w:color w:val="0F3D2E"/>
          <w:sz w:val="20"/>
          <w:szCs w:val="20"/>
        </w:rPr>
        <w:t xml:space="preserve">Questions à choix multiples (3)</w:t>
      </w:r>
    </w:p>
    <w:p>
      <w:pPr>
        <w:spacing w:after="30" w:before="120"/>
      </w:pPr>
      <w:r>
        <w:rPr>
          <w:b/>
          <w:bCs/>
          <w:color w:val="6B7280"/>
          <w:sz w:val="18"/>
          <w:szCs w:val="18"/>
        </w:rPr>
        <w:t xml:space="preserve">3. </w:t>
      </w:r>
      <w:r>
        <w:rPr>
          <w:rFonts w:ascii="Sylfaen" w:cs="Sylfaen" w:eastAsia="Sylfaen" w:hAnsi="Sylfaen"/>
          <w:b/>
          <w:bCs/>
          <w:sz w:val="18"/>
          <w:szCs w:val="18"/>
        </w:rPr>
        <w:t xml:space="preserve">Ո՞րն է 'مُعَلِّم' իմաստը:</w:t>
      </w:r>
      <w:r>
        <w:t xml:space="preserve">   </w:t>
      </w:r>
      <w:r>
        <w:rPr>
          <w:rFonts w:ascii="Arial" w:cs="Arial" w:eastAsia="Arial" w:hAnsi="Arial"/>
          <w:sz w:val="20"/>
          <w:szCs w:val="20"/>
          <w:rtl/>
        </w:rPr>
        <w:t xml:space="preserve">مُعَلِّم</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Աշակերտ</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Ուսուցիչ</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Գիրք</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Դպրոց</w:t>
      </w:r>
    </w:p>
    <w:p>
      <w:pPr>
        <w:spacing w:after="30" w:before="120"/>
      </w:pPr>
      <w:r>
        <w:rPr>
          <w:b/>
          <w:bCs/>
          <w:color w:val="6B7280"/>
          <w:sz w:val="18"/>
          <w:szCs w:val="18"/>
        </w:rPr>
        <w:t xml:space="preserve">4. </w:t>
      </w:r>
      <w:r>
        <w:rPr>
          <w:rFonts w:ascii="Sylfaen" w:cs="Sylfaen" w:eastAsia="Sylfaen" w:hAnsi="Sylfaen"/>
          <w:b/>
          <w:bCs/>
          <w:sz w:val="18"/>
          <w:szCs w:val="18"/>
        </w:rPr>
        <w:t xml:space="preserve">Կրկնություն: Ո՞րն է 'مُعَلِّم':</w:t>
      </w:r>
      <w:r>
        <w:t xml:space="preserve">   </w:t>
      </w:r>
      <w:r>
        <w:rPr>
          <w:rFonts w:ascii="Arial" w:cs="Arial" w:eastAsia="Arial" w:hAnsi="Arial"/>
          <w:sz w:val="20"/>
          <w:szCs w:val="20"/>
          <w:rtl/>
        </w:rPr>
        <w:t xml:space="preserve">مُعَلِّم</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Աշակերտ</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Ուսուցիչ</w:t>
      </w:r>
    </w:p>
    <w:p>
      <w:pPr>
        <w:spacing w:after="30" w:before="120"/>
      </w:pPr>
      <w:r>
        <w:rPr>
          <w:b/>
          <w:bCs/>
          <w:color w:val="6B7280"/>
          <w:sz w:val="18"/>
          <w:szCs w:val="18"/>
        </w:rPr>
        <w:t xml:space="preserve">7. </w:t>
      </w:r>
      <w:r>
        <w:rPr>
          <w:rFonts w:ascii="Sylfaen" w:cs="Sylfaen" w:eastAsia="Sylfaen" w:hAnsi="Sylfaen"/>
          <w:b/>
          <w:bCs/>
          <w:sz w:val="18"/>
          <w:szCs w:val="18"/>
        </w:rPr>
        <w:t xml:space="preserve">Ի՞նչ է 'أَيَّ مَادَّةٍ' իմաստը:</w:t>
      </w:r>
      <w:r>
        <w:t xml:space="preserve">   </w:t>
      </w:r>
      <w:r>
        <w:rPr>
          <w:rFonts w:ascii="Arial" w:cs="Arial" w:eastAsia="Arial" w:hAnsi="Arial"/>
          <w:sz w:val="20"/>
          <w:szCs w:val="20"/>
          <w:rtl/>
        </w:rPr>
        <w:t xml:space="preserve">أَيَّ مَادَّةٍ تُحِبُّ؟</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Ո՞ր առարկան</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Որտե՞ղ է</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Քանի՞</w:t>
      </w:r>
    </w:p>
    <w:p>
      <w:pPr>
        <w:spacing w:after="100" w:before="260"/>
      </w:pPr>
      <w:r>
        <w:rPr>
          <w:rFonts w:ascii="Sylfaen" w:cs="Sylfaen" w:eastAsia="Sylfaen" w:hAnsi="Sylfaen"/>
          <w:b/>
          <w:bCs/>
          <w:color w:val="0F3D2E"/>
          <w:sz w:val="20"/>
          <w:szCs w:val="20"/>
        </w:rPr>
        <w:t xml:space="preserve">Consignes — association, écriture et prononciation (3)</w:t>
      </w:r>
    </w:p>
    <w:p>
      <w:pPr>
        <w:spacing w:after="20" w:before="60"/>
        <w:ind w:left="200"/>
      </w:pPr>
      <w:r>
        <w:rPr>
          <w:b/>
          <w:bCs/>
          <w:color w:val="6B7280"/>
          <w:sz w:val="18"/>
          <w:szCs w:val="18"/>
        </w:rPr>
        <w:t xml:space="preserve">5. </w:t>
      </w:r>
      <w:r>
        <w:rPr>
          <w:rFonts w:ascii="Sylfaen" w:cs="Sylfaen" w:eastAsia="Sylfaen" w:hAnsi="Sylfaen"/>
          <w:b/>
          <w:bCs/>
          <w:color w:val="1F6F54"/>
          <w:sz w:val="16"/>
          <w:szCs w:val="16"/>
        </w:rPr>
        <w:t xml:space="preserve">[Association]  </w:t>
      </w:r>
      <w:r>
        <w:rPr>
          <w:rFonts w:ascii="Sylfaen" w:cs="Sylfaen" w:eastAsia="Sylfaen" w:hAnsi="Sylfaen"/>
          <w:sz w:val="18"/>
          <w:szCs w:val="18"/>
        </w:rPr>
        <w:t xml:space="preserve">Կապե՛ք դպրոցական պարագաները:</w:t>
      </w:r>
    </w:p>
    <w:p>
      <w:pPr>
        <w:bidi/>
        <w:spacing w:after="20" w:before="20"/>
        <w:ind w:left="600"/>
        <w:jc w:val="right"/>
      </w:pPr>
      <w:r>
        <w:rPr>
          <w:rFonts w:ascii="Arial" w:cs="Arial" w:eastAsia="Arial" w:hAnsi="Arial"/>
          <w:sz w:val="22"/>
          <w:szCs w:val="22"/>
          <w:rtl/>
        </w:rPr>
        <w:t xml:space="preserve">المدرسة</w:t>
      </w:r>
    </w:p>
    <w:p>
      <w:pPr>
        <w:spacing w:after="20" w:before="60"/>
        <w:ind w:left="200"/>
      </w:pPr>
      <w:r>
        <w:rPr>
          <w:b/>
          <w:bCs/>
          <w:color w:val="6B7280"/>
          <w:sz w:val="18"/>
          <w:szCs w:val="18"/>
        </w:rPr>
        <w:t xml:space="preserve">8. </w:t>
      </w:r>
      <w:r>
        <w:rPr>
          <w:rFonts w:ascii="Sylfaen" w:cs="Sylfaen" w:eastAsia="Sylfaen" w:hAnsi="Sylfaen"/>
          <w:b/>
          <w:bCs/>
          <w:color w:val="1F6F54"/>
          <w:sz w:val="16"/>
          <w:szCs w:val="16"/>
        </w:rPr>
        <w:t xml:space="preserve">[Prononciation]  </w:t>
      </w:r>
      <w:r>
        <w:rPr>
          <w:rFonts w:ascii="Sylfaen" w:cs="Sylfaen" w:eastAsia="Sylfaen" w:hAnsi="Sylfaen"/>
          <w:sz w:val="18"/>
          <w:szCs w:val="18"/>
        </w:rPr>
        <w:t xml:space="preserve">Կրկնե՛ք նախադասությունը:</w:t>
      </w:r>
    </w:p>
    <w:p>
      <w:pPr>
        <w:bidi/>
        <w:spacing w:after="20" w:before="20"/>
        <w:ind w:left="600"/>
        <w:jc w:val="right"/>
      </w:pPr>
      <w:r>
        <w:rPr>
          <w:rFonts w:ascii="Arial" w:cs="Arial" w:eastAsia="Arial" w:hAnsi="Arial"/>
          <w:sz w:val="22"/>
          <w:szCs w:val="22"/>
          <w:rtl/>
        </w:rPr>
        <w:t xml:space="preserve">أَنَا تِلْمِيذٌ وَأُحِبُّ الرِّيَاضِيَّات</w:t>
      </w:r>
    </w:p>
    <w:p>
      <w:pPr>
        <w:spacing w:after="20" w:before="60"/>
        <w:ind w:left="200"/>
      </w:pPr>
      <w:r>
        <w:rPr>
          <w:b/>
          <w:bCs/>
          <w:color w:val="6B7280"/>
          <w:sz w:val="18"/>
          <w:szCs w:val="18"/>
        </w:rPr>
        <w:t xml:space="preserve">9. </w:t>
      </w:r>
      <w:r>
        <w:rPr>
          <w:rFonts w:ascii="Sylfaen" w:cs="Sylfaen" w:eastAsia="Sylfaen" w:hAnsi="Sylfaen"/>
          <w:b/>
          <w:bCs/>
          <w:color w:val="1F6F54"/>
          <w:sz w:val="16"/>
          <w:szCs w:val="16"/>
        </w:rPr>
        <w:t xml:space="preserve">[Écriture]  </w:t>
      </w:r>
      <w:r>
        <w:rPr>
          <w:rFonts w:ascii="Sylfaen" w:cs="Sylfaen" w:eastAsia="Sylfaen" w:hAnsi="Sylfaen"/>
          <w:sz w:val="18"/>
          <w:szCs w:val="18"/>
        </w:rPr>
        <w:t xml:space="preserve">Գրե՛ք 'Գրիչ' արաբերեն:</w:t>
      </w:r>
    </w:p>
    <w:p>
      <w:pPr>
        <w:bidi/>
        <w:spacing w:after="20" w:before="20"/>
        <w:ind w:left="600"/>
        <w:jc w:val="right"/>
      </w:pPr>
      <w:r>
        <w:rPr>
          <w:rFonts w:ascii="Arial" w:cs="Arial" w:eastAsia="Arial" w:hAnsi="Arial"/>
          <w:sz w:val="22"/>
          <w:szCs w:val="22"/>
          <w:rtl/>
        </w:rPr>
        <w:t xml:space="preserve">قَلَم</w:t>
      </w:r>
    </w:p>
    <w:p>
      <w:pPr>
        <w:spacing w:after="100" w:before="260"/>
      </w:pPr>
      <w:r>
        <w:rPr>
          <w:rFonts w:ascii="Sylfaen" w:cs="Sylfaen" w:eastAsia="Sylfaen" w:hAnsi="Sylfaen"/>
          <w:b/>
          <w:bCs/>
          <w:color w:val="0F3D2E"/>
          <w:sz w:val="20"/>
          <w:szCs w:val="20"/>
        </w:rPr>
        <w:t xml:space="preserve">Paires à associer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مَدْرَسَة</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Դպրոց</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كِتَاب</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Գիրք</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قَلَم</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Գրիչ</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تِلْمِيذ</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Աշակերտ</w:t>
            </w:r>
          </w:p>
        </w:tc>
      </w:tr>
    </w:tbl>
    <w:p>
      <w:pPr>
        <w:spacing w:after="100"/>
      </w:pPr>
    </w:p>
    <w:p>
      <w:pPr>
        <w:spacing w:after="100" w:before="260"/>
      </w:pPr>
      <w:r>
        <w:rPr>
          <w:rFonts w:ascii="Sylfaen" w:cs="Sylfaen" w:eastAsia="Sylfaen" w:hAnsi="Sylfaen"/>
          <w:b/>
          <w:bCs/>
          <w:color w:val="0F3D2E"/>
          <w:sz w:val="20"/>
          <w:szCs w:val="20"/>
        </w:rPr>
        <w:t xml:space="preserve">Indices pédagogiques (4)</w:t>
      </w:r>
    </w:p>
    <w:p>
      <w:pPr>
        <w:spacing w:after="20" w:before="20"/>
        <w:ind w:left="200"/>
      </w:pPr>
      <w:r>
        <w:rPr>
          <w:color w:val="6B7280"/>
          <w:sz w:val="17"/>
          <w:szCs w:val="17"/>
        </w:rPr>
        <w:t xml:space="preserve">1.  </w:t>
      </w:r>
      <w:r>
        <w:rPr>
          <w:rFonts w:ascii="Sylfaen" w:cs="Sylfaen" w:eastAsia="Sylfaen" w:hAnsi="Sylfaen"/>
          <w:sz w:val="18"/>
          <w:szCs w:val="18"/>
        </w:rPr>
        <w:t xml:space="preserve">Դպրոցական բառապաշար</w:t>
      </w:r>
    </w:p>
    <w:p>
      <w:pPr>
        <w:bidi/>
        <w:spacing w:after="20" w:before="20"/>
        <w:ind w:left="200"/>
      </w:pPr>
      <w:r>
        <w:rPr>
          <w:color w:val="6B7280"/>
          <w:sz w:val="17"/>
          <w:szCs w:val="17"/>
        </w:rPr>
        <w:t xml:space="preserve">2.  </w:t>
      </w:r>
      <w:r>
        <w:rPr>
          <w:rFonts w:ascii="Arial" w:cs="Arial" w:eastAsia="Arial" w:hAnsi="Arial"/>
          <w:sz w:val="20"/>
          <w:szCs w:val="20"/>
          <w:rtl/>
        </w:rPr>
        <w:t xml:space="preserve">يَشْرَحُ = բացատրում է · الدَّرْس = դասը</w:t>
      </w:r>
    </w:p>
    <w:p>
      <w:pPr>
        <w:bidi/>
        <w:spacing w:after="20" w:before="20"/>
        <w:ind w:left="200"/>
      </w:pPr>
      <w:r>
        <w:rPr>
          <w:color w:val="6B7280"/>
          <w:sz w:val="17"/>
          <w:szCs w:val="17"/>
        </w:rPr>
        <w:t xml:space="preserve">6.  </w:t>
      </w:r>
      <w:r>
        <w:rPr>
          <w:rFonts w:ascii="Arial" w:cs="Arial" w:eastAsia="Arial" w:hAnsi="Arial"/>
          <w:sz w:val="20"/>
          <w:szCs w:val="20"/>
          <w:rtl/>
        </w:rPr>
        <w:t xml:space="preserve">أُحِبُّ = սիրում եմ · الرِّيَاضِيَّات = մաթեմատիկա</w:t>
      </w:r>
    </w:p>
    <w:p>
      <w:pPr>
        <w:bidi/>
        <w:spacing w:after="20" w:before="20"/>
        <w:ind w:left="200"/>
      </w:pPr>
      <w:r>
        <w:rPr>
          <w:color w:val="6B7280"/>
          <w:sz w:val="17"/>
          <w:szCs w:val="17"/>
        </w:rPr>
        <w:t xml:space="preserve">9.  </w:t>
      </w:r>
      <w:r>
        <w:rPr>
          <w:rFonts w:ascii="Arial" w:cs="Arial" w:eastAsia="Arial" w:hAnsi="Arial"/>
          <w:sz w:val="20"/>
          <w:szCs w:val="20"/>
          <w:rtl/>
        </w:rPr>
        <w:t xml:space="preserve">ق + ل + م</w:t>
      </w:r>
    </w:p>
    <w:p>
      <w:pPr>
        <w:pBdr>
          <w:top w:val="single" w:color="1F6F54" w:sz="6" w:space="8"/>
        </w:pBdr>
        <w:spacing w:after="100" w:before="300"/>
      </w:pPr>
      <w:r>
        <w:rPr>
          <w:rFonts w:ascii="Sylfaen" w:cs="Sylfaen" w:eastAsia="Sylfaen" w:hAnsi="Sylfaen"/>
          <w:b/>
          <w:bCs/>
          <w:color w:val="0F3D2E"/>
          <w:sz w:val="19"/>
          <w:szCs w:val="19"/>
        </w:rPr>
        <w:t xml:space="preserve">Renforcement pédagogique  ·  </w:t>
      </w:r>
      <w:r>
        <w:rPr>
          <w:rFonts w:ascii="Arial" w:cs="Arial" w:eastAsia="Arial" w:hAnsi="Arial"/>
          <w:b/>
          <w:bCs/>
          <w:color w:val="0F3D2E"/>
          <w:sz w:val="21"/>
          <w:szCs w:val="21"/>
          <w:rtl/>
        </w:rPr>
        <w:t xml:space="preserve">تعزيز التعلّم</w:t>
      </w:r>
      <w:r>
        <w:rPr>
          <w:color w:val="0F3D2E"/>
          <w:sz w:val="19"/>
          <w:szCs w:val="19"/>
        </w:rPr>
        <w:t xml:space="preserve">  ·  </w:t>
      </w:r>
      <w:r>
        <w:rPr>
          <w:rFonts w:ascii="Sylfaen" w:cs="Sylfaen" w:eastAsia="Sylfaen" w:hAnsi="Sylfaen"/>
          <w:b/>
          <w:bCs/>
          <w:color w:val="0F3D2E"/>
          <w:sz w:val="18"/>
          <w:szCs w:val="18"/>
        </w:rPr>
        <w:t xml:space="preserve">Ուսուցման ամրապնդում</w:t>
      </w:r>
    </w:p>
    <w:p>
      <w:pPr>
        <w:spacing w:after="20" w:before="120"/>
        <w:ind w:left="200"/>
      </w:pPr>
      <w:r>
        <w:rPr>
          <w:rFonts w:ascii="Sylfaen" w:cs="Sylfaen" w:eastAsia="Sylfaen" w:hAnsi="Sylfaen"/>
          <w:b/>
          <w:bCs/>
          <w:color w:val="1F6F54"/>
          <w:sz w:val="18"/>
          <w:szCs w:val="18"/>
        </w:rPr>
        <w:t xml:space="preserve">Objectif consolidé : </w:t>
      </w:r>
      <w:r>
        <w:rPr>
          <w:rFonts w:ascii="Sylfaen" w:cs="Sylfaen" w:eastAsia="Sylfaen" w:hAnsi="Sylfaen"/>
          <w:sz w:val="18"/>
          <w:szCs w:val="18"/>
        </w:rPr>
        <w:t xml:space="preserve">Utiliser le vocabulaire de la classe et parler d’une matière appréciée.</w:t>
      </w:r>
    </w:p>
    <w:p>
      <w:pPr>
        <w:spacing w:after="20" w:before="20"/>
        <w:ind w:left="500"/>
      </w:pPr>
      <w:r>
        <w:rPr>
          <w:rFonts w:ascii="Sylfaen" w:cs="Sylfaen" w:eastAsia="Sylfaen" w:hAnsi="Sylfaen"/>
          <w:color w:val="374151"/>
          <w:sz w:val="17"/>
          <w:szCs w:val="17"/>
        </w:rPr>
        <w:t xml:space="preserve">Օգտագործել դասարանի բառապաշարը և խոսել սիրելի առարկայի մասին։</w:t>
      </w:r>
    </w:p>
    <w:p>
      <w:pPr>
        <w:bidi/>
        <w:spacing w:after="20" w:before="20"/>
        <w:ind w:left="500"/>
        <w:jc w:val="right"/>
      </w:pPr>
      <w:r>
        <w:rPr>
          <w:rFonts w:ascii="Arial" w:cs="Arial" w:eastAsia="Arial" w:hAnsi="Arial"/>
          <w:color w:val="374151"/>
          <w:sz w:val="21"/>
          <w:szCs w:val="21"/>
          <w:rtl/>
        </w:rPr>
        <w:t xml:space="preserve">استعمال مفردات الصفّ والتحدّث عن مادّة مفضّلة.</w:t>
      </w:r>
    </w:p>
    <w:p>
      <w:pPr>
        <w:spacing w:after="20" w:before="120"/>
        <w:ind w:left="200"/>
      </w:pPr>
      <w:r>
        <w:rPr>
          <w:rFonts w:ascii="Sylfaen" w:cs="Sylfaen" w:eastAsia="Sylfaen" w:hAnsi="Sylfaen"/>
          <w:b/>
          <w:bCs/>
          <w:color w:val="1F6F54"/>
          <w:sz w:val="18"/>
          <w:szCs w:val="18"/>
        </w:rPr>
        <w:t xml:space="preserve">Défi actif : </w:t>
      </w:r>
      <w:r>
        <w:rPr>
          <w:rFonts w:ascii="Sylfaen" w:cs="Sylfaen" w:eastAsia="Sylfaen" w:hAnsi="Sylfaen"/>
          <w:sz w:val="18"/>
          <w:szCs w:val="18"/>
        </w:rPr>
        <w:t xml:space="preserve">Étiqueter six éléments scolaires, puis compléter أُحِبُّ الرِّيَاضِيَّاتِ avec une matière personnelle.</w:t>
      </w:r>
    </w:p>
    <w:p>
      <w:pPr>
        <w:bidi/>
        <w:spacing w:after="20" w:before="20"/>
        <w:ind w:left="500"/>
        <w:jc w:val="right"/>
      </w:pPr>
      <w:r>
        <w:rPr>
          <w:rFonts w:ascii="Arial" w:cs="Arial" w:eastAsia="Arial" w:hAnsi="Arial"/>
          <w:color w:val="374151"/>
          <w:sz w:val="21"/>
          <w:szCs w:val="21"/>
          <w:rtl/>
        </w:rPr>
        <w:t xml:space="preserve">تسمية ستّة عناصر مدرسيّة، ثمّ إتمام «أُحِبُّ الرِّيَاضِيَّاتِ» بمادّة شخصيّة.</w:t>
      </w:r>
    </w:p>
    <w:p>
      <w:pPr>
        <w:spacing w:after="20" w:before="120"/>
        <w:ind w:left="200"/>
      </w:pPr>
      <w:r>
        <w:rPr>
          <w:rFonts w:ascii="Sylfaen" w:cs="Sylfaen" w:eastAsia="Sylfaen" w:hAnsi="Sylfaen"/>
          <w:b/>
          <w:bCs/>
          <w:color w:val="1F6F54"/>
          <w:sz w:val="18"/>
          <w:szCs w:val="18"/>
        </w:rPr>
        <w:t xml:space="preserve">Révision espacée : </w:t>
      </w:r>
      <w:r>
        <w:rPr>
          <w:rFonts w:ascii="Sylfaen" w:cs="Sylfaen" w:eastAsia="Sylfaen" w:hAnsi="Sylfaen"/>
          <w:sz w:val="18"/>
          <w:szCs w:val="18"/>
        </w:rPr>
        <w:t xml:space="preserve">J+1 : objets ; J+3 : phrase de préférence ; J+7 : description de la classe.</w:t>
      </w:r>
    </w:p>
    <w:p>
      <w:pPr>
        <w:spacing w:after="20" w:before="120"/>
        <w:ind w:left="200"/>
      </w:pPr>
      <w:r>
        <w:rPr>
          <w:rFonts w:ascii="Sylfaen" w:cs="Sylfaen" w:eastAsia="Sylfaen" w:hAnsi="Sylfaen"/>
          <w:b/>
          <w:bCs/>
          <w:color w:val="1F6F54"/>
          <w:sz w:val="18"/>
          <w:szCs w:val="18"/>
        </w:rPr>
        <w:t xml:space="preserve">Critère de maîtrise : </w:t>
      </w:r>
      <w:r>
        <w:rPr>
          <w:rFonts w:ascii="Sylfaen" w:cs="Sylfaen" w:eastAsia="Sylfaen" w:hAnsi="Sylfaen"/>
          <w:sz w:val="18"/>
          <w:szCs w:val="18"/>
        </w:rPr>
        <w:t xml:space="preserve">Cinq éléments correctement nommés et une préférence exprimée en phrase complète.</w:t>
      </w:r>
    </w:p>
    <w:p>
      <w:pPr>
        <w:spacing w:after="20" w:before="20"/>
        <w:ind w:left="500"/>
      </w:pPr>
      <w:r>
        <w:rPr>
          <w:rFonts w:ascii="Sylfaen" w:cs="Sylfaen" w:eastAsia="Sylfaen" w:hAnsi="Sylfaen"/>
          <w:color w:val="374151"/>
          <w:sz w:val="17"/>
          <w:szCs w:val="17"/>
        </w:rPr>
        <w:t xml:space="preserve">Հինգ ճիշտ անվանված առարկա և մեկ ամբողջական նախադասությամբ արտահայտված նախապատվություն։</w:t>
      </w:r>
    </w:p>
    <w:p>
      <w:r>
        <w:br w:type="page"/>
      </w:r>
    </w:p>
    <w:p>
      <w:pPr>
        <w:pStyle w:val="Heading1"/>
        <w:spacing w:after="60" w:before="200"/>
      </w:pPr>
      <w:r>
        <w:rPr>
          <w:rFonts w:ascii="Sylfaen" w:cs="Sylfaen" w:eastAsia="Sylfaen" w:hAnsi="Sylfaen"/>
          <w:b/>
          <w:bCs/>
          <w:color w:val="0F3D2E"/>
          <w:sz w:val="28"/>
          <w:szCs w:val="28"/>
        </w:rPr>
        <w:t xml:space="preserve">Unité 16 — Խոսում եմ</w:t>
      </w:r>
    </w:p>
    <w:p>
      <w:pPr>
        <w:bidi/>
        <w:spacing w:after="40"/>
        <w:jc w:val="right"/>
      </w:pPr>
      <w:r>
        <w:rPr>
          <w:rFonts w:ascii="Arial" w:cs="Arial" w:eastAsia="Arial" w:hAnsi="Arial"/>
          <w:b/>
          <w:bCs/>
          <w:color w:val="1F6F54"/>
          <w:sz w:val="26"/>
          <w:szCs w:val="26"/>
          <w:rtl/>
        </w:rPr>
        <w:t xml:space="preserve">محادثة كاملة</w:t>
      </w:r>
    </w:p>
    <w:p>
      <w:pPr>
        <w:pBdr>
          <w:bottom w:val="single" w:color="1F6F54" w:sz="6" w:space="6"/>
        </w:pBdr>
        <w:spacing w:after="160"/>
      </w:pPr>
      <w:r>
        <w:rPr>
          <w:rFonts w:ascii="Sylfaen" w:cs="Sylfaen" w:eastAsia="Sylfaen" w:hAnsi="Sylfaen"/>
          <w:color w:val="6B7280"/>
          <w:sz w:val="17"/>
          <w:szCs w:val="17"/>
        </w:rPr>
        <w:t xml:space="preserve">Identifiant : u16  ·  10 exercices  ·  80 XP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50"/>
        <w:gridCol w:w="2500"/>
        <w:gridCol w:w="2156"/>
        <w:gridCol w:w="2400"/>
      </w:tblGrid>
      <w:tr>
        <w:trPr>
          <w:tblHeader/>
        </w:trPr>
        <w:tc>
          <w:tcPr>
            <w:tcW w:type="dxa" w:w="62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w:t>
            </w:r>
          </w:p>
        </w:tc>
        <w:tc>
          <w:tcPr>
            <w:tcW w:type="dxa" w:w="135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Type</w:t>
            </w:r>
          </w:p>
        </w:tc>
        <w:tc>
          <w:tcPr>
            <w:tcW w:type="dxa" w:w="2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2156"/>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Translittération</w:t>
            </w:r>
          </w:p>
        </w:tc>
        <w:tc>
          <w:tcPr>
            <w:tcW w:type="dxa" w:w="24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620"/>
            <w:tcMar>
              <w:top w:type="dxa" w:w="60"/>
              <w:left w:type="dxa" w:w="100"/>
              <w:bottom w:type="dxa" w:w="60"/>
              <w:right w:type="dxa" w:w="100"/>
            </w:tcMar>
          </w:tcPr>
          <w:p>
            <w:pPr>
              <w:jc w:val="center"/>
            </w:pPr>
            <w:r>
              <w:rPr>
                <w:color w:val="6B7280"/>
                <w:sz w:val="18"/>
                <w:szCs w:val="18"/>
              </w:rPr>
              <w:t xml:space="preserve">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أَهْلًا — أَهْلًا وَسَهْلًا</w:t>
            </w:r>
          </w:p>
        </w:tc>
        <w:tc>
          <w:tcPr>
            <w:tcW w:type="dxa" w:w="2156"/>
            <w:tcMar>
              <w:top w:type="dxa" w:w="60"/>
              <w:left w:type="dxa" w:w="100"/>
              <w:bottom w:type="dxa" w:w="60"/>
              <w:right w:type="dxa" w:w="100"/>
            </w:tcMar>
          </w:tcPr>
          <w:p>
            <w:pPr>
              <w:spacing w:after="20" w:before="20"/>
            </w:pPr>
            <w:r>
              <w:rPr>
                <w:i/>
                <w:iCs/>
                <w:color w:val="374151"/>
                <w:sz w:val="18"/>
                <w:szCs w:val="18"/>
              </w:rPr>
              <w:t xml:space="preserve">ahlan — ahlan wa-sahlan</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Բարև — Բարի գալուստ</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أَنَا اسْمِي ... وَأَنَا مِنْ أَرْمِينِيَا وَأَدْرُسُ العَرَبِيَّة</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anā ismī … wa-anā min Armīniyā wa-adrusu l-ʿarabiyya</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Իմ անունն է ... և ես Հայաստանից եմ և սովորում եմ արաբերեն</w:t>
            </w:r>
          </w:p>
        </w:tc>
      </w:tr>
      <w:tr>
        <w:tc>
          <w:tcPr>
            <w:tcW w:type="dxa" w:w="620"/>
            <w:tcMar>
              <w:top w:type="dxa" w:w="60"/>
              <w:left w:type="dxa" w:w="100"/>
              <w:bottom w:type="dxa" w:w="60"/>
              <w:right w:type="dxa" w:w="100"/>
            </w:tcMar>
          </w:tcPr>
          <w:p>
            <w:pPr>
              <w:jc w:val="center"/>
            </w:pPr>
            <w:r>
              <w:rPr>
                <w:color w:val="6B7280"/>
                <w:sz w:val="18"/>
                <w:szCs w:val="18"/>
              </w:rPr>
              <w:t xml:space="preserve">3</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كَيْفَ تَقُولُ: «أَنَا أَرْمَنِيٌّ / أَرْمَنِيَّةٌ»؟</w:t>
            </w:r>
          </w:p>
        </w:tc>
        <w:tc>
          <w:tcPr>
            <w:tcW w:type="dxa" w:w="2156"/>
            <w:tcMar>
              <w:top w:type="dxa" w:w="60"/>
              <w:left w:type="dxa" w:w="100"/>
              <w:bottom w:type="dxa" w:w="60"/>
              <w:right w:type="dxa" w:w="100"/>
            </w:tcMar>
          </w:tcPr>
          <w:p>
            <w:pPr>
              <w:spacing w:after="20" w:before="20"/>
            </w:pPr>
            <w:r>
              <w:rPr>
                <w:i/>
                <w:iCs/>
                <w:color w:val="374151"/>
                <w:sz w:val="18"/>
                <w:szCs w:val="18"/>
              </w:rPr>
              <w:t xml:space="preserve">kayfa taqūlu: anā armaniyyun / armaniyyatun?</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Ինչպե՞ս ես արաբերեն ասում «Ես հայ եմ»՝ արական / իգական:</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4</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أَكْمِلْ: أَنَا مِنْ أَرْمِينِيَا وَأَنَا ...</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akmil: anā min Armīniyā wa-anā ...</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Լրացրու՝ Ես Հայաստանից եմ և ես ...</w:t>
            </w:r>
          </w:p>
        </w:tc>
      </w:tr>
      <w:tr>
        <w:tc>
          <w:tcPr>
            <w:tcW w:type="dxa" w:w="620"/>
            <w:tcMar>
              <w:top w:type="dxa" w:w="60"/>
              <w:left w:type="dxa" w:w="100"/>
              <w:bottom w:type="dxa" w:w="60"/>
              <w:right w:type="dxa" w:w="100"/>
            </w:tcMar>
          </w:tcPr>
          <w:p>
            <w:pPr>
              <w:jc w:val="center"/>
            </w:pPr>
            <w:r>
              <w:rPr>
                <w:color w:val="6B7280"/>
                <w:sz w:val="18"/>
                <w:szCs w:val="18"/>
              </w:rPr>
              <w:t xml:space="preserve">5</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Association</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محادثة</w:t>
            </w:r>
          </w:p>
        </w:tc>
        <w:tc>
          <w:tcPr>
            <w:tcW w:type="dxa" w:w="2156"/>
            <w:tcMar>
              <w:top w:type="dxa" w:w="60"/>
              <w:left w:type="dxa" w:w="100"/>
              <w:bottom w:type="dxa" w:w="60"/>
              <w:right w:type="dxa" w:w="100"/>
            </w:tcMar>
          </w:tcPr>
          <w:p>
            <w:pPr>
              <w:spacing w:after="20" w:before="20"/>
            </w:pPr>
            <w:r>
              <w:rPr>
                <w:i/>
                <w:iCs/>
                <w:color w:val="374151"/>
                <w:sz w:val="18"/>
                <w:szCs w:val="18"/>
              </w:rPr>
              <w:t xml:space="preserve">—</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Խոսակցություն</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6</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هَلْ تَتَكَلَّمُ العَرَبِيَّة؟ — نَعَم، قَلِيلًا</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hal tatakallamu l-ʿarabiyya? — naʿam, qalīlan</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Արաբերեն խոսո՞ւմ ես: — Այո, մի փոքր</w:t>
            </w:r>
          </w:p>
        </w:tc>
      </w:tr>
      <w:tr>
        <w:tc>
          <w:tcPr>
            <w:tcW w:type="dxa" w:w="620"/>
            <w:tcMar>
              <w:top w:type="dxa" w:w="60"/>
              <w:left w:type="dxa" w:w="100"/>
              <w:bottom w:type="dxa" w:w="60"/>
              <w:right w:type="dxa" w:w="100"/>
            </w:tcMar>
          </w:tcPr>
          <w:p>
            <w:pPr>
              <w:jc w:val="center"/>
            </w:pPr>
            <w:r>
              <w:rPr>
                <w:color w:val="6B7280"/>
                <w:sz w:val="18"/>
                <w:szCs w:val="18"/>
              </w:rPr>
              <w:t xml:space="preserve">7</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هَلْ تَتَكَلَّمُ العَرَبِيَّة؟</w:t>
            </w:r>
          </w:p>
        </w:tc>
        <w:tc>
          <w:tcPr>
            <w:tcW w:type="dxa" w:w="2156"/>
            <w:tcMar>
              <w:top w:type="dxa" w:w="60"/>
              <w:left w:type="dxa" w:w="100"/>
              <w:bottom w:type="dxa" w:w="60"/>
              <w:right w:type="dxa" w:w="100"/>
            </w:tcMar>
          </w:tcPr>
          <w:p>
            <w:pPr>
              <w:spacing w:after="20" w:before="20"/>
            </w:pPr>
            <w:r>
              <w:rPr>
                <w:i/>
                <w:iCs/>
                <w:color w:val="374151"/>
                <w:sz w:val="18"/>
                <w:szCs w:val="18"/>
              </w:rPr>
              <w:t xml:space="preserve">hal tatakallamu l-ʿarabiyya?</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Արաբերեն խոսո՞ւմ ես:</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8</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Prononciation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أَهْلًا، أَنَا اسْمِي ... وَأَنَا مِنْ أَرْمِينِيَا</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ahlan, anā ismī … wa-anā min Armīniyā</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Բարև, իմ անունն է ... և ես Հայաստանից եմ</w:t>
            </w:r>
          </w:p>
        </w:tc>
      </w:tr>
      <w:tr>
        <w:tc>
          <w:tcPr>
            <w:tcW w:type="dxa" w:w="620"/>
            <w:tcMar>
              <w:top w:type="dxa" w:w="60"/>
              <w:left w:type="dxa" w:w="100"/>
              <w:bottom w:type="dxa" w:w="60"/>
              <w:right w:type="dxa" w:w="100"/>
            </w:tcMar>
          </w:tcPr>
          <w:p>
            <w:pPr>
              <w:jc w:val="center"/>
            </w:pPr>
            <w:r>
              <w:rPr>
                <w:color w:val="6B7280"/>
                <w:sz w:val="18"/>
                <w:szCs w:val="18"/>
              </w:rPr>
              <w:t xml:space="preserve">9</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Prononciation</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هَلْ تَتَكَلَّمُ العَرَبِيَّة؟ — نَعَم، قَلِيلًا، أَدْرُسُ</w:t>
            </w:r>
          </w:p>
        </w:tc>
        <w:tc>
          <w:tcPr>
            <w:tcW w:type="dxa" w:w="2156"/>
            <w:tcMar>
              <w:top w:type="dxa" w:w="60"/>
              <w:left w:type="dxa" w:w="100"/>
              <w:bottom w:type="dxa" w:w="60"/>
              <w:right w:type="dxa" w:w="100"/>
            </w:tcMar>
          </w:tcPr>
          <w:p>
            <w:pPr>
              <w:spacing w:after="20" w:before="20"/>
            </w:pPr>
            <w:r>
              <w:rPr>
                <w:i/>
                <w:iCs/>
                <w:color w:val="374151"/>
                <w:sz w:val="18"/>
                <w:szCs w:val="18"/>
              </w:rPr>
              <w:t xml:space="preserve">hal tatakallamu l-ʿarabiyya? — naʿam, qalīlan, adrusu</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Արաբերեն խոսո՞ւմ ես: — Այո, մի փոքր, սովորում եմ</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10</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Écriture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نَعَم</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naʿam</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Այո</w:t>
            </w:r>
          </w:p>
        </w:tc>
      </w:tr>
    </w:tbl>
    <w:p>
      <w:pPr>
        <w:spacing w:after="100" w:before="260"/>
      </w:pPr>
      <w:r>
        <w:rPr>
          <w:rFonts w:ascii="Sylfaen" w:cs="Sylfaen" w:eastAsia="Sylfaen" w:hAnsi="Sylfaen"/>
          <w:b/>
          <w:bCs/>
          <w:color w:val="0F3D2E"/>
          <w:sz w:val="20"/>
          <w:szCs w:val="20"/>
        </w:rPr>
        <w:t xml:space="preserve">Questions à choix multiples (3)</w:t>
      </w:r>
    </w:p>
    <w:p>
      <w:pPr>
        <w:spacing w:after="30" w:before="120"/>
      </w:pPr>
      <w:r>
        <w:rPr>
          <w:b/>
          <w:bCs/>
          <w:color w:val="6B7280"/>
          <w:sz w:val="18"/>
          <w:szCs w:val="18"/>
        </w:rPr>
        <w:t xml:space="preserve">3. </w:t>
      </w:r>
      <w:r>
        <w:rPr>
          <w:rFonts w:ascii="Sylfaen" w:cs="Sylfaen" w:eastAsia="Sylfaen" w:hAnsi="Sylfaen"/>
          <w:b/>
          <w:bCs/>
          <w:sz w:val="18"/>
          <w:szCs w:val="18"/>
        </w:rPr>
        <w:t xml:space="preserve">Ընտրիր խոսողի սեռին համապատասխան ձևը:</w:t>
      </w:r>
      <w:r>
        <w:t xml:space="preserve">   </w:t>
      </w:r>
      <w:r>
        <w:rPr>
          <w:rFonts w:ascii="Arial" w:cs="Arial" w:eastAsia="Arial" w:hAnsi="Arial"/>
          <w:sz w:val="20"/>
          <w:szCs w:val="20"/>
          <w:rtl/>
        </w:rPr>
        <w:t xml:space="preserve">كَيْفَ تَقُولُ: «أَنَا أَرْمَنِيٌّ / أَرْمَنِيَّةٌ»؟</w:t>
      </w:r>
    </w:p>
    <w:p>
      <w:pPr>
        <w:spacing w:after="10" w:before="10"/>
        <w:ind w:left="400"/>
      </w:pPr>
      <w:r>
        <w:rPr>
          <w:b/>
          <w:bCs/>
          <w:color w:val="15803D"/>
          <w:sz w:val="18"/>
          <w:szCs w:val="18"/>
        </w:rPr>
        <w:t xml:space="preserve">✔  </w:t>
      </w:r>
      <w:r>
        <w:rPr>
          <w:rFonts w:ascii="Arial" w:cs="Arial" w:eastAsia="Arial" w:hAnsi="Arial"/>
          <w:b/>
          <w:bCs/>
          <w:sz w:val="22"/>
          <w:szCs w:val="22"/>
          <w:rtl/>
        </w:rPr>
        <w:t xml:space="preserve">أَنَا أَرْمَنِيٌّ / أَنَا أَرْمَنِيَّةٌ</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أَنَا عَرَبِيٌّ / أَنَا عَرَبِيَّةٌ</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أَنَا أَدْرُسُ العَرَبِيَّةَ</w:t>
      </w:r>
    </w:p>
    <w:p>
      <w:pPr>
        <w:spacing w:after="30" w:before="120"/>
      </w:pPr>
      <w:r>
        <w:rPr>
          <w:b/>
          <w:bCs/>
          <w:color w:val="6B7280"/>
          <w:sz w:val="18"/>
          <w:szCs w:val="18"/>
        </w:rPr>
        <w:t xml:space="preserve">4. </w:t>
      </w:r>
      <w:r>
        <w:rPr>
          <w:rFonts w:ascii="Sylfaen" w:cs="Sylfaen" w:eastAsia="Sylfaen" w:hAnsi="Sylfaen"/>
          <w:b/>
          <w:bCs/>
          <w:sz w:val="18"/>
          <w:szCs w:val="18"/>
        </w:rPr>
        <w:t xml:space="preserve">Ընտրիր բնական շարունակությունը:</w:t>
      </w:r>
      <w:r>
        <w:t xml:space="preserve">   </w:t>
      </w:r>
      <w:r>
        <w:rPr>
          <w:rFonts w:ascii="Arial" w:cs="Arial" w:eastAsia="Arial" w:hAnsi="Arial"/>
          <w:sz w:val="20"/>
          <w:szCs w:val="20"/>
          <w:rtl/>
        </w:rPr>
        <w:t xml:space="preserve">أَكْمِلْ: أَنَا مِنْ أَرْمِينِيَا وَأَنَا ...</w:t>
      </w:r>
    </w:p>
    <w:p>
      <w:pPr>
        <w:spacing w:after="10" w:before="10"/>
        <w:ind w:left="400"/>
      </w:pPr>
      <w:r>
        <w:rPr>
          <w:b/>
          <w:bCs/>
          <w:color w:val="15803D"/>
          <w:sz w:val="18"/>
          <w:szCs w:val="18"/>
        </w:rPr>
        <w:t xml:space="preserve">✔  </w:t>
      </w:r>
      <w:r>
        <w:rPr>
          <w:rFonts w:ascii="Arial" w:cs="Arial" w:eastAsia="Arial" w:hAnsi="Arial"/>
          <w:b/>
          <w:bCs/>
          <w:sz w:val="22"/>
          <w:szCs w:val="22"/>
          <w:rtl/>
        </w:rPr>
        <w:t xml:space="preserve">أَرْمَنِيٌّ / أَرْمَنِيَّةٌ</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عَرَبِيٌّ / عَرَبِيَّةٌ</w:t>
      </w:r>
    </w:p>
    <w:p>
      <w:pPr>
        <w:spacing w:after="30" w:before="120"/>
      </w:pPr>
      <w:r>
        <w:rPr>
          <w:b/>
          <w:bCs/>
          <w:color w:val="6B7280"/>
          <w:sz w:val="18"/>
          <w:szCs w:val="18"/>
        </w:rPr>
        <w:t xml:space="preserve">7. </w:t>
      </w:r>
      <w:r>
        <w:rPr>
          <w:rFonts w:ascii="Sylfaen" w:cs="Sylfaen" w:eastAsia="Sylfaen" w:hAnsi="Sylfaen"/>
          <w:b/>
          <w:bCs/>
          <w:sz w:val="18"/>
          <w:szCs w:val="18"/>
        </w:rPr>
        <w:t xml:space="preserve">Ի՞նչ է նշանակում այս հարցը:</w:t>
      </w:r>
      <w:r>
        <w:t xml:space="preserve">   </w:t>
      </w:r>
      <w:r>
        <w:rPr>
          <w:rFonts w:ascii="Arial" w:cs="Arial" w:eastAsia="Arial" w:hAnsi="Arial"/>
          <w:sz w:val="20"/>
          <w:szCs w:val="20"/>
          <w:rtl/>
        </w:rPr>
        <w:t xml:space="preserve">هَلْ تَتَكَلَّمُ العَرَبِيَّة؟</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Արաբերեն խոսո՞ւմ ես:</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Որտե՞ղ ես:</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Սովորո՞ւմ ես արաբերեն:</w:t>
      </w:r>
    </w:p>
    <w:p>
      <w:pPr>
        <w:spacing w:after="100" w:before="260"/>
      </w:pPr>
      <w:r>
        <w:rPr>
          <w:rFonts w:ascii="Sylfaen" w:cs="Sylfaen" w:eastAsia="Sylfaen" w:hAnsi="Sylfaen"/>
          <w:b/>
          <w:bCs/>
          <w:color w:val="0F3D2E"/>
          <w:sz w:val="20"/>
          <w:szCs w:val="20"/>
        </w:rPr>
        <w:t xml:space="preserve">Consignes — association, écriture et prononciation (4)</w:t>
      </w:r>
    </w:p>
    <w:p>
      <w:pPr>
        <w:spacing w:after="20" w:before="60"/>
        <w:ind w:left="200"/>
      </w:pPr>
      <w:r>
        <w:rPr>
          <w:b/>
          <w:bCs/>
          <w:color w:val="6B7280"/>
          <w:sz w:val="18"/>
          <w:szCs w:val="18"/>
        </w:rPr>
        <w:t xml:space="preserve">5. </w:t>
      </w:r>
      <w:r>
        <w:rPr>
          <w:rFonts w:ascii="Sylfaen" w:cs="Sylfaen" w:eastAsia="Sylfaen" w:hAnsi="Sylfaen"/>
          <w:b/>
          <w:bCs/>
          <w:color w:val="1F6F54"/>
          <w:sz w:val="16"/>
          <w:szCs w:val="16"/>
        </w:rPr>
        <w:t xml:space="preserve">[Association]  </w:t>
      </w:r>
      <w:r>
        <w:rPr>
          <w:rFonts w:ascii="Sylfaen" w:cs="Sylfaen" w:eastAsia="Sylfaen" w:hAnsi="Sylfaen"/>
          <w:sz w:val="18"/>
          <w:szCs w:val="18"/>
        </w:rPr>
        <w:t xml:space="preserve">Կապե՛ք արտահայտությունները իրենց իմաստների հետ:</w:t>
      </w:r>
    </w:p>
    <w:p>
      <w:pPr>
        <w:bidi/>
        <w:spacing w:after="20" w:before="20"/>
        <w:ind w:left="600"/>
        <w:jc w:val="right"/>
      </w:pPr>
      <w:r>
        <w:rPr>
          <w:rFonts w:ascii="Arial" w:cs="Arial" w:eastAsia="Arial" w:hAnsi="Arial"/>
          <w:sz w:val="22"/>
          <w:szCs w:val="22"/>
          <w:rtl/>
        </w:rPr>
        <w:t xml:space="preserve">محادثة</w:t>
      </w:r>
    </w:p>
    <w:p>
      <w:pPr>
        <w:spacing w:after="20" w:before="60"/>
        <w:ind w:left="200"/>
      </w:pPr>
      <w:r>
        <w:rPr>
          <w:b/>
          <w:bCs/>
          <w:color w:val="6B7280"/>
          <w:sz w:val="18"/>
          <w:szCs w:val="18"/>
        </w:rPr>
        <w:t xml:space="preserve">8. </w:t>
      </w:r>
      <w:r>
        <w:rPr>
          <w:rFonts w:ascii="Sylfaen" w:cs="Sylfaen" w:eastAsia="Sylfaen" w:hAnsi="Sylfaen"/>
          <w:b/>
          <w:bCs/>
          <w:color w:val="1F6F54"/>
          <w:sz w:val="16"/>
          <w:szCs w:val="16"/>
        </w:rPr>
        <w:t xml:space="preserve">[Prononciation]  </w:t>
      </w:r>
      <w:r>
        <w:rPr>
          <w:rFonts w:ascii="Sylfaen" w:cs="Sylfaen" w:eastAsia="Sylfaen" w:hAnsi="Sylfaen"/>
          <w:sz w:val="18"/>
          <w:szCs w:val="18"/>
        </w:rPr>
        <w:t xml:space="preserve">Բարձրաձայն կարդացեք և արտասանեք:</w:t>
      </w:r>
    </w:p>
    <w:p>
      <w:pPr>
        <w:bidi/>
        <w:spacing w:after="20" w:before="20"/>
        <w:ind w:left="600"/>
        <w:jc w:val="right"/>
      </w:pPr>
      <w:r>
        <w:rPr>
          <w:rFonts w:ascii="Arial" w:cs="Arial" w:eastAsia="Arial" w:hAnsi="Arial"/>
          <w:sz w:val="22"/>
          <w:szCs w:val="22"/>
          <w:rtl/>
        </w:rPr>
        <w:t xml:space="preserve">أَهْلًا، أَنَا اسْمِي ... وَأَنَا مِنْ أَرْمِينِيَا</w:t>
      </w:r>
    </w:p>
    <w:p>
      <w:pPr>
        <w:spacing w:after="20" w:before="60"/>
        <w:ind w:left="200"/>
      </w:pPr>
      <w:r>
        <w:rPr>
          <w:b/>
          <w:bCs/>
          <w:color w:val="6B7280"/>
          <w:sz w:val="18"/>
          <w:szCs w:val="18"/>
        </w:rPr>
        <w:t xml:space="preserve">9. </w:t>
      </w:r>
      <w:r>
        <w:rPr>
          <w:rFonts w:ascii="Sylfaen" w:cs="Sylfaen" w:eastAsia="Sylfaen" w:hAnsi="Sylfaen"/>
          <w:b/>
          <w:bCs/>
          <w:color w:val="1F6F54"/>
          <w:sz w:val="16"/>
          <w:szCs w:val="16"/>
        </w:rPr>
        <w:t xml:space="preserve">[Prononciation]  </w:t>
      </w:r>
      <w:r>
        <w:rPr>
          <w:rFonts w:ascii="Sylfaen" w:cs="Sylfaen" w:eastAsia="Sylfaen" w:hAnsi="Sylfaen"/>
          <w:sz w:val="18"/>
          <w:szCs w:val="18"/>
        </w:rPr>
        <w:t xml:space="preserve">Կրկնե՛ք երկխոսությունը:</w:t>
      </w:r>
    </w:p>
    <w:p>
      <w:pPr>
        <w:bidi/>
        <w:spacing w:after="20" w:before="20"/>
        <w:ind w:left="600"/>
        <w:jc w:val="right"/>
      </w:pPr>
      <w:r>
        <w:rPr>
          <w:rFonts w:ascii="Arial" w:cs="Arial" w:eastAsia="Arial" w:hAnsi="Arial"/>
          <w:sz w:val="22"/>
          <w:szCs w:val="22"/>
          <w:rtl/>
        </w:rPr>
        <w:t xml:space="preserve">هَلْ تَتَكَلَّمُ العَرَبِيَّة؟ — نَعَم، قَلِيلًا، أَدْرُسُ</w:t>
      </w:r>
    </w:p>
    <w:p>
      <w:pPr>
        <w:spacing w:after="20" w:before="60"/>
        <w:ind w:left="200"/>
      </w:pPr>
      <w:r>
        <w:rPr>
          <w:b/>
          <w:bCs/>
          <w:color w:val="6B7280"/>
          <w:sz w:val="18"/>
          <w:szCs w:val="18"/>
        </w:rPr>
        <w:t xml:space="preserve">10. </w:t>
      </w:r>
      <w:r>
        <w:rPr>
          <w:rFonts w:ascii="Sylfaen" w:cs="Sylfaen" w:eastAsia="Sylfaen" w:hAnsi="Sylfaen"/>
          <w:b/>
          <w:bCs/>
          <w:color w:val="1F6F54"/>
          <w:sz w:val="16"/>
          <w:szCs w:val="16"/>
        </w:rPr>
        <w:t xml:space="preserve">[Écriture]  </w:t>
      </w:r>
      <w:r>
        <w:rPr>
          <w:rFonts w:ascii="Sylfaen" w:cs="Sylfaen" w:eastAsia="Sylfaen" w:hAnsi="Sylfaen"/>
          <w:sz w:val="18"/>
          <w:szCs w:val="18"/>
        </w:rPr>
        <w:t xml:space="preserve">Գրե՛ք 'Այո' արաբերեն:</w:t>
      </w:r>
    </w:p>
    <w:p>
      <w:pPr>
        <w:bidi/>
        <w:spacing w:after="20" w:before="20"/>
        <w:ind w:left="600"/>
        <w:jc w:val="right"/>
      </w:pPr>
      <w:r>
        <w:rPr>
          <w:rFonts w:ascii="Arial" w:cs="Arial" w:eastAsia="Arial" w:hAnsi="Arial"/>
          <w:sz w:val="22"/>
          <w:szCs w:val="22"/>
          <w:rtl/>
        </w:rPr>
        <w:t xml:space="preserve">نَعَم</w:t>
      </w:r>
    </w:p>
    <w:p>
      <w:pPr>
        <w:spacing w:after="100" w:before="260"/>
      </w:pPr>
      <w:r>
        <w:rPr>
          <w:rFonts w:ascii="Sylfaen" w:cs="Sylfaen" w:eastAsia="Sylfaen" w:hAnsi="Sylfaen"/>
          <w:b/>
          <w:bCs/>
          <w:color w:val="0F3D2E"/>
          <w:sz w:val="20"/>
          <w:szCs w:val="20"/>
        </w:rPr>
        <w:t xml:space="preserve">Paires à associer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أَهْلًا</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Բարև</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مِنْ أَيْنَ أَنْتَ؟</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Որտեղի՞ց ես</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أَدْرُسُ</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Սովորում եմ</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شُكْرًا</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Շնորհակալություն</w:t>
            </w:r>
          </w:p>
        </w:tc>
      </w:tr>
    </w:tbl>
    <w:p>
      <w:pPr>
        <w:spacing w:after="100"/>
      </w:pPr>
    </w:p>
    <w:p>
      <w:pPr>
        <w:spacing w:after="100" w:before="260"/>
      </w:pPr>
      <w:r>
        <w:rPr>
          <w:rFonts w:ascii="Sylfaen" w:cs="Sylfaen" w:eastAsia="Sylfaen" w:hAnsi="Sylfaen"/>
          <w:b/>
          <w:bCs/>
          <w:color w:val="0F3D2E"/>
          <w:sz w:val="20"/>
          <w:szCs w:val="20"/>
        </w:rPr>
        <w:t xml:space="preserve">Indices pédagogiques (4)</w:t>
      </w:r>
    </w:p>
    <w:p>
      <w:pPr>
        <w:spacing w:after="20" w:before="20"/>
        <w:ind w:left="200"/>
      </w:pPr>
      <w:r>
        <w:rPr>
          <w:color w:val="6B7280"/>
          <w:sz w:val="17"/>
          <w:szCs w:val="17"/>
        </w:rPr>
        <w:t xml:space="preserve">1.  </w:t>
      </w:r>
      <w:r>
        <w:rPr>
          <w:rFonts w:ascii="Sylfaen" w:cs="Sylfaen" w:eastAsia="Sylfaen" w:hAnsi="Sylfaen"/>
          <w:sz w:val="18"/>
          <w:szCs w:val="18"/>
        </w:rPr>
        <w:t xml:space="preserve">Ամենատարածված ողջույնները</w:t>
      </w:r>
    </w:p>
    <w:p>
      <w:pPr>
        <w:spacing w:after="20" w:before="20"/>
        <w:ind w:left="200"/>
      </w:pPr>
      <w:r>
        <w:rPr>
          <w:color w:val="6B7280"/>
          <w:sz w:val="17"/>
          <w:szCs w:val="17"/>
        </w:rPr>
        <w:t xml:space="preserve">2.  </w:t>
      </w:r>
      <w:r>
        <w:rPr>
          <w:rFonts w:ascii="Sylfaen" w:cs="Sylfaen" w:eastAsia="Sylfaen" w:hAnsi="Sylfaen"/>
          <w:sz w:val="18"/>
          <w:szCs w:val="18"/>
        </w:rPr>
        <w:t xml:space="preserve">Ամբողջական նախադասություն ինքնության մասին</w:t>
      </w:r>
    </w:p>
    <w:p>
      <w:pPr>
        <w:bidi/>
        <w:spacing w:after="20" w:before="20"/>
        <w:ind w:left="200"/>
      </w:pPr>
      <w:r>
        <w:rPr>
          <w:color w:val="6B7280"/>
          <w:sz w:val="17"/>
          <w:szCs w:val="17"/>
        </w:rPr>
        <w:t xml:space="preserve">6.  </w:t>
      </w:r>
      <w:r>
        <w:rPr>
          <w:rFonts w:ascii="Arial" w:cs="Arial" w:eastAsia="Arial" w:hAnsi="Arial"/>
          <w:sz w:val="20"/>
          <w:szCs w:val="20"/>
          <w:rtl/>
        </w:rPr>
        <w:t xml:space="preserve">قَلِيلًا = մի փոքր · نَعَم = այո</w:t>
      </w:r>
    </w:p>
    <w:p>
      <w:pPr>
        <w:bidi/>
        <w:spacing w:after="20" w:before="20"/>
        <w:ind w:left="200"/>
      </w:pPr>
      <w:r>
        <w:rPr>
          <w:color w:val="6B7280"/>
          <w:sz w:val="17"/>
          <w:szCs w:val="17"/>
        </w:rPr>
        <w:t xml:space="preserve">10.  </w:t>
      </w:r>
      <w:r>
        <w:rPr>
          <w:rFonts w:ascii="Arial" w:cs="Arial" w:eastAsia="Arial" w:hAnsi="Arial"/>
          <w:sz w:val="20"/>
          <w:szCs w:val="20"/>
          <w:rtl/>
        </w:rPr>
        <w:t xml:space="preserve">ن + ع + م</w:t>
      </w:r>
    </w:p>
    <w:p>
      <w:pPr>
        <w:pBdr>
          <w:top w:val="single" w:color="1F6F54" w:sz="6" w:space="8"/>
        </w:pBdr>
        <w:spacing w:after="100" w:before="300"/>
      </w:pPr>
      <w:r>
        <w:rPr>
          <w:rFonts w:ascii="Sylfaen" w:cs="Sylfaen" w:eastAsia="Sylfaen" w:hAnsi="Sylfaen"/>
          <w:b/>
          <w:bCs/>
          <w:color w:val="0F3D2E"/>
          <w:sz w:val="19"/>
          <w:szCs w:val="19"/>
        </w:rPr>
        <w:t xml:space="preserve">Renforcement pédagogique  ·  </w:t>
      </w:r>
      <w:r>
        <w:rPr>
          <w:rFonts w:ascii="Arial" w:cs="Arial" w:eastAsia="Arial" w:hAnsi="Arial"/>
          <w:b/>
          <w:bCs/>
          <w:color w:val="0F3D2E"/>
          <w:sz w:val="21"/>
          <w:szCs w:val="21"/>
          <w:rtl/>
        </w:rPr>
        <w:t xml:space="preserve">تعزيز التعلّم</w:t>
      </w:r>
      <w:r>
        <w:rPr>
          <w:color w:val="0F3D2E"/>
          <w:sz w:val="19"/>
          <w:szCs w:val="19"/>
        </w:rPr>
        <w:t xml:space="preserve">  ·  </w:t>
      </w:r>
      <w:r>
        <w:rPr>
          <w:rFonts w:ascii="Sylfaen" w:cs="Sylfaen" w:eastAsia="Sylfaen" w:hAnsi="Sylfaen"/>
          <w:b/>
          <w:bCs/>
          <w:color w:val="0F3D2E"/>
          <w:sz w:val="18"/>
          <w:szCs w:val="18"/>
        </w:rPr>
        <w:t xml:space="preserve">Ուսուցման ամրապնդում</w:t>
      </w:r>
    </w:p>
    <w:p>
      <w:pPr>
        <w:spacing w:after="20" w:before="120"/>
        <w:ind w:left="200"/>
      </w:pPr>
      <w:r>
        <w:rPr>
          <w:rFonts w:ascii="Sylfaen" w:cs="Sylfaen" w:eastAsia="Sylfaen" w:hAnsi="Sylfaen"/>
          <w:b/>
          <w:bCs/>
          <w:color w:val="1F6F54"/>
          <w:sz w:val="18"/>
          <w:szCs w:val="18"/>
        </w:rPr>
        <w:t xml:space="preserve">Objectif consolidé : </w:t>
      </w:r>
      <w:r>
        <w:rPr>
          <w:rFonts w:ascii="Sylfaen" w:cs="Sylfaen" w:eastAsia="Sylfaen" w:hAnsi="Sylfaen"/>
          <w:sz w:val="18"/>
          <w:szCs w:val="18"/>
        </w:rPr>
        <w:t xml:space="preserve">Se présenter et soutenir une courte conversation sur l’origine, la langue et l’apprentissage.</w:t>
      </w:r>
    </w:p>
    <w:p>
      <w:pPr>
        <w:spacing w:after="20" w:before="20"/>
        <w:ind w:left="500"/>
      </w:pPr>
      <w:r>
        <w:rPr>
          <w:rFonts w:ascii="Sylfaen" w:cs="Sylfaen" w:eastAsia="Sylfaen" w:hAnsi="Sylfaen"/>
          <w:color w:val="374151"/>
          <w:sz w:val="17"/>
          <w:szCs w:val="17"/>
        </w:rPr>
        <w:t xml:space="preserve">Ներկայանալ և պահպանել կարճ զրույց ծագման, լեզվի և ուսումնառության մասին։</w:t>
      </w:r>
    </w:p>
    <w:p>
      <w:pPr>
        <w:bidi/>
        <w:spacing w:after="20" w:before="20"/>
        <w:ind w:left="500"/>
        <w:jc w:val="right"/>
      </w:pPr>
      <w:r>
        <w:rPr>
          <w:rFonts w:ascii="Arial" w:cs="Arial" w:eastAsia="Arial" w:hAnsi="Arial"/>
          <w:color w:val="374151"/>
          <w:sz w:val="21"/>
          <w:szCs w:val="21"/>
          <w:rtl/>
        </w:rPr>
        <w:t xml:space="preserve">التعريف بالنفس وإدارة محادثة قصيرة حول الأصل واللغة والتعلّم.</w:t>
      </w:r>
    </w:p>
    <w:p>
      <w:pPr>
        <w:spacing w:after="20" w:before="120"/>
        <w:ind w:left="200"/>
      </w:pPr>
      <w:r>
        <w:rPr>
          <w:rFonts w:ascii="Sylfaen" w:cs="Sylfaen" w:eastAsia="Sylfaen" w:hAnsi="Sylfaen"/>
          <w:b/>
          <w:bCs/>
          <w:color w:val="1F6F54"/>
          <w:sz w:val="18"/>
          <w:szCs w:val="18"/>
        </w:rPr>
        <w:t xml:space="preserve">Défi actif : </w:t>
      </w:r>
      <w:r>
        <w:rPr>
          <w:rFonts w:ascii="Sylfaen" w:cs="Sylfaen" w:eastAsia="Sylfaen" w:hAnsi="Sylfaen"/>
          <w:sz w:val="18"/>
          <w:szCs w:val="18"/>
        </w:rPr>
        <w:t xml:space="preserve">Construire un dialogue de six tours incluant le nom, le pays, la langue et هَلْ تَتَكَلَّمُ الْعَرَبِيَّةَ؟.</w:t>
      </w:r>
    </w:p>
    <w:p>
      <w:pPr>
        <w:bidi/>
        <w:spacing w:after="20" w:before="20"/>
        <w:ind w:left="500"/>
        <w:jc w:val="right"/>
      </w:pPr>
      <w:r>
        <w:rPr>
          <w:rFonts w:ascii="Arial" w:cs="Arial" w:eastAsia="Arial" w:hAnsi="Arial"/>
          <w:color w:val="374151"/>
          <w:sz w:val="21"/>
          <w:szCs w:val="21"/>
          <w:rtl/>
        </w:rPr>
        <w:t xml:space="preserve">بناء حوار من ستّة أدوار يتضمّن الاسم والبلد واللغة و«هَلْ تَتَكَلَّمُ الْعَرَبِيَّةَ؟».</w:t>
      </w:r>
    </w:p>
    <w:p>
      <w:pPr>
        <w:spacing w:after="20" w:before="120"/>
        <w:ind w:left="200"/>
      </w:pPr>
      <w:r>
        <w:rPr>
          <w:rFonts w:ascii="Sylfaen" w:cs="Sylfaen" w:eastAsia="Sylfaen" w:hAnsi="Sylfaen"/>
          <w:b/>
          <w:bCs/>
          <w:color w:val="1F6F54"/>
          <w:sz w:val="18"/>
          <w:szCs w:val="18"/>
        </w:rPr>
        <w:t xml:space="preserve">Révision espacée : </w:t>
      </w:r>
      <w:r>
        <w:rPr>
          <w:rFonts w:ascii="Sylfaen" w:cs="Sylfaen" w:eastAsia="Sylfaen" w:hAnsi="Sylfaen"/>
          <w:sz w:val="18"/>
          <w:szCs w:val="18"/>
        </w:rPr>
        <w:t xml:space="preserve">J+1 : présentation ; J+3 : questions ; J+7 : conversation chronométrée.</w:t>
      </w:r>
    </w:p>
    <w:p>
      <w:pPr>
        <w:spacing w:after="20" w:before="120"/>
        <w:ind w:left="200"/>
      </w:pPr>
      <w:r>
        <w:rPr>
          <w:rFonts w:ascii="Sylfaen" w:cs="Sylfaen" w:eastAsia="Sylfaen" w:hAnsi="Sylfaen"/>
          <w:b/>
          <w:bCs/>
          <w:color w:val="1F6F54"/>
          <w:sz w:val="18"/>
          <w:szCs w:val="18"/>
        </w:rPr>
        <w:t xml:space="preserve">Critère de maîtrise : </w:t>
      </w:r>
      <w:r>
        <w:rPr>
          <w:rFonts w:ascii="Sylfaen" w:cs="Sylfaen" w:eastAsia="Sylfaen" w:hAnsi="Sylfaen"/>
          <w:sz w:val="18"/>
          <w:szCs w:val="18"/>
        </w:rPr>
        <w:t xml:space="preserve">Transmettre quatre informations personnelles dans un échange compréhensible.</w:t>
      </w:r>
    </w:p>
    <w:p>
      <w:pPr>
        <w:spacing w:after="20" w:before="20"/>
        <w:ind w:left="500"/>
      </w:pPr>
      <w:r>
        <w:rPr>
          <w:rFonts w:ascii="Sylfaen" w:cs="Sylfaen" w:eastAsia="Sylfaen" w:hAnsi="Sylfaen"/>
          <w:color w:val="374151"/>
          <w:sz w:val="17"/>
          <w:szCs w:val="17"/>
        </w:rPr>
        <w:t xml:space="preserve">Փոխանցել չորս անձնական տվյալ հասկանալի երկխոսության մեջ։</w:t>
      </w:r>
    </w:p>
    <w:p>
      <w:r>
        <w:br w:type="page"/>
      </w:r>
    </w:p>
    <w:p>
      <w:pPr>
        <w:pStyle w:val="Heading1"/>
        <w:spacing w:after="60" w:before="200"/>
      </w:pPr>
      <w:r>
        <w:rPr>
          <w:rFonts w:ascii="Sylfaen" w:cs="Sylfaen" w:eastAsia="Sylfaen" w:hAnsi="Sylfaen"/>
          <w:b/>
          <w:bCs/>
          <w:color w:val="0F3D2E"/>
          <w:sz w:val="28"/>
          <w:szCs w:val="28"/>
        </w:rPr>
        <w:t xml:space="preserve">Unité 17 — Գնումներ</w:t>
      </w:r>
    </w:p>
    <w:p>
      <w:pPr>
        <w:bidi/>
        <w:spacing w:after="40"/>
        <w:jc w:val="right"/>
      </w:pPr>
      <w:r>
        <w:rPr>
          <w:rFonts w:ascii="Arial" w:cs="Arial" w:eastAsia="Arial" w:hAnsi="Arial"/>
          <w:b/>
          <w:bCs/>
          <w:color w:val="1F6F54"/>
          <w:sz w:val="26"/>
          <w:szCs w:val="26"/>
          <w:rtl/>
        </w:rPr>
        <w:t xml:space="preserve">التسوق</w:t>
      </w:r>
    </w:p>
    <w:p>
      <w:pPr>
        <w:pBdr>
          <w:bottom w:val="single" w:color="1F6F54" w:sz="6" w:space="6"/>
        </w:pBdr>
        <w:spacing w:after="160"/>
      </w:pPr>
      <w:r>
        <w:rPr>
          <w:rFonts w:ascii="Sylfaen" w:cs="Sylfaen" w:eastAsia="Sylfaen" w:hAnsi="Sylfaen"/>
          <w:color w:val="6B7280"/>
          <w:sz w:val="17"/>
          <w:szCs w:val="17"/>
        </w:rPr>
        <w:t xml:space="preserve">Identifiant : u17  ·  11 exercices  ·  65 XP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50"/>
        <w:gridCol w:w="2500"/>
        <w:gridCol w:w="2156"/>
        <w:gridCol w:w="2400"/>
      </w:tblGrid>
      <w:tr>
        <w:trPr>
          <w:tblHeader/>
        </w:trPr>
        <w:tc>
          <w:tcPr>
            <w:tcW w:type="dxa" w:w="62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w:t>
            </w:r>
          </w:p>
        </w:tc>
        <w:tc>
          <w:tcPr>
            <w:tcW w:type="dxa" w:w="135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Type</w:t>
            </w:r>
          </w:p>
        </w:tc>
        <w:tc>
          <w:tcPr>
            <w:tcW w:type="dxa" w:w="2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2156"/>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Translittération</w:t>
            </w:r>
          </w:p>
        </w:tc>
        <w:tc>
          <w:tcPr>
            <w:tcW w:type="dxa" w:w="24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620"/>
            <w:tcMar>
              <w:top w:type="dxa" w:w="60"/>
              <w:left w:type="dxa" w:w="100"/>
              <w:bottom w:type="dxa" w:w="60"/>
              <w:right w:type="dxa" w:w="100"/>
            </w:tcMar>
          </w:tcPr>
          <w:p>
            <w:pPr>
              <w:jc w:val="center"/>
            </w:pPr>
            <w:r>
              <w:rPr>
                <w:color w:val="6B7280"/>
                <w:sz w:val="18"/>
                <w:szCs w:val="18"/>
              </w:rPr>
              <w:t xml:space="preserve">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سُوق / دُكَّان / ثَمَن / غَالٍ / رَخِيص / أُرِيدُ</w:t>
            </w:r>
          </w:p>
        </w:tc>
        <w:tc>
          <w:tcPr>
            <w:tcW w:type="dxa" w:w="2156"/>
            <w:tcMar>
              <w:top w:type="dxa" w:w="60"/>
              <w:left w:type="dxa" w:w="100"/>
              <w:bottom w:type="dxa" w:w="60"/>
              <w:right w:type="dxa" w:w="100"/>
            </w:tcMar>
          </w:tcPr>
          <w:p>
            <w:pPr>
              <w:spacing w:after="20" w:before="20"/>
            </w:pPr>
            <w:r>
              <w:rPr>
                <w:i/>
                <w:iCs/>
                <w:color w:val="374151"/>
                <w:sz w:val="18"/>
                <w:szCs w:val="18"/>
              </w:rPr>
              <w:t xml:space="preserve">sūq / dukkān / thaman / ghālin / rakhīṣ / urīdu</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Շուկա / Խանութ / Գին / Թանկ / Էժան / Ուզում եմ</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بِكَمْ هَذَا؟ — هَذَا بِعَشَرَةِ دَرَاهِم</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bikam hādhā? — hādhā bi-ʿasharat darāhim</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Ինչքա՞ն արժե սա: — Սա տասը դիրհամ է:</w:t>
            </w:r>
          </w:p>
        </w:tc>
      </w:tr>
      <w:tr>
        <w:tc>
          <w:tcPr>
            <w:tcW w:type="dxa" w:w="620"/>
            <w:tcMar>
              <w:top w:type="dxa" w:w="60"/>
              <w:left w:type="dxa" w:w="100"/>
              <w:bottom w:type="dxa" w:w="60"/>
              <w:right w:type="dxa" w:w="100"/>
            </w:tcMar>
          </w:tcPr>
          <w:p>
            <w:pPr>
              <w:jc w:val="center"/>
            </w:pPr>
            <w:r>
              <w:rPr>
                <w:color w:val="6B7280"/>
                <w:sz w:val="18"/>
                <w:szCs w:val="18"/>
              </w:rPr>
              <w:t xml:space="preserve">3</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غَالٍ</w:t>
            </w:r>
          </w:p>
        </w:tc>
        <w:tc>
          <w:tcPr>
            <w:tcW w:type="dxa" w:w="2156"/>
            <w:tcMar>
              <w:top w:type="dxa" w:w="60"/>
              <w:left w:type="dxa" w:w="100"/>
              <w:bottom w:type="dxa" w:w="60"/>
              <w:right w:type="dxa" w:w="100"/>
            </w:tcMar>
          </w:tcPr>
          <w:p>
            <w:pPr>
              <w:spacing w:after="20" w:before="20"/>
            </w:pPr>
            <w:r>
              <w:rPr>
                <w:i/>
                <w:iCs/>
                <w:color w:val="374151"/>
                <w:sz w:val="18"/>
                <w:szCs w:val="18"/>
              </w:rPr>
              <w:t xml:space="preserve">ghālin</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Թանկ</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4</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غَالٍ</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ghālin</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Թանկ</w:t>
            </w:r>
          </w:p>
        </w:tc>
      </w:tr>
      <w:tr>
        <w:tc>
          <w:tcPr>
            <w:tcW w:type="dxa" w:w="620"/>
            <w:tcMar>
              <w:top w:type="dxa" w:w="60"/>
              <w:left w:type="dxa" w:w="100"/>
              <w:bottom w:type="dxa" w:w="60"/>
              <w:right w:type="dxa" w:w="100"/>
            </w:tcMar>
          </w:tcPr>
          <w:p>
            <w:pPr>
              <w:jc w:val="center"/>
            </w:pPr>
            <w:r>
              <w:rPr>
                <w:color w:val="6B7280"/>
                <w:sz w:val="18"/>
                <w:szCs w:val="18"/>
              </w:rPr>
              <w:t xml:space="preserve">5</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أُرِيدُ أَنْ أَشْتَرِيَ هَذَا</w:t>
            </w:r>
          </w:p>
        </w:tc>
        <w:tc>
          <w:tcPr>
            <w:tcW w:type="dxa" w:w="2156"/>
            <w:tcMar>
              <w:top w:type="dxa" w:w="60"/>
              <w:left w:type="dxa" w:w="100"/>
              <w:bottom w:type="dxa" w:w="60"/>
              <w:right w:type="dxa" w:w="100"/>
            </w:tcMar>
          </w:tcPr>
          <w:p>
            <w:pPr>
              <w:spacing w:after="20" w:before="20"/>
            </w:pPr>
            <w:r>
              <w:rPr>
                <w:i/>
                <w:iCs/>
                <w:color w:val="374151"/>
                <w:sz w:val="18"/>
                <w:szCs w:val="18"/>
              </w:rPr>
              <w:t xml:space="preserve">urīdu an ashtariya hādhā</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Ուզում եմ սա գնել</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6</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Association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التسوق</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Գնումներ</w:t>
            </w:r>
          </w:p>
        </w:tc>
      </w:tr>
      <w:tr>
        <w:tc>
          <w:tcPr>
            <w:tcW w:type="dxa" w:w="620"/>
            <w:tcMar>
              <w:top w:type="dxa" w:w="60"/>
              <w:left w:type="dxa" w:w="100"/>
              <w:bottom w:type="dxa" w:w="60"/>
              <w:right w:type="dxa" w:w="100"/>
            </w:tcMar>
          </w:tcPr>
          <w:p>
            <w:pPr>
              <w:jc w:val="center"/>
            </w:pPr>
            <w:r>
              <w:rPr>
                <w:color w:val="6B7280"/>
                <w:sz w:val="18"/>
                <w:szCs w:val="18"/>
              </w:rPr>
              <w:t xml:space="preserve">7</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بِكَمْ هَذَا؟</w:t>
            </w:r>
          </w:p>
        </w:tc>
        <w:tc>
          <w:tcPr>
            <w:tcW w:type="dxa" w:w="2156"/>
            <w:tcMar>
              <w:top w:type="dxa" w:w="60"/>
              <w:left w:type="dxa" w:w="100"/>
              <w:bottom w:type="dxa" w:w="60"/>
              <w:right w:type="dxa" w:w="100"/>
            </w:tcMar>
          </w:tcPr>
          <w:p>
            <w:pPr>
              <w:spacing w:after="20" w:before="20"/>
            </w:pPr>
            <w:r>
              <w:rPr>
                <w:i/>
                <w:iCs/>
                <w:color w:val="374151"/>
                <w:sz w:val="18"/>
                <w:szCs w:val="18"/>
              </w:rPr>
              <w:t xml:space="preserve">bikam hādhā?</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Ինչքա՞ն արժե սա:</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8</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Prononciation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بِكَمْ هَذَا؟ — هَذَا غَالٍ</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bikam hādhā? — hādhā ghālin</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Ինչքա՞ն արժե սա: — Սա թանկ է</w:t>
            </w:r>
          </w:p>
        </w:tc>
      </w:tr>
      <w:tr>
        <w:tc>
          <w:tcPr>
            <w:tcW w:type="dxa" w:w="620"/>
            <w:tcMar>
              <w:top w:type="dxa" w:w="60"/>
              <w:left w:type="dxa" w:w="100"/>
              <w:bottom w:type="dxa" w:w="60"/>
              <w:right w:type="dxa" w:w="100"/>
            </w:tcMar>
          </w:tcPr>
          <w:p>
            <w:pPr>
              <w:jc w:val="center"/>
            </w:pPr>
            <w:r>
              <w:rPr>
                <w:color w:val="6B7280"/>
                <w:sz w:val="18"/>
                <w:szCs w:val="18"/>
              </w:rPr>
              <w:t xml:space="preserve">9</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Écriture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غَالٍ</w:t>
            </w:r>
          </w:p>
        </w:tc>
        <w:tc>
          <w:tcPr>
            <w:tcW w:type="dxa" w:w="2156"/>
            <w:tcMar>
              <w:top w:type="dxa" w:w="60"/>
              <w:left w:type="dxa" w:w="100"/>
              <w:bottom w:type="dxa" w:w="60"/>
              <w:right w:type="dxa" w:w="100"/>
            </w:tcMar>
          </w:tcPr>
          <w:p>
            <w:pPr>
              <w:spacing w:after="20" w:before="20"/>
            </w:pPr>
            <w:r>
              <w:rPr>
                <w:i/>
                <w:iCs/>
                <w:color w:val="374151"/>
                <w:sz w:val="18"/>
                <w:szCs w:val="18"/>
              </w:rPr>
              <w:t xml:space="preserve">ghālin</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Թանկ</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10</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بِكَمْ هَذَا، مِنْ فَضْلِكَ؟ / بِكَمْ هَذَا، مِنْ فَضْلِكِ؟</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bikam hādhā, min faḍlika? / min faḍliki?</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Որքա՞ն արժե սա, խնդրում եմ՝ արական / իգական դիմելաձև</w:t>
            </w:r>
          </w:p>
        </w:tc>
      </w:tr>
      <w:tr>
        <w:tc>
          <w:tcPr>
            <w:tcW w:type="dxa" w:w="620"/>
            <w:tcMar>
              <w:top w:type="dxa" w:w="60"/>
              <w:left w:type="dxa" w:w="100"/>
              <w:bottom w:type="dxa" w:w="60"/>
              <w:right w:type="dxa" w:w="100"/>
            </w:tcMar>
          </w:tcPr>
          <w:p>
            <w:pPr>
              <w:jc w:val="center"/>
            </w:pPr>
            <w:r>
              <w:rPr>
                <w:color w:val="6B7280"/>
                <w:sz w:val="18"/>
                <w:szCs w:val="18"/>
              </w:rPr>
              <w:t xml:space="preserve">11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Prononciation</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هَلْ عِنْدَكَ مَاءٌ؟ / هَلْ عِنْدَكِ مَاءٌ؟</w:t>
            </w:r>
          </w:p>
        </w:tc>
        <w:tc>
          <w:tcPr>
            <w:tcW w:type="dxa" w:w="2156"/>
            <w:tcMar>
              <w:top w:type="dxa" w:w="60"/>
              <w:left w:type="dxa" w:w="100"/>
              <w:bottom w:type="dxa" w:w="60"/>
              <w:right w:type="dxa" w:w="100"/>
            </w:tcMar>
          </w:tcPr>
          <w:p>
            <w:pPr>
              <w:spacing w:after="20" w:before="20"/>
            </w:pPr>
            <w:r>
              <w:rPr>
                <w:i/>
                <w:iCs/>
                <w:color w:val="374151"/>
                <w:sz w:val="18"/>
                <w:szCs w:val="18"/>
              </w:rPr>
              <w:t xml:space="preserve">hal ʿindaka māʾun? / hal ʿindaki māʾun?</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Ջուր ունե՞ք՝ արական / իգական դիմելաձև</w:t>
            </w:r>
          </w:p>
        </w:tc>
      </w:tr>
    </w:tbl>
    <w:p>
      <w:pPr>
        <w:spacing w:after="100" w:before="260"/>
      </w:pPr>
      <w:r>
        <w:rPr>
          <w:rFonts w:ascii="Sylfaen" w:cs="Sylfaen" w:eastAsia="Sylfaen" w:hAnsi="Sylfaen"/>
          <w:b/>
          <w:bCs/>
          <w:color w:val="0F3D2E"/>
          <w:sz w:val="20"/>
          <w:szCs w:val="20"/>
        </w:rPr>
        <w:t xml:space="preserve">Questions à choix multiples (3)</w:t>
      </w:r>
    </w:p>
    <w:p>
      <w:pPr>
        <w:spacing w:after="30" w:before="120"/>
      </w:pPr>
      <w:r>
        <w:rPr>
          <w:b/>
          <w:bCs/>
          <w:color w:val="6B7280"/>
          <w:sz w:val="18"/>
          <w:szCs w:val="18"/>
        </w:rPr>
        <w:t xml:space="preserve">3. </w:t>
      </w:r>
      <w:r>
        <w:rPr>
          <w:rFonts w:ascii="Sylfaen" w:cs="Sylfaen" w:eastAsia="Sylfaen" w:hAnsi="Sylfaen"/>
          <w:b/>
          <w:bCs/>
          <w:sz w:val="18"/>
          <w:szCs w:val="18"/>
        </w:rPr>
        <w:t xml:space="preserve">Ո՞րն է 'غَالٍ' իմաստը:</w:t>
      </w:r>
      <w:r>
        <w:t xml:space="preserve">   </w:t>
      </w:r>
      <w:r>
        <w:rPr>
          <w:rFonts w:ascii="Arial" w:cs="Arial" w:eastAsia="Arial" w:hAnsi="Arial"/>
          <w:sz w:val="20"/>
          <w:szCs w:val="20"/>
          <w:rtl/>
        </w:rPr>
        <w:t xml:space="preserve">غَالٍ</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Էժան</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Թանկ</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Շուկա</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Գին</w:t>
      </w:r>
    </w:p>
    <w:p>
      <w:pPr>
        <w:spacing w:after="30" w:before="120"/>
      </w:pPr>
      <w:r>
        <w:rPr>
          <w:b/>
          <w:bCs/>
          <w:color w:val="6B7280"/>
          <w:sz w:val="18"/>
          <w:szCs w:val="18"/>
        </w:rPr>
        <w:t xml:space="preserve">4. </w:t>
      </w:r>
      <w:r>
        <w:rPr>
          <w:rFonts w:ascii="Sylfaen" w:cs="Sylfaen" w:eastAsia="Sylfaen" w:hAnsi="Sylfaen"/>
          <w:b/>
          <w:bCs/>
          <w:sz w:val="18"/>
          <w:szCs w:val="18"/>
        </w:rPr>
        <w:t xml:space="preserve">Կրկնություն: Ո՞րն է 'غَالٍ':</w:t>
      </w:r>
      <w:r>
        <w:t xml:space="preserve">   </w:t>
      </w:r>
      <w:r>
        <w:rPr>
          <w:rFonts w:ascii="Arial" w:cs="Arial" w:eastAsia="Arial" w:hAnsi="Arial"/>
          <w:sz w:val="20"/>
          <w:szCs w:val="20"/>
          <w:rtl/>
        </w:rPr>
        <w:t xml:space="preserve">غَالٍ</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Էժան</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Թանկ</w:t>
      </w:r>
    </w:p>
    <w:p>
      <w:pPr>
        <w:spacing w:after="30" w:before="120"/>
      </w:pPr>
      <w:r>
        <w:rPr>
          <w:b/>
          <w:bCs/>
          <w:color w:val="6B7280"/>
          <w:sz w:val="18"/>
          <w:szCs w:val="18"/>
        </w:rPr>
        <w:t xml:space="preserve">7. </w:t>
      </w:r>
      <w:r>
        <w:rPr>
          <w:rFonts w:ascii="Sylfaen" w:cs="Sylfaen" w:eastAsia="Sylfaen" w:hAnsi="Sylfaen"/>
          <w:b/>
          <w:bCs/>
          <w:sz w:val="18"/>
          <w:szCs w:val="18"/>
        </w:rPr>
        <w:t xml:space="preserve">Ի՞նչ է 'بِكَمْ هَذَا؟' իմաստը:</w:t>
      </w:r>
      <w:r>
        <w:t xml:space="preserve">   </w:t>
      </w:r>
      <w:r>
        <w:rPr>
          <w:rFonts w:ascii="Arial" w:cs="Arial" w:eastAsia="Arial" w:hAnsi="Arial"/>
          <w:sz w:val="20"/>
          <w:szCs w:val="20"/>
          <w:rtl/>
        </w:rPr>
        <w:t xml:space="preserve">بِكَمْ هَذَا؟</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Ինչքա՞ն արժե սա:</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Ի՞նչ է սա:</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Որտե՞ղ է սա:</w:t>
      </w:r>
    </w:p>
    <w:p>
      <w:pPr>
        <w:spacing w:after="100" w:before="260"/>
      </w:pPr>
      <w:r>
        <w:rPr>
          <w:rFonts w:ascii="Sylfaen" w:cs="Sylfaen" w:eastAsia="Sylfaen" w:hAnsi="Sylfaen"/>
          <w:b/>
          <w:bCs/>
          <w:color w:val="0F3D2E"/>
          <w:sz w:val="20"/>
          <w:szCs w:val="20"/>
        </w:rPr>
        <w:t xml:space="preserve">Consignes — association, écriture et prononciation (4)</w:t>
      </w:r>
    </w:p>
    <w:p>
      <w:pPr>
        <w:spacing w:after="20" w:before="60"/>
        <w:ind w:left="200"/>
      </w:pPr>
      <w:r>
        <w:rPr>
          <w:b/>
          <w:bCs/>
          <w:color w:val="6B7280"/>
          <w:sz w:val="18"/>
          <w:szCs w:val="18"/>
        </w:rPr>
        <w:t xml:space="preserve">6. </w:t>
      </w:r>
      <w:r>
        <w:rPr>
          <w:rFonts w:ascii="Sylfaen" w:cs="Sylfaen" w:eastAsia="Sylfaen" w:hAnsi="Sylfaen"/>
          <w:b/>
          <w:bCs/>
          <w:color w:val="1F6F54"/>
          <w:sz w:val="16"/>
          <w:szCs w:val="16"/>
        </w:rPr>
        <w:t xml:space="preserve">[Association]  </w:t>
      </w:r>
      <w:r>
        <w:rPr>
          <w:rFonts w:ascii="Sylfaen" w:cs="Sylfaen" w:eastAsia="Sylfaen" w:hAnsi="Sylfaen"/>
          <w:sz w:val="18"/>
          <w:szCs w:val="18"/>
        </w:rPr>
        <w:t xml:space="preserve">Կապեք գնումների բառերը:</w:t>
      </w:r>
    </w:p>
    <w:p>
      <w:pPr>
        <w:bidi/>
        <w:spacing w:after="20" w:before="20"/>
        <w:ind w:left="600"/>
        <w:jc w:val="right"/>
      </w:pPr>
      <w:r>
        <w:rPr>
          <w:rFonts w:ascii="Arial" w:cs="Arial" w:eastAsia="Arial" w:hAnsi="Arial"/>
          <w:sz w:val="22"/>
          <w:szCs w:val="22"/>
          <w:rtl/>
        </w:rPr>
        <w:t xml:space="preserve">التسوق</w:t>
      </w:r>
    </w:p>
    <w:p>
      <w:pPr>
        <w:spacing w:after="20" w:before="60"/>
        <w:ind w:left="200"/>
      </w:pPr>
      <w:r>
        <w:rPr>
          <w:b/>
          <w:bCs/>
          <w:color w:val="6B7280"/>
          <w:sz w:val="18"/>
          <w:szCs w:val="18"/>
        </w:rPr>
        <w:t xml:space="preserve">8. </w:t>
      </w:r>
      <w:r>
        <w:rPr>
          <w:rFonts w:ascii="Sylfaen" w:cs="Sylfaen" w:eastAsia="Sylfaen" w:hAnsi="Sylfaen"/>
          <w:b/>
          <w:bCs/>
          <w:color w:val="1F6F54"/>
          <w:sz w:val="16"/>
          <w:szCs w:val="16"/>
        </w:rPr>
        <w:t xml:space="preserve">[Prononciation]  </w:t>
      </w:r>
      <w:r>
        <w:rPr>
          <w:rFonts w:ascii="Sylfaen" w:cs="Sylfaen" w:eastAsia="Sylfaen" w:hAnsi="Sylfaen"/>
          <w:sz w:val="18"/>
          <w:szCs w:val="18"/>
        </w:rPr>
        <w:t xml:space="preserve">Կրկնեք երկխոսությունը:</w:t>
      </w:r>
    </w:p>
    <w:p>
      <w:pPr>
        <w:bidi/>
        <w:spacing w:after="20" w:before="20"/>
        <w:ind w:left="600"/>
        <w:jc w:val="right"/>
      </w:pPr>
      <w:r>
        <w:rPr>
          <w:rFonts w:ascii="Arial" w:cs="Arial" w:eastAsia="Arial" w:hAnsi="Arial"/>
          <w:sz w:val="22"/>
          <w:szCs w:val="22"/>
          <w:rtl/>
        </w:rPr>
        <w:t xml:space="preserve">بِكَمْ هَذَا؟ — هَذَا غَالٍ</w:t>
      </w:r>
    </w:p>
    <w:p>
      <w:pPr>
        <w:spacing w:after="20" w:before="60"/>
        <w:ind w:left="200"/>
      </w:pPr>
      <w:r>
        <w:rPr>
          <w:b/>
          <w:bCs/>
          <w:color w:val="6B7280"/>
          <w:sz w:val="18"/>
          <w:szCs w:val="18"/>
        </w:rPr>
        <w:t xml:space="preserve">9. </w:t>
      </w:r>
      <w:r>
        <w:rPr>
          <w:rFonts w:ascii="Sylfaen" w:cs="Sylfaen" w:eastAsia="Sylfaen" w:hAnsi="Sylfaen"/>
          <w:b/>
          <w:bCs/>
          <w:color w:val="1F6F54"/>
          <w:sz w:val="16"/>
          <w:szCs w:val="16"/>
        </w:rPr>
        <w:t xml:space="preserve">[Écriture]  </w:t>
      </w:r>
      <w:r>
        <w:rPr>
          <w:rFonts w:ascii="Sylfaen" w:cs="Sylfaen" w:eastAsia="Sylfaen" w:hAnsi="Sylfaen"/>
          <w:sz w:val="18"/>
          <w:szCs w:val="18"/>
        </w:rPr>
        <w:t xml:space="preserve">Գրե՛ք 'Թանկ' արաբերեն:</w:t>
      </w:r>
    </w:p>
    <w:p>
      <w:pPr>
        <w:bidi/>
        <w:spacing w:after="20" w:before="20"/>
        <w:ind w:left="600"/>
        <w:jc w:val="right"/>
      </w:pPr>
      <w:r>
        <w:rPr>
          <w:rFonts w:ascii="Arial" w:cs="Arial" w:eastAsia="Arial" w:hAnsi="Arial"/>
          <w:sz w:val="22"/>
          <w:szCs w:val="22"/>
          <w:rtl/>
        </w:rPr>
        <w:t xml:space="preserve">غَالٍ</w:t>
      </w:r>
    </w:p>
    <w:p>
      <w:pPr>
        <w:spacing w:after="20" w:before="60"/>
        <w:ind w:left="200"/>
      </w:pPr>
      <w:r>
        <w:rPr>
          <w:b/>
          <w:bCs/>
          <w:color w:val="6B7280"/>
          <w:sz w:val="18"/>
          <w:szCs w:val="18"/>
        </w:rPr>
        <w:t xml:space="preserve">11. </w:t>
      </w:r>
      <w:r>
        <w:rPr>
          <w:rFonts w:ascii="Sylfaen" w:cs="Sylfaen" w:eastAsia="Sylfaen" w:hAnsi="Sylfaen"/>
          <w:b/>
          <w:bCs/>
          <w:color w:val="1F6F54"/>
          <w:sz w:val="16"/>
          <w:szCs w:val="16"/>
        </w:rPr>
        <w:t xml:space="preserve">[Prononciation]  </w:t>
      </w:r>
      <w:r>
        <w:rPr>
          <w:rFonts w:ascii="Sylfaen" w:cs="Sylfaen" w:eastAsia="Sylfaen" w:hAnsi="Sylfaen"/>
          <w:sz w:val="18"/>
          <w:szCs w:val="18"/>
        </w:rPr>
        <w:t xml:space="preserve">Ջուր ունե՞ք՝ արական / իգական դիմելաձև</w:t>
      </w:r>
    </w:p>
    <w:p>
      <w:pPr>
        <w:bidi/>
        <w:spacing w:after="20" w:before="20"/>
        <w:ind w:left="600"/>
        <w:jc w:val="right"/>
      </w:pPr>
      <w:r>
        <w:rPr>
          <w:rFonts w:ascii="Arial" w:cs="Arial" w:eastAsia="Arial" w:hAnsi="Arial"/>
          <w:sz w:val="22"/>
          <w:szCs w:val="22"/>
          <w:rtl/>
        </w:rPr>
        <w:t xml:space="preserve">هَلْ عِنْدَكَ مَاءٌ؟ / هَلْ عِنْدَكِ مَاءٌ؟</w:t>
      </w:r>
    </w:p>
    <w:p>
      <w:pPr>
        <w:spacing w:after="100" w:before="260"/>
      </w:pPr>
      <w:r>
        <w:rPr>
          <w:rFonts w:ascii="Sylfaen" w:cs="Sylfaen" w:eastAsia="Sylfaen" w:hAnsi="Sylfaen"/>
          <w:b/>
          <w:bCs/>
          <w:color w:val="0F3D2E"/>
          <w:sz w:val="20"/>
          <w:szCs w:val="20"/>
        </w:rPr>
        <w:t xml:space="preserve">Paires à associer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سُوق</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Շուկա</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غَالٍ</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Թանկ</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رَخِيص</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Էժան</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أُرِيدُ</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Ուզում եմ</w:t>
            </w:r>
          </w:p>
        </w:tc>
      </w:tr>
    </w:tbl>
    <w:p>
      <w:pPr>
        <w:spacing w:after="100"/>
      </w:pPr>
    </w:p>
    <w:p>
      <w:pPr>
        <w:spacing w:after="100" w:before="260"/>
      </w:pPr>
      <w:r>
        <w:rPr>
          <w:rFonts w:ascii="Sylfaen" w:cs="Sylfaen" w:eastAsia="Sylfaen" w:hAnsi="Sylfaen"/>
          <w:b/>
          <w:bCs/>
          <w:color w:val="0F3D2E"/>
          <w:sz w:val="20"/>
          <w:szCs w:val="20"/>
        </w:rPr>
        <w:t xml:space="preserve">Indices pédagogiques (4)</w:t>
      </w:r>
    </w:p>
    <w:p>
      <w:pPr>
        <w:spacing w:after="20" w:before="20"/>
        <w:ind w:left="200"/>
      </w:pPr>
      <w:r>
        <w:rPr>
          <w:color w:val="6B7280"/>
          <w:sz w:val="17"/>
          <w:szCs w:val="17"/>
        </w:rPr>
        <w:t xml:space="preserve">1.  </w:t>
      </w:r>
      <w:r>
        <w:rPr>
          <w:rFonts w:ascii="Sylfaen" w:cs="Sylfaen" w:eastAsia="Sylfaen" w:hAnsi="Sylfaen"/>
          <w:sz w:val="18"/>
          <w:szCs w:val="18"/>
        </w:rPr>
        <w:t xml:space="preserve">Գնումների հիմնական բառեր</w:t>
      </w:r>
    </w:p>
    <w:p>
      <w:pPr>
        <w:bidi/>
        <w:spacing w:after="20" w:before="20"/>
        <w:ind w:left="200"/>
      </w:pPr>
      <w:r>
        <w:rPr>
          <w:color w:val="6B7280"/>
          <w:sz w:val="17"/>
          <w:szCs w:val="17"/>
        </w:rPr>
        <w:t xml:space="preserve">2.  </w:t>
      </w:r>
      <w:r>
        <w:rPr>
          <w:rFonts w:ascii="Arial" w:cs="Arial" w:eastAsia="Arial" w:hAnsi="Arial"/>
          <w:sz w:val="20"/>
          <w:szCs w:val="20"/>
          <w:rtl/>
        </w:rPr>
        <w:t xml:space="preserve">بِكَمْ = ինչքա՞ն (how much) · دَرَاهِم = դիրհամներ</w:t>
      </w:r>
    </w:p>
    <w:p>
      <w:pPr>
        <w:bidi/>
        <w:spacing w:after="20" w:before="20"/>
        <w:ind w:left="200"/>
      </w:pPr>
      <w:r>
        <w:rPr>
          <w:color w:val="6B7280"/>
          <w:sz w:val="17"/>
          <w:szCs w:val="17"/>
        </w:rPr>
        <w:t xml:space="preserve">5.  </w:t>
      </w:r>
      <w:r>
        <w:rPr>
          <w:rFonts w:ascii="Arial" w:cs="Arial" w:eastAsia="Arial" w:hAnsi="Arial"/>
          <w:sz w:val="20"/>
          <w:szCs w:val="20"/>
          <w:rtl/>
        </w:rPr>
        <w:t xml:space="preserve">أَشْتَرِيَ = գնել (to buy)</w:t>
      </w:r>
    </w:p>
    <w:p>
      <w:pPr>
        <w:bidi/>
        <w:spacing w:after="20" w:before="20"/>
        <w:ind w:left="200"/>
      </w:pPr>
      <w:r>
        <w:rPr>
          <w:color w:val="6B7280"/>
          <w:sz w:val="17"/>
          <w:szCs w:val="17"/>
        </w:rPr>
        <w:t xml:space="preserve">9.  </w:t>
      </w:r>
      <w:r>
        <w:rPr>
          <w:rFonts w:ascii="Arial" w:cs="Arial" w:eastAsia="Arial" w:hAnsi="Arial"/>
          <w:sz w:val="20"/>
          <w:szCs w:val="20"/>
          <w:rtl/>
        </w:rPr>
        <w:t xml:space="preserve">غ + ا + لٍ</w:t>
      </w:r>
    </w:p>
    <w:p>
      <w:pPr>
        <w:pBdr>
          <w:top w:val="single" w:color="1F6F54" w:sz="6" w:space="8"/>
        </w:pBdr>
        <w:spacing w:after="100" w:before="300"/>
      </w:pPr>
      <w:r>
        <w:rPr>
          <w:rFonts w:ascii="Sylfaen" w:cs="Sylfaen" w:eastAsia="Sylfaen" w:hAnsi="Sylfaen"/>
          <w:b/>
          <w:bCs/>
          <w:color w:val="0F3D2E"/>
          <w:sz w:val="19"/>
          <w:szCs w:val="19"/>
        </w:rPr>
        <w:t xml:space="preserve">Renforcement pédagogique  ·  </w:t>
      </w:r>
      <w:r>
        <w:rPr>
          <w:rFonts w:ascii="Arial" w:cs="Arial" w:eastAsia="Arial" w:hAnsi="Arial"/>
          <w:b/>
          <w:bCs/>
          <w:color w:val="0F3D2E"/>
          <w:sz w:val="21"/>
          <w:szCs w:val="21"/>
          <w:rtl/>
        </w:rPr>
        <w:t xml:space="preserve">تعزيز التعلّم</w:t>
      </w:r>
      <w:r>
        <w:rPr>
          <w:color w:val="0F3D2E"/>
          <w:sz w:val="19"/>
          <w:szCs w:val="19"/>
        </w:rPr>
        <w:t xml:space="preserve">  ·  </w:t>
      </w:r>
      <w:r>
        <w:rPr>
          <w:rFonts w:ascii="Sylfaen" w:cs="Sylfaen" w:eastAsia="Sylfaen" w:hAnsi="Sylfaen"/>
          <w:b/>
          <w:bCs/>
          <w:color w:val="0F3D2E"/>
          <w:sz w:val="18"/>
          <w:szCs w:val="18"/>
        </w:rPr>
        <w:t xml:space="preserve">Ուսուցման ամրապնդում</w:t>
      </w:r>
    </w:p>
    <w:p>
      <w:pPr>
        <w:spacing w:after="20" w:before="120"/>
        <w:ind w:left="200"/>
      </w:pPr>
      <w:r>
        <w:rPr>
          <w:rFonts w:ascii="Sylfaen" w:cs="Sylfaen" w:eastAsia="Sylfaen" w:hAnsi="Sylfaen"/>
          <w:b/>
          <w:bCs/>
          <w:color w:val="1F6F54"/>
          <w:sz w:val="18"/>
          <w:szCs w:val="18"/>
        </w:rPr>
        <w:t xml:space="preserve">Objectif consolidé : </w:t>
      </w:r>
      <w:r>
        <w:rPr>
          <w:rFonts w:ascii="Sylfaen" w:cs="Sylfaen" w:eastAsia="Sylfaen" w:hAnsi="Sylfaen"/>
          <w:sz w:val="18"/>
          <w:szCs w:val="18"/>
        </w:rPr>
        <w:t xml:space="preserve">Demander un prix, comprendre cher ou bon marché et exprimer l’intention d’acheter.</w:t>
      </w:r>
    </w:p>
    <w:p>
      <w:pPr>
        <w:spacing w:after="20" w:before="20"/>
        <w:ind w:left="500"/>
      </w:pPr>
      <w:r>
        <w:rPr>
          <w:rFonts w:ascii="Sylfaen" w:cs="Sylfaen" w:eastAsia="Sylfaen" w:hAnsi="Sylfaen"/>
          <w:color w:val="374151"/>
          <w:sz w:val="17"/>
          <w:szCs w:val="17"/>
        </w:rPr>
        <w:t xml:space="preserve">Հարցնել գինը, հասկանալ «թանկ» և «էժան» և արտահայտել գնելու մտադրություն։</w:t>
      </w:r>
    </w:p>
    <w:p>
      <w:pPr>
        <w:bidi/>
        <w:spacing w:after="20" w:before="20"/>
        <w:ind w:left="500"/>
        <w:jc w:val="right"/>
      </w:pPr>
      <w:r>
        <w:rPr>
          <w:rFonts w:ascii="Arial" w:cs="Arial" w:eastAsia="Arial" w:hAnsi="Arial"/>
          <w:color w:val="374151"/>
          <w:sz w:val="21"/>
          <w:szCs w:val="21"/>
          <w:rtl/>
        </w:rPr>
        <w:t xml:space="preserve">السؤال عن السعر وفهم «غالٍ» و«رخيص» والتعبير عن نيّة الشراء.</w:t>
      </w:r>
    </w:p>
    <w:p>
      <w:pPr>
        <w:spacing w:after="20" w:before="120"/>
        <w:ind w:left="200"/>
      </w:pPr>
      <w:r>
        <w:rPr>
          <w:rFonts w:ascii="Sylfaen" w:cs="Sylfaen" w:eastAsia="Sylfaen" w:hAnsi="Sylfaen"/>
          <w:b/>
          <w:bCs/>
          <w:color w:val="1F6F54"/>
          <w:sz w:val="18"/>
          <w:szCs w:val="18"/>
        </w:rPr>
        <w:t xml:space="preserve">Défi actif : </w:t>
      </w:r>
      <w:r>
        <w:rPr>
          <w:rFonts w:ascii="Sylfaen" w:cs="Sylfaen" w:eastAsia="Sylfaen" w:hAnsi="Sylfaen"/>
          <w:sz w:val="18"/>
          <w:szCs w:val="18"/>
        </w:rPr>
        <w:t xml:space="preserve">Jouer une scène de marché avec بِكَمْ هَذَا؟, غَالٍ, رَخِيص et أُرِيدُ أَنْ أَشْتَرِيَ.</w:t>
      </w:r>
    </w:p>
    <w:p>
      <w:pPr>
        <w:bidi/>
        <w:spacing w:after="20" w:before="20"/>
        <w:ind w:left="500"/>
        <w:jc w:val="right"/>
      </w:pPr>
      <w:r>
        <w:rPr>
          <w:rFonts w:ascii="Arial" w:cs="Arial" w:eastAsia="Arial" w:hAnsi="Arial"/>
          <w:color w:val="374151"/>
          <w:sz w:val="21"/>
          <w:szCs w:val="21"/>
          <w:rtl/>
        </w:rPr>
        <w:t xml:space="preserve">أداء مشهد سوق بـ«بِكَمْ هَذَا؟» و«غَالٍ» و«رَخِيص» و«أُرِيدُ أَنْ أَشْتَرِيَ».</w:t>
      </w:r>
    </w:p>
    <w:p>
      <w:pPr>
        <w:spacing w:after="20" w:before="120"/>
        <w:ind w:left="200"/>
      </w:pPr>
      <w:r>
        <w:rPr>
          <w:rFonts w:ascii="Sylfaen" w:cs="Sylfaen" w:eastAsia="Sylfaen" w:hAnsi="Sylfaen"/>
          <w:b/>
          <w:bCs/>
          <w:color w:val="1F6F54"/>
          <w:sz w:val="18"/>
          <w:szCs w:val="18"/>
        </w:rPr>
        <w:t xml:space="preserve">Révision espacée : </w:t>
      </w:r>
      <w:r>
        <w:rPr>
          <w:rFonts w:ascii="Sylfaen" w:cs="Sylfaen" w:eastAsia="Sylfaen" w:hAnsi="Sylfaen"/>
          <w:sz w:val="18"/>
          <w:szCs w:val="18"/>
        </w:rPr>
        <w:t xml:space="preserve">J+1 : prix ; J+3 : dialogue guidé ; J+7 : changement de produit et de prix.</w:t>
      </w:r>
    </w:p>
    <w:p>
      <w:pPr>
        <w:spacing w:after="20" w:before="120"/>
        <w:ind w:left="200"/>
      </w:pPr>
      <w:r>
        <w:rPr>
          <w:rFonts w:ascii="Sylfaen" w:cs="Sylfaen" w:eastAsia="Sylfaen" w:hAnsi="Sylfaen"/>
          <w:b/>
          <w:bCs/>
          <w:color w:val="1F6F54"/>
          <w:sz w:val="18"/>
          <w:szCs w:val="18"/>
        </w:rPr>
        <w:t xml:space="preserve">Critère de maîtrise : </w:t>
      </w:r>
      <w:r>
        <w:rPr>
          <w:rFonts w:ascii="Sylfaen" w:cs="Sylfaen" w:eastAsia="Sylfaen" w:hAnsi="Sylfaen"/>
          <w:sz w:val="18"/>
          <w:szCs w:val="18"/>
        </w:rPr>
        <w:t xml:space="preserve">Réaliser les quatre fonctions communicatives sans aide écrite.</w:t>
      </w:r>
    </w:p>
    <w:p>
      <w:pPr>
        <w:spacing w:after="20" w:before="20"/>
        <w:ind w:left="500"/>
      </w:pPr>
      <w:r>
        <w:rPr>
          <w:rFonts w:ascii="Sylfaen" w:cs="Sylfaen" w:eastAsia="Sylfaen" w:hAnsi="Sylfaen"/>
          <w:color w:val="374151"/>
          <w:sz w:val="17"/>
          <w:szCs w:val="17"/>
        </w:rPr>
        <w:t xml:space="preserve">Իրականացնել չորս հաղորդակցական գործառույթը՝ առանց գրավոր օգնության։</w:t>
      </w:r>
    </w:p>
    <w:p>
      <w:r>
        <w:br w:type="page"/>
      </w:r>
    </w:p>
    <w:p>
      <w:pPr>
        <w:pStyle w:val="Heading1"/>
        <w:spacing w:after="60" w:before="200"/>
      </w:pPr>
      <w:r>
        <w:rPr>
          <w:rFonts w:ascii="Sylfaen" w:cs="Sylfaen" w:eastAsia="Sylfaen" w:hAnsi="Sylfaen"/>
          <w:b/>
          <w:bCs/>
          <w:color w:val="0F3D2E"/>
          <w:sz w:val="28"/>
          <w:szCs w:val="28"/>
        </w:rPr>
        <w:t xml:space="preserve">Unité 18 — Ուղղություններ</w:t>
      </w:r>
    </w:p>
    <w:p>
      <w:pPr>
        <w:bidi/>
        <w:spacing w:after="40"/>
        <w:jc w:val="right"/>
      </w:pPr>
      <w:r>
        <w:rPr>
          <w:rFonts w:ascii="Arial" w:cs="Arial" w:eastAsia="Arial" w:hAnsi="Arial"/>
          <w:b/>
          <w:bCs/>
          <w:color w:val="1F6F54"/>
          <w:sz w:val="26"/>
          <w:szCs w:val="26"/>
          <w:rtl/>
        </w:rPr>
        <w:t xml:space="preserve">الاتجاهات</w:t>
      </w:r>
    </w:p>
    <w:p>
      <w:pPr>
        <w:pBdr>
          <w:bottom w:val="single" w:color="1F6F54" w:sz="6" w:space="6"/>
        </w:pBdr>
        <w:spacing w:after="160"/>
      </w:pPr>
      <w:r>
        <w:rPr>
          <w:rFonts w:ascii="Sylfaen" w:cs="Sylfaen" w:eastAsia="Sylfaen" w:hAnsi="Sylfaen"/>
          <w:color w:val="6B7280"/>
          <w:sz w:val="17"/>
          <w:szCs w:val="17"/>
        </w:rPr>
        <w:t xml:space="preserve">Identifiant : u18  ·  11 exercices  ·  65 XP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50"/>
        <w:gridCol w:w="2500"/>
        <w:gridCol w:w="2156"/>
        <w:gridCol w:w="2400"/>
      </w:tblGrid>
      <w:tr>
        <w:trPr>
          <w:tblHeader/>
        </w:trPr>
        <w:tc>
          <w:tcPr>
            <w:tcW w:type="dxa" w:w="62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w:t>
            </w:r>
          </w:p>
        </w:tc>
        <w:tc>
          <w:tcPr>
            <w:tcW w:type="dxa" w:w="135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Type</w:t>
            </w:r>
          </w:p>
        </w:tc>
        <w:tc>
          <w:tcPr>
            <w:tcW w:type="dxa" w:w="2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2156"/>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Translittération</w:t>
            </w:r>
          </w:p>
        </w:tc>
        <w:tc>
          <w:tcPr>
            <w:tcW w:type="dxa" w:w="24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620"/>
            <w:tcMar>
              <w:top w:type="dxa" w:w="60"/>
              <w:left w:type="dxa" w:w="100"/>
              <w:bottom w:type="dxa" w:w="60"/>
              <w:right w:type="dxa" w:w="100"/>
            </w:tcMar>
          </w:tcPr>
          <w:p>
            <w:pPr>
              <w:jc w:val="center"/>
            </w:pPr>
            <w:r>
              <w:rPr>
                <w:color w:val="6B7280"/>
                <w:sz w:val="18"/>
                <w:szCs w:val="18"/>
              </w:rPr>
              <w:t xml:space="preserve">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يَمِين / يَسَار / أَمَامَ / خَلْفَ / مُسْتَقِيم / اِذْهَبْ</w:t>
            </w:r>
          </w:p>
        </w:tc>
        <w:tc>
          <w:tcPr>
            <w:tcW w:type="dxa" w:w="2156"/>
            <w:tcMar>
              <w:top w:type="dxa" w:w="60"/>
              <w:left w:type="dxa" w:w="100"/>
              <w:bottom w:type="dxa" w:w="60"/>
              <w:right w:type="dxa" w:w="100"/>
            </w:tcMar>
          </w:tcPr>
          <w:p>
            <w:pPr>
              <w:spacing w:after="20" w:before="20"/>
            </w:pPr>
            <w:r>
              <w:rPr>
                <w:i/>
                <w:iCs/>
                <w:color w:val="374151"/>
                <w:sz w:val="18"/>
                <w:szCs w:val="18"/>
              </w:rPr>
              <w:t xml:space="preserve">yamīn / yasār / amāma / khalfa / mustaqīm / idhhab</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Աջ / Ձախ / Առջև / Հետև / Ուղիղ / Գնա</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اِذْهَبْ يَمِينًا ثُمَّ يَسَارًا</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idhhab yamīnan thumma yasāran</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Գնա աջ, ապա ձախ</w:t>
            </w:r>
          </w:p>
        </w:tc>
      </w:tr>
      <w:tr>
        <w:tc>
          <w:tcPr>
            <w:tcW w:type="dxa" w:w="620"/>
            <w:tcMar>
              <w:top w:type="dxa" w:w="60"/>
              <w:left w:type="dxa" w:w="100"/>
              <w:bottom w:type="dxa" w:w="60"/>
              <w:right w:type="dxa" w:w="100"/>
            </w:tcMar>
          </w:tcPr>
          <w:p>
            <w:pPr>
              <w:jc w:val="center"/>
            </w:pPr>
            <w:r>
              <w:rPr>
                <w:color w:val="6B7280"/>
                <w:sz w:val="18"/>
                <w:szCs w:val="18"/>
              </w:rPr>
              <w:t xml:space="preserve">3</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يَمِين</w:t>
            </w:r>
          </w:p>
        </w:tc>
        <w:tc>
          <w:tcPr>
            <w:tcW w:type="dxa" w:w="2156"/>
            <w:tcMar>
              <w:top w:type="dxa" w:w="60"/>
              <w:left w:type="dxa" w:w="100"/>
              <w:bottom w:type="dxa" w:w="60"/>
              <w:right w:type="dxa" w:w="100"/>
            </w:tcMar>
          </w:tcPr>
          <w:p>
            <w:pPr>
              <w:spacing w:after="20" w:before="20"/>
            </w:pPr>
            <w:r>
              <w:rPr>
                <w:i/>
                <w:iCs/>
                <w:color w:val="374151"/>
                <w:sz w:val="18"/>
                <w:szCs w:val="18"/>
              </w:rPr>
              <w:t xml:space="preserve">yamīn</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Աջ</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4</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يَمِين</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yamīn</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Աջ</w:t>
            </w:r>
          </w:p>
        </w:tc>
      </w:tr>
      <w:tr>
        <w:tc>
          <w:tcPr>
            <w:tcW w:type="dxa" w:w="620"/>
            <w:tcMar>
              <w:top w:type="dxa" w:w="60"/>
              <w:left w:type="dxa" w:w="100"/>
              <w:bottom w:type="dxa" w:w="60"/>
              <w:right w:type="dxa" w:w="100"/>
            </w:tcMar>
          </w:tcPr>
          <w:p>
            <w:pPr>
              <w:jc w:val="center"/>
            </w:pPr>
            <w:r>
              <w:rPr>
                <w:color w:val="6B7280"/>
                <w:sz w:val="18"/>
                <w:szCs w:val="18"/>
              </w:rPr>
              <w:t xml:space="preserve">5</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أَيْنَ ٱلْمَحَطَّة؟ — اِمْشِ مُسْتَقِيمًا</w:t>
            </w:r>
          </w:p>
        </w:tc>
        <w:tc>
          <w:tcPr>
            <w:tcW w:type="dxa" w:w="2156"/>
            <w:tcMar>
              <w:top w:type="dxa" w:w="60"/>
              <w:left w:type="dxa" w:w="100"/>
              <w:bottom w:type="dxa" w:w="60"/>
              <w:right w:type="dxa" w:w="100"/>
            </w:tcMar>
          </w:tcPr>
          <w:p>
            <w:pPr>
              <w:spacing w:after="20" w:before="20"/>
            </w:pPr>
            <w:r>
              <w:rPr>
                <w:i/>
                <w:iCs/>
                <w:color w:val="374151"/>
                <w:sz w:val="18"/>
                <w:szCs w:val="18"/>
              </w:rPr>
              <w:t xml:space="preserve">ayna l-maḥaṭṭa? — imshi mustaqīman</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Որտե՞ղ է կայարանը: — Գնա ուղիղ</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6</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Association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الاتجاهات</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Ուղղություններ</w:t>
            </w:r>
          </w:p>
        </w:tc>
      </w:tr>
      <w:tr>
        <w:tc>
          <w:tcPr>
            <w:tcW w:type="dxa" w:w="620"/>
            <w:tcMar>
              <w:top w:type="dxa" w:w="60"/>
              <w:left w:type="dxa" w:w="100"/>
              <w:bottom w:type="dxa" w:w="60"/>
              <w:right w:type="dxa" w:w="100"/>
            </w:tcMar>
          </w:tcPr>
          <w:p>
            <w:pPr>
              <w:jc w:val="center"/>
            </w:pPr>
            <w:r>
              <w:rPr>
                <w:color w:val="6B7280"/>
                <w:sz w:val="18"/>
                <w:szCs w:val="18"/>
              </w:rPr>
              <w:t xml:space="preserve">7</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اِذْهَبْ</w:t>
            </w:r>
          </w:p>
        </w:tc>
        <w:tc>
          <w:tcPr>
            <w:tcW w:type="dxa" w:w="2156"/>
            <w:tcMar>
              <w:top w:type="dxa" w:w="60"/>
              <w:left w:type="dxa" w:w="100"/>
              <w:bottom w:type="dxa" w:w="60"/>
              <w:right w:type="dxa" w:w="100"/>
            </w:tcMar>
          </w:tcPr>
          <w:p>
            <w:pPr>
              <w:spacing w:after="20" w:before="20"/>
            </w:pPr>
            <w:r>
              <w:rPr>
                <w:i/>
                <w:iCs/>
                <w:color w:val="374151"/>
                <w:sz w:val="18"/>
                <w:szCs w:val="18"/>
              </w:rPr>
              <w:t xml:space="preserve">idhhab</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Գնա</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8</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Prononciation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اِذْهَبْ يَمِينًا ثُمَّ مُسْتَقِيمًا</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idhhab yamīnan thumma mustaqīman</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Գնա աջ, ապա ուղիղ</w:t>
            </w:r>
          </w:p>
        </w:tc>
      </w:tr>
      <w:tr>
        <w:tc>
          <w:tcPr>
            <w:tcW w:type="dxa" w:w="620"/>
            <w:tcMar>
              <w:top w:type="dxa" w:w="60"/>
              <w:left w:type="dxa" w:w="100"/>
              <w:bottom w:type="dxa" w:w="60"/>
              <w:right w:type="dxa" w:w="100"/>
            </w:tcMar>
          </w:tcPr>
          <w:p>
            <w:pPr>
              <w:jc w:val="center"/>
            </w:pPr>
            <w:r>
              <w:rPr>
                <w:color w:val="6B7280"/>
                <w:sz w:val="18"/>
                <w:szCs w:val="18"/>
              </w:rPr>
              <w:t xml:space="preserve">9</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Écriture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يَمِين</w:t>
            </w:r>
          </w:p>
        </w:tc>
        <w:tc>
          <w:tcPr>
            <w:tcW w:type="dxa" w:w="2156"/>
            <w:tcMar>
              <w:top w:type="dxa" w:w="60"/>
              <w:left w:type="dxa" w:w="100"/>
              <w:bottom w:type="dxa" w:w="60"/>
              <w:right w:type="dxa" w:w="100"/>
            </w:tcMar>
          </w:tcPr>
          <w:p>
            <w:pPr>
              <w:spacing w:after="20" w:before="20"/>
            </w:pPr>
            <w:r>
              <w:rPr>
                <w:i/>
                <w:iCs/>
                <w:color w:val="374151"/>
                <w:sz w:val="18"/>
                <w:szCs w:val="18"/>
              </w:rPr>
              <w:t xml:space="preserve">yamīn</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Աջ</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10</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اِذْهَبْ يَمِينًا.</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idhhab yamīnan</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Գնա աջ (արական)</w:t>
            </w:r>
          </w:p>
        </w:tc>
      </w:tr>
      <w:tr>
        <w:tc>
          <w:tcPr>
            <w:tcW w:type="dxa" w:w="620"/>
            <w:tcMar>
              <w:top w:type="dxa" w:w="60"/>
              <w:left w:type="dxa" w:w="100"/>
              <w:bottom w:type="dxa" w:w="60"/>
              <w:right w:type="dxa" w:w="100"/>
            </w:tcMar>
          </w:tcPr>
          <w:p>
            <w:pPr>
              <w:jc w:val="center"/>
            </w:pPr>
            <w:r>
              <w:rPr>
                <w:color w:val="6B7280"/>
                <w:sz w:val="18"/>
                <w:szCs w:val="18"/>
              </w:rPr>
              <w:t xml:space="preserve">11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اِذْهَبِي يَمِينًا.</w:t>
            </w:r>
          </w:p>
        </w:tc>
        <w:tc>
          <w:tcPr>
            <w:tcW w:type="dxa" w:w="2156"/>
            <w:tcMar>
              <w:top w:type="dxa" w:w="60"/>
              <w:left w:type="dxa" w:w="100"/>
              <w:bottom w:type="dxa" w:w="60"/>
              <w:right w:type="dxa" w:w="100"/>
            </w:tcMar>
          </w:tcPr>
          <w:p>
            <w:pPr>
              <w:spacing w:after="20" w:before="20"/>
            </w:pPr>
            <w:r>
              <w:rPr>
                <w:i/>
                <w:iCs/>
                <w:color w:val="374151"/>
                <w:sz w:val="18"/>
                <w:szCs w:val="18"/>
              </w:rPr>
              <w:t xml:space="preserve">idhhabī yamīnan</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Գնա աջ (իգական)</w:t>
            </w:r>
          </w:p>
        </w:tc>
      </w:tr>
    </w:tbl>
    <w:p>
      <w:pPr>
        <w:spacing w:after="100" w:before="260"/>
      </w:pPr>
      <w:r>
        <w:rPr>
          <w:rFonts w:ascii="Sylfaen" w:cs="Sylfaen" w:eastAsia="Sylfaen" w:hAnsi="Sylfaen"/>
          <w:b/>
          <w:bCs/>
          <w:color w:val="0F3D2E"/>
          <w:sz w:val="20"/>
          <w:szCs w:val="20"/>
        </w:rPr>
        <w:t xml:space="preserve">Questions à choix multiples (3)</w:t>
      </w:r>
    </w:p>
    <w:p>
      <w:pPr>
        <w:spacing w:after="30" w:before="120"/>
      </w:pPr>
      <w:r>
        <w:rPr>
          <w:b/>
          <w:bCs/>
          <w:color w:val="6B7280"/>
          <w:sz w:val="18"/>
          <w:szCs w:val="18"/>
        </w:rPr>
        <w:t xml:space="preserve">3. </w:t>
      </w:r>
      <w:r>
        <w:rPr>
          <w:rFonts w:ascii="Sylfaen" w:cs="Sylfaen" w:eastAsia="Sylfaen" w:hAnsi="Sylfaen"/>
          <w:b/>
          <w:bCs/>
          <w:sz w:val="18"/>
          <w:szCs w:val="18"/>
        </w:rPr>
        <w:t xml:space="preserve">Ո՞րն է 'يَمِين' իմաստը:</w:t>
      </w:r>
      <w:r>
        <w:t xml:space="preserve">   </w:t>
      </w:r>
      <w:r>
        <w:rPr>
          <w:rFonts w:ascii="Arial" w:cs="Arial" w:eastAsia="Arial" w:hAnsi="Arial"/>
          <w:sz w:val="20"/>
          <w:szCs w:val="20"/>
          <w:rtl/>
        </w:rPr>
        <w:t xml:space="preserve">يَمِين</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Ձախ</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Աջ</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Առջև</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Հետև</w:t>
      </w:r>
    </w:p>
    <w:p>
      <w:pPr>
        <w:spacing w:after="30" w:before="120"/>
      </w:pPr>
      <w:r>
        <w:rPr>
          <w:b/>
          <w:bCs/>
          <w:color w:val="6B7280"/>
          <w:sz w:val="18"/>
          <w:szCs w:val="18"/>
        </w:rPr>
        <w:t xml:space="preserve">4. </w:t>
      </w:r>
      <w:r>
        <w:rPr>
          <w:rFonts w:ascii="Sylfaen" w:cs="Sylfaen" w:eastAsia="Sylfaen" w:hAnsi="Sylfaen"/>
          <w:b/>
          <w:bCs/>
          <w:sz w:val="18"/>
          <w:szCs w:val="18"/>
        </w:rPr>
        <w:t xml:space="preserve">Կրկնություն: Ո՞րն է 'يَمِين':</w:t>
      </w:r>
      <w:r>
        <w:t xml:space="preserve">   </w:t>
      </w:r>
      <w:r>
        <w:rPr>
          <w:rFonts w:ascii="Arial" w:cs="Arial" w:eastAsia="Arial" w:hAnsi="Arial"/>
          <w:sz w:val="20"/>
          <w:szCs w:val="20"/>
          <w:rtl/>
        </w:rPr>
        <w:t xml:space="preserve">يَمِين</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Ձախ</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Աջ</w:t>
      </w:r>
    </w:p>
    <w:p>
      <w:pPr>
        <w:spacing w:after="30" w:before="120"/>
      </w:pPr>
      <w:r>
        <w:rPr>
          <w:b/>
          <w:bCs/>
          <w:color w:val="6B7280"/>
          <w:sz w:val="18"/>
          <w:szCs w:val="18"/>
        </w:rPr>
        <w:t xml:space="preserve">7. </w:t>
      </w:r>
      <w:r>
        <w:rPr>
          <w:rFonts w:ascii="Sylfaen" w:cs="Sylfaen" w:eastAsia="Sylfaen" w:hAnsi="Sylfaen"/>
          <w:b/>
          <w:bCs/>
          <w:sz w:val="18"/>
          <w:szCs w:val="18"/>
        </w:rPr>
        <w:t xml:space="preserve">Ի՞նչ է 'اِذْهَبْ' իմաստը:</w:t>
      </w:r>
      <w:r>
        <w:t xml:space="preserve">   </w:t>
      </w:r>
      <w:r>
        <w:rPr>
          <w:rFonts w:ascii="Arial" w:cs="Arial" w:eastAsia="Arial" w:hAnsi="Arial"/>
          <w:sz w:val="20"/>
          <w:szCs w:val="20"/>
          <w:rtl/>
        </w:rPr>
        <w:t xml:space="preserve">اِذْهَبْ</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Գնա</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Արի</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Կանգնիր</w:t>
      </w:r>
    </w:p>
    <w:p>
      <w:pPr>
        <w:spacing w:after="100" w:before="260"/>
      </w:pPr>
      <w:r>
        <w:rPr>
          <w:rFonts w:ascii="Sylfaen" w:cs="Sylfaen" w:eastAsia="Sylfaen" w:hAnsi="Sylfaen"/>
          <w:b/>
          <w:bCs/>
          <w:color w:val="0F3D2E"/>
          <w:sz w:val="20"/>
          <w:szCs w:val="20"/>
        </w:rPr>
        <w:t xml:space="preserve">Consignes — association, écriture et prononciation (3)</w:t>
      </w:r>
    </w:p>
    <w:p>
      <w:pPr>
        <w:spacing w:after="20" w:before="60"/>
        <w:ind w:left="200"/>
      </w:pPr>
      <w:r>
        <w:rPr>
          <w:b/>
          <w:bCs/>
          <w:color w:val="6B7280"/>
          <w:sz w:val="18"/>
          <w:szCs w:val="18"/>
        </w:rPr>
        <w:t xml:space="preserve">6. </w:t>
      </w:r>
      <w:r>
        <w:rPr>
          <w:rFonts w:ascii="Sylfaen" w:cs="Sylfaen" w:eastAsia="Sylfaen" w:hAnsi="Sylfaen"/>
          <w:b/>
          <w:bCs/>
          <w:color w:val="1F6F54"/>
          <w:sz w:val="16"/>
          <w:szCs w:val="16"/>
        </w:rPr>
        <w:t xml:space="preserve">[Association]  </w:t>
      </w:r>
      <w:r>
        <w:rPr>
          <w:rFonts w:ascii="Sylfaen" w:cs="Sylfaen" w:eastAsia="Sylfaen" w:hAnsi="Sylfaen"/>
          <w:sz w:val="18"/>
          <w:szCs w:val="18"/>
        </w:rPr>
        <w:t xml:space="preserve">Կապեք ուղղությունները:</w:t>
      </w:r>
    </w:p>
    <w:p>
      <w:pPr>
        <w:bidi/>
        <w:spacing w:after="20" w:before="20"/>
        <w:ind w:left="600"/>
        <w:jc w:val="right"/>
      </w:pPr>
      <w:r>
        <w:rPr>
          <w:rFonts w:ascii="Arial" w:cs="Arial" w:eastAsia="Arial" w:hAnsi="Arial"/>
          <w:sz w:val="22"/>
          <w:szCs w:val="22"/>
          <w:rtl/>
        </w:rPr>
        <w:t xml:space="preserve">الاتجاهات</w:t>
      </w:r>
    </w:p>
    <w:p>
      <w:pPr>
        <w:spacing w:after="20" w:before="60"/>
        <w:ind w:left="200"/>
      </w:pPr>
      <w:r>
        <w:rPr>
          <w:b/>
          <w:bCs/>
          <w:color w:val="6B7280"/>
          <w:sz w:val="18"/>
          <w:szCs w:val="18"/>
        </w:rPr>
        <w:t xml:space="preserve">8. </w:t>
      </w:r>
      <w:r>
        <w:rPr>
          <w:rFonts w:ascii="Sylfaen" w:cs="Sylfaen" w:eastAsia="Sylfaen" w:hAnsi="Sylfaen"/>
          <w:b/>
          <w:bCs/>
          <w:color w:val="1F6F54"/>
          <w:sz w:val="16"/>
          <w:szCs w:val="16"/>
        </w:rPr>
        <w:t xml:space="preserve">[Prononciation]  </w:t>
      </w:r>
      <w:r>
        <w:rPr>
          <w:rFonts w:ascii="Sylfaen" w:cs="Sylfaen" w:eastAsia="Sylfaen" w:hAnsi="Sylfaen"/>
          <w:sz w:val="18"/>
          <w:szCs w:val="18"/>
        </w:rPr>
        <w:t xml:space="preserve">Կրկնեք նախադասությունը:</w:t>
      </w:r>
    </w:p>
    <w:p>
      <w:pPr>
        <w:bidi/>
        <w:spacing w:after="20" w:before="20"/>
        <w:ind w:left="600"/>
        <w:jc w:val="right"/>
      </w:pPr>
      <w:r>
        <w:rPr>
          <w:rFonts w:ascii="Arial" w:cs="Arial" w:eastAsia="Arial" w:hAnsi="Arial"/>
          <w:sz w:val="22"/>
          <w:szCs w:val="22"/>
          <w:rtl/>
        </w:rPr>
        <w:t xml:space="preserve">اِذْهَبْ يَمِينًا ثُمَّ مُسْتَقِيمًا</w:t>
      </w:r>
    </w:p>
    <w:p>
      <w:pPr>
        <w:spacing w:after="20" w:before="60"/>
        <w:ind w:left="200"/>
      </w:pPr>
      <w:r>
        <w:rPr>
          <w:b/>
          <w:bCs/>
          <w:color w:val="6B7280"/>
          <w:sz w:val="18"/>
          <w:szCs w:val="18"/>
        </w:rPr>
        <w:t xml:space="preserve">9. </w:t>
      </w:r>
      <w:r>
        <w:rPr>
          <w:rFonts w:ascii="Sylfaen" w:cs="Sylfaen" w:eastAsia="Sylfaen" w:hAnsi="Sylfaen"/>
          <w:b/>
          <w:bCs/>
          <w:color w:val="1F6F54"/>
          <w:sz w:val="16"/>
          <w:szCs w:val="16"/>
        </w:rPr>
        <w:t xml:space="preserve">[Écriture]  </w:t>
      </w:r>
      <w:r>
        <w:rPr>
          <w:rFonts w:ascii="Sylfaen" w:cs="Sylfaen" w:eastAsia="Sylfaen" w:hAnsi="Sylfaen"/>
          <w:sz w:val="18"/>
          <w:szCs w:val="18"/>
        </w:rPr>
        <w:t xml:space="preserve">Գրե՛ք 'Աջ' արաբերեն:</w:t>
      </w:r>
    </w:p>
    <w:p>
      <w:pPr>
        <w:bidi/>
        <w:spacing w:after="20" w:before="20"/>
        <w:ind w:left="600"/>
        <w:jc w:val="right"/>
      </w:pPr>
      <w:r>
        <w:rPr>
          <w:rFonts w:ascii="Arial" w:cs="Arial" w:eastAsia="Arial" w:hAnsi="Arial"/>
          <w:sz w:val="22"/>
          <w:szCs w:val="22"/>
          <w:rtl/>
        </w:rPr>
        <w:t xml:space="preserve">يَمِين</w:t>
      </w:r>
    </w:p>
    <w:p>
      <w:pPr>
        <w:spacing w:after="100" w:before="260"/>
      </w:pPr>
      <w:r>
        <w:rPr>
          <w:rFonts w:ascii="Sylfaen" w:cs="Sylfaen" w:eastAsia="Sylfaen" w:hAnsi="Sylfaen"/>
          <w:b/>
          <w:bCs/>
          <w:color w:val="0F3D2E"/>
          <w:sz w:val="20"/>
          <w:szCs w:val="20"/>
        </w:rPr>
        <w:t xml:space="preserve">Paires à associer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يَمِين</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Աջ</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يَسَار</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Ձախ</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أَمَامَ</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Առջև</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خَلْفَ</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Հետև</w:t>
            </w:r>
          </w:p>
        </w:tc>
      </w:tr>
    </w:tbl>
    <w:p>
      <w:pPr>
        <w:spacing w:after="100"/>
      </w:pPr>
    </w:p>
    <w:p>
      <w:pPr>
        <w:spacing w:after="100" w:before="260"/>
      </w:pPr>
      <w:r>
        <w:rPr>
          <w:rFonts w:ascii="Sylfaen" w:cs="Sylfaen" w:eastAsia="Sylfaen" w:hAnsi="Sylfaen"/>
          <w:b/>
          <w:bCs/>
          <w:color w:val="0F3D2E"/>
          <w:sz w:val="20"/>
          <w:szCs w:val="20"/>
        </w:rPr>
        <w:t xml:space="preserve">Indices pédagogiques (4)</w:t>
      </w:r>
    </w:p>
    <w:p>
      <w:pPr>
        <w:spacing w:after="20" w:before="20"/>
        <w:ind w:left="200"/>
      </w:pPr>
      <w:r>
        <w:rPr>
          <w:color w:val="6B7280"/>
          <w:sz w:val="17"/>
          <w:szCs w:val="17"/>
        </w:rPr>
        <w:t xml:space="preserve">1.  </w:t>
      </w:r>
      <w:r>
        <w:rPr>
          <w:rFonts w:ascii="Sylfaen" w:cs="Sylfaen" w:eastAsia="Sylfaen" w:hAnsi="Sylfaen"/>
          <w:sz w:val="18"/>
          <w:szCs w:val="18"/>
        </w:rPr>
        <w:t xml:space="preserve">Ուղղությունների հասկացություններ</w:t>
      </w:r>
    </w:p>
    <w:p>
      <w:pPr>
        <w:bidi/>
        <w:spacing w:after="20" w:before="20"/>
        <w:ind w:left="200"/>
      </w:pPr>
      <w:r>
        <w:rPr>
          <w:color w:val="6B7280"/>
          <w:sz w:val="17"/>
          <w:szCs w:val="17"/>
        </w:rPr>
        <w:t xml:space="preserve">2.  </w:t>
      </w:r>
      <w:r>
        <w:rPr>
          <w:rFonts w:ascii="Arial" w:cs="Arial" w:eastAsia="Arial" w:hAnsi="Arial"/>
          <w:sz w:val="20"/>
          <w:szCs w:val="20"/>
          <w:rtl/>
        </w:rPr>
        <w:t xml:space="preserve">اِذْهَبْ = գնա (go!) · ثُمَّ = ապա (then)</w:t>
      </w:r>
    </w:p>
    <w:p>
      <w:pPr>
        <w:bidi/>
        <w:spacing w:after="20" w:before="20"/>
        <w:ind w:left="200"/>
      </w:pPr>
      <w:r>
        <w:rPr>
          <w:color w:val="6B7280"/>
          <w:sz w:val="17"/>
          <w:szCs w:val="17"/>
        </w:rPr>
        <w:t xml:space="preserve">5.  </w:t>
      </w:r>
      <w:r>
        <w:rPr>
          <w:rFonts w:ascii="Arial" w:cs="Arial" w:eastAsia="Arial" w:hAnsi="Arial"/>
          <w:sz w:val="20"/>
          <w:szCs w:val="20"/>
          <w:rtl/>
        </w:rPr>
        <w:t xml:space="preserve">المَحَطَّة = կայարան · اِمْشِ = քայլիր/գնա (walk!)</w:t>
      </w:r>
    </w:p>
    <w:p>
      <w:pPr>
        <w:bidi/>
        <w:spacing w:after="20" w:before="20"/>
        <w:ind w:left="200"/>
      </w:pPr>
      <w:r>
        <w:rPr>
          <w:color w:val="6B7280"/>
          <w:sz w:val="17"/>
          <w:szCs w:val="17"/>
        </w:rPr>
        <w:t xml:space="preserve">9.  </w:t>
      </w:r>
      <w:r>
        <w:rPr>
          <w:rFonts w:ascii="Arial" w:cs="Arial" w:eastAsia="Arial" w:hAnsi="Arial"/>
          <w:sz w:val="20"/>
          <w:szCs w:val="20"/>
          <w:rtl/>
        </w:rPr>
        <w:t xml:space="preserve">ي + م + ي + ن</w:t>
      </w:r>
    </w:p>
    <w:p>
      <w:pPr>
        <w:pBdr>
          <w:top w:val="single" w:color="1F6F54" w:sz="6" w:space="8"/>
        </w:pBdr>
        <w:spacing w:after="100" w:before="300"/>
      </w:pPr>
      <w:r>
        <w:rPr>
          <w:rFonts w:ascii="Sylfaen" w:cs="Sylfaen" w:eastAsia="Sylfaen" w:hAnsi="Sylfaen"/>
          <w:b/>
          <w:bCs/>
          <w:color w:val="0F3D2E"/>
          <w:sz w:val="19"/>
          <w:szCs w:val="19"/>
        </w:rPr>
        <w:t xml:space="preserve">Renforcement pédagogique  ·  </w:t>
      </w:r>
      <w:r>
        <w:rPr>
          <w:rFonts w:ascii="Arial" w:cs="Arial" w:eastAsia="Arial" w:hAnsi="Arial"/>
          <w:b/>
          <w:bCs/>
          <w:color w:val="0F3D2E"/>
          <w:sz w:val="21"/>
          <w:szCs w:val="21"/>
          <w:rtl/>
        </w:rPr>
        <w:t xml:space="preserve">تعزيز التعلّم</w:t>
      </w:r>
      <w:r>
        <w:rPr>
          <w:color w:val="0F3D2E"/>
          <w:sz w:val="19"/>
          <w:szCs w:val="19"/>
        </w:rPr>
        <w:t xml:space="preserve">  ·  </w:t>
      </w:r>
      <w:r>
        <w:rPr>
          <w:rFonts w:ascii="Sylfaen" w:cs="Sylfaen" w:eastAsia="Sylfaen" w:hAnsi="Sylfaen"/>
          <w:b/>
          <w:bCs/>
          <w:color w:val="0F3D2E"/>
          <w:sz w:val="18"/>
          <w:szCs w:val="18"/>
        </w:rPr>
        <w:t xml:space="preserve">Ուսուցման ամրապնդում</w:t>
      </w:r>
    </w:p>
    <w:p>
      <w:pPr>
        <w:spacing w:after="20" w:before="120"/>
        <w:ind w:left="200"/>
      </w:pPr>
      <w:r>
        <w:rPr>
          <w:rFonts w:ascii="Sylfaen" w:cs="Sylfaen" w:eastAsia="Sylfaen" w:hAnsi="Sylfaen"/>
          <w:b/>
          <w:bCs/>
          <w:color w:val="1F6F54"/>
          <w:sz w:val="18"/>
          <w:szCs w:val="18"/>
        </w:rPr>
        <w:t xml:space="preserve">Objectif consolidé : </w:t>
      </w:r>
      <w:r>
        <w:rPr>
          <w:rFonts w:ascii="Sylfaen" w:cs="Sylfaen" w:eastAsia="Sylfaen" w:hAnsi="Sylfaen"/>
          <w:sz w:val="18"/>
          <w:szCs w:val="18"/>
        </w:rPr>
        <w:t xml:space="preserve">Comprendre et donner une direction avec droite, gauche, devant et derrière.</w:t>
      </w:r>
    </w:p>
    <w:p>
      <w:pPr>
        <w:spacing w:after="20" w:before="20"/>
        <w:ind w:left="500"/>
      </w:pPr>
      <w:r>
        <w:rPr>
          <w:rFonts w:ascii="Sylfaen" w:cs="Sylfaen" w:eastAsia="Sylfaen" w:hAnsi="Sylfaen"/>
          <w:color w:val="374151"/>
          <w:sz w:val="17"/>
          <w:szCs w:val="17"/>
        </w:rPr>
        <w:t xml:space="preserve">Հասկանալ և տալ ուղղություն՝ աջ, ձախ, առջև և հետև։</w:t>
      </w:r>
    </w:p>
    <w:p>
      <w:pPr>
        <w:bidi/>
        <w:spacing w:after="20" w:before="20"/>
        <w:ind w:left="500"/>
        <w:jc w:val="right"/>
      </w:pPr>
      <w:r>
        <w:rPr>
          <w:rFonts w:ascii="Arial" w:cs="Arial" w:eastAsia="Arial" w:hAnsi="Arial"/>
          <w:color w:val="374151"/>
          <w:sz w:val="21"/>
          <w:szCs w:val="21"/>
          <w:rtl/>
        </w:rPr>
        <w:t xml:space="preserve">فهم الاتّجاهات وإعطاؤها: يمين ويسار وأمام وخلف.</w:t>
      </w:r>
    </w:p>
    <w:p>
      <w:pPr>
        <w:spacing w:after="20" w:before="120"/>
        <w:ind w:left="200"/>
      </w:pPr>
      <w:r>
        <w:rPr>
          <w:rFonts w:ascii="Sylfaen" w:cs="Sylfaen" w:eastAsia="Sylfaen" w:hAnsi="Sylfaen"/>
          <w:b/>
          <w:bCs/>
          <w:color w:val="1F6F54"/>
          <w:sz w:val="18"/>
          <w:szCs w:val="18"/>
        </w:rPr>
        <w:t xml:space="preserve">Défi actif : </w:t>
      </w:r>
      <w:r>
        <w:rPr>
          <w:rFonts w:ascii="Sylfaen" w:cs="Sylfaen" w:eastAsia="Sylfaen" w:hAnsi="Sylfaen"/>
          <w:sz w:val="18"/>
          <w:szCs w:val="18"/>
        </w:rPr>
        <w:t xml:space="preserve">Donner un trajet de trois étapes avec اِذْهَبْ, يَمِينًا, يَسَارًا et ثُمَّ.</w:t>
      </w:r>
    </w:p>
    <w:p>
      <w:pPr>
        <w:bidi/>
        <w:spacing w:after="20" w:before="20"/>
        <w:ind w:left="500"/>
        <w:jc w:val="right"/>
      </w:pPr>
      <w:r>
        <w:rPr>
          <w:rFonts w:ascii="Arial" w:cs="Arial" w:eastAsia="Arial" w:hAnsi="Arial"/>
          <w:color w:val="374151"/>
          <w:sz w:val="21"/>
          <w:szCs w:val="21"/>
          <w:rtl/>
        </w:rPr>
        <w:t xml:space="preserve">إعطاء مسار من ثلاث خطوات بـ«اِذْهَبْ» و«يَمِينًا» و«يَسَارًا» و«ثُمَّ».</w:t>
      </w:r>
    </w:p>
    <w:p>
      <w:pPr>
        <w:spacing w:after="20" w:before="120"/>
        <w:ind w:left="200"/>
      </w:pPr>
      <w:r>
        <w:rPr>
          <w:rFonts w:ascii="Sylfaen" w:cs="Sylfaen" w:eastAsia="Sylfaen" w:hAnsi="Sylfaen"/>
          <w:b/>
          <w:bCs/>
          <w:color w:val="1F6F54"/>
          <w:sz w:val="18"/>
          <w:szCs w:val="18"/>
        </w:rPr>
        <w:t xml:space="preserve">Révision espacée : </w:t>
      </w:r>
      <w:r>
        <w:rPr>
          <w:rFonts w:ascii="Sylfaen" w:cs="Sylfaen" w:eastAsia="Sylfaen" w:hAnsi="Sylfaen"/>
          <w:sz w:val="18"/>
          <w:szCs w:val="18"/>
        </w:rPr>
        <w:t xml:space="preserve">J+1 : directions ; J+3 : parcours sur plan ; J+7 : dictée d’itinéraire.</w:t>
      </w:r>
    </w:p>
    <w:p>
      <w:pPr>
        <w:spacing w:after="20" w:before="120"/>
        <w:ind w:left="200"/>
      </w:pPr>
      <w:r>
        <w:rPr>
          <w:rFonts w:ascii="Sylfaen" w:cs="Sylfaen" w:eastAsia="Sylfaen" w:hAnsi="Sylfaen"/>
          <w:b/>
          <w:bCs/>
          <w:color w:val="1F6F54"/>
          <w:sz w:val="18"/>
          <w:szCs w:val="18"/>
        </w:rPr>
        <w:t xml:space="preserve">Critère de maîtrise : </w:t>
      </w:r>
      <w:r>
        <w:rPr>
          <w:rFonts w:ascii="Sylfaen" w:cs="Sylfaen" w:eastAsia="Sylfaen" w:hAnsi="Sylfaen"/>
          <w:sz w:val="18"/>
          <w:szCs w:val="18"/>
        </w:rPr>
        <w:t xml:space="preserve">Le partenaire reconstruit correctement le trajet donné.</w:t>
      </w:r>
    </w:p>
    <w:p>
      <w:pPr>
        <w:spacing w:after="20" w:before="20"/>
        <w:ind w:left="500"/>
      </w:pPr>
      <w:r>
        <w:rPr>
          <w:rFonts w:ascii="Sylfaen" w:cs="Sylfaen" w:eastAsia="Sylfaen" w:hAnsi="Sylfaen"/>
          <w:color w:val="374151"/>
          <w:sz w:val="17"/>
          <w:szCs w:val="17"/>
        </w:rPr>
        <w:t xml:space="preserve">Զուգընկերը ճիշտ վերականգնում է տրված երթուղին։</w:t>
      </w:r>
    </w:p>
    <w:p>
      <w:r>
        <w:br w:type="page"/>
      </w:r>
    </w:p>
    <w:p>
      <w:pPr>
        <w:pStyle w:val="Heading1"/>
        <w:spacing w:after="60" w:before="200"/>
      </w:pPr>
      <w:r>
        <w:rPr>
          <w:rFonts w:ascii="Sylfaen" w:cs="Sylfaen" w:eastAsia="Sylfaen" w:hAnsi="Sylfaen"/>
          <w:b/>
          <w:bCs/>
          <w:color w:val="0F3D2E"/>
          <w:sz w:val="28"/>
          <w:szCs w:val="28"/>
        </w:rPr>
        <w:t xml:space="preserve">Unité 19 — Օրվա կյանք</w:t>
      </w:r>
    </w:p>
    <w:p>
      <w:pPr>
        <w:bidi/>
        <w:spacing w:after="40"/>
        <w:jc w:val="right"/>
      </w:pPr>
      <w:r>
        <w:rPr>
          <w:rFonts w:ascii="Arial" w:cs="Arial" w:eastAsia="Arial" w:hAnsi="Arial"/>
          <w:b/>
          <w:bCs/>
          <w:color w:val="1F6F54"/>
          <w:sz w:val="26"/>
          <w:szCs w:val="26"/>
          <w:rtl/>
        </w:rPr>
        <w:t xml:space="preserve">الروتين اليومي</w:t>
      </w:r>
    </w:p>
    <w:p>
      <w:pPr>
        <w:pBdr>
          <w:bottom w:val="single" w:color="1F6F54" w:sz="6" w:space="6"/>
        </w:pBdr>
        <w:spacing w:after="160"/>
      </w:pPr>
      <w:r>
        <w:rPr>
          <w:rFonts w:ascii="Sylfaen" w:cs="Sylfaen" w:eastAsia="Sylfaen" w:hAnsi="Sylfaen"/>
          <w:color w:val="6B7280"/>
          <w:sz w:val="17"/>
          <w:szCs w:val="17"/>
        </w:rPr>
        <w:t xml:space="preserve">Identifiant : u19  ·  10 exercices  ·  65 XP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50"/>
        <w:gridCol w:w="2500"/>
        <w:gridCol w:w="2156"/>
        <w:gridCol w:w="2400"/>
      </w:tblGrid>
      <w:tr>
        <w:trPr>
          <w:tblHeader/>
        </w:trPr>
        <w:tc>
          <w:tcPr>
            <w:tcW w:type="dxa" w:w="62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w:t>
            </w:r>
          </w:p>
        </w:tc>
        <w:tc>
          <w:tcPr>
            <w:tcW w:type="dxa" w:w="135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Type</w:t>
            </w:r>
          </w:p>
        </w:tc>
        <w:tc>
          <w:tcPr>
            <w:tcW w:type="dxa" w:w="2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2156"/>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Translittération</w:t>
            </w:r>
          </w:p>
        </w:tc>
        <w:tc>
          <w:tcPr>
            <w:tcW w:type="dxa" w:w="24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620"/>
            <w:tcMar>
              <w:top w:type="dxa" w:w="60"/>
              <w:left w:type="dxa" w:w="100"/>
              <w:bottom w:type="dxa" w:w="60"/>
              <w:right w:type="dxa" w:w="100"/>
            </w:tcMar>
          </w:tcPr>
          <w:p>
            <w:pPr>
              <w:jc w:val="center"/>
            </w:pPr>
            <w:r>
              <w:rPr>
                <w:color w:val="6B7280"/>
                <w:sz w:val="18"/>
                <w:szCs w:val="18"/>
              </w:rPr>
              <w:t xml:space="preserve">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أَسْتَيْقِظُ / أَفْطِرُ / أَعْمَلُ / أَدْرُسُ / أَنَامُ</w:t>
            </w:r>
          </w:p>
        </w:tc>
        <w:tc>
          <w:tcPr>
            <w:tcW w:type="dxa" w:w="2156"/>
            <w:tcMar>
              <w:top w:type="dxa" w:w="60"/>
              <w:left w:type="dxa" w:w="100"/>
              <w:bottom w:type="dxa" w:w="60"/>
              <w:right w:type="dxa" w:w="100"/>
            </w:tcMar>
          </w:tcPr>
          <w:p>
            <w:pPr>
              <w:spacing w:after="20" w:before="20"/>
            </w:pPr>
            <w:r>
              <w:rPr>
                <w:i/>
                <w:iCs/>
                <w:color w:val="374151"/>
                <w:sz w:val="18"/>
                <w:szCs w:val="18"/>
              </w:rPr>
              <w:t xml:space="preserve">astayqiẓu / afṭiru / aʿmalu / adrusu / anāmu</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Արթնանում եմ / Նախաճաշում եմ / Աշխատում եմ / Սովորում եմ / Քնում եմ</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أَسْتَيْقِظُ السَّاعَة السَّابِعَة صَبَاحًا</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astayqiẓu s-sāʿata s-sābiʿa ṣabāḥan</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Զարթնում եմ ժամը յոթին առավոտյան</w:t>
            </w:r>
          </w:p>
        </w:tc>
      </w:tr>
      <w:tr>
        <w:tc>
          <w:tcPr>
            <w:tcW w:type="dxa" w:w="620"/>
            <w:tcMar>
              <w:top w:type="dxa" w:w="60"/>
              <w:left w:type="dxa" w:w="100"/>
              <w:bottom w:type="dxa" w:w="60"/>
              <w:right w:type="dxa" w:w="100"/>
            </w:tcMar>
          </w:tcPr>
          <w:p>
            <w:pPr>
              <w:jc w:val="center"/>
            </w:pPr>
            <w:r>
              <w:rPr>
                <w:color w:val="6B7280"/>
                <w:sz w:val="18"/>
                <w:szCs w:val="18"/>
              </w:rPr>
              <w:t xml:space="preserve">3</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أَعْمَلُ</w:t>
            </w:r>
          </w:p>
        </w:tc>
        <w:tc>
          <w:tcPr>
            <w:tcW w:type="dxa" w:w="2156"/>
            <w:tcMar>
              <w:top w:type="dxa" w:w="60"/>
              <w:left w:type="dxa" w:w="100"/>
              <w:bottom w:type="dxa" w:w="60"/>
              <w:right w:type="dxa" w:w="100"/>
            </w:tcMar>
          </w:tcPr>
          <w:p>
            <w:pPr>
              <w:spacing w:after="20" w:before="20"/>
            </w:pPr>
            <w:r>
              <w:rPr>
                <w:i/>
                <w:iCs/>
                <w:color w:val="374151"/>
                <w:sz w:val="18"/>
                <w:szCs w:val="18"/>
              </w:rPr>
              <w:t xml:space="preserve">aʿmalu</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Ես աշխատում եմ</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4</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أَنَامُ</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anāmu</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Քնում եմ</w:t>
            </w:r>
          </w:p>
        </w:tc>
      </w:tr>
      <w:tr>
        <w:tc>
          <w:tcPr>
            <w:tcW w:type="dxa" w:w="620"/>
            <w:tcMar>
              <w:top w:type="dxa" w:w="60"/>
              <w:left w:type="dxa" w:w="100"/>
              <w:bottom w:type="dxa" w:w="60"/>
              <w:right w:type="dxa" w:w="100"/>
            </w:tcMar>
          </w:tcPr>
          <w:p>
            <w:pPr>
              <w:jc w:val="center"/>
            </w:pPr>
            <w:r>
              <w:rPr>
                <w:color w:val="6B7280"/>
                <w:sz w:val="18"/>
                <w:szCs w:val="18"/>
              </w:rPr>
              <w:t xml:space="preserve">5</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أَنَامُ</w:t>
            </w:r>
          </w:p>
        </w:tc>
        <w:tc>
          <w:tcPr>
            <w:tcW w:type="dxa" w:w="2156"/>
            <w:tcMar>
              <w:top w:type="dxa" w:w="60"/>
              <w:left w:type="dxa" w:w="100"/>
              <w:bottom w:type="dxa" w:w="60"/>
              <w:right w:type="dxa" w:w="100"/>
            </w:tcMar>
          </w:tcPr>
          <w:p>
            <w:pPr>
              <w:spacing w:after="20" w:before="20"/>
            </w:pPr>
            <w:r>
              <w:rPr>
                <w:i/>
                <w:iCs/>
                <w:color w:val="374151"/>
                <w:sz w:val="18"/>
                <w:szCs w:val="18"/>
              </w:rPr>
              <w:t xml:space="preserve">anāmu</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Քնում եմ</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6</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Association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الروتين</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Օրվա կյանք</w:t>
            </w:r>
          </w:p>
        </w:tc>
      </w:tr>
      <w:tr>
        <w:tc>
          <w:tcPr>
            <w:tcW w:type="dxa" w:w="620"/>
            <w:tcMar>
              <w:top w:type="dxa" w:w="60"/>
              <w:left w:type="dxa" w:w="100"/>
              <w:bottom w:type="dxa" w:w="60"/>
              <w:right w:type="dxa" w:w="100"/>
            </w:tcMar>
          </w:tcPr>
          <w:p>
            <w:pPr>
              <w:jc w:val="center"/>
            </w:pPr>
            <w:r>
              <w:rPr>
                <w:color w:val="6B7280"/>
                <w:sz w:val="18"/>
                <w:szCs w:val="18"/>
              </w:rPr>
              <w:t xml:space="preserve">7</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صَبَاحًا</w:t>
            </w:r>
          </w:p>
        </w:tc>
        <w:tc>
          <w:tcPr>
            <w:tcW w:type="dxa" w:w="2156"/>
            <w:tcMar>
              <w:top w:type="dxa" w:w="60"/>
              <w:left w:type="dxa" w:w="100"/>
              <w:bottom w:type="dxa" w:w="60"/>
              <w:right w:type="dxa" w:w="100"/>
            </w:tcMar>
          </w:tcPr>
          <w:p>
            <w:pPr>
              <w:spacing w:after="20" w:before="20"/>
            </w:pPr>
            <w:r>
              <w:rPr>
                <w:i/>
                <w:iCs/>
                <w:color w:val="374151"/>
                <w:sz w:val="18"/>
                <w:szCs w:val="18"/>
              </w:rPr>
              <w:t xml:space="preserve">ṣabāḥan</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Առավոտյան</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8</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Prononciation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أَسْتَيْقِظُ صَبَاحًا وَأَعْمَلُ وَأَنَامُ مُبَكِّرًا</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astayqiẓu ṣabāḥan wa-aʿmalu wa-anāmu mubakkiran</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Առավոտյան արթնանում եմ, աշխատում եմ և շուտ քնում եմ</w:t>
            </w:r>
          </w:p>
        </w:tc>
      </w:tr>
      <w:tr>
        <w:tc>
          <w:tcPr>
            <w:tcW w:type="dxa" w:w="620"/>
            <w:tcMar>
              <w:top w:type="dxa" w:w="60"/>
              <w:left w:type="dxa" w:w="100"/>
              <w:bottom w:type="dxa" w:w="60"/>
              <w:right w:type="dxa" w:w="100"/>
            </w:tcMar>
          </w:tcPr>
          <w:p>
            <w:pPr>
              <w:jc w:val="center"/>
            </w:pPr>
            <w:r>
              <w:rPr>
                <w:color w:val="6B7280"/>
                <w:sz w:val="18"/>
                <w:szCs w:val="18"/>
              </w:rPr>
              <w:t xml:space="preserve">9</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Écriture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أَنَامُ</w:t>
            </w:r>
          </w:p>
        </w:tc>
        <w:tc>
          <w:tcPr>
            <w:tcW w:type="dxa" w:w="2156"/>
            <w:tcMar>
              <w:top w:type="dxa" w:w="60"/>
              <w:left w:type="dxa" w:w="100"/>
              <w:bottom w:type="dxa" w:w="60"/>
              <w:right w:type="dxa" w:w="100"/>
            </w:tcMar>
          </w:tcPr>
          <w:p>
            <w:pPr>
              <w:spacing w:after="20" w:before="20"/>
            </w:pPr>
            <w:r>
              <w:rPr>
                <w:i/>
                <w:iCs/>
                <w:color w:val="374151"/>
                <w:sz w:val="18"/>
                <w:szCs w:val="18"/>
              </w:rPr>
              <w:t xml:space="preserve">anāmu</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Քնում եմ</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10</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Prononciation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مَتَى تَسْتَيْقِظُ؟ / مَتَى تَسْتَيْقِظِينَ؟</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matā tastayqiẓu? / matā tastayqiẓīna?</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Ե՞րբ ես արթնանում՝ արական / իգական</w:t>
            </w:r>
          </w:p>
        </w:tc>
      </w:tr>
    </w:tbl>
    <w:p>
      <w:pPr>
        <w:spacing w:after="100" w:before="260"/>
      </w:pPr>
      <w:r>
        <w:rPr>
          <w:rFonts w:ascii="Sylfaen" w:cs="Sylfaen" w:eastAsia="Sylfaen" w:hAnsi="Sylfaen"/>
          <w:b/>
          <w:bCs/>
          <w:color w:val="0F3D2E"/>
          <w:sz w:val="20"/>
          <w:szCs w:val="20"/>
        </w:rPr>
        <w:t xml:space="preserve">Questions à choix multiples (3)</w:t>
      </w:r>
    </w:p>
    <w:p>
      <w:pPr>
        <w:spacing w:after="30" w:before="120"/>
      </w:pPr>
      <w:r>
        <w:rPr>
          <w:b/>
          <w:bCs/>
          <w:color w:val="6B7280"/>
          <w:sz w:val="18"/>
          <w:szCs w:val="18"/>
        </w:rPr>
        <w:t xml:space="preserve">4. </w:t>
      </w:r>
      <w:r>
        <w:rPr>
          <w:rFonts w:ascii="Sylfaen" w:cs="Sylfaen" w:eastAsia="Sylfaen" w:hAnsi="Sylfaen"/>
          <w:b/>
          <w:bCs/>
          <w:sz w:val="18"/>
          <w:szCs w:val="18"/>
        </w:rPr>
        <w:t xml:space="preserve">Ո՞րն է 'أَنَامُ' իմաստը:</w:t>
      </w:r>
      <w:r>
        <w:t xml:space="preserve">   </w:t>
      </w:r>
      <w:r>
        <w:rPr>
          <w:rFonts w:ascii="Arial" w:cs="Arial" w:eastAsia="Arial" w:hAnsi="Arial"/>
          <w:sz w:val="20"/>
          <w:szCs w:val="20"/>
          <w:rtl/>
        </w:rPr>
        <w:t xml:space="preserve">أَنَامُ</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Զարթնում եմ</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Քնում եմ</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Ուտում եմ</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Գնում եմ</w:t>
      </w:r>
    </w:p>
    <w:p>
      <w:pPr>
        <w:spacing w:after="30" w:before="120"/>
      </w:pPr>
      <w:r>
        <w:rPr>
          <w:b/>
          <w:bCs/>
          <w:color w:val="6B7280"/>
          <w:sz w:val="18"/>
          <w:szCs w:val="18"/>
        </w:rPr>
        <w:t xml:space="preserve">5. </w:t>
      </w:r>
      <w:r>
        <w:rPr>
          <w:rFonts w:ascii="Sylfaen" w:cs="Sylfaen" w:eastAsia="Sylfaen" w:hAnsi="Sylfaen"/>
          <w:b/>
          <w:bCs/>
          <w:sz w:val="18"/>
          <w:szCs w:val="18"/>
        </w:rPr>
        <w:t xml:space="preserve">Կրկնություն: Ո՞րն է 'أَنَامُ':</w:t>
      </w:r>
      <w:r>
        <w:t xml:space="preserve">   </w:t>
      </w:r>
      <w:r>
        <w:rPr>
          <w:rFonts w:ascii="Arial" w:cs="Arial" w:eastAsia="Arial" w:hAnsi="Arial"/>
          <w:sz w:val="20"/>
          <w:szCs w:val="20"/>
          <w:rtl/>
        </w:rPr>
        <w:t xml:space="preserve">أَنَامُ</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Զարթնում եմ</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Քնում եմ</w:t>
      </w:r>
    </w:p>
    <w:p>
      <w:pPr>
        <w:spacing w:after="30" w:before="120"/>
      </w:pPr>
      <w:r>
        <w:rPr>
          <w:b/>
          <w:bCs/>
          <w:color w:val="6B7280"/>
          <w:sz w:val="18"/>
          <w:szCs w:val="18"/>
        </w:rPr>
        <w:t xml:space="preserve">7. </w:t>
      </w:r>
      <w:r>
        <w:rPr>
          <w:rFonts w:ascii="Sylfaen" w:cs="Sylfaen" w:eastAsia="Sylfaen" w:hAnsi="Sylfaen"/>
          <w:b/>
          <w:bCs/>
          <w:sz w:val="18"/>
          <w:szCs w:val="18"/>
        </w:rPr>
        <w:t xml:space="preserve">Ի՞նչ է 'صَبَاحًا' իմաստը:</w:t>
      </w:r>
      <w:r>
        <w:t xml:space="preserve">   </w:t>
      </w:r>
      <w:r>
        <w:rPr>
          <w:rFonts w:ascii="Arial" w:cs="Arial" w:eastAsia="Arial" w:hAnsi="Arial"/>
          <w:sz w:val="20"/>
          <w:szCs w:val="20"/>
          <w:rtl/>
        </w:rPr>
        <w:t xml:space="preserve">صَبَاحًا</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Առավոտյան</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Կեսօրին</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Երեկոյան</w:t>
      </w:r>
    </w:p>
    <w:p>
      <w:pPr>
        <w:spacing w:after="100" w:before="260"/>
      </w:pPr>
      <w:r>
        <w:rPr>
          <w:rFonts w:ascii="Sylfaen" w:cs="Sylfaen" w:eastAsia="Sylfaen" w:hAnsi="Sylfaen"/>
          <w:b/>
          <w:bCs/>
          <w:color w:val="0F3D2E"/>
          <w:sz w:val="20"/>
          <w:szCs w:val="20"/>
        </w:rPr>
        <w:t xml:space="preserve">Consignes — association, écriture et prononciation (4)</w:t>
      </w:r>
    </w:p>
    <w:p>
      <w:pPr>
        <w:spacing w:after="20" w:before="60"/>
        <w:ind w:left="200"/>
      </w:pPr>
      <w:r>
        <w:rPr>
          <w:b/>
          <w:bCs/>
          <w:color w:val="6B7280"/>
          <w:sz w:val="18"/>
          <w:szCs w:val="18"/>
        </w:rPr>
        <w:t xml:space="preserve">6. </w:t>
      </w:r>
      <w:r>
        <w:rPr>
          <w:rFonts w:ascii="Sylfaen" w:cs="Sylfaen" w:eastAsia="Sylfaen" w:hAnsi="Sylfaen"/>
          <w:b/>
          <w:bCs/>
          <w:color w:val="1F6F54"/>
          <w:sz w:val="16"/>
          <w:szCs w:val="16"/>
        </w:rPr>
        <w:t xml:space="preserve">[Association]  </w:t>
      </w:r>
      <w:r>
        <w:rPr>
          <w:rFonts w:ascii="Sylfaen" w:cs="Sylfaen" w:eastAsia="Sylfaen" w:hAnsi="Sylfaen"/>
          <w:sz w:val="18"/>
          <w:szCs w:val="18"/>
        </w:rPr>
        <w:t xml:space="preserve">Կապեք բայերը իրենց իմաստներին:</w:t>
      </w:r>
    </w:p>
    <w:p>
      <w:pPr>
        <w:bidi/>
        <w:spacing w:after="20" w:before="20"/>
        <w:ind w:left="600"/>
        <w:jc w:val="right"/>
      </w:pPr>
      <w:r>
        <w:rPr>
          <w:rFonts w:ascii="Arial" w:cs="Arial" w:eastAsia="Arial" w:hAnsi="Arial"/>
          <w:sz w:val="22"/>
          <w:szCs w:val="22"/>
          <w:rtl/>
        </w:rPr>
        <w:t xml:space="preserve">الروتين</w:t>
      </w:r>
    </w:p>
    <w:p>
      <w:pPr>
        <w:spacing w:after="20" w:before="60"/>
        <w:ind w:left="200"/>
      </w:pPr>
      <w:r>
        <w:rPr>
          <w:b/>
          <w:bCs/>
          <w:color w:val="6B7280"/>
          <w:sz w:val="18"/>
          <w:szCs w:val="18"/>
        </w:rPr>
        <w:t xml:space="preserve">8. </w:t>
      </w:r>
      <w:r>
        <w:rPr>
          <w:rFonts w:ascii="Sylfaen" w:cs="Sylfaen" w:eastAsia="Sylfaen" w:hAnsi="Sylfaen"/>
          <w:b/>
          <w:bCs/>
          <w:color w:val="1F6F54"/>
          <w:sz w:val="16"/>
          <w:szCs w:val="16"/>
        </w:rPr>
        <w:t xml:space="preserve">[Prononciation]  </w:t>
      </w:r>
      <w:r>
        <w:rPr>
          <w:rFonts w:ascii="Sylfaen" w:cs="Sylfaen" w:eastAsia="Sylfaen" w:hAnsi="Sylfaen"/>
          <w:sz w:val="18"/>
          <w:szCs w:val="18"/>
        </w:rPr>
        <w:t xml:space="preserve">Կրկնեք նախադասությունը:</w:t>
      </w:r>
    </w:p>
    <w:p>
      <w:pPr>
        <w:bidi/>
        <w:spacing w:after="20" w:before="20"/>
        <w:ind w:left="600"/>
        <w:jc w:val="right"/>
      </w:pPr>
      <w:r>
        <w:rPr>
          <w:rFonts w:ascii="Arial" w:cs="Arial" w:eastAsia="Arial" w:hAnsi="Arial"/>
          <w:sz w:val="22"/>
          <w:szCs w:val="22"/>
          <w:rtl/>
        </w:rPr>
        <w:t xml:space="preserve">أَسْتَيْقِظُ صَبَاحًا وَأَعْمَلُ وَأَنَامُ مُبَكِّرًا</w:t>
      </w:r>
    </w:p>
    <w:p>
      <w:pPr>
        <w:spacing w:after="20" w:before="60"/>
        <w:ind w:left="200"/>
      </w:pPr>
      <w:r>
        <w:rPr>
          <w:b/>
          <w:bCs/>
          <w:color w:val="6B7280"/>
          <w:sz w:val="18"/>
          <w:szCs w:val="18"/>
        </w:rPr>
        <w:t xml:space="preserve">9. </w:t>
      </w:r>
      <w:r>
        <w:rPr>
          <w:rFonts w:ascii="Sylfaen" w:cs="Sylfaen" w:eastAsia="Sylfaen" w:hAnsi="Sylfaen"/>
          <w:b/>
          <w:bCs/>
          <w:color w:val="1F6F54"/>
          <w:sz w:val="16"/>
          <w:szCs w:val="16"/>
        </w:rPr>
        <w:t xml:space="preserve">[Écriture]  </w:t>
      </w:r>
      <w:r>
        <w:rPr>
          <w:rFonts w:ascii="Sylfaen" w:cs="Sylfaen" w:eastAsia="Sylfaen" w:hAnsi="Sylfaen"/>
          <w:sz w:val="18"/>
          <w:szCs w:val="18"/>
        </w:rPr>
        <w:t xml:space="preserve">Գրե՛ք 'Քնում եմ' արաբերեն:</w:t>
      </w:r>
    </w:p>
    <w:p>
      <w:pPr>
        <w:bidi/>
        <w:spacing w:after="20" w:before="20"/>
        <w:ind w:left="600"/>
        <w:jc w:val="right"/>
      </w:pPr>
      <w:r>
        <w:rPr>
          <w:rFonts w:ascii="Arial" w:cs="Arial" w:eastAsia="Arial" w:hAnsi="Arial"/>
          <w:sz w:val="22"/>
          <w:szCs w:val="22"/>
          <w:rtl/>
        </w:rPr>
        <w:t xml:space="preserve">أَنَامُ</w:t>
      </w:r>
    </w:p>
    <w:p>
      <w:pPr>
        <w:spacing w:after="20" w:before="60"/>
        <w:ind w:left="200"/>
      </w:pPr>
      <w:r>
        <w:rPr>
          <w:b/>
          <w:bCs/>
          <w:color w:val="6B7280"/>
          <w:sz w:val="18"/>
          <w:szCs w:val="18"/>
        </w:rPr>
        <w:t xml:space="preserve">10. </w:t>
      </w:r>
      <w:r>
        <w:rPr>
          <w:rFonts w:ascii="Sylfaen" w:cs="Sylfaen" w:eastAsia="Sylfaen" w:hAnsi="Sylfaen"/>
          <w:b/>
          <w:bCs/>
          <w:color w:val="1F6F54"/>
          <w:sz w:val="16"/>
          <w:szCs w:val="16"/>
        </w:rPr>
        <w:t xml:space="preserve">[Prononciation]  </w:t>
      </w:r>
      <w:r>
        <w:rPr>
          <w:rFonts w:ascii="Sylfaen" w:cs="Sylfaen" w:eastAsia="Sylfaen" w:hAnsi="Sylfaen"/>
          <w:sz w:val="18"/>
          <w:szCs w:val="18"/>
        </w:rPr>
        <w:t xml:space="preserve">Ե՞րբ ես արթնանում՝ արական / իգական</w:t>
      </w:r>
    </w:p>
    <w:p>
      <w:pPr>
        <w:bidi/>
        <w:spacing w:after="20" w:before="20"/>
        <w:ind w:left="600"/>
        <w:jc w:val="right"/>
      </w:pPr>
      <w:r>
        <w:rPr>
          <w:rFonts w:ascii="Arial" w:cs="Arial" w:eastAsia="Arial" w:hAnsi="Arial"/>
          <w:sz w:val="22"/>
          <w:szCs w:val="22"/>
          <w:rtl/>
        </w:rPr>
        <w:t xml:space="preserve">مَتَى تَسْتَيْقِظُ؟ / مَتَى تَسْتَيْقِظِينَ؟</w:t>
      </w:r>
    </w:p>
    <w:p>
      <w:pPr>
        <w:spacing w:after="100" w:before="260"/>
      </w:pPr>
      <w:r>
        <w:rPr>
          <w:rFonts w:ascii="Sylfaen" w:cs="Sylfaen" w:eastAsia="Sylfaen" w:hAnsi="Sylfaen"/>
          <w:b/>
          <w:bCs/>
          <w:color w:val="0F3D2E"/>
          <w:sz w:val="20"/>
          <w:szCs w:val="20"/>
        </w:rPr>
        <w:t xml:space="preserve">Paires à associer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أَسْتَيْقِظُ</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Զարթնում եմ</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أَعْمَلُ</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Աշխատում եմ</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أَدْرُسُ</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Սովորում եմ</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أَنَامُ</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Քնում եմ</w:t>
            </w:r>
          </w:p>
        </w:tc>
      </w:tr>
    </w:tbl>
    <w:p>
      <w:pPr>
        <w:spacing w:after="100"/>
      </w:pPr>
    </w:p>
    <w:p>
      <w:pPr>
        <w:spacing w:after="100" w:before="260"/>
      </w:pPr>
      <w:r>
        <w:rPr>
          <w:rFonts w:ascii="Sylfaen" w:cs="Sylfaen" w:eastAsia="Sylfaen" w:hAnsi="Sylfaen"/>
          <w:b/>
          <w:bCs/>
          <w:color w:val="0F3D2E"/>
          <w:sz w:val="20"/>
          <w:szCs w:val="20"/>
        </w:rPr>
        <w:t xml:space="preserve">Indices pédagogiques (4)</w:t>
      </w:r>
    </w:p>
    <w:p>
      <w:pPr>
        <w:spacing w:after="20" w:before="20"/>
        <w:ind w:left="200"/>
      </w:pPr>
      <w:r>
        <w:rPr>
          <w:color w:val="6B7280"/>
          <w:sz w:val="17"/>
          <w:szCs w:val="17"/>
        </w:rPr>
        <w:t xml:space="preserve">1.  </w:t>
      </w:r>
      <w:r>
        <w:rPr>
          <w:rFonts w:ascii="Sylfaen" w:cs="Sylfaen" w:eastAsia="Sylfaen" w:hAnsi="Sylfaen"/>
          <w:sz w:val="18"/>
          <w:szCs w:val="18"/>
        </w:rPr>
        <w:t xml:space="preserve">Առօրյա գործունեության բայեր</w:t>
      </w:r>
    </w:p>
    <w:p>
      <w:pPr>
        <w:bidi/>
        <w:spacing w:after="20" w:before="20"/>
        <w:ind w:left="200"/>
      </w:pPr>
      <w:r>
        <w:rPr>
          <w:color w:val="6B7280"/>
          <w:sz w:val="17"/>
          <w:szCs w:val="17"/>
        </w:rPr>
        <w:t xml:space="preserve">2.  </w:t>
      </w:r>
      <w:r>
        <w:rPr>
          <w:rFonts w:ascii="Arial" w:cs="Arial" w:eastAsia="Arial" w:hAnsi="Arial"/>
          <w:sz w:val="20"/>
          <w:szCs w:val="20"/>
          <w:rtl/>
        </w:rPr>
        <w:t xml:space="preserve">السَّاعَة السَّابِعَة = ժամը յոթին (7 o'clock) · صَبَاحًا = առավոտյան</w:t>
      </w:r>
    </w:p>
    <w:p>
      <w:pPr>
        <w:bidi/>
        <w:spacing w:after="20" w:before="20"/>
        <w:ind w:left="200"/>
      </w:pPr>
      <w:r>
        <w:rPr>
          <w:color w:val="6B7280"/>
          <w:sz w:val="17"/>
          <w:szCs w:val="17"/>
        </w:rPr>
        <w:t xml:space="preserve">3.  </w:t>
      </w:r>
      <w:r>
        <w:rPr>
          <w:rFonts w:ascii="Arial" w:cs="Arial" w:eastAsia="Arial" w:hAnsi="Arial"/>
          <w:sz w:val="20"/>
          <w:szCs w:val="20"/>
          <w:rtl/>
        </w:rPr>
        <w:t xml:space="preserve">أَعْمَلُ = I work · արմատը՝ عَمِلَ</w:t>
      </w:r>
    </w:p>
    <w:p>
      <w:pPr>
        <w:bidi/>
        <w:spacing w:after="20" w:before="20"/>
        <w:ind w:left="200"/>
      </w:pPr>
      <w:r>
        <w:rPr>
          <w:color w:val="6B7280"/>
          <w:sz w:val="17"/>
          <w:szCs w:val="17"/>
        </w:rPr>
        <w:t xml:space="preserve">9.  </w:t>
      </w:r>
      <w:r>
        <w:rPr>
          <w:rFonts w:ascii="Arial" w:cs="Arial" w:eastAsia="Arial" w:hAnsi="Arial"/>
          <w:sz w:val="20"/>
          <w:szCs w:val="20"/>
          <w:rtl/>
        </w:rPr>
        <w:t xml:space="preserve">أ + ن + ا + م + ُ</w:t>
      </w:r>
    </w:p>
    <w:p>
      <w:pPr>
        <w:pBdr>
          <w:top w:val="single" w:color="1F6F54" w:sz="6" w:space="8"/>
        </w:pBdr>
        <w:spacing w:after="100" w:before="300"/>
      </w:pPr>
      <w:r>
        <w:rPr>
          <w:rFonts w:ascii="Sylfaen" w:cs="Sylfaen" w:eastAsia="Sylfaen" w:hAnsi="Sylfaen"/>
          <w:b/>
          <w:bCs/>
          <w:color w:val="0F3D2E"/>
          <w:sz w:val="19"/>
          <w:szCs w:val="19"/>
        </w:rPr>
        <w:t xml:space="preserve">Renforcement pédagogique  ·  </w:t>
      </w:r>
      <w:r>
        <w:rPr>
          <w:rFonts w:ascii="Arial" w:cs="Arial" w:eastAsia="Arial" w:hAnsi="Arial"/>
          <w:b/>
          <w:bCs/>
          <w:color w:val="0F3D2E"/>
          <w:sz w:val="21"/>
          <w:szCs w:val="21"/>
          <w:rtl/>
        </w:rPr>
        <w:t xml:space="preserve">تعزيز التعلّم</w:t>
      </w:r>
      <w:r>
        <w:rPr>
          <w:color w:val="0F3D2E"/>
          <w:sz w:val="19"/>
          <w:szCs w:val="19"/>
        </w:rPr>
        <w:t xml:space="preserve">  ·  </w:t>
      </w:r>
      <w:r>
        <w:rPr>
          <w:rFonts w:ascii="Sylfaen" w:cs="Sylfaen" w:eastAsia="Sylfaen" w:hAnsi="Sylfaen"/>
          <w:b/>
          <w:bCs/>
          <w:color w:val="0F3D2E"/>
          <w:sz w:val="18"/>
          <w:szCs w:val="18"/>
        </w:rPr>
        <w:t xml:space="preserve">Ուսուցման ամրապնդում</w:t>
      </w:r>
    </w:p>
    <w:p>
      <w:pPr>
        <w:spacing w:after="20" w:before="120"/>
        <w:ind w:left="200"/>
      </w:pPr>
      <w:r>
        <w:rPr>
          <w:rFonts w:ascii="Sylfaen" w:cs="Sylfaen" w:eastAsia="Sylfaen" w:hAnsi="Sylfaen"/>
          <w:b/>
          <w:bCs/>
          <w:color w:val="1F6F54"/>
          <w:sz w:val="18"/>
          <w:szCs w:val="18"/>
        </w:rPr>
        <w:t xml:space="preserve">Objectif consolidé : </w:t>
      </w:r>
      <w:r>
        <w:rPr>
          <w:rFonts w:ascii="Sylfaen" w:cs="Sylfaen" w:eastAsia="Sylfaen" w:hAnsi="Sylfaen"/>
          <w:sz w:val="18"/>
          <w:szCs w:val="18"/>
        </w:rPr>
        <w:t xml:space="preserve">Raconter une routine quotidienne dans un ordre temporel simple.</w:t>
      </w:r>
    </w:p>
    <w:p>
      <w:pPr>
        <w:spacing w:after="20" w:before="20"/>
        <w:ind w:left="500"/>
      </w:pPr>
      <w:r>
        <w:rPr>
          <w:rFonts w:ascii="Sylfaen" w:cs="Sylfaen" w:eastAsia="Sylfaen" w:hAnsi="Sylfaen"/>
          <w:color w:val="374151"/>
          <w:sz w:val="17"/>
          <w:szCs w:val="17"/>
        </w:rPr>
        <w:t xml:space="preserve">Պատմել օրվա առօրյան պարզ ժամանակային հաջորդականությամբ։</w:t>
      </w:r>
    </w:p>
    <w:p>
      <w:pPr>
        <w:bidi/>
        <w:spacing w:after="20" w:before="20"/>
        <w:ind w:left="500"/>
        <w:jc w:val="right"/>
      </w:pPr>
      <w:r>
        <w:rPr>
          <w:rFonts w:ascii="Arial" w:cs="Arial" w:eastAsia="Arial" w:hAnsi="Arial"/>
          <w:color w:val="374151"/>
          <w:sz w:val="21"/>
          <w:szCs w:val="21"/>
          <w:rtl/>
        </w:rPr>
        <w:t xml:space="preserve">سرد الروتين اليوميّ بترتيب زمنيّ بسيط.</w:t>
      </w:r>
    </w:p>
    <w:p>
      <w:pPr>
        <w:spacing w:after="20" w:before="120"/>
        <w:ind w:left="200"/>
      </w:pPr>
      <w:r>
        <w:rPr>
          <w:rFonts w:ascii="Sylfaen" w:cs="Sylfaen" w:eastAsia="Sylfaen" w:hAnsi="Sylfaen"/>
          <w:b/>
          <w:bCs/>
          <w:color w:val="1F6F54"/>
          <w:sz w:val="18"/>
          <w:szCs w:val="18"/>
        </w:rPr>
        <w:t xml:space="preserve">Défi actif : </w:t>
      </w:r>
      <w:r>
        <w:rPr>
          <w:rFonts w:ascii="Sylfaen" w:cs="Sylfaen" w:eastAsia="Sylfaen" w:hAnsi="Sylfaen"/>
          <w:sz w:val="18"/>
          <w:szCs w:val="18"/>
        </w:rPr>
        <w:t xml:space="preserve">Produire quatre à cinq phrases sur le matin avec أَسْتَيْقِظُ, أَعْمَلُ, أَدْرُسُ et أَنَامُ.</w:t>
      </w:r>
    </w:p>
    <w:p>
      <w:pPr>
        <w:bidi/>
        <w:spacing w:after="20" w:before="20"/>
        <w:ind w:left="500"/>
        <w:jc w:val="right"/>
      </w:pPr>
      <w:r>
        <w:rPr>
          <w:rFonts w:ascii="Arial" w:cs="Arial" w:eastAsia="Arial" w:hAnsi="Arial"/>
          <w:color w:val="374151"/>
          <w:sz w:val="21"/>
          <w:szCs w:val="21"/>
          <w:rtl/>
        </w:rPr>
        <w:t xml:space="preserve">إنتاج أربع إلى خمس جمل عن الصباح بـ«أَسْتَيْقِظُ» و«أَعْمَلُ» و«أَدْرُسُ» و«أَنَامُ».</w:t>
      </w:r>
    </w:p>
    <w:p>
      <w:pPr>
        <w:spacing w:after="20" w:before="120"/>
        <w:ind w:left="200"/>
      </w:pPr>
      <w:r>
        <w:rPr>
          <w:rFonts w:ascii="Sylfaen" w:cs="Sylfaen" w:eastAsia="Sylfaen" w:hAnsi="Sylfaen"/>
          <w:b/>
          <w:bCs/>
          <w:color w:val="1F6F54"/>
          <w:sz w:val="18"/>
          <w:szCs w:val="18"/>
        </w:rPr>
        <w:t xml:space="preserve">Révision espacée : </w:t>
      </w:r>
      <w:r>
        <w:rPr>
          <w:rFonts w:ascii="Sylfaen" w:cs="Sylfaen" w:eastAsia="Sylfaen" w:hAnsi="Sylfaen"/>
          <w:sz w:val="18"/>
          <w:szCs w:val="18"/>
        </w:rPr>
        <w:t xml:space="preserve">J+1 : verbes ; J+3 : ordre des actions ; J+7 : récit oral d’une minute.</w:t>
      </w:r>
    </w:p>
    <w:p>
      <w:pPr>
        <w:spacing w:after="20" w:before="120"/>
        <w:ind w:left="200"/>
      </w:pPr>
      <w:r>
        <w:rPr>
          <w:rFonts w:ascii="Sylfaen" w:cs="Sylfaen" w:eastAsia="Sylfaen" w:hAnsi="Sylfaen"/>
          <w:b/>
          <w:bCs/>
          <w:color w:val="1F6F54"/>
          <w:sz w:val="18"/>
          <w:szCs w:val="18"/>
        </w:rPr>
        <w:t xml:space="preserve">Critère de maîtrise : </w:t>
      </w:r>
      <w:r>
        <w:rPr>
          <w:rFonts w:ascii="Sylfaen" w:cs="Sylfaen" w:eastAsia="Sylfaen" w:hAnsi="Sylfaen"/>
          <w:sz w:val="18"/>
          <w:szCs w:val="18"/>
        </w:rPr>
        <w:t xml:space="preserve">Quatre actions ordonnées et correctement compréhensibles.</w:t>
      </w:r>
    </w:p>
    <w:p>
      <w:pPr>
        <w:spacing w:after="20" w:before="20"/>
        <w:ind w:left="500"/>
      </w:pPr>
      <w:r>
        <w:rPr>
          <w:rFonts w:ascii="Sylfaen" w:cs="Sylfaen" w:eastAsia="Sylfaen" w:hAnsi="Sylfaen"/>
          <w:color w:val="374151"/>
          <w:sz w:val="17"/>
          <w:szCs w:val="17"/>
        </w:rPr>
        <w:t xml:space="preserve">Չորս գործողություն՝ ճիշտ հերթականությամբ և հասկանալի։</w:t>
      </w:r>
    </w:p>
    <w:p>
      <w:r>
        <w:br w:type="page"/>
      </w:r>
    </w:p>
    <w:p>
      <w:pPr>
        <w:pStyle w:val="Heading1"/>
        <w:spacing w:after="60" w:before="200"/>
      </w:pPr>
      <w:r>
        <w:rPr>
          <w:rFonts w:ascii="Sylfaen" w:cs="Sylfaen" w:eastAsia="Sylfaen" w:hAnsi="Sylfaen"/>
          <w:b/>
          <w:bCs/>
          <w:color w:val="0F3D2E"/>
          <w:sz w:val="28"/>
          <w:szCs w:val="28"/>
        </w:rPr>
        <w:t xml:space="preserve">Unité 20 — Վերջնական թեստ</w:t>
      </w:r>
    </w:p>
    <w:p>
      <w:pPr>
        <w:bidi/>
        <w:spacing w:after="40"/>
        <w:jc w:val="right"/>
      </w:pPr>
      <w:r>
        <w:rPr>
          <w:rFonts w:ascii="Arial" w:cs="Arial" w:eastAsia="Arial" w:hAnsi="Arial"/>
          <w:b/>
          <w:bCs/>
          <w:color w:val="1F6F54"/>
          <w:sz w:val="26"/>
          <w:szCs w:val="26"/>
          <w:rtl/>
        </w:rPr>
        <w:t xml:space="preserve">مراجعة شاملة</w:t>
      </w:r>
    </w:p>
    <w:p>
      <w:pPr>
        <w:pBdr>
          <w:bottom w:val="single" w:color="1F6F54" w:sz="6" w:space="6"/>
        </w:pBdr>
        <w:spacing w:after="160"/>
      </w:pPr>
      <w:r>
        <w:rPr>
          <w:rFonts w:ascii="Sylfaen" w:cs="Sylfaen" w:eastAsia="Sylfaen" w:hAnsi="Sylfaen"/>
          <w:color w:val="6B7280"/>
          <w:sz w:val="17"/>
          <w:szCs w:val="17"/>
        </w:rPr>
        <w:t xml:space="preserve">Identifiant : u20  ·  10 exercices  ·  100 XP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50"/>
        <w:gridCol w:w="2500"/>
        <w:gridCol w:w="2156"/>
        <w:gridCol w:w="2400"/>
      </w:tblGrid>
      <w:tr>
        <w:trPr>
          <w:tblHeader/>
        </w:trPr>
        <w:tc>
          <w:tcPr>
            <w:tcW w:type="dxa" w:w="62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w:t>
            </w:r>
          </w:p>
        </w:tc>
        <w:tc>
          <w:tcPr>
            <w:tcW w:type="dxa" w:w="135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Type</w:t>
            </w:r>
          </w:p>
        </w:tc>
        <w:tc>
          <w:tcPr>
            <w:tcW w:type="dxa" w:w="2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2156"/>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Translittération</w:t>
            </w:r>
          </w:p>
        </w:tc>
        <w:tc>
          <w:tcPr>
            <w:tcW w:type="dxa" w:w="24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620"/>
            <w:tcMar>
              <w:top w:type="dxa" w:w="60"/>
              <w:left w:type="dxa" w:w="100"/>
              <w:bottom w:type="dxa" w:w="60"/>
              <w:right w:type="dxa" w:w="100"/>
            </w:tcMar>
          </w:tcPr>
          <w:p>
            <w:pPr>
              <w:jc w:val="center"/>
            </w:pPr>
            <w:r>
              <w:rPr>
                <w:color w:val="6B7280"/>
                <w:sz w:val="18"/>
                <w:szCs w:val="18"/>
              </w:rPr>
              <w:t xml:space="preserve">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مُرَاجَعَة شَامِلَة — كُلُّ مَا تَعَلَّمْتَهُ</w:t>
            </w:r>
          </w:p>
        </w:tc>
        <w:tc>
          <w:tcPr>
            <w:tcW w:type="dxa" w:w="2156"/>
            <w:tcMar>
              <w:top w:type="dxa" w:w="60"/>
              <w:left w:type="dxa" w:w="100"/>
              <w:bottom w:type="dxa" w:w="60"/>
              <w:right w:type="dxa" w:w="100"/>
            </w:tcMar>
          </w:tcPr>
          <w:p>
            <w:pPr>
              <w:spacing w:after="20" w:before="20"/>
            </w:pPr>
            <w:r>
              <w:rPr>
                <w:i/>
                <w:iCs/>
                <w:color w:val="374151"/>
                <w:sz w:val="18"/>
                <w:szCs w:val="18"/>
              </w:rPr>
              <w:t xml:space="preserve">murājaʿa shāmila — kullu mā taʿallamtahu</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Ամբողջական վերանայում — Ամեն ինչ, ինչ սովորել ես</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كَيْفَ حَالُك؟</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kayfa ḥāluk?</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Ինչպե՞ս ես:</w:t>
            </w:r>
          </w:p>
        </w:tc>
      </w:tr>
      <w:tr>
        <w:tc>
          <w:tcPr>
            <w:tcW w:type="dxa" w:w="620"/>
            <w:tcMar>
              <w:top w:type="dxa" w:w="60"/>
              <w:left w:type="dxa" w:w="100"/>
              <w:bottom w:type="dxa" w:w="60"/>
              <w:right w:type="dxa" w:w="100"/>
            </w:tcMar>
          </w:tcPr>
          <w:p>
            <w:pPr>
              <w:jc w:val="center"/>
            </w:pPr>
            <w:r>
              <w:rPr>
                <w:color w:val="6B7280"/>
                <w:sz w:val="18"/>
                <w:szCs w:val="18"/>
              </w:rPr>
              <w:t xml:space="preserve">3</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كَيْفَ حَالُك؟</w:t>
            </w:r>
          </w:p>
        </w:tc>
        <w:tc>
          <w:tcPr>
            <w:tcW w:type="dxa" w:w="2156"/>
            <w:tcMar>
              <w:top w:type="dxa" w:w="60"/>
              <w:left w:type="dxa" w:w="100"/>
              <w:bottom w:type="dxa" w:w="60"/>
              <w:right w:type="dxa" w:w="100"/>
            </w:tcMar>
          </w:tcPr>
          <w:p>
            <w:pPr>
              <w:spacing w:after="20" w:before="20"/>
            </w:pPr>
            <w:r>
              <w:rPr>
                <w:i/>
                <w:iCs/>
                <w:color w:val="374151"/>
                <w:sz w:val="18"/>
                <w:szCs w:val="18"/>
              </w:rPr>
              <w:t xml:space="preserve">kayfa ḥāluk?</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Ինչպե՞ս ես:</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4</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الكِتَابُ عَلَى المَكْتَبِ</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al-kitābu ʿalā l-maktabi</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Գիրքը գրասեղանի վրա է</w:t>
            </w:r>
          </w:p>
        </w:tc>
      </w:tr>
      <w:tr>
        <w:tc>
          <w:tcPr>
            <w:tcW w:type="dxa" w:w="620"/>
            <w:tcMar>
              <w:top w:type="dxa" w:w="60"/>
              <w:left w:type="dxa" w:w="100"/>
              <w:bottom w:type="dxa" w:w="60"/>
              <w:right w:type="dxa" w:w="100"/>
            </w:tcMar>
          </w:tcPr>
          <w:p>
            <w:pPr>
              <w:jc w:val="center"/>
            </w:pPr>
            <w:r>
              <w:rPr>
                <w:color w:val="6B7280"/>
                <w:sz w:val="18"/>
                <w:szCs w:val="18"/>
              </w:rPr>
              <w:t xml:space="preserve">5</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عَلَى</w:t>
            </w:r>
          </w:p>
        </w:tc>
        <w:tc>
          <w:tcPr>
            <w:tcW w:type="dxa" w:w="2156"/>
            <w:tcMar>
              <w:top w:type="dxa" w:w="60"/>
              <w:left w:type="dxa" w:w="100"/>
              <w:bottom w:type="dxa" w:w="60"/>
              <w:right w:type="dxa" w:w="100"/>
            </w:tcMar>
          </w:tcPr>
          <w:p>
            <w:pPr>
              <w:spacing w:after="20" w:before="20"/>
            </w:pPr>
            <w:r>
              <w:rPr>
                <w:i/>
                <w:iCs/>
                <w:color w:val="374151"/>
                <w:sz w:val="18"/>
                <w:szCs w:val="18"/>
              </w:rPr>
              <w:t xml:space="preserve">ʿalā</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Վրա (on)</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6</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Association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مراجعة</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Վերանայում</w:t>
            </w:r>
          </w:p>
        </w:tc>
      </w:tr>
      <w:tr>
        <w:tc>
          <w:tcPr>
            <w:tcW w:type="dxa" w:w="620"/>
            <w:tcMar>
              <w:top w:type="dxa" w:w="60"/>
              <w:left w:type="dxa" w:w="100"/>
              <w:bottom w:type="dxa" w:w="60"/>
              <w:right w:type="dxa" w:w="100"/>
            </w:tcMar>
          </w:tcPr>
          <w:p>
            <w:pPr>
              <w:jc w:val="center"/>
            </w:pPr>
            <w:r>
              <w:rPr>
                <w:color w:val="6B7280"/>
                <w:sz w:val="18"/>
                <w:szCs w:val="18"/>
              </w:rPr>
              <w:t xml:space="preserve">7</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أَنَا أَدْرُسُ العَرَبِيَّة</w:t>
            </w:r>
          </w:p>
        </w:tc>
        <w:tc>
          <w:tcPr>
            <w:tcW w:type="dxa" w:w="2156"/>
            <w:tcMar>
              <w:top w:type="dxa" w:w="60"/>
              <w:left w:type="dxa" w:w="100"/>
              <w:bottom w:type="dxa" w:w="60"/>
              <w:right w:type="dxa" w:w="100"/>
            </w:tcMar>
          </w:tcPr>
          <w:p>
            <w:pPr>
              <w:spacing w:after="20" w:before="20"/>
            </w:pPr>
            <w:r>
              <w:rPr>
                <w:i/>
                <w:iCs/>
                <w:color w:val="374151"/>
                <w:sz w:val="18"/>
                <w:szCs w:val="18"/>
              </w:rPr>
              <w:t xml:space="preserve">anā adrusu l-ʿarabiyya</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Ես արաբերեն եմ սովորում</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8</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Prononciation</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أَهْلًا، أَنَا اسْمِي ... أَنَا مِنْ أَرْمِينِيَا وَأَدْرُسُ العَرَبِيَّة</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ahlan, anā ismī … wa-anā min Armīniyā wa-adrusu l-ʿarabiyya</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Բարև, իմ անունն է ..., ես Հայաստանից եմ և արաբերեն եմ սովորում</w:t>
            </w:r>
          </w:p>
        </w:tc>
      </w:tr>
      <w:tr>
        <w:tc>
          <w:tcPr>
            <w:tcW w:type="dxa" w:w="620"/>
            <w:tcMar>
              <w:top w:type="dxa" w:w="60"/>
              <w:left w:type="dxa" w:w="100"/>
              <w:bottom w:type="dxa" w:w="60"/>
              <w:right w:type="dxa" w:w="100"/>
            </w:tcMar>
          </w:tcPr>
          <w:p>
            <w:pPr>
              <w:jc w:val="center"/>
            </w:pPr>
            <w:r>
              <w:rPr>
                <w:color w:val="6B7280"/>
                <w:sz w:val="18"/>
                <w:szCs w:val="18"/>
              </w:rPr>
              <w:t xml:space="preserve">9</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Prononciation</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هَلْ تَتَكَلَّمُ العَرَبِيَّة؟ — نَعَم، قَلِيلًا، أَدْرُسُ!</w:t>
            </w:r>
          </w:p>
        </w:tc>
        <w:tc>
          <w:tcPr>
            <w:tcW w:type="dxa" w:w="2156"/>
            <w:tcMar>
              <w:top w:type="dxa" w:w="60"/>
              <w:left w:type="dxa" w:w="100"/>
              <w:bottom w:type="dxa" w:w="60"/>
              <w:right w:type="dxa" w:w="100"/>
            </w:tcMar>
          </w:tcPr>
          <w:p>
            <w:pPr>
              <w:spacing w:after="20" w:before="20"/>
            </w:pPr>
            <w:r>
              <w:rPr>
                <w:i/>
                <w:iCs/>
                <w:color w:val="374151"/>
                <w:sz w:val="18"/>
                <w:szCs w:val="18"/>
              </w:rPr>
              <w:t xml:space="preserve">hal tatakallamu l-ʿarabiyya? — naʿam, qalīlan, adrusu!</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Արաբերեն խոսու՞մ ես: — Այո, մի փոքր, սովորում եմ:</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10</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Écriture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شُكْرًا</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shukran</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Շնորհակալություն</w:t>
            </w:r>
          </w:p>
        </w:tc>
      </w:tr>
    </w:tbl>
    <w:p>
      <w:pPr>
        <w:spacing w:after="100" w:before="260"/>
      </w:pPr>
      <w:r>
        <w:rPr>
          <w:rFonts w:ascii="Sylfaen" w:cs="Sylfaen" w:eastAsia="Sylfaen" w:hAnsi="Sylfaen"/>
          <w:b/>
          <w:bCs/>
          <w:color w:val="0F3D2E"/>
          <w:sz w:val="20"/>
          <w:szCs w:val="20"/>
        </w:rPr>
        <w:t xml:space="preserve">Questions à choix multiples (5)</w:t>
      </w:r>
    </w:p>
    <w:p>
      <w:pPr>
        <w:spacing w:after="30" w:before="120"/>
      </w:pPr>
      <w:r>
        <w:rPr>
          <w:b/>
          <w:bCs/>
          <w:color w:val="6B7280"/>
          <w:sz w:val="18"/>
          <w:szCs w:val="18"/>
        </w:rPr>
        <w:t xml:space="preserve">2. </w:t>
      </w:r>
      <w:r>
        <w:rPr>
          <w:rFonts w:ascii="Sylfaen" w:cs="Sylfaen" w:eastAsia="Sylfaen" w:hAnsi="Sylfaen"/>
          <w:b/>
          <w:bCs/>
          <w:sz w:val="18"/>
          <w:szCs w:val="18"/>
        </w:rPr>
        <w:t xml:space="preserve">Ո՞րն է ճիշտ պատասխանը 'Լավ եմ':</w:t>
      </w:r>
      <w:r>
        <w:t xml:space="preserve">   </w:t>
      </w:r>
      <w:r>
        <w:rPr>
          <w:rFonts w:ascii="Arial" w:cs="Arial" w:eastAsia="Arial" w:hAnsi="Arial"/>
          <w:sz w:val="20"/>
          <w:szCs w:val="20"/>
          <w:rtl/>
        </w:rPr>
        <w:t xml:space="preserve">كَيْفَ حَالُك؟</w:t>
      </w:r>
    </w:p>
    <w:p>
      <w:pPr>
        <w:spacing w:after="10" w:before="10"/>
        <w:ind w:left="400"/>
      </w:pPr>
      <w:r>
        <w:rPr>
          <w:b/>
          <w:bCs/>
          <w:color w:val="15803D"/>
          <w:sz w:val="18"/>
          <w:szCs w:val="18"/>
        </w:rPr>
        <w:t xml:space="preserve">✔  </w:t>
      </w:r>
      <w:r>
        <w:rPr>
          <w:rFonts w:ascii="Arial" w:cs="Arial" w:eastAsia="Arial" w:hAnsi="Arial"/>
          <w:b/>
          <w:bCs/>
          <w:sz w:val="22"/>
          <w:szCs w:val="22"/>
          <w:rtl/>
        </w:rPr>
        <w:t xml:space="preserve">أَنَا بِخَيْر</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أَنَا جَائِع</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أَنَا نَائِم</w:t>
      </w:r>
    </w:p>
    <w:p>
      <w:pPr>
        <w:spacing w:after="30" w:before="120"/>
      </w:pPr>
      <w:r>
        <w:rPr>
          <w:b/>
          <w:bCs/>
          <w:color w:val="6B7280"/>
          <w:sz w:val="18"/>
          <w:szCs w:val="18"/>
        </w:rPr>
        <w:t xml:space="preserve">3. </w:t>
      </w:r>
      <w:r>
        <w:rPr>
          <w:rFonts w:ascii="Sylfaen" w:cs="Sylfaen" w:eastAsia="Sylfaen" w:hAnsi="Sylfaen"/>
          <w:b/>
          <w:bCs/>
          <w:sz w:val="18"/>
          <w:szCs w:val="18"/>
        </w:rPr>
        <w:t xml:space="preserve">Կրկնություն: 'Լավ եմ' արաբերեն:</w:t>
      </w:r>
      <w:r>
        <w:t xml:space="preserve">   </w:t>
      </w:r>
      <w:r>
        <w:rPr>
          <w:rFonts w:ascii="Arial" w:cs="Arial" w:eastAsia="Arial" w:hAnsi="Arial"/>
          <w:sz w:val="20"/>
          <w:szCs w:val="20"/>
          <w:rtl/>
        </w:rPr>
        <w:t xml:space="preserve">كَيْفَ حَالُك؟</w:t>
      </w:r>
    </w:p>
    <w:p>
      <w:pPr>
        <w:spacing w:after="10" w:before="10"/>
        <w:ind w:left="400"/>
      </w:pPr>
      <w:r>
        <w:rPr>
          <w:b/>
          <w:bCs/>
          <w:color w:val="15803D"/>
          <w:sz w:val="18"/>
          <w:szCs w:val="18"/>
        </w:rPr>
        <w:t xml:space="preserve">✔  </w:t>
      </w:r>
      <w:r>
        <w:rPr>
          <w:rFonts w:ascii="Arial" w:cs="Arial" w:eastAsia="Arial" w:hAnsi="Arial"/>
          <w:b/>
          <w:bCs/>
          <w:sz w:val="22"/>
          <w:szCs w:val="22"/>
          <w:rtl/>
        </w:rPr>
        <w:t xml:space="preserve">أَنَا بِخَيْر</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أَنَا جَائِع</w:t>
      </w:r>
    </w:p>
    <w:p>
      <w:pPr>
        <w:spacing w:after="30" w:before="120"/>
      </w:pPr>
      <w:r>
        <w:rPr>
          <w:b/>
          <w:bCs/>
          <w:color w:val="6B7280"/>
          <w:sz w:val="18"/>
          <w:szCs w:val="18"/>
        </w:rPr>
        <w:t xml:space="preserve">4. </w:t>
      </w:r>
      <w:r>
        <w:rPr>
          <w:rFonts w:ascii="Sylfaen" w:cs="Sylfaen" w:eastAsia="Sylfaen" w:hAnsi="Sylfaen"/>
          <w:b/>
          <w:bCs/>
          <w:sz w:val="18"/>
          <w:szCs w:val="18"/>
        </w:rPr>
        <w:t xml:space="preserve">Ի՞նչ է 'عَلَى' իմաստը:</w:t>
      </w:r>
      <w:r>
        <w:t xml:space="preserve">   </w:t>
      </w:r>
      <w:r>
        <w:rPr>
          <w:rFonts w:ascii="Arial" w:cs="Arial" w:eastAsia="Arial" w:hAnsi="Arial"/>
          <w:sz w:val="20"/>
          <w:szCs w:val="20"/>
          <w:rtl/>
        </w:rPr>
        <w:t xml:space="preserve">الكِتَابُ عَلَى المَكْتَبِ</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Մեջ (in)</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Վրա (on)</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Առջև (front)</w:t>
      </w:r>
    </w:p>
    <w:p>
      <w:pPr>
        <w:spacing w:after="30" w:before="120"/>
      </w:pPr>
      <w:r>
        <w:rPr>
          <w:b/>
          <w:bCs/>
          <w:color w:val="6B7280"/>
          <w:sz w:val="18"/>
          <w:szCs w:val="18"/>
        </w:rPr>
        <w:t xml:space="preserve">5. </w:t>
      </w:r>
      <w:r>
        <w:rPr>
          <w:rFonts w:ascii="Sylfaen" w:cs="Sylfaen" w:eastAsia="Sylfaen" w:hAnsi="Sylfaen"/>
          <w:b/>
          <w:bCs/>
          <w:sz w:val="18"/>
          <w:szCs w:val="18"/>
        </w:rPr>
        <w:t xml:space="preserve">Կրկնություն: Ի՞նչ է 'عَلَى':</w:t>
      </w:r>
      <w:r>
        <w:t xml:space="preserve">   </w:t>
      </w:r>
      <w:r>
        <w:rPr>
          <w:rFonts w:ascii="Arial" w:cs="Arial" w:eastAsia="Arial" w:hAnsi="Arial"/>
          <w:sz w:val="20"/>
          <w:szCs w:val="20"/>
          <w:rtl/>
        </w:rPr>
        <w:t xml:space="preserve">عَلَى</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Մեջ</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Վրա</w:t>
      </w:r>
    </w:p>
    <w:p>
      <w:pPr>
        <w:spacing w:after="30" w:before="120"/>
      </w:pPr>
      <w:r>
        <w:rPr>
          <w:b/>
          <w:bCs/>
          <w:color w:val="6B7280"/>
          <w:sz w:val="18"/>
          <w:szCs w:val="18"/>
        </w:rPr>
        <w:t xml:space="preserve">7. </w:t>
      </w:r>
      <w:r>
        <w:rPr>
          <w:rFonts w:ascii="Sylfaen" w:cs="Sylfaen" w:eastAsia="Sylfaen" w:hAnsi="Sylfaen"/>
          <w:b/>
          <w:bCs/>
          <w:sz w:val="18"/>
          <w:szCs w:val="18"/>
        </w:rPr>
        <w:t xml:space="preserve">Ի՞նչ է 'أَدْرُسُ' իմաստը:</w:t>
      </w:r>
      <w:r>
        <w:t xml:space="preserve">   </w:t>
      </w:r>
      <w:r>
        <w:rPr>
          <w:rFonts w:ascii="Arial" w:cs="Arial" w:eastAsia="Arial" w:hAnsi="Arial"/>
          <w:sz w:val="20"/>
          <w:szCs w:val="20"/>
          <w:rtl/>
        </w:rPr>
        <w:t xml:space="preserve">أَنَا أَدْرُسُ العَرَبِيَّة</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Քնում եմ</w:t>
      </w:r>
    </w:p>
    <w:p>
      <w:pPr>
        <w:spacing w:after="10" w:before="10"/>
        <w:ind w:left="400"/>
      </w:pPr>
      <w:r>
        <w:rPr>
          <w:b/>
          <w:bCs/>
          <w:color w:val="15803D"/>
          <w:sz w:val="18"/>
          <w:szCs w:val="18"/>
        </w:rPr>
        <w:t xml:space="preserve">✔  </w:t>
      </w:r>
      <w:r>
        <w:rPr>
          <w:rFonts w:ascii="Sylfaen" w:cs="Sylfaen" w:eastAsia="Sylfaen" w:hAnsi="Sylfaen"/>
          <w:b/>
          <w:bCs/>
          <w:sz w:val="18"/>
          <w:szCs w:val="18"/>
        </w:rPr>
        <w:t xml:space="preserve">Սովորում եմ</w:t>
      </w:r>
    </w:p>
    <w:p>
      <w:pPr>
        <w:spacing w:after="10" w:before="10"/>
        <w:ind w:left="400"/>
      </w:pPr>
      <w:r>
        <w:rPr>
          <w:b/>
          <w:bCs/>
          <w:color w:val="B91C1C"/>
          <w:sz w:val="18"/>
          <w:szCs w:val="18"/>
        </w:rPr>
        <w:t xml:space="preserve">✗  </w:t>
      </w:r>
      <w:r>
        <w:rPr>
          <w:rFonts w:ascii="Sylfaen" w:cs="Sylfaen" w:eastAsia="Sylfaen" w:hAnsi="Sylfaen"/>
          <w:b w:val="false"/>
          <w:bCs w:val="false"/>
          <w:sz w:val="18"/>
          <w:szCs w:val="18"/>
        </w:rPr>
        <w:t xml:space="preserve">Գնում եմ</w:t>
      </w:r>
    </w:p>
    <w:p>
      <w:pPr>
        <w:spacing w:after="100" w:before="260"/>
      </w:pPr>
      <w:r>
        <w:rPr>
          <w:rFonts w:ascii="Sylfaen" w:cs="Sylfaen" w:eastAsia="Sylfaen" w:hAnsi="Sylfaen"/>
          <w:b/>
          <w:bCs/>
          <w:color w:val="0F3D2E"/>
          <w:sz w:val="20"/>
          <w:szCs w:val="20"/>
        </w:rPr>
        <w:t xml:space="preserve">Consignes — association, écriture et prononciation (4)</w:t>
      </w:r>
    </w:p>
    <w:p>
      <w:pPr>
        <w:spacing w:after="20" w:before="60"/>
        <w:ind w:left="200"/>
      </w:pPr>
      <w:r>
        <w:rPr>
          <w:b/>
          <w:bCs/>
          <w:color w:val="6B7280"/>
          <w:sz w:val="18"/>
          <w:szCs w:val="18"/>
        </w:rPr>
        <w:t xml:space="preserve">6. </w:t>
      </w:r>
      <w:r>
        <w:rPr>
          <w:rFonts w:ascii="Sylfaen" w:cs="Sylfaen" w:eastAsia="Sylfaen" w:hAnsi="Sylfaen"/>
          <w:b/>
          <w:bCs/>
          <w:color w:val="1F6F54"/>
          <w:sz w:val="16"/>
          <w:szCs w:val="16"/>
        </w:rPr>
        <w:t xml:space="preserve">[Association]  </w:t>
      </w:r>
      <w:r>
        <w:rPr>
          <w:rFonts w:ascii="Sylfaen" w:cs="Sylfaen" w:eastAsia="Sylfaen" w:hAnsi="Sylfaen"/>
          <w:sz w:val="18"/>
          <w:szCs w:val="18"/>
        </w:rPr>
        <w:t xml:space="preserve">Վերջնական համապատասխանեցում — կապեք:</w:t>
      </w:r>
    </w:p>
    <w:p>
      <w:pPr>
        <w:bidi/>
        <w:spacing w:after="20" w:before="20"/>
        <w:ind w:left="600"/>
        <w:jc w:val="right"/>
      </w:pPr>
      <w:r>
        <w:rPr>
          <w:rFonts w:ascii="Arial" w:cs="Arial" w:eastAsia="Arial" w:hAnsi="Arial"/>
          <w:sz w:val="22"/>
          <w:szCs w:val="22"/>
          <w:rtl/>
        </w:rPr>
        <w:t xml:space="preserve">مراجعة</w:t>
      </w:r>
    </w:p>
    <w:p>
      <w:pPr>
        <w:spacing w:after="20" w:before="60"/>
        <w:ind w:left="200"/>
      </w:pPr>
      <w:r>
        <w:rPr>
          <w:b/>
          <w:bCs/>
          <w:color w:val="6B7280"/>
          <w:sz w:val="18"/>
          <w:szCs w:val="18"/>
        </w:rPr>
        <w:t xml:space="preserve">8. </w:t>
      </w:r>
      <w:r>
        <w:rPr>
          <w:rFonts w:ascii="Sylfaen" w:cs="Sylfaen" w:eastAsia="Sylfaen" w:hAnsi="Sylfaen"/>
          <w:b/>
          <w:bCs/>
          <w:color w:val="1F6F54"/>
          <w:sz w:val="16"/>
          <w:szCs w:val="16"/>
        </w:rPr>
        <w:t xml:space="preserve">[Prononciation]  </w:t>
      </w:r>
      <w:r>
        <w:rPr>
          <w:rFonts w:ascii="Sylfaen" w:cs="Sylfaen" w:eastAsia="Sylfaen" w:hAnsi="Sylfaen"/>
          <w:sz w:val="18"/>
          <w:szCs w:val="18"/>
        </w:rPr>
        <w:t xml:space="preserve">Ամբողջական ներկայացման տեսք:</w:t>
      </w:r>
    </w:p>
    <w:p>
      <w:pPr>
        <w:bidi/>
        <w:spacing w:after="20" w:before="20"/>
        <w:ind w:left="600"/>
        <w:jc w:val="right"/>
      </w:pPr>
      <w:r>
        <w:rPr>
          <w:rFonts w:ascii="Arial" w:cs="Arial" w:eastAsia="Arial" w:hAnsi="Arial"/>
          <w:sz w:val="22"/>
          <w:szCs w:val="22"/>
          <w:rtl/>
        </w:rPr>
        <w:t xml:space="preserve">أَهْلًا، أَنَا اسْمِي ... أَنَا مِنْ أَرْمِينِيَا وَأَدْرُسُ العَرَبِيَّة</w:t>
      </w:r>
    </w:p>
    <w:p>
      <w:pPr>
        <w:spacing w:after="20" w:before="60"/>
        <w:ind w:left="200"/>
      </w:pPr>
      <w:r>
        <w:rPr>
          <w:b/>
          <w:bCs/>
          <w:color w:val="6B7280"/>
          <w:sz w:val="18"/>
          <w:szCs w:val="18"/>
        </w:rPr>
        <w:t xml:space="preserve">9. </w:t>
      </w:r>
      <w:r>
        <w:rPr>
          <w:rFonts w:ascii="Sylfaen" w:cs="Sylfaen" w:eastAsia="Sylfaen" w:hAnsi="Sylfaen"/>
          <w:b/>
          <w:bCs/>
          <w:color w:val="1F6F54"/>
          <w:sz w:val="16"/>
          <w:szCs w:val="16"/>
        </w:rPr>
        <w:t xml:space="preserve">[Prononciation]  </w:t>
      </w:r>
      <w:r>
        <w:rPr>
          <w:rFonts w:ascii="Sylfaen" w:cs="Sylfaen" w:eastAsia="Sylfaen" w:hAnsi="Sylfaen"/>
          <w:sz w:val="18"/>
          <w:szCs w:val="18"/>
        </w:rPr>
        <w:t xml:space="preserve">Վերջնական երկխոսություն:</w:t>
      </w:r>
    </w:p>
    <w:p>
      <w:pPr>
        <w:bidi/>
        <w:spacing w:after="20" w:before="20"/>
        <w:ind w:left="600"/>
        <w:jc w:val="right"/>
      </w:pPr>
      <w:r>
        <w:rPr>
          <w:rFonts w:ascii="Arial" w:cs="Arial" w:eastAsia="Arial" w:hAnsi="Arial"/>
          <w:sz w:val="22"/>
          <w:szCs w:val="22"/>
          <w:rtl/>
        </w:rPr>
        <w:t xml:space="preserve">هَلْ تَتَكَلَّمُ العَرَبِيَّة؟ — نَعَم، قَلِيلًا، أَدْرُسُ!</w:t>
      </w:r>
    </w:p>
    <w:p>
      <w:pPr>
        <w:spacing w:after="20" w:before="60"/>
        <w:ind w:left="200"/>
      </w:pPr>
      <w:r>
        <w:rPr>
          <w:b/>
          <w:bCs/>
          <w:color w:val="6B7280"/>
          <w:sz w:val="18"/>
          <w:szCs w:val="18"/>
        </w:rPr>
        <w:t xml:space="preserve">10. </w:t>
      </w:r>
      <w:r>
        <w:rPr>
          <w:rFonts w:ascii="Sylfaen" w:cs="Sylfaen" w:eastAsia="Sylfaen" w:hAnsi="Sylfaen"/>
          <w:b/>
          <w:bCs/>
          <w:color w:val="1F6F54"/>
          <w:sz w:val="16"/>
          <w:szCs w:val="16"/>
        </w:rPr>
        <w:t xml:space="preserve">[Écriture]  </w:t>
      </w:r>
      <w:r>
        <w:rPr>
          <w:rFonts w:ascii="Sylfaen" w:cs="Sylfaen" w:eastAsia="Sylfaen" w:hAnsi="Sylfaen"/>
          <w:sz w:val="18"/>
          <w:szCs w:val="18"/>
        </w:rPr>
        <w:t xml:space="preserve">Գրե՛ք 'Շնորհակալություն' արաբերեն:</w:t>
      </w:r>
    </w:p>
    <w:p>
      <w:pPr>
        <w:bidi/>
        <w:spacing w:after="20" w:before="20"/>
        <w:ind w:left="600"/>
        <w:jc w:val="right"/>
      </w:pPr>
      <w:r>
        <w:rPr>
          <w:rFonts w:ascii="Arial" w:cs="Arial" w:eastAsia="Arial" w:hAnsi="Arial"/>
          <w:sz w:val="22"/>
          <w:szCs w:val="22"/>
          <w:rtl/>
        </w:rPr>
        <w:t xml:space="preserve">شُكْرًا</w:t>
      </w:r>
    </w:p>
    <w:p>
      <w:pPr>
        <w:spacing w:after="100" w:before="260"/>
      </w:pPr>
      <w:r>
        <w:rPr>
          <w:rFonts w:ascii="Sylfaen" w:cs="Sylfaen" w:eastAsia="Sylfaen" w:hAnsi="Sylfaen"/>
          <w:b/>
          <w:bCs/>
          <w:color w:val="0F3D2E"/>
          <w:sz w:val="20"/>
          <w:szCs w:val="20"/>
        </w:rPr>
        <w:t xml:space="preserve">Paires à associer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مَرْحَبًا</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Բարև</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شُكْرًا</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Շնորհակալություն</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نَعَم</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Այո</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لَا</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Ոչ</w:t>
            </w:r>
          </w:p>
        </w:tc>
      </w:tr>
    </w:tbl>
    <w:p>
      <w:pPr>
        <w:spacing w:after="100"/>
      </w:pPr>
    </w:p>
    <w:p>
      <w:pPr>
        <w:spacing w:after="100" w:before="260"/>
      </w:pPr>
      <w:r>
        <w:rPr>
          <w:rFonts w:ascii="Sylfaen" w:cs="Sylfaen" w:eastAsia="Sylfaen" w:hAnsi="Sylfaen"/>
          <w:b/>
          <w:bCs/>
          <w:color w:val="0F3D2E"/>
          <w:sz w:val="20"/>
          <w:szCs w:val="20"/>
        </w:rPr>
        <w:t xml:space="preserve">Indices pédagogiques (2)</w:t>
      </w:r>
    </w:p>
    <w:p>
      <w:pPr>
        <w:spacing w:after="20" w:before="20"/>
        <w:ind w:left="200"/>
      </w:pPr>
      <w:r>
        <w:rPr>
          <w:color w:val="6B7280"/>
          <w:sz w:val="17"/>
          <w:szCs w:val="17"/>
        </w:rPr>
        <w:t xml:space="preserve">1.  </w:t>
      </w:r>
      <w:r>
        <w:rPr>
          <w:rFonts w:ascii="Sylfaen" w:cs="Sylfaen" w:eastAsia="Sylfaen" w:hAnsi="Sylfaen"/>
          <w:sz w:val="18"/>
          <w:szCs w:val="18"/>
        </w:rPr>
        <w:t xml:space="preserve">Վերջնական թեստ — u1-ից u19 բառերը</w:t>
      </w:r>
    </w:p>
    <w:p>
      <w:pPr>
        <w:bidi/>
        <w:spacing w:after="20" w:before="20"/>
        <w:ind w:left="200"/>
      </w:pPr>
      <w:r>
        <w:rPr>
          <w:color w:val="6B7280"/>
          <w:sz w:val="17"/>
          <w:szCs w:val="17"/>
        </w:rPr>
        <w:t xml:space="preserve">10.  </w:t>
      </w:r>
      <w:r>
        <w:rPr>
          <w:rFonts w:ascii="Arial" w:cs="Arial" w:eastAsia="Arial" w:hAnsi="Arial"/>
          <w:sz w:val="20"/>
          <w:szCs w:val="20"/>
          <w:rtl/>
        </w:rPr>
        <w:t xml:space="preserve">ش + ك + ر + ا + ً</w:t>
      </w:r>
    </w:p>
    <w:p>
      <w:pPr>
        <w:pBdr>
          <w:top w:val="single" w:color="1F6F54" w:sz="6" w:space="8"/>
        </w:pBdr>
        <w:spacing w:after="100" w:before="300"/>
      </w:pPr>
      <w:r>
        <w:rPr>
          <w:rFonts w:ascii="Sylfaen" w:cs="Sylfaen" w:eastAsia="Sylfaen" w:hAnsi="Sylfaen"/>
          <w:b/>
          <w:bCs/>
          <w:color w:val="0F3D2E"/>
          <w:sz w:val="19"/>
          <w:szCs w:val="19"/>
        </w:rPr>
        <w:t xml:space="preserve">Renforcement pédagogique  ·  </w:t>
      </w:r>
      <w:r>
        <w:rPr>
          <w:rFonts w:ascii="Arial" w:cs="Arial" w:eastAsia="Arial" w:hAnsi="Arial"/>
          <w:b/>
          <w:bCs/>
          <w:color w:val="0F3D2E"/>
          <w:sz w:val="21"/>
          <w:szCs w:val="21"/>
          <w:rtl/>
        </w:rPr>
        <w:t xml:space="preserve">تعزيز التعلّم</w:t>
      </w:r>
      <w:r>
        <w:rPr>
          <w:color w:val="0F3D2E"/>
          <w:sz w:val="19"/>
          <w:szCs w:val="19"/>
        </w:rPr>
        <w:t xml:space="preserve">  ·  </w:t>
      </w:r>
      <w:r>
        <w:rPr>
          <w:rFonts w:ascii="Sylfaen" w:cs="Sylfaen" w:eastAsia="Sylfaen" w:hAnsi="Sylfaen"/>
          <w:b/>
          <w:bCs/>
          <w:color w:val="0F3D2E"/>
          <w:sz w:val="18"/>
          <w:szCs w:val="18"/>
        </w:rPr>
        <w:t xml:space="preserve">Ուսուցման ամրապնդում</w:t>
      </w:r>
    </w:p>
    <w:p>
      <w:pPr>
        <w:spacing w:after="20" w:before="120"/>
        <w:ind w:left="200"/>
      </w:pPr>
      <w:r>
        <w:rPr>
          <w:rFonts w:ascii="Sylfaen" w:cs="Sylfaen" w:eastAsia="Sylfaen" w:hAnsi="Sylfaen"/>
          <w:b/>
          <w:bCs/>
          <w:color w:val="1F6F54"/>
          <w:sz w:val="18"/>
          <w:szCs w:val="18"/>
        </w:rPr>
        <w:t xml:space="preserve">Objectif consolidé : </w:t>
      </w:r>
      <w:r>
        <w:rPr>
          <w:rFonts w:ascii="Sylfaen" w:cs="Sylfaen" w:eastAsia="Sylfaen" w:hAnsi="Sylfaen"/>
          <w:sz w:val="18"/>
          <w:szCs w:val="18"/>
        </w:rPr>
        <w:t xml:space="preserve">Mobiliser ensemble le lexique et les structures des unités 1 à 19.</w:t>
      </w:r>
    </w:p>
    <w:p>
      <w:pPr>
        <w:spacing w:after="20" w:before="20"/>
        <w:ind w:left="500"/>
      </w:pPr>
      <w:r>
        <w:rPr>
          <w:rFonts w:ascii="Sylfaen" w:cs="Sylfaen" w:eastAsia="Sylfaen" w:hAnsi="Sylfaen"/>
          <w:color w:val="374151"/>
          <w:sz w:val="17"/>
          <w:szCs w:val="17"/>
        </w:rPr>
        <w:t xml:space="preserve">Միասին կիրառել 1–19 միավորների բառապաշարն ու կառույցները։</w:t>
      </w:r>
    </w:p>
    <w:p>
      <w:pPr>
        <w:bidi/>
        <w:spacing w:after="20" w:before="20"/>
        <w:ind w:left="500"/>
        <w:jc w:val="right"/>
      </w:pPr>
      <w:r>
        <w:rPr>
          <w:rFonts w:ascii="Arial" w:cs="Arial" w:eastAsia="Arial" w:hAnsi="Arial"/>
          <w:color w:val="374151"/>
          <w:sz w:val="21"/>
          <w:szCs w:val="21"/>
          <w:rtl/>
        </w:rPr>
        <w:t xml:space="preserve">توظيف مفردات الوحدات 1–19 وتراكيبها مجتمعةً.</w:t>
      </w:r>
    </w:p>
    <w:p>
      <w:pPr>
        <w:spacing w:after="20" w:before="120"/>
        <w:ind w:left="200"/>
      </w:pPr>
      <w:r>
        <w:rPr>
          <w:rFonts w:ascii="Sylfaen" w:cs="Sylfaen" w:eastAsia="Sylfaen" w:hAnsi="Sylfaen"/>
          <w:b/>
          <w:bCs/>
          <w:color w:val="1F6F54"/>
          <w:sz w:val="18"/>
          <w:szCs w:val="18"/>
        </w:rPr>
        <w:t xml:space="preserve">Défi actif : </w:t>
      </w:r>
      <w:r>
        <w:rPr>
          <w:rFonts w:ascii="Sylfaen" w:cs="Sylfaen" w:eastAsia="Sylfaen" w:hAnsi="Sylfaen"/>
          <w:sz w:val="18"/>
          <w:szCs w:val="18"/>
        </w:rPr>
        <w:t xml:space="preserve">Réaliser une présentation orale d’une minute intégrant salutation, identité, lieu, activité et préférence.</w:t>
      </w:r>
    </w:p>
    <w:p>
      <w:pPr>
        <w:bidi/>
        <w:spacing w:after="20" w:before="20"/>
        <w:ind w:left="500"/>
        <w:jc w:val="right"/>
      </w:pPr>
      <w:r>
        <w:rPr>
          <w:rFonts w:ascii="Arial" w:cs="Arial" w:eastAsia="Arial" w:hAnsi="Arial"/>
          <w:color w:val="374151"/>
          <w:sz w:val="21"/>
          <w:szCs w:val="21"/>
          <w:rtl/>
        </w:rPr>
        <w:t xml:space="preserve">تقديم عرض شفويّ من دقيقة يجمع التحيّة والهويّة والمكان والنشاط والتفضيل.</w:t>
      </w:r>
    </w:p>
    <w:p>
      <w:pPr>
        <w:spacing w:after="20" w:before="120"/>
        <w:ind w:left="200"/>
      </w:pPr>
      <w:r>
        <w:rPr>
          <w:rFonts w:ascii="Sylfaen" w:cs="Sylfaen" w:eastAsia="Sylfaen" w:hAnsi="Sylfaen"/>
          <w:b/>
          <w:bCs/>
          <w:color w:val="1F6F54"/>
          <w:sz w:val="18"/>
          <w:szCs w:val="18"/>
        </w:rPr>
        <w:t xml:space="preserve">Révision espacée : </w:t>
      </w:r>
      <w:r>
        <w:rPr>
          <w:rFonts w:ascii="Sylfaen" w:cs="Sylfaen" w:eastAsia="Sylfaen" w:hAnsi="Sylfaen"/>
          <w:sz w:val="18"/>
          <w:szCs w:val="18"/>
        </w:rPr>
        <w:t xml:space="preserve">J+1 : erreurs du test ; J+3 : reprise ciblée ; J+7 : nouvelle production intégrée.</w:t>
      </w:r>
    </w:p>
    <w:p>
      <w:pPr>
        <w:spacing w:after="20" w:before="120"/>
        <w:ind w:left="200"/>
      </w:pPr>
      <w:r>
        <w:rPr>
          <w:rFonts w:ascii="Sylfaen" w:cs="Sylfaen" w:eastAsia="Sylfaen" w:hAnsi="Sylfaen"/>
          <w:b/>
          <w:bCs/>
          <w:color w:val="1F6F54"/>
          <w:sz w:val="18"/>
          <w:szCs w:val="18"/>
        </w:rPr>
        <w:t xml:space="preserve">Critère de maîtrise : </w:t>
      </w:r>
      <w:r>
        <w:rPr>
          <w:rFonts w:ascii="Sylfaen" w:cs="Sylfaen" w:eastAsia="Sylfaen" w:hAnsi="Sylfaen"/>
          <w:sz w:val="18"/>
          <w:szCs w:val="18"/>
        </w:rPr>
        <w:t xml:space="preserve">Au moins 80 % de réussite et aucune erreur récurrente non corrigée.</w:t>
      </w:r>
    </w:p>
    <w:p>
      <w:pPr>
        <w:spacing w:after="20" w:before="20"/>
        <w:ind w:left="500"/>
      </w:pPr>
      <w:r>
        <w:rPr>
          <w:rFonts w:ascii="Sylfaen" w:cs="Sylfaen" w:eastAsia="Sylfaen" w:hAnsi="Sylfaen"/>
          <w:color w:val="374151"/>
          <w:sz w:val="17"/>
          <w:szCs w:val="17"/>
        </w:rPr>
        <w:t xml:space="preserve">Առնվազն 80 % հաջողություն և ոչ մի չուղղված կրկնվող սխալ։</w:t>
      </w:r>
    </w:p>
    <w:p>
      <w:r>
        <w:br w:type="page"/>
      </w:r>
    </w:p>
    <w:p>
      <w:pPr>
        <w:pStyle w:val="Heading1"/>
        <w:spacing w:after="60" w:before="200"/>
      </w:pPr>
      <w:r>
        <w:rPr>
          <w:rFonts w:ascii="Sylfaen" w:cs="Sylfaen" w:eastAsia="Sylfaen" w:hAnsi="Sylfaen"/>
          <w:b/>
          <w:bCs/>
          <w:color w:val="0F3D2E"/>
          <w:sz w:val="28"/>
          <w:szCs w:val="28"/>
        </w:rPr>
        <w:t xml:space="preserve">Unité 21 — Թվեր և դրանց կիրառումը</w:t>
      </w:r>
    </w:p>
    <w:p>
      <w:pPr>
        <w:bidi/>
        <w:spacing w:after="40"/>
        <w:jc w:val="right"/>
      </w:pPr>
      <w:r>
        <w:rPr>
          <w:rFonts w:ascii="Arial" w:cs="Arial" w:eastAsia="Arial" w:hAnsi="Arial"/>
          <w:b/>
          <w:bCs/>
          <w:color w:val="1F6F54"/>
          <w:sz w:val="26"/>
          <w:szCs w:val="26"/>
          <w:rtl/>
        </w:rPr>
        <w:t xml:space="preserve">الأعداد وتوظيفها</w:t>
      </w:r>
    </w:p>
    <w:p>
      <w:pPr>
        <w:pBdr>
          <w:bottom w:val="single" w:color="1F6F54" w:sz="6" w:space="6"/>
        </w:pBdr>
        <w:spacing w:after="160"/>
      </w:pPr>
      <w:r>
        <w:rPr>
          <w:rFonts w:ascii="Sylfaen" w:cs="Sylfaen" w:eastAsia="Sylfaen" w:hAnsi="Sylfaen"/>
          <w:color w:val="6B7280"/>
          <w:sz w:val="17"/>
          <w:szCs w:val="17"/>
        </w:rPr>
        <w:t xml:space="preserve">Identifiant : u21  ·  7 exercices  ·  60 XP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50"/>
        <w:gridCol w:w="2500"/>
        <w:gridCol w:w="2156"/>
        <w:gridCol w:w="2400"/>
      </w:tblGrid>
      <w:tr>
        <w:trPr>
          <w:tblHeader/>
        </w:trPr>
        <w:tc>
          <w:tcPr>
            <w:tcW w:type="dxa" w:w="62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w:t>
            </w:r>
          </w:p>
        </w:tc>
        <w:tc>
          <w:tcPr>
            <w:tcW w:type="dxa" w:w="135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Type</w:t>
            </w:r>
          </w:p>
        </w:tc>
        <w:tc>
          <w:tcPr>
            <w:tcW w:type="dxa" w:w="2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2156"/>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Translittération</w:t>
            </w:r>
          </w:p>
        </w:tc>
        <w:tc>
          <w:tcPr>
            <w:tcW w:type="dxa" w:w="24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620"/>
            <w:tcMar>
              <w:top w:type="dxa" w:w="60"/>
              <w:left w:type="dxa" w:w="100"/>
              <w:bottom w:type="dxa" w:w="60"/>
              <w:right w:type="dxa" w:w="100"/>
            </w:tcMar>
          </w:tcPr>
          <w:p>
            <w:pPr>
              <w:jc w:val="center"/>
            </w:pPr>
            <w:r>
              <w:rPr>
                <w:color w:val="6B7280"/>
                <w:sz w:val="18"/>
                <w:szCs w:val="18"/>
              </w:rPr>
              <w:t xml:space="preserve">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الأَعْدَاد</w:t>
            </w:r>
          </w:p>
        </w:tc>
        <w:tc>
          <w:tcPr>
            <w:tcW w:type="dxa" w:w="2156"/>
            <w:tcMar>
              <w:top w:type="dxa" w:w="60"/>
              <w:left w:type="dxa" w:w="100"/>
              <w:bottom w:type="dxa" w:w="60"/>
              <w:right w:type="dxa" w:w="100"/>
            </w:tcMar>
          </w:tcPr>
          <w:p>
            <w:pPr>
              <w:spacing w:after="20" w:before="20"/>
            </w:pPr>
            <w:r>
              <w:rPr>
                <w:i/>
                <w:iCs/>
                <w:color w:val="374151"/>
                <w:sz w:val="18"/>
                <w:szCs w:val="18"/>
              </w:rPr>
              <w:t xml:space="preserve">al-aʿdād</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Թվեր</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عِنْدِي ـ ـ ـ ؟ (كُتُب)</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ʿindī ... kutub</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Ես ունեմ ... (գրքեր)</w:t>
            </w:r>
          </w:p>
        </w:tc>
      </w:tr>
      <w:tr>
        <w:tc>
          <w:tcPr>
            <w:tcW w:type="dxa" w:w="620"/>
            <w:tcMar>
              <w:top w:type="dxa" w:w="60"/>
              <w:left w:type="dxa" w:w="100"/>
              <w:bottom w:type="dxa" w:w="60"/>
              <w:right w:type="dxa" w:w="100"/>
            </w:tcMar>
          </w:tcPr>
          <w:p>
            <w:pPr>
              <w:jc w:val="center"/>
            </w:pPr>
            <w:r>
              <w:rPr>
                <w:color w:val="6B7280"/>
                <w:sz w:val="18"/>
                <w:szCs w:val="18"/>
              </w:rPr>
              <w:t xml:space="preserve">3</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فِي القِسْمِ ـ ـ ـ ؟ (طُلَّاب)</w:t>
            </w:r>
          </w:p>
        </w:tc>
        <w:tc>
          <w:tcPr>
            <w:tcW w:type="dxa" w:w="2156"/>
            <w:tcMar>
              <w:top w:type="dxa" w:w="60"/>
              <w:left w:type="dxa" w:w="100"/>
              <w:bottom w:type="dxa" w:w="60"/>
              <w:right w:type="dxa" w:w="100"/>
            </w:tcMar>
          </w:tcPr>
          <w:p>
            <w:pPr>
              <w:spacing w:after="20" w:before="20"/>
            </w:pPr>
            <w:r>
              <w:rPr>
                <w:i/>
                <w:iCs/>
                <w:color w:val="374151"/>
                <w:sz w:val="18"/>
                <w:szCs w:val="18"/>
              </w:rPr>
              <w:t xml:space="preserve">fī l-qismi ... ṭullāb</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Դասարանում կան ... (ուսանողներ)</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4</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قَرَأْتُ ـ ـ ـ ؟ (دُرُوس)</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qaraʾtu ... durūs</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Ես կարդացի ... (դասեր)</w:t>
            </w:r>
          </w:p>
        </w:tc>
      </w:tr>
      <w:tr>
        <w:tc>
          <w:tcPr>
            <w:tcW w:type="dxa" w:w="620"/>
            <w:tcMar>
              <w:top w:type="dxa" w:w="60"/>
              <w:left w:type="dxa" w:w="100"/>
              <w:bottom w:type="dxa" w:w="60"/>
              <w:right w:type="dxa" w:w="100"/>
            </w:tcMar>
          </w:tcPr>
          <w:p>
            <w:pPr>
              <w:jc w:val="center"/>
            </w:pPr>
            <w:r>
              <w:rPr>
                <w:color w:val="6B7280"/>
                <w:sz w:val="18"/>
                <w:szCs w:val="18"/>
              </w:rPr>
              <w:t xml:space="preserve">5</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Association</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مطابقة</w:t>
            </w:r>
          </w:p>
        </w:tc>
        <w:tc>
          <w:tcPr>
            <w:tcW w:type="dxa" w:w="2156"/>
            <w:tcMar>
              <w:top w:type="dxa" w:w="60"/>
              <w:left w:type="dxa" w:w="100"/>
              <w:bottom w:type="dxa" w:w="60"/>
              <w:right w:type="dxa" w:w="100"/>
            </w:tcMar>
          </w:tcPr>
          <w:p>
            <w:pPr>
              <w:spacing w:after="20" w:before="20"/>
            </w:pPr>
            <w:r>
              <w:rPr>
                <w:i/>
                <w:iCs/>
                <w:color w:val="374151"/>
                <w:sz w:val="18"/>
                <w:szCs w:val="18"/>
              </w:rPr>
              <w:t xml:space="preserve">—</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Համապատասխանեցում</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6</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Écriture</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ثَلَاثَةُ كُتُبٍ</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thalāthatu kutubin</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Երեք գիրք</w:t>
            </w:r>
          </w:p>
        </w:tc>
      </w:tr>
      <w:tr>
        <w:tc>
          <w:tcPr>
            <w:tcW w:type="dxa" w:w="620"/>
            <w:tcMar>
              <w:top w:type="dxa" w:w="60"/>
              <w:left w:type="dxa" w:w="100"/>
              <w:bottom w:type="dxa" w:w="60"/>
              <w:right w:type="dxa" w:w="100"/>
            </w:tcMar>
          </w:tcPr>
          <w:p>
            <w:pPr>
              <w:jc w:val="center"/>
            </w:pPr>
            <w:r>
              <w:rPr>
                <w:color w:val="6B7280"/>
                <w:sz w:val="18"/>
                <w:szCs w:val="18"/>
              </w:rPr>
              <w:t xml:space="preserve">7</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تصحيح الخطأ: خَمْسَةُ كِتَابٍ</w:t>
            </w:r>
          </w:p>
        </w:tc>
        <w:tc>
          <w:tcPr>
            <w:tcW w:type="dxa" w:w="2156"/>
            <w:tcMar>
              <w:top w:type="dxa" w:w="60"/>
              <w:left w:type="dxa" w:w="100"/>
              <w:bottom w:type="dxa" w:w="60"/>
              <w:right w:type="dxa" w:w="100"/>
            </w:tcMar>
          </w:tcPr>
          <w:p>
            <w:pPr>
              <w:spacing w:after="20" w:before="20"/>
            </w:pPr>
            <w:r>
              <w:rPr>
                <w:i/>
                <w:iCs/>
                <w:color w:val="374151"/>
                <w:sz w:val="18"/>
                <w:szCs w:val="18"/>
              </w:rPr>
              <w:t xml:space="preserve">Taṣḥīḥ: khamsatu kitābin</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Ուղղեք սխալը՝ «Հինգ գիրք»:</w:t>
            </w:r>
          </w:p>
        </w:tc>
      </w:tr>
    </w:tbl>
    <w:p>
      <w:pPr>
        <w:spacing w:after="100" w:before="260"/>
      </w:pPr>
      <w:r>
        <w:rPr>
          <w:rFonts w:ascii="Sylfaen" w:cs="Sylfaen" w:eastAsia="Sylfaen" w:hAnsi="Sylfaen"/>
          <w:b/>
          <w:bCs/>
          <w:color w:val="0F3D2E"/>
          <w:sz w:val="20"/>
          <w:szCs w:val="20"/>
        </w:rPr>
        <w:t xml:space="preserve">Questions à choix multiples (4)</w:t>
      </w:r>
    </w:p>
    <w:p>
      <w:pPr>
        <w:spacing w:after="30" w:before="120"/>
      </w:pPr>
      <w:r>
        <w:rPr>
          <w:b/>
          <w:bCs/>
          <w:color w:val="6B7280"/>
          <w:sz w:val="18"/>
          <w:szCs w:val="18"/>
        </w:rPr>
        <w:t xml:space="preserve">2. </w:t>
      </w:r>
      <w:r>
        <w:rPr>
          <w:rFonts w:ascii="Sylfaen" w:cs="Sylfaen" w:eastAsia="Sylfaen" w:hAnsi="Sylfaen"/>
          <w:b/>
          <w:bCs/>
          <w:sz w:val="18"/>
          <w:szCs w:val="18"/>
        </w:rPr>
        <w:t xml:space="preserve">Լրացրեք նախադասությունը ճիշտ թվով:</w:t>
      </w:r>
      <w:r>
        <w:t xml:space="preserve">   </w:t>
      </w:r>
      <w:r>
        <w:rPr>
          <w:rFonts w:ascii="Arial" w:cs="Arial" w:eastAsia="Arial" w:hAnsi="Arial"/>
          <w:sz w:val="20"/>
          <w:szCs w:val="20"/>
          <w:rtl/>
        </w:rPr>
        <w:t xml:space="preserve">عِنْدِي ـ ـ ـ ؟ (كُتُب)</w:t>
      </w:r>
    </w:p>
    <w:p>
      <w:pPr>
        <w:spacing w:after="10" w:before="10"/>
        <w:ind w:left="400"/>
      </w:pPr>
      <w:r>
        <w:rPr>
          <w:b/>
          <w:bCs/>
          <w:color w:val="15803D"/>
          <w:sz w:val="18"/>
          <w:szCs w:val="18"/>
        </w:rPr>
        <w:t xml:space="preserve">✔  </w:t>
      </w:r>
      <w:r>
        <w:rPr>
          <w:rFonts w:ascii="Arial" w:cs="Arial" w:eastAsia="Arial" w:hAnsi="Arial"/>
          <w:b/>
          <w:bCs/>
          <w:sz w:val="22"/>
          <w:szCs w:val="22"/>
          <w:rtl/>
        </w:rPr>
        <w:t xml:space="preserve">ثَلَاثَةُ كُتُبٍ</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ثَلَاثَةُ كِتَابٍ</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ثَلَاثَةَ كُتُبًا</w:t>
      </w:r>
    </w:p>
    <w:p>
      <w:pPr>
        <w:spacing w:after="30" w:before="120"/>
      </w:pPr>
      <w:r>
        <w:rPr>
          <w:b/>
          <w:bCs/>
          <w:color w:val="6B7280"/>
          <w:sz w:val="18"/>
          <w:szCs w:val="18"/>
        </w:rPr>
        <w:t xml:space="preserve">3. </w:t>
      </w:r>
      <w:r>
        <w:rPr>
          <w:rFonts w:ascii="Sylfaen" w:cs="Sylfaen" w:eastAsia="Sylfaen" w:hAnsi="Sylfaen"/>
          <w:b/>
          <w:bCs/>
          <w:sz w:val="18"/>
          <w:szCs w:val="18"/>
        </w:rPr>
        <w:t xml:space="preserve">Ընտրեք ճիշտ համադրությունը:</w:t>
      </w:r>
      <w:r>
        <w:t xml:space="preserve">   </w:t>
      </w:r>
      <w:r>
        <w:rPr>
          <w:rFonts w:ascii="Arial" w:cs="Arial" w:eastAsia="Arial" w:hAnsi="Arial"/>
          <w:sz w:val="20"/>
          <w:szCs w:val="20"/>
          <w:rtl/>
        </w:rPr>
        <w:t xml:space="preserve">فِي القِسْمِ ـ ـ ـ ؟ (طُلَّاب)</w:t>
      </w:r>
    </w:p>
    <w:p>
      <w:pPr>
        <w:spacing w:after="10" w:before="10"/>
        <w:ind w:left="400"/>
      </w:pPr>
      <w:r>
        <w:rPr>
          <w:b/>
          <w:bCs/>
          <w:color w:val="15803D"/>
          <w:sz w:val="18"/>
          <w:szCs w:val="18"/>
        </w:rPr>
        <w:t xml:space="preserve">✔  </w:t>
      </w:r>
      <w:r>
        <w:rPr>
          <w:rFonts w:ascii="Arial" w:cs="Arial" w:eastAsia="Arial" w:hAnsi="Arial"/>
          <w:b/>
          <w:bCs/>
          <w:sz w:val="22"/>
          <w:szCs w:val="22"/>
          <w:rtl/>
        </w:rPr>
        <w:t xml:space="preserve">خَمْسَةُ طُلَّابٍ</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خَمْسَ طُلَّابٍ</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خَمْسُونَ طُلَّابٍ</w:t>
      </w:r>
    </w:p>
    <w:p>
      <w:pPr>
        <w:spacing w:after="30" w:before="120"/>
      </w:pPr>
      <w:r>
        <w:rPr>
          <w:b/>
          <w:bCs/>
          <w:color w:val="6B7280"/>
          <w:sz w:val="18"/>
          <w:szCs w:val="18"/>
        </w:rPr>
        <w:t xml:space="preserve">4. </w:t>
      </w:r>
      <w:r>
        <w:rPr>
          <w:rFonts w:ascii="Sylfaen" w:cs="Sylfaen" w:eastAsia="Sylfaen" w:hAnsi="Sylfaen"/>
          <w:b/>
          <w:bCs/>
          <w:sz w:val="18"/>
          <w:szCs w:val="18"/>
        </w:rPr>
        <w:t xml:space="preserve">Ընտրեք ճիշտ պատասխանը:</w:t>
      </w:r>
      <w:r>
        <w:t xml:space="preserve">   </w:t>
      </w:r>
      <w:r>
        <w:rPr>
          <w:rFonts w:ascii="Arial" w:cs="Arial" w:eastAsia="Arial" w:hAnsi="Arial"/>
          <w:sz w:val="20"/>
          <w:szCs w:val="20"/>
          <w:rtl/>
        </w:rPr>
        <w:t xml:space="preserve">قَرَأْتُ ـ ـ ـ ؟ (دُرُوس)</w:t>
      </w:r>
    </w:p>
    <w:p>
      <w:pPr>
        <w:spacing w:after="10" w:before="10"/>
        <w:ind w:left="400"/>
      </w:pPr>
      <w:r>
        <w:rPr>
          <w:b/>
          <w:bCs/>
          <w:color w:val="15803D"/>
          <w:sz w:val="18"/>
          <w:szCs w:val="18"/>
        </w:rPr>
        <w:t xml:space="preserve">✔  </w:t>
      </w:r>
      <w:r>
        <w:rPr>
          <w:rFonts w:ascii="Arial" w:cs="Arial" w:eastAsia="Arial" w:hAnsi="Arial"/>
          <w:b/>
          <w:bCs/>
          <w:sz w:val="22"/>
          <w:szCs w:val="22"/>
          <w:rtl/>
        </w:rPr>
        <w:t xml:space="preserve">سَبْعَةَ دُرُوسٍ</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سَبْعَةَ دَرْسٍ</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سَبْعُونَ دُرُوسٍ</w:t>
      </w:r>
    </w:p>
    <w:p>
      <w:pPr>
        <w:spacing w:after="30" w:before="120"/>
      </w:pPr>
      <w:r>
        <w:rPr>
          <w:b/>
          <w:bCs/>
          <w:color w:val="6B7280"/>
          <w:sz w:val="18"/>
          <w:szCs w:val="18"/>
        </w:rPr>
        <w:t xml:space="preserve">7. </w:t>
      </w:r>
      <w:r>
        <w:rPr>
          <w:rFonts w:ascii="Sylfaen" w:cs="Sylfaen" w:eastAsia="Sylfaen" w:hAnsi="Sylfaen"/>
          <w:b/>
          <w:bCs/>
          <w:sz w:val="18"/>
          <w:szCs w:val="18"/>
        </w:rPr>
        <w:t xml:space="preserve">Ինչպե՞ս է ճիշտ:</w:t>
      </w:r>
      <w:r>
        <w:t xml:space="preserve">   </w:t>
      </w:r>
      <w:r>
        <w:rPr>
          <w:rFonts w:ascii="Arial" w:cs="Arial" w:eastAsia="Arial" w:hAnsi="Arial"/>
          <w:sz w:val="20"/>
          <w:szCs w:val="20"/>
          <w:rtl/>
        </w:rPr>
        <w:t xml:space="preserve">تصحيح الخطأ: خَمْسَةُ كِتَابٍ</w:t>
      </w:r>
    </w:p>
    <w:p>
      <w:pPr>
        <w:spacing w:after="10" w:before="10"/>
        <w:ind w:left="400"/>
      </w:pPr>
      <w:r>
        <w:rPr>
          <w:b/>
          <w:bCs/>
          <w:color w:val="15803D"/>
          <w:sz w:val="18"/>
          <w:szCs w:val="18"/>
        </w:rPr>
        <w:t xml:space="preserve">✔  </w:t>
      </w:r>
      <w:r>
        <w:rPr>
          <w:rFonts w:ascii="Arial" w:cs="Arial" w:eastAsia="Arial" w:hAnsi="Arial"/>
          <w:b/>
          <w:bCs/>
          <w:sz w:val="22"/>
          <w:szCs w:val="22"/>
          <w:rtl/>
        </w:rPr>
        <w:t xml:space="preserve">خَمْسَةُ كُتُبٍ</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خَمْسُ كُتُبٍ</w:t>
      </w:r>
    </w:p>
    <w:p>
      <w:pPr>
        <w:spacing w:after="100" w:before="260"/>
      </w:pPr>
      <w:r>
        <w:rPr>
          <w:rFonts w:ascii="Sylfaen" w:cs="Sylfaen" w:eastAsia="Sylfaen" w:hAnsi="Sylfaen"/>
          <w:b/>
          <w:bCs/>
          <w:color w:val="0F3D2E"/>
          <w:sz w:val="20"/>
          <w:szCs w:val="20"/>
        </w:rPr>
        <w:t xml:space="preserve">Consignes — association, écriture et prononciation (2)</w:t>
      </w:r>
    </w:p>
    <w:p>
      <w:pPr>
        <w:spacing w:after="20" w:before="60"/>
        <w:ind w:left="200"/>
      </w:pPr>
      <w:r>
        <w:rPr>
          <w:b/>
          <w:bCs/>
          <w:color w:val="6B7280"/>
          <w:sz w:val="18"/>
          <w:szCs w:val="18"/>
        </w:rPr>
        <w:t xml:space="preserve">5. </w:t>
      </w:r>
      <w:r>
        <w:rPr>
          <w:rFonts w:ascii="Sylfaen" w:cs="Sylfaen" w:eastAsia="Sylfaen" w:hAnsi="Sylfaen"/>
          <w:b/>
          <w:bCs/>
          <w:color w:val="1F6F54"/>
          <w:sz w:val="16"/>
          <w:szCs w:val="16"/>
        </w:rPr>
        <w:t xml:space="preserve">[Association]  </w:t>
      </w:r>
      <w:r>
        <w:rPr>
          <w:rFonts w:ascii="Sylfaen" w:cs="Sylfaen" w:eastAsia="Sylfaen" w:hAnsi="Sylfaen"/>
          <w:sz w:val="18"/>
          <w:szCs w:val="18"/>
        </w:rPr>
        <w:t xml:space="preserve">Կապեք թվերը բառերի հետ:</w:t>
      </w:r>
    </w:p>
    <w:p>
      <w:pPr>
        <w:bidi/>
        <w:spacing w:after="20" w:before="20"/>
        <w:ind w:left="600"/>
        <w:jc w:val="right"/>
      </w:pPr>
      <w:r>
        <w:rPr>
          <w:rFonts w:ascii="Arial" w:cs="Arial" w:eastAsia="Arial" w:hAnsi="Arial"/>
          <w:sz w:val="22"/>
          <w:szCs w:val="22"/>
          <w:rtl/>
        </w:rPr>
        <w:t xml:space="preserve">مطابقة</w:t>
      </w:r>
    </w:p>
    <w:p>
      <w:pPr>
        <w:spacing w:after="20" w:before="60"/>
        <w:ind w:left="200"/>
      </w:pPr>
      <w:r>
        <w:rPr>
          <w:b/>
          <w:bCs/>
          <w:color w:val="6B7280"/>
          <w:sz w:val="18"/>
          <w:szCs w:val="18"/>
        </w:rPr>
        <w:t xml:space="preserve">6. </w:t>
      </w:r>
      <w:r>
        <w:rPr>
          <w:rFonts w:ascii="Sylfaen" w:cs="Sylfaen" w:eastAsia="Sylfaen" w:hAnsi="Sylfaen"/>
          <w:b/>
          <w:bCs/>
          <w:color w:val="1F6F54"/>
          <w:sz w:val="16"/>
          <w:szCs w:val="16"/>
        </w:rPr>
        <w:t xml:space="preserve">[Écriture]  </w:t>
      </w:r>
      <w:r>
        <w:rPr>
          <w:rFonts w:ascii="Sylfaen" w:cs="Sylfaen" w:eastAsia="Sylfaen" w:hAnsi="Sylfaen"/>
          <w:sz w:val="18"/>
          <w:szCs w:val="18"/>
        </w:rPr>
        <w:t xml:space="preserve">Գրե՛ք 'thalāthatu kutubin' արաբերեն:</w:t>
      </w:r>
    </w:p>
    <w:p>
      <w:pPr>
        <w:bidi/>
        <w:spacing w:after="20" w:before="20"/>
        <w:ind w:left="600"/>
        <w:jc w:val="right"/>
      </w:pPr>
      <w:r>
        <w:rPr>
          <w:rFonts w:ascii="Arial" w:cs="Arial" w:eastAsia="Arial" w:hAnsi="Arial"/>
          <w:sz w:val="22"/>
          <w:szCs w:val="22"/>
          <w:rtl/>
        </w:rPr>
        <w:t xml:space="preserve">ثَلَاثَةُ كُتُبٍ</w:t>
      </w:r>
    </w:p>
    <w:p>
      <w:pPr>
        <w:spacing w:after="100" w:before="260"/>
      </w:pPr>
      <w:r>
        <w:rPr>
          <w:rFonts w:ascii="Sylfaen" w:cs="Sylfaen" w:eastAsia="Sylfaen" w:hAnsi="Sylfaen"/>
          <w:b/>
          <w:bCs/>
          <w:color w:val="0F3D2E"/>
          <w:sz w:val="20"/>
          <w:szCs w:val="20"/>
        </w:rPr>
        <w:t xml:space="preserve">Paires à associer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ثَلَاثَةُ طُلَّابٍ</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Երեք ուսանող</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خَمْسَةُ كُتُبٍ</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Հինգ գիրք</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سَبْعَةُ أَيَّامٍ</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Յոթ օր</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عَشَرَةُ رِجَالٍ</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Տաս տղամարդ</w:t>
            </w:r>
          </w:p>
        </w:tc>
      </w:tr>
    </w:tbl>
    <w:p>
      <w:pPr>
        <w:spacing w:after="100"/>
      </w:pPr>
    </w:p>
    <w:p>
      <w:pPr>
        <w:spacing w:after="100" w:before="260"/>
      </w:pPr>
      <w:r>
        <w:rPr>
          <w:rFonts w:ascii="Sylfaen" w:cs="Sylfaen" w:eastAsia="Sylfaen" w:hAnsi="Sylfaen"/>
          <w:b/>
          <w:bCs/>
          <w:color w:val="0F3D2E"/>
          <w:sz w:val="20"/>
          <w:szCs w:val="20"/>
        </w:rPr>
        <w:t xml:space="preserve">Indices pédagogiques (2)</w:t>
      </w:r>
    </w:p>
    <w:p>
      <w:pPr>
        <w:bidi/>
        <w:spacing w:after="20" w:before="20"/>
        <w:ind w:left="200"/>
      </w:pPr>
      <w:r>
        <w:rPr>
          <w:color w:val="6B7280"/>
          <w:sz w:val="17"/>
          <w:szCs w:val="17"/>
        </w:rPr>
        <w:t xml:space="preserve">1.  </w:t>
      </w:r>
      <w:r>
        <w:rPr>
          <w:rFonts w:ascii="Arial" w:cs="Arial" w:eastAsia="Arial" w:hAnsi="Arial"/>
          <w:sz w:val="20"/>
          <w:szCs w:val="20"/>
          <w:rtl/>
        </w:rPr>
        <w:t xml:space="preserve">3-10 թվերի հետ գոյականը դրվում է հոգնակի սեռական հոլովով (جمع مجرور):</w:t>
      </w:r>
    </w:p>
    <w:p>
      <w:pPr>
        <w:bidi/>
        <w:spacing w:after="20" w:before="20"/>
        <w:ind w:left="200"/>
      </w:pPr>
      <w:r>
        <w:rPr>
          <w:color w:val="6B7280"/>
          <w:sz w:val="17"/>
          <w:szCs w:val="17"/>
        </w:rPr>
        <w:t xml:space="preserve">6.  </w:t>
      </w:r>
      <w:r>
        <w:rPr>
          <w:rFonts w:ascii="Arial" w:cs="Arial" w:eastAsia="Arial" w:hAnsi="Arial"/>
          <w:sz w:val="20"/>
          <w:szCs w:val="20"/>
          <w:rtl/>
        </w:rPr>
        <w:t xml:space="preserve">ثلاثة كتب</w:t>
      </w:r>
    </w:p>
    <w:p>
      <w:pPr>
        <w:pBdr>
          <w:top w:val="single" w:color="1F6F54" w:sz="6" w:space="8"/>
        </w:pBdr>
        <w:spacing w:after="100" w:before="300"/>
      </w:pPr>
      <w:r>
        <w:rPr>
          <w:rFonts w:ascii="Sylfaen" w:cs="Sylfaen" w:eastAsia="Sylfaen" w:hAnsi="Sylfaen"/>
          <w:b/>
          <w:bCs/>
          <w:color w:val="0F3D2E"/>
          <w:sz w:val="19"/>
          <w:szCs w:val="19"/>
        </w:rPr>
        <w:t xml:space="preserve">Renforcement pédagogique  ·  </w:t>
      </w:r>
      <w:r>
        <w:rPr>
          <w:rFonts w:ascii="Arial" w:cs="Arial" w:eastAsia="Arial" w:hAnsi="Arial"/>
          <w:b/>
          <w:bCs/>
          <w:color w:val="0F3D2E"/>
          <w:sz w:val="21"/>
          <w:szCs w:val="21"/>
          <w:rtl/>
        </w:rPr>
        <w:t xml:space="preserve">تعزيز التعلّم</w:t>
      </w:r>
      <w:r>
        <w:rPr>
          <w:color w:val="0F3D2E"/>
          <w:sz w:val="19"/>
          <w:szCs w:val="19"/>
        </w:rPr>
        <w:t xml:space="preserve">  ·  </w:t>
      </w:r>
      <w:r>
        <w:rPr>
          <w:rFonts w:ascii="Sylfaen" w:cs="Sylfaen" w:eastAsia="Sylfaen" w:hAnsi="Sylfaen"/>
          <w:b/>
          <w:bCs/>
          <w:color w:val="0F3D2E"/>
          <w:sz w:val="18"/>
          <w:szCs w:val="18"/>
        </w:rPr>
        <w:t xml:space="preserve">Ուսուցման ամրապնդում</w:t>
      </w:r>
    </w:p>
    <w:p>
      <w:pPr>
        <w:spacing w:after="20" w:before="120"/>
        <w:ind w:left="200"/>
      </w:pPr>
      <w:r>
        <w:rPr>
          <w:rFonts w:ascii="Sylfaen" w:cs="Sylfaen" w:eastAsia="Sylfaen" w:hAnsi="Sylfaen"/>
          <w:b/>
          <w:bCs/>
          <w:color w:val="1F6F54"/>
          <w:sz w:val="18"/>
          <w:szCs w:val="18"/>
        </w:rPr>
        <w:t xml:space="preserve">Objectif consolidé : </w:t>
      </w:r>
      <w:r>
        <w:rPr>
          <w:rFonts w:ascii="Sylfaen" w:cs="Sylfaen" w:eastAsia="Sylfaen" w:hAnsi="Sylfaen"/>
          <w:sz w:val="18"/>
          <w:szCs w:val="18"/>
        </w:rPr>
        <w:t xml:space="preserve">Employer les nombres de 3 à 10 avec un nom au pluriel au génitif, dans les modèles étudiés.</w:t>
      </w:r>
    </w:p>
    <w:p>
      <w:pPr>
        <w:spacing w:after="20" w:before="20"/>
        <w:ind w:left="500"/>
      </w:pPr>
      <w:r>
        <w:rPr>
          <w:rFonts w:ascii="Sylfaen" w:cs="Sylfaen" w:eastAsia="Sylfaen" w:hAnsi="Sylfaen"/>
          <w:color w:val="374151"/>
          <w:sz w:val="17"/>
          <w:szCs w:val="17"/>
        </w:rPr>
        <w:t xml:space="preserve">Օգտագործել 3–10 թվերը հոգնակի սեռական հոլովով գոյականների հետ՝ ուսումնասիրված կաղապարներում։</w:t>
      </w:r>
    </w:p>
    <w:p>
      <w:pPr>
        <w:bidi/>
        <w:spacing w:after="20" w:before="20"/>
        <w:ind w:left="500"/>
        <w:jc w:val="right"/>
      </w:pPr>
      <w:r>
        <w:rPr>
          <w:rFonts w:ascii="Arial" w:cs="Arial" w:eastAsia="Arial" w:hAnsi="Arial"/>
          <w:color w:val="374151"/>
          <w:sz w:val="21"/>
          <w:szCs w:val="21"/>
          <w:rtl/>
        </w:rPr>
        <w:t xml:space="preserve">استعمال الأعداد من 3 إلى 10 مع المعدود جمعاً مجروراً، في الأنماط المدروسة.</w:t>
      </w:r>
    </w:p>
    <w:p>
      <w:pPr>
        <w:spacing w:after="20" w:before="120"/>
        <w:ind w:left="200"/>
      </w:pPr>
      <w:r>
        <w:rPr>
          <w:rFonts w:ascii="Sylfaen" w:cs="Sylfaen" w:eastAsia="Sylfaen" w:hAnsi="Sylfaen"/>
          <w:b/>
          <w:bCs/>
          <w:color w:val="1F6F54"/>
          <w:sz w:val="18"/>
          <w:szCs w:val="18"/>
        </w:rPr>
        <w:t xml:space="preserve">Défi actif : </w:t>
      </w:r>
      <w:r>
        <w:rPr>
          <w:rFonts w:ascii="Sylfaen" w:cs="Sylfaen" w:eastAsia="Sylfaen" w:hAnsi="Sylfaen"/>
          <w:sz w:val="18"/>
          <w:szCs w:val="18"/>
        </w:rPr>
        <w:t xml:space="preserve">Compléter quatre groupes nombre-nom, puis corriger une combinaison volontairement incorrecte.</w:t>
      </w:r>
    </w:p>
    <w:p>
      <w:pPr>
        <w:bidi/>
        <w:spacing w:after="20" w:before="20"/>
        <w:ind w:left="500"/>
        <w:jc w:val="right"/>
      </w:pPr>
      <w:r>
        <w:rPr>
          <w:rFonts w:ascii="Arial" w:cs="Arial" w:eastAsia="Arial" w:hAnsi="Arial"/>
          <w:color w:val="374151"/>
          <w:sz w:val="21"/>
          <w:szCs w:val="21"/>
          <w:rtl/>
        </w:rPr>
        <w:t xml:space="preserve">إتمام أربع تراكيب عدد-معدود، ثمّ تصحيح تركيب خاطئ عمداً.</w:t>
      </w:r>
    </w:p>
    <w:p>
      <w:pPr>
        <w:spacing w:after="20" w:before="120"/>
        <w:ind w:left="200"/>
      </w:pPr>
      <w:r>
        <w:rPr>
          <w:rFonts w:ascii="Sylfaen" w:cs="Sylfaen" w:eastAsia="Sylfaen" w:hAnsi="Sylfaen"/>
          <w:b/>
          <w:bCs/>
          <w:color w:val="1F6F54"/>
          <w:sz w:val="18"/>
          <w:szCs w:val="18"/>
        </w:rPr>
        <w:t xml:space="preserve">Révision espacée : </w:t>
      </w:r>
      <w:r>
        <w:rPr>
          <w:rFonts w:ascii="Sylfaen" w:cs="Sylfaen" w:eastAsia="Sylfaen" w:hAnsi="Sylfaen"/>
          <w:sz w:val="18"/>
          <w:szCs w:val="18"/>
        </w:rPr>
        <w:t xml:space="preserve">J+1 : modèles ; J+3 : correction d’erreurs ; J+7 : comptage contextualisé.</w:t>
      </w:r>
    </w:p>
    <w:p>
      <w:pPr>
        <w:spacing w:after="20" w:before="120"/>
        <w:ind w:left="200"/>
      </w:pPr>
      <w:r>
        <w:rPr>
          <w:rFonts w:ascii="Sylfaen" w:cs="Sylfaen" w:eastAsia="Sylfaen" w:hAnsi="Sylfaen"/>
          <w:b/>
          <w:bCs/>
          <w:color w:val="1F6F54"/>
          <w:sz w:val="18"/>
          <w:szCs w:val="18"/>
        </w:rPr>
        <w:t xml:space="preserve">Critère de maîtrise : </w:t>
      </w:r>
      <w:r>
        <w:rPr>
          <w:rFonts w:ascii="Sylfaen" w:cs="Sylfaen" w:eastAsia="Sylfaen" w:hAnsi="Sylfaen"/>
          <w:sz w:val="18"/>
          <w:szCs w:val="18"/>
        </w:rPr>
        <w:t xml:space="preserve">Quatre réponses correctes sur cinq avec justification de la correction.</w:t>
      </w:r>
    </w:p>
    <w:p>
      <w:pPr>
        <w:spacing w:after="20" w:before="20"/>
        <w:ind w:left="500"/>
      </w:pPr>
      <w:r>
        <w:rPr>
          <w:rFonts w:ascii="Sylfaen" w:cs="Sylfaen" w:eastAsia="Sylfaen" w:hAnsi="Sylfaen"/>
          <w:color w:val="374151"/>
          <w:sz w:val="17"/>
          <w:szCs w:val="17"/>
        </w:rPr>
        <w:t xml:space="preserve">Հինգից չորս ճիշտ պատասխան՝ ուղղման հիմնավորմամբ։</w:t>
      </w:r>
    </w:p>
    <w:p>
      <w:r>
        <w:br w:type="page"/>
      </w:r>
    </w:p>
    <w:p>
      <w:pPr>
        <w:pStyle w:val="Heading1"/>
        <w:spacing w:after="60" w:before="200"/>
      </w:pPr>
      <w:r>
        <w:rPr>
          <w:rFonts w:ascii="Sylfaen" w:cs="Sylfaen" w:eastAsia="Sylfaen" w:hAnsi="Sylfaen"/>
          <w:b/>
          <w:bCs/>
          <w:color w:val="0F3D2E"/>
          <w:sz w:val="28"/>
          <w:szCs w:val="28"/>
        </w:rPr>
        <w:t xml:space="preserve">Unité 22 — Քերականական ձայնավորներ</w:t>
      </w:r>
    </w:p>
    <w:p>
      <w:pPr>
        <w:bidi/>
        <w:spacing w:after="40"/>
        <w:jc w:val="right"/>
      </w:pPr>
      <w:r>
        <w:rPr>
          <w:rFonts w:ascii="Arial" w:cs="Arial" w:eastAsia="Arial" w:hAnsi="Arial"/>
          <w:b/>
          <w:bCs/>
          <w:color w:val="1F6F54"/>
          <w:sz w:val="26"/>
          <w:szCs w:val="26"/>
          <w:rtl/>
        </w:rPr>
        <w:t xml:space="preserve">الحركات الإعرابية</w:t>
      </w:r>
    </w:p>
    <w:p>
      <w:pPr>
        <w:pBdr>
          <w:bottom w:val="single" w:color="1F6F54" w:sz="6" w:space="6"/>
        </w:pBdr>
        <w:spacing w:after="160"/>
      </w:pPr>
      <w:r>
        <w:rPr>
          <w:rFonts w:ascii="Sylfaen" w:cs="Sylfaen" w:eastAsia="Sylfaen" w:hAnsi="Sylfaen"/>
          <w:color w:val="6B7280"/>
          <w:sz w:val="17"/>
          <w:szCs w:val="17"/>
        </w:rPr>
        <w:t xml:space="preserve">Identifiant : u22  ·  7 exercices  ·  60 XP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50"/>
        <w:gridCol w:w="2500"/>
        <w:gridCol w:w="2156"/>
        <w:gridCol w:w="2400"/>
      </w:tblGrid>
      <w:tr>
        <w:trPr>
          <w:tblHeader/>
        </w:trPr>
        <w:tc>
          <w:tcPr>
            <w:tcW w:type="dxa" w:w="62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w:t>
            </w:r>
          </w:p>
        </w:tc>
        <w:tc>
          <w:tcPr>
            <w:tcW w:type="dxa" w:w="135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Type</w:t>
            </w:r>
          </w:p>
        </w:tc>
        <w:tc>
          <w:tcPr>
            <w:tcW w:type="dxa" w:w="2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2156"/>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Translittération</w:t>
            </w:r>
          </w:p>
        </w:tc>
        <w:tc>
          <w:tcPr>
            <w:tcW w:type="dxa" w:w="24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620"/>
            <w:tcMar>
              <w:top w:type="dxa" w:w="60"/>
              <w:left w:type="dxa" w:w="100"/>
              <w:bottom w:type="dxa" w:w="60"/>
              <w:right w:type="dxa" w:w="100"/>
            </w:tcMar>
          </w:tcPr>
          <w:p>
            <w:pPr>
              <w:jc w:val="center"/>
            </w:pPr>
            <w:r>
              <w:rPr>
                <w:color w:val="6B7280"/>
                <w:sz w:val="18"/>
                <w:szCs w:val="18"/>
              </w:rPr>
              <w:t xml:space="preserve">1</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Écoute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الحَرَكَاتُ الإِعْرَابِيَّة</w:t>
            </w:r>
          </w:p>
        </w:tc>
        <w:tc>
          <w:tcPr>
            <w:tcW w:type="dxa" w:w="2156"/>
            <w:tcMar>
              <w:top w:type="dxa" w:w="60"/>
              <w:left w:type="dxa" w:w="100"/>
              <w:bottom w:type="dxa" w:w="60"/>
              <w:right w:type="dxa" w:w="100"/>
            </w:tcMar>
          </w:tcPr>
          <w:p>
            <w:pPr>
              <w:spacing w:after="20" w:before="20"/>
            </w:pPr>
            <w:r>
              <w:rPr>
                <w:i/>
                <w:iCs/>
                <w:color w:val="374151"/>
                <w:sz w:val="18"/>
                <w:szCs w:val="18"/>
              </w:rPr>
              <w:t xml:space="preserve">al-ḥarakātu l-iʿrābiyya</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Քերականական ձայնավորներ (Harakat)</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2</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كَتَبَ ـ ـ ـ ؟ الدَّرْسَ</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kataba ... ad-darsa</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Ուսանողը գրեց դասը:</w:t>
            </w:r>
          </w:p>
        </w:tc>
      </w:tr>
      <w:tr>
        <w:tc>
          <w:tcPr>
            <w:tcW w:type="dxa" w:w="620"/>
            <w:tcMar>
              <w:top w:type="dxa" w:w="60"/>
              <w:left w:type="dxa" w:w="100"/>
              <w:bottom w:type="dxa" w:w="60"/>
              <w:right w:type="dxa" w:w="100"/>
            </w:tcMar>
          </w:tcPr>
          <w:p>
            <w:pPr>
              <w:jc w:val="center"/>
            </w:pPr>
            <w:r>
              <w:rPr>
                <w:color w:val="6B7280"/>
                <w:sz w:val="18"/>
                <w:szCs w:val="18"/>
              </w:rPr>
              <w:t xml:space="preserve">3</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ذَهَبَ الوَلَدُ إِلَى ـ ـ ـ ؟</w:t>
            </w:r>
          </w:p>
        </w:tc>
        <w:tc>
          <w:tcPr>
            <w:tcW w:type="dxa" w:w="2156"/>
            <w:tcMar>
              <w:top w:type="dxa" w:w="60"/>
              <w:left w:type="dxa" w:w="100"/>
              <w:bottom w:type="dxa" w:w="60"/>
              <w:right w:type="dxa" w:w="100"/>
            </w:tcMar>
          </w:tcPr>
          <w:p>
            <w:pPr>
              <w:spacing w:after="20" w:before="20"/>
            </w:pPr>
            <w:r>
              <w:rPr>
                <w:i/>
                <w:iCs/>
                <w:color w:val="374151"/>
                <w:sz w:val="18"/>
                <w:szCs w:val="18"/>
              </w:rPr>
              <w:t xml:space="preserve">dhahaba l-waladu ilā ...</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Տղան գնաց դպրոց:</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4</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قَرَأَ الطَّالِبُ ـ ـ ـ ؟</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qaraʾa ṭ-ṭālibu ...</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Ուսանողը գիրք կարդաց:</w:t>
            </w:r>
          </w:p>
        </w:tc>
      </w:tr>
      <w:tr>
        <w:tc>
          <w:tcPr>
            <w:tcW w:type="dxa" w:w="620"/>
            <w:tcMar>
              <w:top w:type="dxa" w:w="60"/>
              <w:left w:type="dxa" w:w="100"/>
              <w:bottom w:type="dxa" w:w="60"/>
              <w:right w:type="dxa" w:w="100"/>
            </w:tcMar>
          </w:tcPr>
          <w:p>
            <w:pPr>
              <w:jc w:val="center"/>
            </w:pPr>
            <w:r>
              <w:rPr>
                <w:color w:val="6B7280"/>
                <w:sz w:val="18"/>
                <w:szCs w:val="18"/>
              </w:rPr>
              <w:t xml:space="preserve">5</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Association</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الكلمة المناسبة</w:t>
            </w:r>
          </w:p>
        </w:tc>
        <w:tc>
          <w:tcPr>
            <w:tcW w:type="dxa" w:w="2156"/>
            <w:tcMar>
              <w:top w:type="dxa" w:w="60"/>
              <w:left w:type="dxa" w:w="100"/>
              <w:bottom w:type="dxa" w:w="60"/>
              <w:right w:type="dxa" w:w="100"/>
            </w:tcMar>
          </w:tcPr>
          <w:p>
            <w:pPr>
              <w:spacing w:after="20" w:before="20"/>
            </w:pPr>
            <w:r>
              <w:rPr>
                <w:i/>
                <w:iCs/>
                <w:color w:val="374151"/>
                <w:sz w:val="18"/>
                <w:szCs w:val="18"/>
              </w:rPr>
              <w:t xml:space="preserve">—</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Ճիշտ բառը</w:t>
            </w:r>
          </w:p>
        </w:tc>
      </w:tr>
      <w:tr>
        <w:tc>
          <w:tcPr>
            <w:tcW w:type="dxa" w:w="620"/>
            <w:shd w:fill="EAF3EF" w:color="auto" w:val="clear"/>
            <w:tcMar>
              <w:top w:type="dxa" w:w="60"/>
              <w:left w:type="dxa" w:w="100"/>
              <w:bottom w:type="dxa" w:w="60"/>
              <w:right w:type="dxa" w:w="100"/>
            </w:tcMar>
          </w:tcPr>
          <w:p>
            <w:pPr>
              <w:jc w:val="center"/>
            </w:pPr>
            <w:r>
              <w:rPr>
                <w:color w:val="6B7280"/>
                <w:sz w:val="18"/>
                <w:szCs w:val="18"/>
              </w:rPr>
              <w:t xml:space="preserve">6</w:t>
            </w:r>
          </w:p>
        </w:tc>
        <w:tc>
          <w:tcPr>
            <w:tcW w:type="dxa" w:w="1350"/>
            <w:shd w:fill="EAF3EF" w:color="auto" w:val="clear"/>
            <w:tcMar>
              <w:top w:type="dxa" w:w="60"/>
              <w:left w:type="dxa" w:w="100"/>
              <w:bottom w:type="dxa" w:w="60"/>
              <w:right w:type="dxa" w:w="100"/>
            </w:tcMar>
          </w:tcPr>
          <w:p>
            <w:pPr>
              <w:jc w:val="center"/>
            </w:pPr>
            <w:r>
              <w:rPr>
                <w:rFonts w:ascii="Sylfaen" w:cs="Sylfaen" w:eastAsia="Sylfaen" w:hAnsi="Sylfaen"/>
                <w:b/>
                <w:bCs/>
                <w:color w:val="1F6F54"/>
                <w:sz w:val="17"/>
                <w:szCs w:val="17"/>
              </w:rPr>
              <w:t xml:space="preserve">Quiz</w:t>
            </w:r>
          </w:p>
        </w:tc>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تصحيح الخطأ: جَاءَ الطَّالِبَ</w:t>
            </w:r>
          </w:p>
        </w:tc>
        <w:tc>
          <w:tcPr>
            <w:tcW w:type="dxa" w:w="2156"/>
            <w:shd w:fill="EAF3EF" w:color="auto" w:val="clear"/>
            <w:tcMar>
              <w:top w:type="dxa" w:w="60"/>
              <w:left w:type="dxa" w:w="100"/>
              <w:bottom w:type="dxa" w:w="60"/>
              <w:right w:type="dxa" w:w="100"/>
            </w:tcMar>
          </w:tcPr>
          <w:p>
            <w:pPr>
              <w:spacing w:after="20" w:before="20"/>
            </w:pPr>
            <w:r>
              <w:rPr>
                <w:i/>
                <w:iCs/>
                <w:color w:val="374151"/>
                <w:sz w:val="18"/>
                <w:szCs w:val="18"/>
              </w:rPr>
              <w:t xml:space="preserve">Taṣḥīḥ: jāʾa ṭ-ṭāliba</w:t>
            </w:r>
          </w:p>
        </w:tc>
        <w:tc>
          <w:tcPr>
            <w:tcW w:type="dxa" w:w="2400"/>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Ուղղեք սխալը (Եկավ ուսանողը):</w:t>
            </w:r>
          </w:p>
        </w:tc>
      </w:tr>
      <w:tr>
        <w:tc>
          <w:tcPr>
            <w:tcW w:type="dxa" w:w="620"/>
            <w:tcMar>
              <w:top w:type="dxa" w:w="60"/>
              <w:left w:type="dxa" w:w="100"/>
              <w:bottom w:type="dxa" w:w="60"/>
              <w:right w:type="dxa" w:w="100"/>
            </w:tcMar>
          </w:tcPr>
          <w:p>
            <w:pPr>
              <w:jc w:val="center"/>
            </w:pPr>
            <w:r>
              <w:rPr>
                <w:color w:val="6B7280"/>
                <w:sz w:val="18"/>
                <w:szCs w:val="18"/>
              </w:rPr>
              <w:t xml:space="preserve">7</w:t>
            </w:r>
          </w:p>
        </w:tc>
        <w:tc>
          <w:tcPr>
            <w:tcW w:type="dxa" w:w="1350"/>
            <w:tcMar>
              <w:top w:type="dxa" w:w="60"/>
              <w:left w:type="dxa" w:w="100"/>
              <w:bottom w:type="dxa" w:w="60"/>
              <w:right w:type="dxa" w:w="100"/>
            </w:tcMar>
          </w:tcPr>
          <w:p>
            <w:pPr>
              <w:jc w:val="center"/>
            </w:pPr>
            <w:r>
              <w:rPr>
                <w:rFonts w:ascii="Sylfaen" w:cs="Sylfaen" w:eastAsia="Sylfaen" w:hAnsi="Sylfaen"/>
                <w:b/>
                <w:bCs/>
                <w:color w:val="1F6F54"/>
                <w:sz w:val="17"/>
                <w:szCs w:val="17"/>
              </w:rPr>
              <w:t xml:space="preserve">Écriture</w:t>
            </w:r>
          </w:p>
        </w:tc>
        <w:tc>
          <w:tcPr>
            <w:tcW w:type="dxa" w:w="2500"/>
            <w:tcMar>
              <w:top w:type="dxa" w:w="60"/>
              <w:left w:type="dxa" w:w="100"/>
              <w:bottom w:type="dxa" w:w="60"/>
              <w:right w:type="dxa" w:w="100"/>
            </w:tcMar>
          </w:tcPr>
          <w:p>
            <w:pPr>
              <w:bidi/>
              <w:spacing w:after="20" w:before="20"/>
              <w:jc w:val="right"/>
            </w:pPr>
            <w:r>
              <w:rPr>
                <w:rFonts w:ascii="Arial" w:cs="Arial" w:eastAsia="Arial" w:hAnsi="Arial"/>
                <w:sz w:val="26"/>
                <w:szCs w:val="26"/>
                <w:rtl/>
              </w:rPr>
              <w:t xml:space="preserve">فِي البَيْتِ</w:t>
            </w:r>
          </w:p>
        </w:tc>
        <w:tc>
          <w:tcPr>
            <w:tcW w:type="dxa" w:w="2156"/>
            <w:tcMar>
              <w:top w:type="dxa" w:w="60"/>
              <w:left w:type="dxa" w:w="100"/>
              <w:bottom w:type="dxa" w:w="60"/>
              <w:right w:type="dxa" w:w="100"/>
            </w:tcMar>
          </w:tcPr>
          <w:p>
            <w:pPr>
              <w:spacing w:after="20" w:before="20"/>
            </w:pPr>
            <w:r>
              <w:rPr>
                <w:i/>
                <w:iCs/>
                <w:color w:val="374151"/>
                <w:sz w:val="18"/>
                <w:szCs w:val="18"/>
              </w:rPr>
              <w:t xml:space="preserve">fī l-bayti</w:t>
            </w:r>
          </w:p>
        </w:tc>
        <w:tc>
          <w:tcPr>
            <w:tcW w:type="dxa" w:w="2400"/>
            <w:tcMar>
              <w:top w:type="dxa" w:w="60"/>
              <w:left w:type="dxa" w:w="100"/>
              <w:bottom w:type="dxa" w:w="60"/>
              <w:right w:type="dxa" w:w="100"/>
            </w:tcMar>
          </w:tcPr>
          <w:p>
            <w:pPr>
              <w:spacing w:after="20" w:before="20"/>
            </w:pPr>
            <w:r>
              <w:rPr>
                <w:rFonts w:ascii="Sylfaen" w:cs="Sylfaen" w:eastAsia="Sylfaen" w:hAnsi="Sylfaen"/>
                <w:sz w:val="19"/>
                <w:szCs w:val="19"/>
              </w:rPr>
              <w:t xml:space="preserve">Տանը</w:t>
            </w:r>
          </w:p>
        </w:tc>
      </w:tr>
    </w:tbl>
    <w:p>
      <w:pPr>
        <w:spacing w:after="100" w:before="260"/>
      </w:pPr>
      <w:r>
        <w:rPr>
          <w:rFonts w:ascii="Sylfaen" w:cs="Sylfaen" w:eastAsia="Sylfaen" w:hAnsi="Sylfaen"/>
          <w:b/>
          <w:bCs/>
          <w:color w:val="0F3D2E"/>
          <w:sz w:val="20"/>
          <w:szCs w:val="20"/>
        </w:rPr>
        <w:t xml:space="preserve">Questions à choix multiples (4)</w:t>
      </w:r>
    </w:p>
    <w:p>
      <w:pPr>
        <w:spacing w:after="30" w:before="120"/>
      </w:pPr>
      <w:r>
        <w:rPr>
          <w:b/>
          <w:bCs/>
          <w:color w:val="6B7280"/>
          <w:sz w:val="18"/>
          <w:szCs w:val="18"/>
        </w:rPr>
        <w:t xml:space="preserve">2. </w:t>
      </w:r>
      <w:r>
        <w:rPr>
          <w:rFonts w:ascii="Sylfaen" w:cs="Sylfaen" w:eastAsia="Sylfaen" w:hAnsi="Sylfaen"/>
          <w:b/>
          <w:bCs/>
          <w:sz w:val="18"/>
          <w:szCs w:val="18"/>
        </w:rPr>
        <w:t xml:space="preserve">Տեղադրեք ճիշտ վերջավորությամբ գոյականը (Ենթակա):</w:t>
      </w:r>
      <w:r>
        <w:t xml:space="preserve">   </w:t>
      </w:r>
      <w:r>
        <w:rPr>
          <w:rFonts w:ascii="Arial" w:cs="Arial" w:eastAsia="Arial" w:hAnsi="Arial"/>
          <w:sz w:val="20"/>
          <w:szCs w:val="20"/>
          <w:rtl/>
        </w:rPr>
        <w:t xml:space="preserve">كَتَبَ ـ ـ ـ ؟ الدَّرْسَ</w:t>
      </w:r>
    </w:p>
    <w:p>
      <w:pPr>
        <w:spacing w:after="10" w:before="10"/>
        <w:ind w:left="400"/>
      </w:pPr>
      <w:r>
        <w:rPr>
          <w:b/>
          <w:bCs/>
          <w:color w:val="15803D"/>
          <w:sz w:val="18"/>
          <w:szCs w:val="18"/>
        </w:rPr>
        <w:t xml:space="preserve">✔  </w:t>
      </w:r>
      <w:r>
        <w:rPr>
          <w:rFonts w:ascii="Arial" w:cs="Arial" w:eastAsia="Arial" w:hAnsi="Arial"/>
          <w:b/>
          <w:bCs/>
          <w:sz w:val="22"/>
          <w:szCs w:val="22"/>
          <w:rtl/>
        </w:rPr>
        <w:t xml:space="preserve">الطَّالِبُ</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الطَّالِبَ</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الطَّالِبِ</w:t>
      </w:r>
    </w:p>
    <w:p>
      <w:pPr>
        <w:spacing w:after="30" w:before="120"/>
      </w:pPr>
      <w:r>
        <w:rPr>
          <w:b/>
          <w:bCs/>
          <w:color w:val="6B7280"/>
          <w:sz w:val="18"/>
          <w:szCs w:val="18"/>
        </w:rPr>
        <w:t xml:space="preserve">3. </w:t>
      </w:r>
      <w:r>
        <w:rPr>
          <w:rFonts w:ascii="Sylfaen" w:cs="Sylfaen" w:eastAsia="Sylfaen" w:hAnsi="Sylfaen"/>
          <w:b/>
          <w:bCs/>
          <w:sz w:val="18"/>
          <w:szCs w:val="18"/>
        </w:rPr>
        <w:t xml:space="preserve">Տեղադրեք ճիշտ վերջավորությամբ գոյականը (إِلَى -ից հետո):</w:t>
      </w:r>
      <w:r>
        <w:t xml:space="preserve">   </w:t>
      </w:r>
      <w:r>
        <w:rPr>
          <w:rFonts w:ascii="Arial" w:cs="Arial" w:eastAsia="Arial" w:hAnsi="Arial"/>
          <w:sz w:val="20"/>
          <w:szCs w:val="20"/>
          <w:rtl/>
        </w:rPr>
        <w:t xml:space="preserve">ذَهَبَ الوَلَدُ إِلَى ـ ـ ـ ؟</w:t>
      </w:r>
    </w:p>
    <w:p>
      <w:pPr>
        <w:spacing w:after="10" w:before="10"/>
        <w:ind w:left="400"/>
      </w:pPr>
      <w:r>
        <w:rPr>
          <w:b/>
          <w:bCs/>
          <w:color w:val="15803D"/>
          <w:sz w:val="18"/>
          <w:szCs w:val="18"/>
        </w:rPr>
        <w:t xml:space="preserve">✔  </w:t>
      </w:r>
      <w:r>
        <w:rPr>
          <w:rFonts w:ascii="Arial" w:cs="Arial" w:eastAsia="Arial" w:hAnsi="Arial"/>
          <w:b/>
          <w:bCs/>
          <w:sz w:val="22"/>
          <w:szCs w:val="22"/>
          <w:rtl/>
        </w:rPr>
        <w:t xml:space="preserve">المَدْرَسَةِ</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المَدْرَسَةُ</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المَدْرَسَةَ</w:t>
      </w:r>
    </w:p>
    <w:p>
      <w:pPr>
        <w:spacing w:after="30" w:before="120"/>
      </w:pPr>
      <w:r>
        <w:rPr>
          <w:b/>
          <w:bCs/>
          <w:color w:val="6B7280"/>
          <w:sz w:val="18"/>
          <w:szCs w:val="18"/>
        </w:rPr>
        <w:t xml:space="preserve">4. </w:t>
      </w:r>
      <w:r>
        <w:rPr>
          <w:rFonts w:ascii="Sylfaen" w:cs="Sylfaen" w:eastAsia="Sylfaen" w:hAnsi="Sylfaen"/>
          <w:b/>
          <w:bCs/>
          <w:sz w:val="18"/>
          <w:szCs w:val="18"/>
        </w:rPr>
        <w:t xml:space="preserve">Տեղադրեք ճիշտ վերջավորությամբ գոյականը (Ուղիղ խնդիր):</w:t>
      </w:r>
      <w:r>
        <w:t xml:space="preserve">   </w:t>
      </w:r>
      <w:r>
        <w:rPr>
          <w:rFonts w:ascii="Arial" w:cs="Arial" w:eastAsia="Arial" w:hAnsi="Arial"/>
          <w:sz w:val="20"/>
          <w:szCs w:val="20"/>
          <w:rtl/>
        </w:rPr>
        <w:t xml:space="preserve">قَرَأَ الطَّالِبُ ـ ـ ـ ؟</w:t>
      </w:r>
    </w:p>
    <w:p>
      <w:pPr>
        <w:spacing w:after="10" w:before="10"/>
        <w:ind w:left="400"/>
      </w:pPr>
      <w:r>
        <w:rPr>
          <w:b/>
          <w:bCs/>
          <w:color w:val="15803D"/>
          <w:sz w:val="18"/>
          <w:szCs w:val="18"/>
        </w:rPr>
        <w:t xml:space="preserve">✔  </w:t>
      </w:r>
      <w:r>
        <w:rPr>
          <w:rFonts w:ascii="Arial" w:cs="Arial" w:eastAsia="Arial" w:hAnsi="Arial"/>
          <w:b/>
          <w:bCs/>
          <w:sz w:val="22"/>
          <w:szCs w:val="22"/>
          <w:rtl/>
        </w:rPr>
        <w:t xml:space="preserve">الكِتَابَ</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الكِتَابُ</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الكِتَابِ</w:t>
      </w:r>
    </w:p>
    <w:p>
      <w:pPr>
        <w:spacing w:after="30" w:before="120"/>
      </w:pPr>
      <w:r>
        <w:rPr>
          <w:b/>
          <w:bCs/>
          <w:color w:val="6B7280"/>
          <w:sz w:val="18"/>
          <w:szCs w:val="18"/>
        </w:rPr>
        <w:t xml:space="preserve">6. </w:t>
      </w:r>
      <w:r>
        <w:rPr>
          <w:rFonts w:ascii="Sylfaen" w:cs="Sylfaen" w:eastAsia="Sylfaen" w:hAnsi="Sylfaen"/>
          <w:b/>
          <w:bCs/>
          <w:sz w:val="18"/>
          <w:szCs w:val="18"/>
        </w:rPr>
        <w:t xml:space="preserve">Ո՞րն է ճիշտ ձևը ենթակայի համար:</w:t>
      </w:r>
      <w:r>
        <w:t xml:space="preserve">   </w:t>
      </w:r>
      <w:r>
        <w:rPr>
          <w:rFonts w:ascii="Arial" w:cs="Arial" w:eastAsia="Arial" w:hAnsi="Arial"/>
          <w:sz w:val="20"/>
          <w:szCs w:val="20"/>
          <w:rtl/>
        </w:rPr>
        <w:t xml:space="preserve">تصحيح الخطأ: جَاءَ الطَّالِبَ</w:t>
      </w:r>
    </w:p>
    <w:p>
      <w:pPr>
        <w:spacing w:after="10" w:before="10"/>
        <w:ind w:left="400"/>
      </w:pPr>
      <w:r>
        <w:rPr>
          <w:b/>
          <w:bCs/>
          <w:color w:val="15803D"/>
          <w:sz w:val="18"/>
          <w:szCs w:val="18"/>
        </w:rPr>
        <w:t xml:space="preserve">✔  </w:t>
      </w:r>
      <w:r>
        <w:rPr>
          <w:rFonts w:ascii="Arial" w:cs="Arial" w:eastAsia="Arial" w:hAnsi="Arial"/>
          <w:b/>
          <w:bCs/>
          <w:sz w:val="22"/>
          <w:szCs w:val="22"/>
          <w:rtl/>
        </w:rPr>
        <w:t xml:space="preserve">جَاءَ الطَّالِبُ</w:t>
      </w:r>
    </w:p>
    <w:p>
      <w:pPr>
        <w:spacing w:after="10" w:before="10"/>
        <w:ind w:left="400"/>
      </w:pPr>
      <w:r>
        <w:rPr>
          <w:b/>
          <w:bCs/>
          <w:color w:val="B91C1C"/>
          <w:sz w:val="18"/>
          <w:szCs w:val="18"/>
        </w:rPr>
        <w:t xml:space="preserve">✗  </w:t>
      </w:r>
      <w:r>
        <w:rPr>
          <w:rFonts w:ascii="Arial" w:cs="Arial" w:eastAsia="Arial" w:hAnsi="Arial"/>
          <w:b w:val="false"/>
          <w:bCs w:val="false"/>
          <w:sz w:val="22"/>
          <w:szCs w:val="22"/>
          <w:rtl/>
        </w:rPr>
        <w:t xml:space="preserve">جَاءَ الطَّالِبِ</w:t>
      </w:r>
    </w:p>
    <w:p>
      <w:pPr>
        <w:spacing w:after="100" w:before="260"/>
      </w:pPr>
      <w:r>
        <w:rPr>
          <w:rFonts w:ascii="Sylfaen" w:cs="Sylfaen" w:eastAsia="Sylfaen" w:hAnsi="Sylfaen"/>
          <w:b/>
          <w:bCs/>
          <w:color w:val="0F3D2E"/>
          <w:sz w:val="20"/>
          <w:szCs w:val="20"/>
        </w:rPr>
        <w:t xml:space="preserve">Consignes — association, écriture et prononciation (2)</w:t>
      </w:r>
    </w:p>
    <w:p>
      <w:pPr>
        <w:spacing w:after="20" w:before="60"/>
        <w:ind w:left="200"/>
      </w:pPr>
      <w:r>
        <w:rPr>
          <w:b/>
          <w:bCs/>
          <w:color w:val="6B7280"/>
          <w:sz w:val="18"/>
          <w:szCs w:val="18"/>
        </w:rPr>
        <w:t xml:space="preserve">5. </w:t>
      </w:r>
      <w:r>
        <w:rPr>
          <w:rFonts w:ascii="Sylfaen" w:cs="Sylfaen" w:eastAsia="Sylfaen" w:hAnsi="Sylfaen"/>
          <w:b/>
          <w:bCs/>
          <w:color w:val="1F6F54"/>
          <w:sz w:val="16"/>
          <w:szCs w:val="16"/>
        </w:rPr>
        <w:t xml:space="preserve">[Association]  </w:t>
      </w:r>
      <w:r>
        <w:rPr>
          <w:rFonts w:ascii="Sylfaen" w:cs="Sylfaen" w:eastAsia="Sylfaen" w:hAnsi="Sylfaen"/>
          <w:sz w:val="18"/>
          <w:szCs w:val="18"/>
        </w:rPr>
        <w:t xml:space="preserve">Կապեք նախադասությունները ճիշտ ձևերով:</w:t>
      </w:r>
    </w:p>
    <w:p>
      <w:pPr>
        <w:bidi/>
        <w:spacing w:after="20" w:before="20"/>
        <w:ind w:left="600"/>
        <w:jc w:val="right"/>
      </w:pPr>
      <w:r>
        <w:rPr>
          <w:rFonts w:ascii="Arial" w:cs="Arial" w:eastAsia="Arial" w:hAnsi="Arial"/>
          <w:sz w:val="22"/>
          <w:szCs w:val="22"/>
          <w:rtl/>
        </w:rPr>
        <w:t xml:space="preserve">الكلمة المناسبة</w:t>
      </w:r>
    </w:p>
    <w:p>
      <w:pPr>
        <w:spacing w:after="20" w:before="60"/>
        <w:ind w:left="200"/>
      </w:pPr>
      <w:r>
        <w:rPr>
          <w:b/>
          <w:bCs/>
          <w:color w:val="6B7280"/>
          <w:sz w:val="18"/>
          <w:szCs w:val="18"/>
        </w:rPr>
        <w:t xml:space="preserve">7. </w:t>
      </w:r>
      <w:r>
        <w:rPr>
          <w:rFonts w:ascii="Sylfaen" w:cs="Sylfaen" w:eastAsia="Sylfaen" w:hAnsi="Sylfaen"/>
          <w:b/>
          <w:bCs/>
          <w:color w:val="1F6F54"/>
          <w:sz w:val="16"/>
          <w:szCs w:val="16"/>
        </w:rPr>
        <w:t xml:space="preserve">[Écriture]  </w:t>
      </w:r>
      <w:r>
        <w:rPr>
          <w:rFonts w:ascii="Sylfaen" w:cs="Sylfaen" w:eastAsia="Sylfaen" w:hAnsi="Sylfaen"/>
          <w:sz w:val="18"/>
          <w:szCs w:val="18"/>
        </w:rPr>
        <w:t xml:space="preserve">Գրե՛ք 'fī l-bayti':</w:t>
      </w:r>
    </w:p>
    <w:p>
      <w:pPr>
        <w:bidi/>
        <w:spacing w:after="20" w:before="20"/>
        <w:ind w:left="600"/>
        <w:jc w:val="right"/>
      </w:pPr>
      <w:r>
        <w:rPr>
          <w:rFonts w:ascii="Arial" w:cs="Arial" w:eastAsia="Arial" w:hAnsi="Arial"/>
          <w:sz w:val="22"/>
          <w:szCs w:val="22"/>
          <w:rtl/>
        </w:rPr>
        <w:t xml:space="preserve">فِي البَيْتِ</w:t>
      </w:r>
    </w:p>
    <w:p>
      <w:pPr>
        <w:spacing w:after="100" w:before="260"/>
      </w:pPr>
      <w:r>
        <w:rPr>
          <w:rFonts w:ascii="Sylfaen" w:cs="Sylfaen" w:eastAsia="Sylfaen" w:hAnsi="Sylfaen"/>
          <w:b/>
          <w:bCs/>
          <w:color w:val="0F3D2E"/>
          <w:sz w:val="20"/>
          <w:szCs w:val="20"/>
        </w:rPr>
        <w:t xml:space="preserve">Paires à associer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451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هَذَا...</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كِتَابٌ (kitābun)</w:t>
            </w:r>
          </w:p>
        </w:tc>
      </w:tr>
      <w:tr>
        <w:tc>
          <w:tcPr>
            <w:tcW w:type="dxa" w:w="4513"/>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رَأَيْتُ...</w:t>
            </w:r>
          </w:p>
        </w:tc>
        <w:tc>
          <w:tcPr>
            <w:tcW w:type="dxa" w:w="4513"/>
            <w:shd w:fill="EAF3EF" w:color="auto" w:val="clear"/>
            <w:tcMar>
              <w:top w:type="dxa" w:w="60"/>
              <w:left w:type="dxa" w:w="100"/>
              <w:bottom w:type="dxa" w:w="60"/>
              <w:right w:type="dxa" w:w="100"/>
            </w:tcMar>
          </w:tcPr>
          <w:p>
            <w:pPr>
              <w:spacing w:after="20" w:before="20"/>
            </w:pPr>
            <w:r>
              <w:rPr>
                <w:rFonts w:ascii="Sylfaen" w:cs="Sylfaen" w:eastAsia="Sylfaen" w:hAnsi="Sylfaen"/>
                <w:sz w:val="19"/>
                <w:szCs w:val="19"/>
              </w:rPr>
              <w:t xml:space="preserve">طَالِبًا (ṭāliban)</w:t>
            </w:r>
          </w:p>
        </w:tc>
      </w:tr>
      <w:tr>
        <w:tc>
          <w:tcPr>
            <w:tcW w:type="dxa" w:w="4513"/>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مَرَرْتُ بِـ...</w:t>
            </w:r>
          </w:p>
        </w:tc>
        <w:tc>
          <w:tcPr>
            <w:tcW w:type="dxa" w:w="4513"/>
            <w:tcMar>
              <w:top w:type="dxa" w:w="60"/>
              <w:left w:type="dxa" w:w="100"/>
              <w:bottom w:type="dxa" w:w="60"/>
              <w:right w:type="dxa" w:w="100"/>
            </w:tcMar>
          </w:tcPr>
          <w:p>
            <w:pPr>
              <w:spacing w:after="20" w:before="20"/>
            </w:pPr>
            <w:r>
              <w:rPr>
                <w:rFonts w:ascii="Sylfaen" w:cs="Sylfaen" w:eastAsia="Sylfaen" w:hAnsi="Sylfaen"/>
                <w:sz w:val="19"/>
                <w:szCs w:val="19"/>
              </w:rPr>
              <w:t xml:space="preserve">مُدَرِّسٍ (mudarrisin)</w:t>
            </w:r>
          </w:p>
        </w:tc>
      </w:tr>
    </w:tbl>
    <w:p>
      <w:pPr>
        <w:spacing w:after="100"/>
      </w:pPr>
    </w:p>
    <w:p>
      <w:pPr>
        <w:spacing w:after="100" w:before="260"/>
      </w:pPr>
      <w:r>
        <w:rPr>
          <w:rFonts w:ascii="Sylfaen" w:cs="Sylfaen" w:eastAsia="Sylfaen" w:hAnsi="Sylfaen"/>
          <w:b/>
          <w:bCs/>
          <w:color w:val="0F3D2E"/>
          <w:sz w:val="20"/>
          <w:szCs w:val="20"/>
        </w:rPr>
        <w:t xml:space="preserve">Indices pédagogiques (2)</w:t>
      </w:r>
    </w:p>
    <w:p>
      <w:pPr>
        <w:bidi/>
        <w:spacing w:after="20" w:before="20"/>
        <w:ind w:left="200"/>
      </w:pPr>
      <w:r>
        <w:rPr>
          <w:color w:val="6B7280"/>
          <w:sz w:val="17"/>
          <w:szCs w:val="17"/>
        </w:rPr>
        <w:t xml:space="preserve">1.  </w:t>
      </w:r>
      <w:r>
        <w:rPr>
          <w:rFonts w:ascii="Arial" w:cs="Arial" w:eastAsia="Arial" w:hAnsi="Arial"/>
          <w:sz w:val="20"/>
          <w:szCs w:val="20"/>
          <w:rtl/>
        </w:rPr>
        <w:t xml:space="preserve">Բայ՝ َ (fatha), Ենթակա՝ ُ (damma), Խնդիր՝ َ (fatha), Կապով/Նախդիրով՝ ِ (kasra)</w:t>
      </w:r>
    </w:p>
    <w:p>
      <w:pPr>
        <w:bidi/>
        <w:spacing w:after="20" w:before="20"/>
        <w:ind w:left="200"/>
      </w:pPr>
      <w:r>
        <w:rPr>
          <w:color w:val="6B7280"/>
          <w:sz w:val="17"/>
          <w:szCs w:val="17"/>
        </w:rPr>
        <w:t xml:space="preserve">7.  </w:t>
      </w:r>
      <w:r>
        <w:rPr>
          <w:rFonts w:ascii="Arial" w:cs="Arial" w:eastAsia="Arial" w:hAnsi="Arial"/>
          <w:sz w:val="20"/>
          <w:szCs w:val="20"/>
          <w:rtl/>
        </w:rPr>
        <w:t xml:space="preserve">في البيتِ</w:t>
      </w:r>
    </w:p>
    <w:p>
      <w:pPr>
        <w:pBdr>
          <w:top w:val="single" w:color="1F6F54" w:sz="6" w:space="8"/>
        </w:pBdr>
        <w:spacing w:after="100" w:before="300"/>
      </w:pPr>
      <w:r>
        <w:rPr>
          <w:rFonts w:ascii="Sylfaen" w:cs="Sylfaen" w:eastAsia="Sylfaen" w:hAnsi="Sylfaen"/>
          <w:b/>
          <w:bCs/>
          <w:color w:val="0F3D2E"/>
          <w:sz w:val="19"/>
          <w:szCs w:val="19"/>
        </w:rPr>
        <w:t xml:space="preserve">Renforcement pédagogique  ·  </w:t>
      </w:r>
      <w:r>
        <w:rPr>
          <w:rFonts w:ascii="Arial" w:cs="Arial" w:eastAsia="Arial" w:hAnsi="Arial"/>
          <w:b/>
          <w:bCs/>
          <w:color w:val="0F3D2E"/>
          <w:sz w:val="21"/>
          <w:szCs w:val="21"/>
          <w:rtl/>
        </w:rPr>
        <w:t xml:space="preserve">تعزيز التعلّم</w:t>
      </w:r>
      <w:r>
        <w:rPr>
          <w:color w:val="0F3D2E"/>
          <w:sz w:val="19"/>
          <w:szCs w:val="19"/>
        </w:rPr>
        <w:t xml:space="preserve">  ·  </w:t>
      </w:r>
      <w:r>
        <w:rPr>
          <w:rFonts w:ascii="Sylfaen" w:cs="Sylfaen" w:eastAsia="Sylfaen" w:hAnsi="Sylfaen"/>
          <w:b/>
          <w:bCs/>
          <w:color w:val="0F3D2E"/>
          <w:sz w:val="18"/>
          <w:szCs w:val="18"/>
        </w:rPr>
        <w:t xml:space="preserve">Ուսուցման ամրապնդում</w:t>
      </w:r>
    </w:p>
    <w:p>
      <w:pPr>
        <w:spacing w:after="20" w:before="120"/>
        <w:ind w:left="200"/>
      </w:pPr>
      <w:r>
        <w:rPr>
          <w:rFonts w:ascii="Sylfaen" w:cs="Sylfaen" w:eastAsia="Sylfaen" w:hAnsi="Sylfaen"/>
          <w:b/>
          <w:bCs/>
          <w:color w:val="1F6F54"/>
          <w:sz w:val="18"/>
          <w:szCs w:val="18"/>
        </w:rPr>
        <w:t xml:space="preserve">Objectif consolidé : </w:t>
      </w:r>
      <w:r>
        <w:rPr>
          <w:rFonts w:ascii="Sylfaen" w:cs="Sylfaen" w:eastAsia="Sylfaen" w:hAnsi="Sylfaen"/>
          <w:sz w:val="18"/>
          <w:szCs w:val="18"/>
        </w:rPr>
        <w:t xml:space="preserve">Choisir la voyelle finale selon la fonction syntaxique dans des phrases familières.</w:t>
      </w:r>
    </w:p>
    <w:p>
      <w:pPr>
        <w:spacing w:after="20" w:before="20"/>
        <w:ind w:left="500"/>
      </w:pPr>
      <w:r>
        <w:rPr>
          <w:rFonts w:ascii="Sylfaen" w:cs="Sylfaen" w:eastAsia="Sylfaen" w:hAnsi="Sylfaen"/>
          <w:color w:val="374151"/>
          <w:sz w:val="17"/>
          <w:szCs w:val="17"/>
        </w:rPr>
        <w:t xml:space="preserve">Ընտրել վերջին ձայնավորը՝ ըստ բառի շարահյուսական դերի ծանոթ նախադասություններում։</w:t>
      </w:r>
    </w:p>
    <w:p>
      <w:pPr>
        <w:bidi/>
        <w:spacing w:after="20" w:before="20"/>
        <w:ind w:left="500"/>
        <w:jc w:val="right"/>
      </w:pPr>
      <w:r>
        <w:rPr>
          <w:rFonts w:ascii="Arial" w:cs="Arial" w:eastAsia="Arial" w:hAnsi="Arial"/>
          <w:color w:val="374151"/>
          <w:sz w:val="21"/>
          <w:szCs w:val="21"/>
          <w:rtl/>
        </w:rPr>
        <w:t xml:space="preserve">اختيار الحركة الأخيرة حسب الوظيفة النحويّة في جمل مألوفة.</w:t>
      </w:r>
    </w:p>
    <w:p>
      <w:pPr>
        <w:spacing w:after="20" w:before="120"/>
        <w:ind w:left="200"/>
      </w:pPr>
      <w:r>
        <w:rPr>
          <w:rFonts w:ascii="Sylfaen" w:cs="Sylfaen" w:eastAsia="Sylfaen" w:hAnsi="Sylfaen"/>
          <w:b/>
          <w:bCs/>
          <w:color w:val="1F6F54"/>
          <w:sz w:val="18"/>
          <w:szCs w:val="18"/>
        </w:rPr>
        <w:t xml:space="preserve">Défi actif : </w:t>
      </w:r>
      <w:r>
        <w:rPr>
          <w:rFonts w:ascii="Sylfaen" w:cs="Sylfaen" w:eastAsia="Sylfaen" w:hAnsi="Sylfaen"/>
          <w:sz w:val="18"/>
          <w:szCs w:val="18"/>
        </w:rPr>
        <w:t xml:space="preserve">Compléter quatre phrases, lire les finales à voix haute, puis corriger جَاءَ الطَّالِبَ.</w:t>
      </w:r>
    </w:p>
    <w:p>
      <w:pPr>
        <w:bidi/>
        <w:spacing w:after="20" w:before="20"/>
        <w:ind w:left="500"/>
        <w:jc w:val="right"/>
      </w:pPr>
      <w:r>
        <w:rPr>
          <w:rFonts w:ascii="Arial" w:cs="Arial" w:eastAsia="Arial" w:hAnsi="Arial"/>
          <w:color w:val="374151"/>
          <w:sz w:val="21"/>
          <w:szCs w:val="21"/>
          <w:rtl/>
        </w:rPr>
        <w:t xml:space="preserve">إتمام أربع جمل، وقراءة الأواخر بصوت عالٍ، ثمّ تصحيح «جَاءَ الطَّالِبَ».</w:t>
      </w:r>
    </w:p>
    <w:p>
      <w:pPr>
        <w:spacing w:after="20" w:before="120"/>
        <w:ind w:left="200"/>
      </w:pPr>
      <w:r>
        <w:rPr>
          <w:rFonts w:ascii="Sylfaen" w:cs="Sylfaen" w:eastAsia="Sylfaen" w:hAnsi="Sylfaen"/>
          <w:b/>
          <w:bCs/>
          <w:color w:val="1F6F54"/>
          <w:sz w:val="18"/>
          <w:szCs w:val="18"/>
        </w:rPr>
        <w:t xml:space="preserve">Révision espacée : </w:t>
      </w:r>
      <w:r>
        <w:rPr>
          <w:rFonts w:ascii="Sylfaen" w:cs="Sylfaen" w:eastAsia="Sylfaen" w:hAnsi="Sylfaen"/>
          <w:sz w:val="18"/>
          <w:szCs w:val="18"/>
        </w:rPr>
        <w:t xml:space="preserve">J+1 : finales ; J+3 : phrases à trous ; J+7 : correction expliquée.</w:t>
      </w:r>
    </w:p>
    <w:p>
      <w:pPr>
        <w:spacing w:after="20" w:before="120"/>
        <w:ind w:left="200"/>
      </w:pPr>
      <w:r>
        <w:rPr>
          <w:rFonts w:ascii="Sylfaen" w:cs="Sylfaen" w:eastAsia="Sylfaen" w:hAnsi="Sylfaen"/>
          <w:b/>
          <w:bCs/>
          <w:color w:val="1F6F54"/>
          <w:sz w:val="18"/>
          <w:szCs w:val="18"/>
        </w:rPr>
        <w:t xml:space="preserve">Critère de maîtrise : </w:t>
      </w:r>
      <w:r>
        <w:rPr>
          <w:rFonts w:ascii="Sylfaen" w:cs="Sylfaen" w:eastAsia="Sylfaen" w:hAnsi="Sylfaen"/>
          <w:sz w:val="18"/>
          <w:szCs w:val="18"/>
        </w:rPr>
        <w:t xml:space="preserve">Quatre choix corrects sur cinq et une justification grammaticale simple.</w:t>
      </w:r>
    </w:p>
    <w:p>
      <w:pPr>
        <w:spacing w:after="20" w:before="20"/>
        <w:ind w:left="500"/>
      </w:pPr>
      <w:r>
        <w:rPr>
          <w:rFonts w:ascii="Sylfaen" w:cs="Sylfaen" w:eastAsia="Sylfaen" w:hAnsi="Sylfaen"/>
          <w:color w:val="374151"/>
          <w:sz w:val="17"/>
          <w:szCs w:val="17"/>
        </w:rPr>
        <w:t xml:space="preserve">Հինգից չորս ճիշտ ընտրություն և պարզ քերականական հիմնավորում։</w:t>
      </w:r>
    </w:p>
    <w:p>
      <w:r>
        <w:br w:type="page"/>
      </w:r>
    </w:p>
    <w:p>
      <w:pPr>
        <w:pStyle w:val="Heading1"/>
        <w:spacing w:after="60"/>
      </w:pPr>
      <w:r>
        <w:rPr>
          <w:rFonts w:ascii="Sylfaen" w:cs="Sylfaen" w:eastAsia="Sylfaen" w:hAnsi="Sylfaen"/>
          <w:b/>
          <w:bCs/>
          <w:color w:val="0F3D2E"/>
          <w:sz w:val="28"/>
          <w:szCs w:val="28"/>
        </w:rPr>
        <w:t xml:space="preserve">Annexe A — Glossaire arabe → arménien</w:t>
      </w:r>
    </w:p>
    <w:p>
      <w:pPr>
        <w:pBdr>
          <w:bottom w:val="single" w:color="1F6F54" w:sz="6" w:space="6"/>
        </w:pBdr>
        <w:spacing w:after="160"/>
      </w:pPr>
      <w:r>
        <w:rPr>
          <w:rFonts w:ascii="Sylfaen" w:cs="Sylfaen" w:eastAsia="Sylfaen" w:hAnsi="Sylfaen"/>
          <w:color w:val="6B7280"/>
          <w:sz w:val="17"/>
          <w:szCs w:val="17"/>
        </w:rPr>
        <w:t xml:space="preserve">216 entrées uniques, classées par ordre alphabétique arabe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126"/>
        <w:gridCol w:w="3400"/>
        <w:gridCol w:w="1000"/>
      </w:tblGrid>
      <w:tr>
        <w:trPr>
          <w:tblHeader/>
        </w:trPr>
        <w:tc>
          <w:tcPr>
            <w:tcW w:type="dxa" w:w="25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العربية / Arabe</w:t>
            </w:r>
          </w:p>
        </w:tc>
        <w:tc>
          <w:tcPr>
            <w:tcW w:type="dxa" w:w="2126"/>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Translittération</w:t>
            </w:r>
          </w:p>
        </w:tc>
        <w:tc>
          <w:tcPr>
            <w:tcW w:type="dxa" w:w="34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Հայերեն / Arménien</w:t>
            </w:r>
          </w:p>
        </w:tc>
        <w:tc>
          <w:tcPr>
            <w:tcW w:type="dxa" w:w="10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Unité</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  إِ  سَأَلَ</w:t>
            </w:r>
          </w:p>
        </w:tc>
        <w:tc>
          <w:tcPr>
            <w:tcW w:type="dxa" w:w="2126"/>
            <w:tcMar>
              <w:top w:type="dxa" w:w="60"/>
              <w:left w:type="dxa" w:w="100"/>
              <w:bottom w:type="dxa" w:w="60"/>
              <w:right w:type="dxa" w:w="100"/>
            </w:tcMar>
          </w:tcPr>
          <w:p>
            <w:pPr>
              <w:spacing w:after="20" w:before="20"/>
            </w:pPr>
            <w:r>
              <w:rPr>
                <w:i/>
                <w:iCs/>
                <w:color w:val="374151"/>
                <w:sz w:val="17"/>
                <w:szCs w:val="17"/>
              </w:rPr>
              <w:t xml:space="preserve">ʾa / ʾi / saʾala</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Ճանաչիր համզան</w:t>
            </w:r>
          </w:p>
        </w:tc>
        <w:tc>
          <w:tcPr>
            <w:tcW w:type="dxa" w:w="1000"/>
            <w:tcMar>
              <w:top w:type="dxa" w:w="60"/>
              <w:left w:type="dxa" w:w="100"/>
              <w:bottom w:type="dxa" w:w="60"/>
              <w:right w:type="dxa" w:w="100"/>
            </w:tcMar>
          </w:tcPr>
          <w:p>
            <w:pPr>
              <w:spacing w:after="20" w:before="20"/>
              <w:jc w:val="center"/>
            </w:pPr>
            <w:r>
              <w:rPr>
                <w:color w:val="6B7280"/>
                <w:sz w:val="16"/>
                <w:szCs w:val="16"/>
              </w:rPr>
              <w:t xml:space="preserve">U2</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  د  ذ  ر  ز  و</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ā / d / dh / r / z / w</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Այս տառերը չեն միանում հաջորդ տառին</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U2</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أَب</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Հայր</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U10</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أَبِي اسْمُهُ كَرِيم</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abī smuhu Karīm</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Իմ հոր անունը Քարիմ է</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U10</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اِثْنَان</w:t>
            </w:r>
          </w:p>
        </w:tc>
        <w:tc>
          <w:tcPr>
            <w:tcW w:type="dxa" w:w="2126"/>
            <w:tcMar>
              <w:top w:type="dxa" w:w="60"/>
              <w:left w:type="dxa" w:w="100"/>
              <w:bottom w:type="dxa" w:w="60"/>
              <w:right w:type="dxa" w:w="100"/>
            </w:tcMar>
          </w:tcPr>
          <w:p>
            <w:pPr>
              <w:spacing w:after="20" w:before="20"/>
            </w:pPr>
            <w:r>
              <w:rPr>
                <w:i/>
                <w:iCs/>
                <w:color w:val="374151"/>
                <w:sz w:val="17"/>
                <w:szCs w:val="17"/>
              </w:rPr>
              <w:t xml:space="preserve">ithnān</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երկու (2)</w:t>
            </w:r>
          </w:p>
        </w:tc>
        <w:tc>
          <w:tcPr>
            <w:tcW w:type="dxa" w:w="1000"/>
            <w:tcMar>
              <w:top w:type="dxa" w:w="60"/>
              <w:left w:type="dxa" w:w="100"/>
              <w:bottom w:type="dxa" w:w="60"/>
              <w:right w:type="dxa" w:w="100"/>
            </w:tcMar>
          </w:tcPr>
          <w:p>
            <w:pPr>
              <w:spacing w:after="20" w:before="20"/>
              <w:jc w:val="center"/>
            </w:pPr>
            <w:r>
              <w:rPr>
                <w:color w:val="6B7280"/>
                <w:sz w:val="16"/>
                <w:szCs w:val="16"/>
              </w:rPr>
              <w:t xml:space="preserve">U5</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اِثْنَان (2)</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Երկու (2)</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U5</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أُحِبُّ الرِّيَاضِيَّات</w:t>
            </w:r>
          </w:p>
        </w:tc>
        <w:tc>
          <w:tcPr>
            <w:tcW w:type="dxa" w:w="2126"/>
            <w:tcMar>
              <w:top w:type="dxa" w:w="60"/>
              <w:left w:type="dxa" w:w="100"/>
              <w:bottom w:type="dxa" w:w="60"/>
              <w:right w:type="dxa" w:w="100"/>
            </w:tcMar>
          </w:tcPr>
          <w:p>
            <w:pPr>
              <w:spacing w:after="20" w:before="20"/>
            </w:pPr>
            <w:r>
              <w:rPr>
                <w:i/>
                <w:iCs/>
                <w:color w:val="374151"/>
                <w:sz w:val="17"/>
                <w:szCs w:val="17"/>
              </w:rPr>
              <w:t xml:space="preserve">uḥibbu r-riyāḍiyyāt</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Ես սիրում եմ մաթեմատիկա</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U15</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أَحْمَر</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aḥmar</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կարմիր</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U9</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أَخ</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Եղբայր</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U10</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أُخْت</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Քույր</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U10</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أَخْضَر</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Կանաչ</w:t>
            </w:r>
          </w:p>
        </w:tc>
        <w:tc>
          <w:tcPr>
            <w:tcW w:type="dxa" w:w="1000"/>
            <w:tcMar>
              <w:top w:type="dxa" w:w="60"/>
              <w:left w:type="dxa" w:w="100"/>
              <w:bottom w:type="dxa" w:w="60"/>
              <w:right w:type="dxa" w:w="100"/>
            </w:tcMar>
          </w:tcPr>
          <w:p>
            <w:pPr>
              <w:spacing w:after="20" w:before="20"/>
              <w:jc w:val="center"/>
            </w:pPr>
            <w:r>
              <w:rPr>
                <w:color w:val="6B7280"/>
                <w:sz w:val="16"/>
                <w:szCs w:val="16"/>
              </w:rPr>
              <w:t xml:space="preserve">U9</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أَخِي يَدْرُسُ</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akhī yadrusu</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Իմ եղբայրը սովորում է</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U10</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أَدْرُسُ</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Սովորում եմ</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U16</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اِذْهَبْ</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idhhab</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Գնա</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U18</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اِذْهَبْ يَمِينًا ثُمَّ مُسْتَقِيمًا</w:t>
            </w:r>
          </w:p>
        </w:tc>
        <w:tc>
          <w:tcPr>
            <w:tcW w:type="dxa" w:w="2126"/>
            <w:tcMar>
              <w:top w:type="dxa" w:w="60"/>
              <w:left w:type="dxa" w:w="100"/>
              <w:bottom w:type="dxa" w:w="60"/>
              <w:right w:type="dxa" w:w="100"/>
            </w:tcMar>
          </w:tcPr>
          <w:p>
            <w:pPr>
              <w:spacing w:after="20" w:before="20"/>
            </w:pPr>
            <w:r>
              <w:rPr>
                <w:i/>
                <w:iCs/>
                <w:color w:val="374151"/>
                <w:sz w:val="17"/>
                <w:szCs w:val="17"/>
              </w:rPr>
              <w:t xml:space="preserve">idhhab yamīnan thumma mustaqīman</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Գնա աջ, ապա ուղիղ</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U18</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اِذْهَبْ يَمِينًا ثُمَّ يَسَارًا</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idhhab yamīnan thumma yasāran</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Գնա աջ, ապա ձախ</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U18</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اِذْهَبْ يَمِينًا.</w:t>
            </w:r>
          </w:p>
        </w:tc>
        <w:tc>
          <w:tcPr>
            <w:tcW w:type="dxa" w:w="2126"/>
            <w:tcMar>
              <w:top w:type="dxa" w:w="60"/>
              <w:left w:type="dxa" w:w="100"/>
              <w:bottom w:type="dxa" w:w="60"/>
              <w:right w:type="dxa" w:w="100"/>
            </w:tcMar>
          </w:tcPr>
          <w:p>
            <w:pPr>
              <w:spacing w:after="20" w:before="20"/>
            </w:pPr>
            <w:r>
              <w:rPr>
                <w:i/>
                <w:iCs/>
                <w:color w:val="374151"/>
                <w:sz w:val="17"/>
                <w:szCs w:val="17"/>
              </w:rPr>
              <w:t xml:space="preserve">idhhab yamīnan</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Գնա աջ (արական)</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U18</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اِذْهَبِي يَمِينًا.</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idhhabī yamīnan</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Գնա աջ (իգական)</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U18</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أَرْبَعَة</w:t>
            </w:r>
          </w:p>
        </w:tc>
        <w:tc>
          <w:tcPr>
            <w:tcW w:type="dxa" w:w="2126"/>
            <w:tcMar>
              <w:top w:type="dxa" w:w="60"/>
              <w:left w:type="dxa" w:w="100"/>
              <w:bottom w:type="dxa" w:w="60"/>
              <w:right w:type="dxa" w:w="100"/>
            </w:tcMar>
          </w:tcPr>
          <w:p>
            <w:pPr>
              <w:spacing w:after="20" w:before="20"/>
            </w:pPr>
            <w:r>
              <w:rPr>
                <w:i/>
                <w:iCs/>
                <w:color w:val="374151"/>
                <w:sz w:val="17"/>
                <w:szCs w:val="17"/>
              </w:rPr>
              <w:t xml:space="preserve">arbaʿa</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չորս (4)</w:t>
            </w:r>
          </w:p>
        </w:tc>
        <w:tc>
          <w:tcPr>
            <w:tcW w:type="dxa" w:w="1000"/>
            <w:tcMar>
              <w:top w:type="dxa" w:w="60"/>
              <w:left w:type="dxa" w:w="100"/>
              <w:bottom w:type="dxa" w:w="60"/>
              <w:right w:type="dxa" w:w="100"/>
            </w:tcMar>
          </w:tcPr>
          <w:p>
            <w:pPr>
              <w:spacing w:after="20" w:before="20"/>
              <w:jc w:val="center"/>
            </w:pPr>
            <w:r>
              <w:rPr>
                <w:color w:val="6B7280"/>
                <w:sz w:val="16"/>
                <w:szCs w:val="16"/>
              </w:rPr>
              <w:t xml:space="preserve">U5</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أَرْبَعَة (4)</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Չորս (4)</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U5</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أرقام الجزء الأول</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Մաս 1-ի թվերը</w:t>
            </w:r>
          </w:p>
        </w:tc>
        <w:tc>
          <w:tcPr>
            <w:tcW w:type="dxa" w:w="1000"/>
            <w:tcMar>
              <w:top w:type="dxa" w:w="60"/>
              <w:left w:type="dxa" w:w="100"/>
              <w:bottom w:type="dxa" w:w="60"/>
              <w:right w:type="dxa" w:w="100"/>
            </w:tcMar>
          </w:tcPr>
          <w:p>
            <w:pPr>
              <w:spacing w:after="20" w:before="20"/>
              <w:jc w:val="center"/>
            </w:pPr>
            <w:r>
              <w:rPr>
                <w:color w:val="6B7280"/>
                <w:sz w:val="16"/>
                <w:szCs w:val="16"/>
              </w:rPr>
              <w:t xml:space="preserve">U5</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أرقام الجزء الثالث</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Մաս 3-ի թվերը</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U5</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أرقام الجزء الثاني</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Մաս 2-ի թվերը</w:t>
            </w:r>
          </w:p>
        </w:tc>
        <w:tc>
          <w:tcPr>
            <w:tcW w:type="dxa" w:w="1000"/>
            <w:tcMar>
              <w:top w:type="dxa" w:w="60"/>
              <w:left w:type="dxa" w:w="100"/>
              <w:bottom w:type="dxa" w:w="60"/>
              <w:right w:type="dxa" w:w="100"/>
            </w:tcMar>
          </w:tcPr>
          <w:p>
            <w:pPr>
              <w:spacing w:after="20" w:before="20"/>
              <w:jc w:val="center"/>
            </w:pPr>
            <w:r>
              <w:rPr>
                <w:color w:val="6B7280"/>
                <w:sz w:val="16"/>
                <w:szCs w:val="16"/>
              </w:rPr>
              <w:t xml:space="preserve">U5</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أُرِيدُ</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Ուզում եմ</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U17</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أُرِيدُ أَنْ أَشْتَرِيَ هَذَا</w:t>
            </w:r>
          </w:p>
        </w:tc>
        <w:tc>
          <w:tcPr>
            <w:tcW w:type="dxa" w:w="2126"/>
            <w:tcMar>
              <w:top w:type="dxa" w:w="60"/>
              <w:left w:type="dxa" w:w="100"/>
              <w:bottom w:type="dxa" w:w="60"/>
              <w:right w:type="dxa" w:w="100"/>
            </w:tcMar>
          </w:tcPr>
          <w:p>
            <w:pPr>
              <w:spacing w:after="20" w:before="20"/>
            </w:pPr>
            <w:r>
              <w:rPr>
                <w:i/>
                <w:iCs/>
                <w:color w:val="374151"/>
                <w:sz w:val="17"/>
                <w:szCs w:val="17"/>
              </w:rPr>
              <w:t xml:space="preserve">urīdu an ashtariya hādhā</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Ուզում եմ սա գնել</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U17</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أُرِيدُ كُوبَ مَاءٍ مِنْ فَضْلِك</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urīdu kūba māʾin min faḍlik</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Մի բաժակ ջուր եմ խնդրում</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U11</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أُرِيدُ...</w:t>
            </w:r>
          </w:p>
        </w:tc>
        <w:tc>
          <w:tcPr>
            <w:tcW w:type="dxa" w:w="2126"/>
            <w:tcMar>
              <w:top w:type="dxa" w:w="60"/>
              <w:left w:type="dxa" w:w="100"/>
              <w:bottom w:type="dxa" w:w="60"/>
              <w:right w:type="dxa" w:w="100"/>
            </w:tcMar>
          </w:tcPr>
          <w:p>
            <w:pPr>
              <w:spacing w:after="20" w:before="20"/>
            </w:pPr>
            <w:r>
              <w:rPr>
                <w:i/>
                <w:iCs/>
                <w:color w:val="374151"/>
                <w:sz w:val="17"/>
                <w:szCs w:val="17"/>
              </w:rPr>
              <w:t xml:space="preserve">urīdu...</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Ուզում եմ...</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U11</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أَزْرَق</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Կապույտ</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U9</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أَسْتَيْقِظُ</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Զարթնում եմ</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U19</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أَصْفَر</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Դեղին</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U9</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أعضاء الجسم</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Մարմնի մասեր</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U13</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أَعْمَلُ</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aʿmalu</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Ես աշխատում եմ</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U19</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الاتجاهات</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Ուղղություններ</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U18</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الأَعْدَاد</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al-aʿdād</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Թվեր</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U21</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الألوان</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Գույներ</w:t>
            </w:r>
          </w:p>
        </w:tc>
        <w:tc>
          <w:tcPr>
            <w:tcW w:type="dxa" w:w="1000"/>
            <w:tcMar>
              <w:top w:type="dxa" w:w="60"/>
              <w:left w:type="dxa" w:w="100"/>
              <w:bottom w:type="dxa" w:w="60"/>
              <w:right w:type="dxa" w:w="100"/>
            </w:tcMar>
          </w:tcPr>
          <w:p>
            <w:pPr>
              <w:spacing w:after="20" w:before="20"/>
              <w:jc w:val="center"/>
            </w:pPr>
            <w:r>
              <w:rPr>
                <w:color w:val="6B7280"/>
                <w:sz w:val="16"/>
                <w:szCs w:val="16"/>
              </w:rPr>
              <w:t xml:space="preserve">U9</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الأماكن</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Տեղեր</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U12</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البَيْت</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Տուն</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U12</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التسوق</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Գնումներ</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U17</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الجَوُّ اليَوْمَ غَائِم وَبَارِد</w:t>
            </w:r>
          </w:p>
        </w:tc>
        <w:tc>
          <w:tcPr>
            <w:tcW w:type="dxa" w:w="2126"/>
            <w:tcMar>
              <w:top w:type="dxa" w:w="60"/>
              <w:left w:type="dxa" w:w="100"/>
              <w:bottom w:type="dxa" w:w="60"/>
              <w:right w:type="dxa" w:w="100"/>
            </w:tcMar>
          </w:tcPr>
          <w:p>
            <w:pPr>
              <w:spacing w:after="20" w:before="20"/>
            </w:pPr>
            <w:r>
              <w:rPr>
                <w:i/>
                <w:iCs/>
                <w:color w:val="374151"/>
                <w:sz w:val="17"/>
                <w:szCs w:val="17"/>
              </w:rPr>
              <w:t xml:space="preserve">al-jawwu l-yawma ghāʾim wa-bārid</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Այսօր եղանակը ամպամած է և ցուրտ:</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U14</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الجَوُّ اليَوْمَ مُشْمِس</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al-jawwu l-yawma mushmis</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Այսօր եղանակը արևոտ է</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U14</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الحالات</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Հոլովների կապեր</w:t>
            </w:r>
          </w:p>
        </w:tc>
        <w:tc>
          <w:tcPr>
            <w:tcW w:type="dxa" w:w="1000"/>
            <w:tcMar>
              <w:top w:type="dxa" w:w="60"/>
              <w:left w:type="dxa" w:w="100"/>
              <w:bottom w:type="dxa" w:w="60"/>
              <w:right w:type="dxa" w:w="100"/>
            </w:tcMar>
          </w:tcPr>
          <w:p>
            <w:pPr>
              <w:spacing w:after="20" w:before="20"/>
              <w:jc w:val="center"/>
            </w:pPr>
            <w:r>
              <w:rPr>
                <w:color w:val="6B7280"/>
                <w:sz w:val="16"/>
                <w:szCs w:val="16"/>
              </w:rPr>
              <w:t xml:space="preserve">U4</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الحَرَكَاتُ الإِعْرَابِيَّة</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al-ḥarakātu l-iʿrābiyya</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Քերականական ձայնավորներ (Harakat)</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U22</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الرَّفْع / النَّصْب / الجَرّ</w:t>
            </w:r>
          </w:p>
        </w:tc>
        <w:tc>
          <w:tcPr>
            <w:tcW w:type="dxa" w:w="2126"/>
            <w:tcMar>
              <w:top w:type="dxa" w:w="60"/>
              <w:left w:type="dxa" w:w="100"/>
              <w:bottom w:type="dxa" w:w="60"/>
              <w:right w:type="dxa" w:w="100"/>
            </w:tcMar>
          </w:tcPr>
          <w:p>
            <w:pPr>
              <w:spacing w:after="20" w:before="20"/>
            </w:pPr>
            <w:r>
              <w:rPr>
                <w:i/>
                <w:iCs/>
                <w:color w:val="374151"/>
                <w:sz w:val="17"/>
                <w:szCs w:val="17"/>
              </w:rPr>
              <w:t xml:space="preserve">ar-rafʿ / an-naṣb / al-jarr</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Ուղղական / Հայցական / Սեռական</w:t>
            </w:r>
          </w:p>
        </w:tc>
        <w:tc>
          <w:tcPr>
            <w:tcW w:type="dxa" w:w="1000"/>
            <w:tcMar>
              <w:top w:type="dxa" w:w="60"/>
              <w:left w:type="dxa" w:w="100"/>
              <w:bottom w:type="dxa" w:w="60"/>
              <w:right w:type="dxa" w:w="100"/>
            </w:tcMar>
          </w:tcPr>
          <w:p>
            <w:pPr>
              <w:spacing w:after="20" w:before="20"/>
              <w:jc w:val="center"/>
            </w:pPr>
            <w:r>
              <w:rPr>
                <w:color w:val="6B7280"/>
                <w:sz w:val="16"/>
                <w:szCs w:val="16"/>
              </w:rPr>
              <w:t xml:space="preserve">U4</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الروتين</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Օրվա կյանք</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U19</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الزمن</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Ժամանակներ</w:t>
            </w:r>
          </w:p>
        </w:tc>
        <w:tc>
          <w:tcPr>
            <w:tcW w:type="dxa" w:w="1000"/>
            <w:tcMar>
              <w:top w:type="dxa" w:w="60"/>
              <w:left w:type="dxa" w:w="100"/>
              <w:bottom w:type="dxa" w:w="60"/>
              <w:right w:type="dxa" w:w="100"/>
            </w:tcMar>
          </w:tcPr>
          <w:p>
            <w:pPr>
              <w:spacing w:after="20" w:before="20"/>
              <w:jc w:val="center"/>
            </w:pPr>
            <w:r>
              <w:rPr>
                <w:color w:val="6B7280"/>
                <w:sz w:val="16"/>
                <w:szCs w:val="16"/>
              </w:rPr>
              <w:t xml:space="preserve">U8</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السَّاعَةُ الثَّالِثَةُ</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as-sāʿatu th-thālithatu</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Ժամը երեքն է</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U8</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السَّاعَةُ الخَامِسَةُ</w:t>
            </w:r>
          </w:p>
        </w:tc>
        <w:tc>
          <w:tcPr>
            <w:tcW w:type="dxa" w:w="2126"/>
            <w:tcMar>
              <w:top w:type="dxa" w:w="60"/>
              <w:left w:type="dxa" w:w="100"/>
              <w:bottom w:type="dxa" w:w="60"/>
              <w:right w:type="dxa" w:w="100"/>
            </w:tcMar>
          </w:tcPr>
          <w:p>
            <w:pPr>
              <w:spacing w:after="20" w:before="20"/>
            </w:pPr>
            <w:r>
              <w:rPr>
                <w:i/>
                <w:iCs/>
                <w:color w:val="374151"/>
                <w:sz w:val="17"/>
                <w:szCs w:val="17"/>
              </w:rPr>
              <w:t xml:space="preserve">as-sāʿatu l-khāmisatu</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Ժամը հինգն է</w:t>
            </w:r>
          </w:p>
        </w:tc>
        <w:tc>
          <w:tcPr>
            <w:tcW w:type="dxa" w:w="1000"/>
            <w:tcMar>
              <w:top w:type="dxa" w:w="60"/>
              <w:left w:type="dxa" w:w="100"/>
              <w:bottom w:type="dxa" w:w="60"/>
              <w:right w:type="dxa" w:w="100"/>
            </w:tcMar>
          </w:tcPr>
          <w:p>
            <w:pPr>
              <w:spacing w:after="20" w:before="20"/>
              <w:jc w:val="center"/>
            </w:pPr>
            <w:r>
              <w:rPr>
                <w:color w:val="6B7280"/>
                <w:sz w:val="16"/>
                <w:szCs w:val="16"/>
              </w:rPr>
              <w:t xml:space="preserve">U8</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السَّاعَةُ السَّابِعَةُ وَالنِّصْفُ</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as-sāʿatu s-sābiʿatu wa-n-niṣfu</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Ժամը յոթ անց կես է</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U8</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السَّاعَةُ الوَاحِدَةُ</w:t>
            </w:r>
          </w:p>
        </w:tc>
        <w:tc>
          <w:tcPr>
            <w:tcW w:type="dxa" w:w="2126"/>
            <w:tcMar>
              <w:top w:type="dxa" w:w="60"/>
              <w:left w:type="dxa" w:w="100"/>
              <w:bottom w:type="dxa" w:w="60"/>
              <w:right w:type="dxa" w:w="100"/>
            </w:tcMar>
          </w:tcPr>
          <w:p>
            <w:pPr>
              <w:spacing w:after="20" w:before="20"/>
            </w:pPr>
            <w:r>
              <w:rPr>
                <w:i/>
                <w:iCs/>
                <w:color w:val="374151"/>
                <w:sz w:val="17"/>
                <w:szCs w:val="17"/>
              </w:rPr>
              <w:t xml:space="preserve">as-sāʿatu l-wāḥidatu</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Ժամը մեկն է</w:t>
            </w:r>
          </w:p>
        </w:tc>
        <w:tc>
          <w:tcPr>
            <w:tcW w:type="dxa" w:w="1000"/>
            <w:tcMar>
              <w:top w:type="dxa" w:w="60"/>
              <w:left w:type="dxa" w:w="100"/>
              <w:bottom w:type="dxa" w:w="60"/>
              <w:right w:type="dxa" w:w="100"/>
            </w:tcMar>
          </w:tcPr>
          <w:p>
            <w:pPr>
              <w:spacing w:after="20" w:before="20"/>
              <w:jc w:val="center"/>
            </w:pPr>
            <w:r>
              <w:rPr>
                <w:color w:val="6B7280"/>
                <w:sz w:val="16"/>
                <w:szCs w:val="16"/>
              </w:rPr>
              <w:t xml:space="preserve">U8</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السَّلَامُ عَلَيْكُم</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as-salāmu ʿalaykum</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Խաղաղություն ձեզ (Բարև ձեզ)</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U7</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السَّيَّارَةُ حَمْرَاء</w:t>
            </w:r>
          </w:p>
        </w:tc>
        <w:tc>
          <w:tcPr>
            <w:tcW w:type="dxa" w:w="2126"/>
            <w:tcMar>
              <w:top w:type="dxa" w:w="60"/>
              <w:left w:type="dxa" w:w="100"/>
              <w:bottom w:type="dxa" w:w="60"/>
              <w:right w:type="dxa" w:w="100"/>
            </w:tcMar>
          </w:tcPr>
          <w:p>
            <w:pPr>
              <w:spacing w:after="20" w:before="20"/>
            </w:pPr>
            <w:r>
              <w:rPr>
                <w:i/>
                <w:iCs/>
                <w:color w:val="374151"/>
                <w:sz w:val="17"/>
                <w:szCs w:val="17"/>
              </w:rPr>
              <w:t xml:space="preserve">as-sayyāratu ḥamrāʾ</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Մեքենան կարմիր է</w:t>
            </w:r>
          </w:p>
        </w:tc>
        <w:tc>
          <w:tcPr>
            <w:tcW w:type="dxa" w:w="1000"/>
            <w:tcMar>
              <w:top w:type="dxa" w:w="60"/>
              <w:left w:type="dxa" w:w="100"/>
              <w:bottom w:type="dxa" w:w="60"/>
              <w:right w:type="dxa" w:w="100"/>
            </w:tcMar>
          </w:tcPr>
          <w:p>
            <w:pPr>
              <w:spacing w:after="20" w:before="20"/>
              <w:jc w:val="center"/>
            </w:pPr>
            <w:r>
              <w:rPr>
                <w:color w:val="6B7280"/>
                <w:sz w:val="16"/>
                <w:szCs w:val="16"/>
              </w:rPr>
              <w:t xml:space="preserve">U9</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الشَّمْسُ / القَمَرُ</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ash-shamsu / al-qamaru</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Համեմատիր արևային և լուսնային ال-ը</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U2</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الضمائر</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Դերանունների կապ</w:t>
            </w:r>
          </w:p>
        </w:tc>
        <w:tc>
          <w:tcPr>
            <w:tcW w:type="dxa" w:w="1000"/>
            <w:tcMar>
              <w:top w:type="dxa" w:w="60"/>
              <w:left w:type="dxa" w:w="100"/>
              <w:bottom w:type="dxa" w:w="60"/>
              <w:right w:type="dxa" w:w="100"/>
            </w:tcMar>
          </w:tcPr>
          <w:p>
            <w:pPr>
              <w:spacing w:after="20" w:before="20"/>
              <w:jc w:val="center"/>
            </w:pPr>
            <w:r>
              <w:rPr>
                <w:color w:val="6B7280"/>
                <w:sz w:val="16"/>
                <w:szCs w:val="16"/>
              </w:rPr>
              <w:t xml:space="preserve">U6</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الطعام</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Ուտելիք</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U11</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الطقس</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Եղանակ</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U14</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العائلة</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Ընտանիք</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U10</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الكِتَابُ أَزْرَق</w:t>
            </w:r>
          </w:p>
        </w:tc>
        <w:tc>
          <w:tcPr>
            <w:tcW w:type="dxa" w:w="2126"/>
            <w:tcMar>
              <w:top w:type="dxa" w:w="60"/>
              <w:left w:type="dxa" w:w="100"/>
              <w:bottom w:type="dxa" w:w="60"/>
              <w:right w:type="dxa" w:w="100"/>
            </w:tcMar>
          </w:tcPr>
          <w:p>
            <w:pPr>
              <w:spacing w:after="20" w:before="20"/>
            </w:pPr>
            <w:r>
              <w:rPr>
                <w:i/>
                <w:iCs/>
                <w:color w:val="374151"/>
                <w:sz w:val="17"/>
                <w:szCs w:val="17"/>
              </w:rPr>
              <w:t xml:space="preserve">al-kitābu azraq</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Գիրքը կապույտ է</w:t>
            </w:r>
          </w:p>
        </w:tc>
        <w:tc>
          <w:tcPr>
            <w:tcW w:type="dxa" w:w="1000"/>
            <w:tcMar>
              <w:top w:type="dxa" w:w="60"/>
              <w:left w:type="dxa" w:w="100"/>
              <w:bottom w:type="dxa" w:w="60"/>
              <w:right w:type="dxa" w:w="100"/>
            </w:tcMar>
          </w:tcPr>
          <w:p>
            <w:pPr>
              <w:spacing w:after="20" w:before="20"/>
              <w:jc w:val="center"/>
            </w:pPr>
            <w:r>
              <w:rPr>
                <w:color w:val="6B7280"/>
                <w:sz w:val="16"/>
                <w:szCs w:val="16"/>
              </w:rPr>
              <w:t xml:space="preserve">U9</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الكِتَابُ عَلَى المَكْتَب</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al-kitābu ʿalā l-maktabi</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Գիրքը գրասեղանի վրա է</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U12</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الكِتَابُ عَلَى المَكْتَبِ</w:t>
            </w:r>
          </w:p>
        </w:tc>
        <w:tc>
          <w:tcPr>
            <w:tcW w:type="dxa" w:w="2126"/>
            <w:tcMar>
              <w:top w:type="dxa" w:w="60"/>
              <w:left w:type="dxa" w:w="100"/>
              <w:bottom w:type="dxa" w:w="60"/>
              <w:right w:type="dxa" w:w="100"/>
            </w:tcMar>
          </w:tcPr>
          <w:p>
            <w:pPr>
              <w:spacing w:after="20" w:before="20"/>
            </w:pPr>
            <w:r>
              <w:rPr>
                <w:i/>
                <w:iCs/>
                <w:color w:val="374151"/>
                <w:sz w:val="17"/>
                <w:szCs w:val="17"/>
              </w:rPr>
              <w:t xml:space="preserve">al-kitābu ʿalā l-maktabi</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Գիրքը գրասեղանի վրա է</w:t>
            </w:r>
          </w:p>
        </w:tc>
        <w:tc>
          <w:tcPr>
            <w:tcW w:type="dxa" w:w="1000"/>
            <w:tcMar>
              <w:top w:type="dxa" w:w="60"/>
              <w:left w:type="dxa" w:w="100"/>
              <w:bottom w:type="dxa" w:w="60"/>
              <w:right w:type="dxa" w:w="100"/>
            </w:tcMar>
          </w:tcPr>
          <w:p>
            <w:pPr>
              <w:spacing w:after="20" w:before="20"/>
              <w:jc w:val="center"/>
            </w:pPr>
            <w:r>
              <w:rPr>
                <w:color w:val="6B7280"/>
                <w:sz w:val="16"/>
                <w:szCs w:val="16"/>
              </w:rPr>
              <w:t xml:space="preserve">U20</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الكِتَابُ فِي الحَقِيبَة</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al-kitābu fī l-ḥaqība</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Գիրքը պայուսակում է (մեջ)</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U12</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الكلمة المناسبة</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Ճիշտ բառը</w:t>
            </w:r>
          </w:p>
        </w:tc>
        <w:tc>
          <w:tcPr>
            <w:tcW w:type="dxa" w:w="1000"/>
            <w:tcMar>
              <w:top w:type="dxa" w:w="60"/>
              <w:left w:type="dxa" w:w="100"/>
              <w:bottom w:type="dxa" w:w="60"/>
              <w:right w:type="dxa" w:w="100"/>
            </w:tcMar>
          </w:tcPr>
          <w:p>
            <w:pPr>
              <w:spacing w:after="20" w:before="20"/>
              <w:jc w:val="center"/>
            </w:pPr>
            <w:r>
              <w:rPr>
                <w:color w:val="6B7280"/>
                <w:sz w:val="16"/>
                <w:szCs w:val="16"/>
              </w:rPr>
              <w:t xml:space="preserve">U22</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المدرسة</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Դպրոց</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U15</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المَدْرَسَة</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Դպրոց</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U12</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المَسْجِد</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Մզկիթ</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U12</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المَسْجِدُ أَمَامَ البَيْت</w:t>
            </w:r>
          </w:p>
        </w:tc>
        <w:tc>
          <w:tcPr>
            <w:tcW w:type="dxa" w:w="2126"/>
            <w:tcMar>
              <w:top w:type="dxa" w:w="60"/>
              <w:left w:type="dxa" w:w="100"/>
              <w:bottom w:type="dxa" w:w="60"/>
              <w:right w:type="dxa" w:w="100"/>
            </w:tcMar>
          </w:tcPr>
          <w:p>
            <w:pPr>
              <w:spacing w:after="20" w:before="20"/>
            </w:pPr>
            <w:r>
              <w:rPr>
                <w:i/>
                <w:iCs/>
                <w:color w:val="374151"/>
                <w:sz w:val="17"/>
                <w:szCs w:val="17"/>
              </w:rPr>
              <w:t xml:space="preserve">al-masjidu amāma l-bayt</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Մզկիթը տան առջև է</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U12</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المُعَلِّمُ يَشْرَحُ الدَّرْس</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al-muʿallimu yashraḥu d-darsa</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Ուսուցիչը բացատրում է դասը</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U15</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المَكْتَب</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Գրասեղան</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U12</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الوَلَدُ</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al-waladu</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Տղան</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U4</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الوَلَدُ يَلْعَبُ</w:t>
            </w:r>
          </w:p>
        </w:tc>
        <w:tc>
          <w:tcPr>
            <w:tcW w:type="dxa" w:w="2126"/>
            <w:tcMar>
              <w:top w:type="dxa" w:w="60"/>
              <w:left w:type="dxa" w:w="100"/>
              <w:bottom w:type="dxa" w:w="60"/>
              <w:right w:type="dxa" w:w="100"/>
            </w:tcMar>
          </w:tcPr>
          <w:p>
            <w:pPr>
              <w:spacing w:after="20" w:before="20"/>
            </w:pPr>
            <w:r>
              <w:rPr>
                <w:i/>
                <w:iCs/>
                <w:color w:val="374151"/>
                <w:sz w:val="17"/>
                <w:szCs w:val="17"/>
              </w:rPr>
              <w:t xml:space="preserve">al-waladu yalʿabu</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Տղան խաղում է (ուղղական՝ مرفوع)</w:t>
            </w:r>
          </w:p>
        </w:tc>
        <w:tc>
          <w:tcPr>
            <w:tcW w:type="dxa" w:w="1000"/>
            <w:tcMar>
              <w:top w:type="dxa" w:w="60"/>
              <w:left w:type="dxa" w:w="100"/>
              <w:bottom w:type="dxa" w:w="60"/>
              <w:right w:type="dxa" w:w="100"/>
            </w:tcMar>
          </w:tcPr>
          <w:p>
            <w:pPr>
              <w:spacing w:after="20" w:before="20"/>
              <w:jc w:val="center"/>
            </w:pPr>
            <w:r>
              <w:rPr>
                <w:color w:val="6B7280"/>
                <w:sz w:val="16"/>
                <w:szCs w:val="16"/>
              </w:rPr>
              <w:t xml:space="preserve">U4</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إِلَى البَيْتِ</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ilā l-bayti</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Դեպի տուն</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U4</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اليَوْم</w:t>
            </w:r>
          </w:p>
        </w:tc>
        <w:tc>
          <w:tcPr>
            <w:tcW w:type="dxa" w:w="2126"/>
            <w:tcMar>
              <w:top w:type="dxa" w:w="60"/>
              <w:left w:type="dxa" w:w="100"/>
              <w:bottom w:type="dxa" w:w="60"/>
              <w:right w:type="dxa" w:w="100"/>
            </w:tcMar>
          </w:tcPr>
          <w:p>
            <w:pPr>
              <w:spacing w:after="20" w:before="20"/>
            </w:pPr>
            <w:r>
              <w:rPr>
                <w:i/>
                <w:iCs/>
                <w:color w:val="374151"/>
                <w:sz w:val="17"/>
                <w:szCs w:val="17"/>
              </w:rPr>
              <w:t xml:space="preserve">al-yawm</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Այսօր</w:t>
            </w:r>
          </w:p>
        </w:tc>
        <w:tc>
          <w:tcPr>
            <w:tcW w:type="dxa" w:w="1000"/>
            <w:tcMar>
              <w:top w:type="dxa" w:w="60"/>
              <w:left w:type="dxa" w:w="100"/>
              <w:bottom w:type="dxa" w:w="60"/>
              <w:right w:type="dxa" w:w="100"/>
            </w:tcMar>
          </w:tcPr>
          <w:p>
            <w:pPr>
              <w:spacing w:after="20" w:before="20"/>
              <w:jc w:val="center"/>
            </w:pPr>
            <w:r>
              <w:rPr>
                <w:color w:val="6B7280"/>
                <w:sz w:val="16"/>
                <w:szCs w:val="16"/>
              </w:rPr>
              <w:t xml:space="preserve">U8</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اليَوْم هُوَ الخَمِيس</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al-yawmu huwa l-khamīs</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Այսօր Հինգշաբթի է</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U8</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أُمّ</w:t>
            </w:r>
          </w:p>
        </w:tc>
        <w:tc>
          <w:tcPr>
            <w:tcW w:type="dxa" w:w="2126"/>
            <w:tcMar>
              <w:top w:type="dxa" w:w="60"/>
              <w:left w:type="dxa" w:w="100"/>
              <w:bottom w:type="dxa" w:w="60"/>
              <w:right w:type="dxa" w:w="100"/>
            </w:tcMar>
          </w:tcPr>
          <w:p>
            <w:pPr>
              <w:spacing w:after="20" w:before="20"/>
            </w:pPr>
            <w:r>
              <w:rPr>
                <w:i/>
                <w:iCs/>
                <w:color w:val="374151"/>
                <w:sz w:val="17"/>
                <w:szCs w:val="17"/>
              </w:rPr>
              <w:t xml:space="preserve">umm</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Մայր</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U10</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أَمَامَ</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Առջև (in front)</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U12</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أَمْس</w:t>
            </w:r>
          </w:p>
        </w:tc>
        <w:tc>
          <w:tcPr>
            <w:tcW w:type="dxa" w:w="2126"/>
            <w:tcMar>
              <w:top w:type="dxa" w:w="60"/>
              <w:left w:type="dxa" w:w="100"/>
              <w:bottom w:type="dxa" w:w="60"/>
              <w:right w:type="dxa" w:w="100"/>
            </w:tcMar>
          </w:tcPr>
          <w:p>
            <w:pPr>
              <w:spacing w:after="20" w:before="20"/>
            </w:pPr>
            <w:r>
              <w:rPr>
                <w:i/>
                <w:iCs/>
                <w:color w:val="374151"/>
                <w:sz w:val="17"/>
                <w:szCs w:val="17"/>
              </w:rPr>
              <w:t xml:space="preserve">ams</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Երեկ</w:t>
            </w:r>
          </w:p>
        </w:tc>
        <w:tc>
          <w:tcPr>
            <w:tcW w:type="dxa" w:w="1000"/>
            <w:tcMar>
              <w:top w:type="dxa" w:w="60"/>
              <w:left w:type="dxa" w:w="100"/>
              <w:bottom w:type="dxa" w:w="60"/>
              <w:right w:type="dxa" w:w="100"/>
            </w:tcMar>
          </w:tcPr>
          <w:p>
            <w:pPr>
              <w:spacing w:after="20" w:before="20"/>
              <w:jc w:val="center"/>
            </w:pPr>
            <w:r>
              <w:rPr>
                <w:color w:val="6B7280"/>
                <w:sz w:val="16"/>
                <w:szCs w:val="16"/>
              </w:rPr>
              <w:t xml:space="preserve">U8</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أَنَا</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أَدْرُسُ</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U6</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أَنَا أَدْرُسُ</w:t>
            </w:r>
          </w:p>
        </w:tc>
        <w:tc>
          <w:tcPr>
            <w:tcW w:type="dxa" w:w="2126"/>
            <w:tcMar>
              <w:top w:type="dxa" w:w="60"/>
              <w:left w:type="dxa" w:w="100"/>
              <w:bottom w:type="dxa" w:w="60"/>
              <w:right w:type="dxa" w:w="100"/>
            </w:tcMar>
          </w:tcPr>
          <w:p>
            <w:pPr>
              <w:spacing w:after="20" w:before="20"/>
            </w:pPr>
            <w:r>
              <w:rPr>
                <w:i/>
                <w:iCs/>
                <w:color w:val="374151"/>
                <w:sz w:val="17"/>
                <w:szCs w:val="17"/>
              </w:rPr>
              <w:t xml:space="preserve">anā adrusu</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Ես սովորում եմ</w:t>
            </w:r>
          </w:p>
        </w:tc>
        <w:tc>
          <w:tcPr>
            <w:tcW w:type="dxa" w:w="1000"/>
            <w:tcMar>
              <w:top w:type="dxa" w:w="60"/>
              <w:left w:type="dxa" w:w="100"/>
              <w:bottom w:type="dxa" w:w="60"/>
              <w:right w:type="dxa" w:w="100"/>
            </w:tcMar>
          </w:tcPr>
          <w:p>
            <w:pPr>
              <w:spacing w:after="20" w:before="20"/>
              <w:jc w:val="center"/>
            </w:pPr>
            <w:r>
              <w:rPr>
                <w:color w:val="6B7280"/>
                <w:sz w:val="16"/>
                <w:szCs w:val="16"/>
              </w:rPr>
              <w:t xml:space="preserve">U6</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أَنَا أَدْرُسُ العَرَبِيَّة</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anā adrusu l-ʿarabiyya</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Ես արաբերեն եմ սովորում</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U20</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أَنَا أَدْرُسُ وهُوَ يَدْرُسُ</w:t>
            </w:r>
          </w:p>
        </w:tc>
        <w:tc>
          <w:tcPr>
            <w:tcW w:type="dxa" w:w="2126"/>
            <w:tcMar>
              <w:top w:type="dxa" w:w="60"/>
              <w:left w:type="dxa" w:w="100"/>
              <w:bottom w:type="dxa" w:w="60"/>
              <w:right w:type="dxa" w:w="100"/>
            </w:tcMar>
          </w:tcPr>
          <w:p>
            <w:pPr>
              <w:spacing w:after="20" w:before="20"/>
            </w:pPr>
            <w:r>
              <w:rPr>
                <w:i/>
                <w:iCs/>
                <w:color w:val="374151"/>
                <w:sz w:val="17"/>
                <w:szCs w:val="17"/>
              </w:rPr>
              <w:t xml:space="preserve">anā adrusu wa huwa yadrusu</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Ես սովորում եմ, և նա սովորում է</w:t>
            </w:r>
          </w:p>
        </w:tc>
        <w:tc>
          <w:tcPr>
            <w:tcW w:type="dxa" w:w="1000"/>
            <w:tcMar>
              <w:top w:type="dxa" w:w="60"/>
              <w:left w:type="dxa" w:w="100"/>
              <w:bottom w:type="dxa" w:w="60"/>
              <w:right w:type="dxa" w:w="100"/>
            </w:tcMar>
          </w:tcPr>
          <w:p>
            <w:pPr>
              <w:spacing w:after="20" w:before="20"/>
              <w:jc w:val="center"/>
            </w:pPr>
            <w:r>
              <w:rPr>
                <w:color w:val="6B7280"/>
                <w:sz w:val="16"/>
                <w:szCs w:val="16"/>
              </w:rPr>
              <w:t xml:space="preserve">U6</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أَنَا بِخَيْر، شُكْرًا</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anā bi-khayr, shukran</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Ես լավ եմ, շնորհակալություն</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U7</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أَنَا جَائِع — أُرِيدُ خُبْزًا</w:t>
            </w:r>
          </w:p>
        </w:tc>
        <w:tc>
          <w:tcPr>
            <w:tcW w:type="dxa" w:w="2126"/>
            <w:tcMar>
              <w:top w:type="dxa" w:w="60"/>
              <w:left w:type="dxa" w:w="100"/>
              <w:bottom w:type="dxa" w:w="60"/>
              <w:right w:type="dxa" w:w="100"/>
            </w:tcMar>
          </w:tcPr>
          <w:p>
            <w:pPr>
              <w:spacing w:after="20" w:before="20"/>
            </w:pPr>
            <w:r>
              <w:rPr>
                <w:i/>
                <w:iCs/>
                <w:color w:val="374151"/>
                <w:sz w:val="17"/>
                <w:szCs w:val="17"/>
              </w:rPr>
              <w:t xml:space="preserve">anā jāʿiʿ — urīdu khubzan</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Ես սոված եմ — Ուզում եմ հաց</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U11</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أَنَا جَائِع وَأُرِيدُ خُبْزًا وَمَاء</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anā jāʿiʿ wa-urīdu khubzan wa-māʾ</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Ես սոված եմ և հաց ու ջուր եմ ուզում:</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U11</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أَنَامُ</w:t>
            </w:r>
          </w:p>
        </w:tc>
        <w:tc>
          <w:tcPr>
            <w:tcW w:type="dxa" w:w="2126"/>
            <w:tcMar>
              <w:top w:type="dxa" w:w="60"/>
              <w:left w:type="dxa" w:w="100"/>
              <w:bottom w:type="dxa" w:w="60"/>
              <w:right w:type="dxa" w:w="100"/>
            </w:tcMar>
          </w:tcPr>
          <w:p>
            <w:pPr>
              <w:spacing w:after="20" w:before="20"/>
            </w:pPr>
            <w:r>
              <w:rPr>
                <w:i/>
                <w:iCs/>
                <w:color w:val="374151"/>
                <w:sz w:val="17"/>
                <w:szCs w:val="17"/>
              </w:rPr>
              <w:t xml:space="preserve">anāmu</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Քնում եմ</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U19</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أَنْتَ</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تَكْتُبُ</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U6</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أَنْتَ / أَنْتِ</w:t>
            </w:r>
          </w:p>
        </w:tc>
        <w:tc>
          <w:tcPr>
            <w:tcW w:type="dxa" w:w="2126"/>
            <w:tcMar>
              <w:top w:type="dxa" w:w="60"/>
              <w:left w:type="dxa" w:w="100"/>
              <w:bottom w:type="dxa" w:w="60"/>
              <w:right w:type="dxa" w:w="100"/>
            </w:tcMar>
          </w:tcPr>
          <w:p>
            <w:pPr>
              <w:spacing w:after="20" w:before="20"/>
            </w:pPr>
            <w:r>
              <w:rPr>
                <w:i/>
                <w:iCs/>
                <w:color w:val="374151"/>
                <w:sz w:val="17"/>
                <w:szCs w:val="17"/>
              </w:rPr>
              <w:t xml:space="preserve">anta / anti</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Դու՝ արական / իգական</w:t>
            </w:r>
          </w:p>
        </w:tc>
        <w:tc>
          <w:tcPr>
            <w:tcW w:type="dxa" w:w="1000"/>
            <w:tcMar>
              <w:top w:type="dxa" w:w="60"/>
              <w:left w:type="dxa" w:w="100"/>
              <w:bottom w:type="dxa" w:w="60"/>
              <w:right w:type="dxa" w:w="100"/>
            </w:tcMar>
          </w:tcPr>
          <w:p>
            <w:pPr>
              <w:spacing w:after="20" w:before="20"/>
              <w:jc w:val="center"/>
            </w:pPr>
            <w:r>
              <w:rPr>
                <w:color w:val="6B7280"/>
                <w:sz w:val="16"/>
                <w:szCs w:val="16"/>
              </w:rPr>
              <w:t xml:space="preserve">U7</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أَنْتَ تَكْتُبُ</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anta taktubu</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Դու (արական) գրում ես</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U6</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أَهْلًا</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Բարև</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U16</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أَهْلًا — أَهْلًا وَسَهْلًا</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ahlan — ahlan wa-sahlan</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Բարև — Բարի գալուստ</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U16</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أَيَّ مَادَّةٍ تُحِبُّ؟</w:t>
            </w:r>
          </w:p>
        </w:tc>
        <w:tc>
          <w:tcPr>
            <w:tcW w:type="dxa" w:w="2126"/>
            <w:tcMar>
              <w:top w:type="dxa" w:w="60"/>
              <w:left w:type="dxa" w:w="100"/>
              <w:bottom w:type="dxa" w:w="60"/>
              <w:right w:type="dxa" w:w="100"/>
            </w:tcMar>
          </w:tcPr>
          <w:p>
            <w:pPr>
              <w:spacing w:after="20" w:before="20"/>
            </w:pPr>
            <w:r>
              <w:rPr>
                <w:i/>
                <w:iCs/>
                <w:color w:val="374151"/>
                <w:sz w:val="17"/>
                <w:szCs w:val="17"/>
              </w:rPr>
              <w:t xml:space="preserve">ayya māddatin tuḥibbu?</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Ո՞ր առարկան ես սիրում (արական):</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U15</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أَيْنَ المَدْرَسَة؟</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ayna l-madrasa?</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Որտե՞ղ է դպրոցը:</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U12</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أَيْنَ تَشْعُرُ بِالأَلَمِ؟</w:t>
            </w:r>
          </w:p>
        </w:tc>
        <w:tc>
          <w:tcPr>
            <w:tcW w:type="dxa" w:w="2126"/>
            <w:tcMar>
              <w:top w:type="dxa" w:w="60"/>
              <w:left w:type="dxa" w:w="100"/>
              <w:bottom w:type="dxa" w:w="60"/>
              <w:right w:type="dxa" w:w="100"/>
            </w:tcMar>
          </w:tcPr>
          <w:p>
            <w:pPr>
              <w:spacing w:after="20" w:before="20"/>
            </w:pPr>
            <w:r>
              <w:rPr>
                <w:i/>
                <w:iCs/>
                <w:color w:val="374151"/>
                <w:sz w:val="17"/>
                <w:szCs w:val="17"/>
              </w:rPr>
              <w:t xml:space="preserve">ayna tashʿuru bi-l-alami?</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Որտե՞ղ ես ցավ զգում (արական):</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U13</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أَيْنَ تَشْعُرِينَ بِالأَلَمِ؟</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ayna tashʿurīna bi-l-alami?</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Որտե՞ղ ես ցավ զգում (իգական)</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U13</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بَ</w:t>
            </w:r>
          </w:p>
        </w:tc>
        <w:tc>
          <w:tcPr>
            <w:tcW w:type="dxa" w:w="2126"/>
            <w:tcMar>
              <w:top w:type="dxa" w:w="60"/>
              <w:left w:type="dxa" w:w="100"/>
              <w:bottom w:type="dxa" w:w="60"/>
              <w:right w:type="dxa" w:w="100"/>
            </w:tcMar>
          </w:tcPr>
          <w:p>
            <w:pPr>
              <w:spacing w:after="20" w:before="20"/>
            </w:pPr>
            <w:r>
              <w:rPr>
                <w:i/>
                <w:iCs/>
                <w:color w:val="374151"/>
                <w:sz w:val="17"/>
                <w:szCs w:val="17"/>
              </w:rPr>
              <w:t xml:space="preserve">ba</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բա</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بُ</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bu</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بِ</w:t>
            </w:r>
          </w:p>
        </w:tc>
        <w:tc>
          <w:tcPr>
            <w:tcW w:type="dxa" w:w="2126"/>
            <w:tcMar>
              <w:top w:type="dxa" w:w="60"/>
              <w:left w:type="dxa" w:w="100"/>
              <w:bottom w:type="dxa" w:w="60"/>
              <w:right w:type="dxa" w:w="100"/>
            </w:tcMar>
          </w:tcPr>
          <w:p>
            <w:pPr>
              <w:spacing w:after="20" w:before="20"/>
            </w:pPr>
            <w:r>
              <w:rPr>
                <w:i/>
                <w:iCs/>
                <w:color w:val="374151"/>
                <w:sz w:val="17"/>
                <w:szCs w:val="17"/>
              </w:rPr>
              <w:t xml:space="preserve">bi</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բի</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بَ  بِ  بُ</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ba / bi / bu</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Լսիր և տարբերիր կարճ վանկերը</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U2</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ب  بـ  ـبـ  ـب</w:t>
            </w:r>
          </w:p>
        </w:tc>
        <w:tc>
          <w:tcPr>
            <w:tcW w:type="dxa" w:w="2126"/>
            <w:tcMar>
              <w:top w:type="dxa" w:w="60"/>
              <w:left w:type="dxa" w:w="100"/>
              <w:bottom w:type="dxa" w:w="60"/>
              <w:right w:type="dxa" w:w="100"/>
            </w:tcMar>
          </w:tcPr>
          <w:p>
            <w:pPr>
              <w:spacing w:after="20" w:before="20"/>
            </w:pPr>
            <w:r>
              <w:rPr>
                <w:i/>
                <w:iCs/>
                <w:color w:val="374151"/>
                <w:sz w:val="17"/>
                <w:szCs w:val="17"/>
              </w:rPr>
              <w:t xml:space="preserve">b</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Տարբերիր տառի առանձին, սկզբնական, միջին և վերջնական ձևերը</w:t>
            </w:r>
          </w:p>
        </w:tc>
        <w:tc>
          <w:tcPr>
            <w:tcW w:type="dxa" w:w="1000"/>
            <w:tcMar>
              <w:top w:type="dxa" w:w="60"/>
              <w:left w:type="dxa" w:w="100"/>
              <w:bottom w:type="dxa" w:w="60"/>
              <w:right w:type="dxa" w:w="100"/>
            </w:tcMar>
          </w:tcPr>
          <w:p>
            <w:pPr>
              <w:spacing w:after="20" w:before="20"/>
              <w:jc w:val="center"/>
            </w:pPr>
            <w:r>
              <w:rPr>
                <w:color w:val="6B7280"/>
                <w:sz w:val="16"/>
                <w:szCs w:val="16"/>
              </w:rPr>
              <w:t xml:space="preserve">U2</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ب  ت  ث  ن  ي</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b / t / th / n / y</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Ճանաչիր մեկուսացված տառերը</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U2</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بَ / بِ / بُ</w:t>
            </w:r>
          </w:p>
        </w:tc>
        <w:tc>
          <w:tcPr>
            <w:tcW w:type="dxa" w:w="2126"/>
            <w:tcMar>
              <w:top w:type="dxa" w:w="60"/>
              <w:left w:type="dxa" w:w="100"/>
              <w:bottom w:type="dxa" w:w="60"/>
              <w:right w:type="dxa" w:w="100"/>
            </w:tcMar>
          </w:tcPr>
          <w:p>
            <w:pPr>
              <w:spacing w:after="20" w:before="20"/>
            </w:pPr>
            <w:r>
              <w:rPr>
                <w:i/>
                <w:iCs/>
                <w:color w:val="374151"/>
                <w:sz w:val="17"/>
                <w:szCs w:val="17"/>
              </w:rPr>
              <w:t xml:space="preserve">ba / bi / bu</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ba / bi / bu</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بَا</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bā</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բաա (bā)</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U2</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بَا  بِي  بُو</w:t>
            </w:r>
          </w:p>
        </w:tc>
        <w:tc>
          <w:tcPr>
            <w:tcW w:type="dxa" w:w="2126"/>
            <w:tcMar>
              <w:top w:type="dxa" w:w="60"/>
              <w:left w:type="dxa" w:w="100"/>
              <w:bottom w:type="dxa" w:w="60"/>
              <w:right w:type="dxa" w:w="100"/>
            </w:tcMar>
          </w:tcPr>
          <w:p>
            <w:pPr>
              <w:spacing w:after="20" w:before="20"/>
            </w:pPr>
            <w:r>
              <w:rPr>
                <w:i/>
                <w:iCs/>
                <w:color w:val="374151"/>
                <w:sz w:val="17"/>
                <w:szCs w:val="17"/>
              </w:rPr>
              <w:t xml:space="preserve">bā / bī / bū</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Լսիր երկար ձայնավորները</w:t>
            </w:r>
          </w:p>
        </w:tc>
        <w:tc>
          <w:tcPr>
            <w:tcW w:type="dxa" w:w="1000"/>
            <w:tcMar>
              <w:top w:type="dxa" w:w="60"/>
              <w:left w:type="dxa" w:w="100"/>
              <w:bottom w:type="dxa" w:w="60"/>
              <w:right w:type="dxa" w:w="100"/>
            </w:tcMar>
          </w:tcPr>
          <w:p>
            <w:pPr>
              <w:spacing w:after="20" w:before="20"/>
              <w:jc w:val="center"/>
            </w:pPr>
            <w:r>
              <w:rPr>
                <w:color w:val="6B7280"/>
                <w:sz w:val="16"/>
                <w:szCs w:val="16"/>
              </w:rPr>
              <w:t xml:space="preserve">U2</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بَا / بُو / بِي</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bā / bū / bī</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bā / bū / bī</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U2</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بَاب</w:t>
            </w:r>
          </w:p>
        </w:tc>
        <w:tc>
          <w:tcPr>
            <w:tcW w:type="dxa" w:w="2126"/>
            <w:tcMar>
              <w:top w:type="dxa" w:w="60"/>
              <w:left w:type="dxa" w:w="100"/>
              <w:bottom w:type="dxa" w:w="60"/>
              <w:right w:type="dxa" w:w="100"/>
            </w:tcMar>
          </w:tcPr>
          <w:p>
            <w:pPr>
              <w:spacing w:after="20" w:before="20"/>
            </w:pPr>
            <w:r>
              <w:rPr>
                <w:i/>
                <w:iCs/>
                <w:color w:val="374151"/>
                <w:sz w:val="17"/>
                <w:szCs w:val="17"/>
              </w:rPr>
              <w:t xml:space="preserve">bāb</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դուռ</w:t>
            </w:r>
          </w:p>
        </w:tc>
        <w:tc>
          <w:tcPr>
            <w:tcW w:type="dxa" w:w="1000"/>
            <w:tcMar>
              <w:top w:type="dxa" w:w="60"/>
              <w:left w:type="dxa" w:w="100"/>
              <w:bottom w:type="dxa" w:w="60"/>
              <w:right w:type="dxa" w:w="100"/>
            </w:tcMar>
          </w:tcPr>
          <w:p>
            <w:pPr>
              <w:spacing w:after="20" w:before="20"/>
              <w:jc w:val="center"/>
            </w:pPr>
            <w:r>
              <w:rPr>
                <w:color w:val="6B7280"/>
                <w:sz w:val="16"/>
                <w:szCs w:val="16"/>
              </w:rPr>
              <w:t xml:space="preserve">U2</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بَاب / بَيْت / نُور</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bāb / bayt / nūr</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Կարդա բառերը</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U2</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بَارِد</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Ցուրտ</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U14</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بِكَمْ هَذَا؟</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bikam hādhā?</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Ինչքա՞ն արժե սա:</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U17</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بِكَمْ هَذَا؟ — هَذَا غَالٍ</w:t>
            </w:r>
          </w:p>
        </w:tc>
        <w:tc>
          <w:tcPr>
            <w:tcW w:type="dxa" w:w="2126"/>
            <w:tcMar>
              <w:top w:type="dxa" w:w="60"/>
              <w:left w:type="dxa" w:w="100"/>
              <w:bottom w:type="dxa" w:w="60"/>
              <w:right w:type="dxa" w:w="100"/>
            </w:tcMar>
          </w:tcPr>
          <w:p>
            <w:pPr>
              <w:spacing w:after="20" w:before="20"/>
            </w:pPr>
            <w:r>
              <w:rPr>
                <w:i/>
                <w:iCs/>
                <w:color w:val="374151"/>
                <w:sz w:val="17"/>
                <w:szCs w:val="17"/>
              </w:rPr>
              <w:t xml:space="preserve">bikam hādhā? — hādhā ghālin</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Ինչքա՞ն արժե սա: — Սա թանկ է</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U17</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بِنْت</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bint</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աղջիկ</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U2</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بَيْت</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տուն</w:t>
            </w:r>
          </w:p>
        </w:tc>
        <w:tc>
          <w:tcPr>
            <w:tcW w:type="dxa" w:w="1000"/>
            <w:tcMar>
              <w:top w:type="dxa" w:w="60"/>
              <w:left w:type="dxa" w:w="100"/>
              <w:bottom w:type="dxa" w:w="60"/>
              <w:right w:type="dxa" w:w="100"/>
            </w:tcMar>
          </w:tcPr>
          <w:p>
            <w:pPr>
              <w:spacing w:after="20" w:before="20"/>
              <w:jc w:val="center"/>
            </w:pPr>
            <w:r>
              <w:rPr>
                <w:color w:val="6B7280"/>
                <w:sz w:val="16"/>
                <w:szCs w:val="16"/>
              </w:rPr>
              <w:t xml:space="preserve">U2</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تحيات</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Ողջույնների կապ</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U7</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تِسْعَة</w:t>
            </w:r>
          </w:p>
        </w:tc>
        <w:tc>
          <w:tcPr>
            <w:tcW w:type="dxa" w:w="2126"/>
            <w:tcMar>
              <w:top w:type="dxa" w:w="60"/>
              <w:left w:type="dxa" w:w="100"/>
              <w:bottom w:type="dxa" w:w="60"/>
              <w:right w:type="dxa" w:w="100"/>
            </w:tcMar>
          </w:tcPr>
          <w:p>
            <w:pPr>
              <w:spacing w:after="20" w:before="20"/>
            </w:pPr>
            <w:r>
              <w:rPr>
                <w:i/>
                <w:iCs/>
                <w:color w:val="374151"/>
                <w:sz w:val="17"/>
                <w:szCs w:val="17"/>
              </w:rPr>
              <w:t xml:space="preserve">tisʿa</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ինը (9)</w:t>
            </w:r>
          </w:p>
        </w:tc>
        <w:tc>
          <w:tcPr>
            <w:tcW w:type="dxa" w:w="1000"/>
            <w:tcMar>
              <w:top w:type="dxa" w:w="60"/>
              <w:left w:type="dxa" w:w="100"/>
              <w:bottom w:type="dxa" w:w="60"/>
              <w:right w:type="dxa" w:w="100"/>
            </w:tcMar>
          </w:tcPr>
          <w:p>
            <w:pPr>
              <w:spacing w:after="20" w:before="20"/>
              <w:jc w:val="center"/>
            </w:pPr>
            <w:r>
              <w:rPr>
                <w:color w:val="6B7280"/>
                <w:sz w:val="16"/>
                <w:szCs w:val="16"/>
              </w:rPr>
              <w:t xml:space="preserve">U5</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تِسْعَة (9)</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Ինը (9)</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U5</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تصحيح الخطأ: جَاءَ الطَّالِبَ</w:t>
            </w:r>
          </w:p>
        </w:tc>
        <w:tc>
          <w:tcPr>
            <w:tcW w:type="dxa" w:w="2126"/>
            <w:tcMar>
              <w:top w:type="dxa" w:w="60"/>
              <w:left w:type="dxa" w:w="100"/>
              <w:bottom w:type="dxa" w:w="60"/>
              <w:right w:type="dxa" w:w="100"/>
            </w:tcMar>
          </w:tcPr>
          <w:p>
            <w:pPr>
              <w:spacing w:after="20" w:before="20"/>
            </w:pPr>
            <w:r>
              <w:rPr>
                <w:i/>
                <w:iCs/>
                <w:color w:val="374151"/>
                <w:sz w:val="17"/>
                <w:szCs w:val="17"/>
              </w:rPr>
              <w:t xml:space="preserve">Taṣḥīḥ: jāʾa ṭ-ṭāliba</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Ուղղեք սխալը (Եկավ ուսանողը):</w:t>
            </w:r>
          </w:p>
        </w:tc>
        <w:tc>
          <w:tcPr>
            <w:tcW w:type="dxa" w:w="1000"/>
            <w:tcMar>
              <w:top w:type="dxa" w:w="60"/>
              <w:left w:type="dxa" w:w="100"/>
              <w:bottom w:type="dxa" w:w="60"/>
              <w:right w:type="dxa" w:w="100"/>
            </w:tcMar>
          </w:tcPr>
          <w:p>
            <w:pPr>
              <w:spacing w:after="20" w:before="20"/>
              <w:jc w:val="center"/>
            </w:pPr>
            <w:r>
              <w:rPr>
                <w:color w:val="6B7280"/>
                <w:sz w:val="16"/>
                <w:szCs w:val="16"/>
              </w:rPr>
              <w:t xml:space="preserve">U22</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تصحيح الخطأ: خَمْسَةُ كِتَابٍ</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Taṣḥīḥ: khamsatu kitābin</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Ուղղեք սխալը՝ «Հինգ գիրք»:</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U21</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تُفَّاح</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Խնձոր</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U11</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تِلْمِيذ</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Աշակերտ</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U15</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تنوين</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Թանուինների կապ</w:t>
            </w:r>
          </w:p>
        </w:tc>
        <w:tc>
          <w:tcPr>
            <w:tcW w:type="dxa" w:w="1000"/>
            <w:tcMar>
              <w:top w:type="dxa" w:w="60"/>
              <w:left w:type="dxa" w:w="100"/>
              <w:bottom w:type="dxa" w:w="60"/>
              <w:right w:type="dxa" w:w="100"/>
            </w:tcMar>
          </w:tcPr>
          <w:p>
            <w:pPr>
              <w:spacing w:after="20" w:before="20"/>
              <w:jc w:val="center"/>
            </w:pPr>
            <w:r>
              <w:rPr>
                <w:color w:val="6B7280"/>
                <w:sz w:val="16"/>
                <w:szCs w:val="16"/>
              </w:rPr>
              <w:t xml:space="preserve">U3</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ثَلَاثَة</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thalātha</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երեք (3)</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U5</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ثَلَاثَة (3)</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Երեք (3)</w:t>
            </w:r>
          </w:p>
        </w:tc>
        <w:tc>
          <w:tcPr>
            <w:tcW w:type="dxa" w:w="1000"/>
            <w:tcMar>
              <w:top w:type="dxa" w:w="60"/>
              <w:left w:type="dxa" w:w="100"/>
              <w:bottom w:type="dxa" w:w="60"/>
              <w:right w:type="dxa" w:w="100"/>
            </w:tcMar>
          </w:tcPr>
          <w:p>
            <w:pPr>
              <w:spacing w:after="20" w:before="20"/>
              <w:jc w:val="center"/>
            </w:pPr>
            <w:r>
              <w:rPr>
                <w:color w:val="6B7280"/>
                <w:sz w:val="16"/>
                <w:szCs w:val="16"/>
              </w:rPr>
              <w:t xml:space="preserve">U5</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ثَلَاثَةُ طُلَّابٍ</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Երեք ուսանող</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U21</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ثَلَاثَةُ كُتُبٍ</w:t>
            </w:r>
          </w:p>
        </w:tc>
        <w:tc>
          <w:tcPr>
            <w:tcW w:type="dxa" w:w="2126"/>
            <w:tcMar>
              <w:top w:type="dxa" w:w="60"/>
              <w:left w:type="dxa" w:w="100"/>
              <w:bottom w:type="dxa" w:w="60"/>
              <w:right w:type="dxa" w:w="100"/>
            </w:tcMar>
          </w:tcPr>
          <w:p>
            <w:pPr>
              <w:spacing w:after="20" w:before="20"/>
            </w:pPr>
            <w:r>
              <w:rPr>
                <w:i/>
                <w:iCs/>
                <w:color w:val="374151"/>
                <w:sz w:val="17"/>
                <w:szCs w:val="17"/>
              </w:rPr>
              <w:t xml:space="preserve">thalāthatu kutubin</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Երեք գիրք</w:t>
            </w:r>
          </w:p>
        </w:tc>
        <w:tc>
          <w:tcPr>
            <w:tcW w:type="dxa" w:w="1000"/>
            <w:tcMar>
              <w:top w:type="dxa" w:w="60"/>
              <w:left w:type="dxa" w:w="100"/>
              <w:bottom w:type="dxa" w:w="60"/>
              <w:right w:type="dxa" w:w="100"/>
            </w:tcMar>
          </w:tcPr>
          <w:p>
            <w:pPr>
              <w:spacing w:after="20" w:before="20"/>
              <w:jc w:val="center"/>
            </w:pPr>
            <w:r>
              <w:rPr>
                <w:color w:val="6B7280"/>
                <w:sz w:val="16"/>
                <w:szCs w:val="16"/>
              </w:rPr>
              <w:t xml:space="preserve">U21</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ثَلْج</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Ձյուն</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U14</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ثَمَانِيَة</w:t>
            </w:r>
          </w:p>
        </w:tc>
        <w:tc>
          <w:tcPr>
            <w:tcW w:type="dxa" w:w="2126"/>
            <w:tcMar>
              <w:top w:type="dxa" w:w="60"/>
              <w:left w:type="dxa" w:w="100"/>
              <w:bottom w:type="dxa" w:w="60"/>
              <w:right w:type="dxa" w:w="100"/>
            </w:tcMar>
          </w:tcPr>
          <w:p>
            <w:pPr>
              <w:spacing w:after="20" w:before="20"/>
            </w:pPr>
            <w:r>
              <w:rPr>
                <w:i/>
                <w:iCs/>
                <w:color w:val="374151"/>
                <w:sz w:val="17"/>
                <w:szCs w:val="17"/>
              </w:rPr>
              <w:t xml:space="preserve">thamāniya</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ութ (8)</w:t>
            </w:r>
          </w:p>
        </w:tc>
        <w:tc>
          <w:tcPr>
            <w:tcW w:type="dxa" w:w="1000"/>
            <w:tcMar>
              <w:top w:type="dxa" w:w="60"/>
              <w:left w:type="dxa" w:w="100"/>
              <w:bottom w:type="dxa" w:w="60"/>
              <w:right w:type="dxa" w:w="100"/>
            </w:tcMar>
          </w:tcPr>
          <w:p>
            <w:pPr>
              <w:spacing w:after="20" w:before="20"/>
              <w:jc w:val="center"/>
            </w:pPr>
            <w:r>
              <w:rPr>
                <w:color w:val="6B7280"/>
                <w:sz w:val="16"/>
                <w:szCs w:val="16"/>
              </w:rPr>
              <w:t xml:space="preserve">U5</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ثَمَانِيَة (8)</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Ութ (8)</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U5</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جمع الحركات</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Ձայնավոր նշանների կապ</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حروف الجر</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Նախդիրներ</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U12</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خُبْز</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Հաց</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U11</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خَلْفَ</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Հետև (behind)</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U12</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خَمْسَة</w:t>
            </w:r>
          </w:p>
        </w:tc>
        <w:tc>
          <w:tcPr>
            <w:tcW w:type="dxa" w:w="2126"/>
            <w:tcMar>
              <w:top w:type="dxa" w:w="60"/>
              <w:left w:type="dxa" w:w="100"/>
              <w:bottom w:type="dxa" w:w="60"/>
              <w:right w:type="dxa" w:w="100"/>
            </w:tcMar>
          </w:tcPr>
          <w:p>
            <w:pPr>
              <w:spacing w:after="20" w:before="20"/>
            </w:pPr>
            <w:r>
              <w:rPr>
                <w:i/>
                <w:iCs/>
                <w:color w:val="374151"/>
                <w:sz w:val="17"/>
                <w:szCs w:val="17"/>
              </w:rPr>
              <w:t xml:space="preserve">khamsa</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հինգ (5)</w:t>
            </w:r>
          </w:p>
        </w:tc>
        <w:tc>
          <w:tcPr>
            <w:tcW w:type="dxa" w:w="1000"/>
            <w:tcMar>
              <w:top w:type="dxa" w:w="60"/>
              <w:left w:type="dxa" w:w="100"/>
              <w:bottom w:type="dxa" w:w="60"/>
              <w:right w:type="dxa" w:w="100"/>
            </w:tcMar>
          </w:tcPr>
          <w:p>
            <w:pPr>
              <w:spacing w:after="20" w:before="20"/>
              <w:jc w:val="center"/>
            </w:pPr>
            <w:r>
              <w:rPr>
                <w:color w:val="6B7280"/>
                <w:sz w:val="16"/>
                <w:szCs w:val="16"/>
              </w:rPr>
              <w:t xml:space="preserve">U5</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خَمْسَة (5)</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Հինգ (5)</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U5</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خَمْسَةُ كُتُبٍ</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Հինգ գիրք</w:t>
            </w:r>
          </w:p>
        </w:tc>
        <w:tc>
          <w:tcPr>
            <w:tcW w:type="dxa" w:w="1000"/>
            <w:tcMar>
              <w:top w:type="dxa" w:w="60"/>
              <w:left w:type="dxa" w:w="100"/>
              <w:bottom w:type="dxa" w:w="60"/>
              <w:right w:type="dxa" w:w="100"/>
            </w:tcMar>
          </w:tcPr>
          <w:p>
            <w:pPr>
              <w:spacing w:after="20" w:before="20"/>
              <w:jc w:val="center"/>
            </w:pPr>
            <w:r>
              <w:rPr>
                <w:color w:val="6B7280"/>
                <w:sz w:val="16"/>
                <w:szCs w:val="16"/>
              </w:rPr>
              <w:t xml:space="preserve">U21</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دَجَاج</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Հավ</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U11</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دَرَسَ / دَرَّسَ</w:t>
            </w:r>
          </w:p>
        </w:tc>
        <w:tc>
          <w:tcPr>
            <w:tcW w:type="dxa" w:w="2126"/>
            <w:tcMar>
              <w:top w:type="dxa" w:w="60"/>
              <w:left w:type="dxa" w:w="100"/>
              <w:bottom w:type="dxa" w:w="60"/>
              <w:right w:type="dxa" w:w="100"/>
            </w:tcMar>
          </w:tcPr>
          <w:p>
            <w:pPr>
              <w:spacing w:after="20" w:before="20"/>
            </w:pPr>
            <w:r>
              <w:rPr>
                <w:i/>
                <w:iCs/>
                <w:color w:val="374151"/>
                <w:sz w:val="17"/>
                <w:szCs w:val="17"/>
              </w:rPr>
              <w:t xml:space="preserve">darasa / darrasa</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Կարդա շադդայով և առանց շադդայի</w:t>
            </w:r>
          </w:p>
        </w:tc>
        <w:tc>
          <w:tcPr>
            <w:tcW w:type="dxa" w:w="1000"/>
            <w:tcMar>
              <w:top w:type="dxa" w:w="60"/>
              <w:left w:type="dxa" w:w="100"/>
              <w:bottom w:type="dxa" w:w="60"/>
              <w:right w:type="dxa" w:w="100"/>
            </w:tcMar>
          </w:tcPr>
          <w:p>
            <w:pPr>
              <w:spacing w:after="20" w:before="20"/>
              <w:jc w:val="center"/>
            </w:pPr>
            <w:r>
              <w:rPr>
                <w:color w:val="6B7280"/>
                <w:sz w:val="16"/>
                <w:szCs w:val="16"/>
              </w:rPr>
              <w:t xml:space="preserve">U2</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ذَهَبَ الوَلَدُ إِلَى ـ ـ ـ ؟</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dhahaba l-waladu ilā ...</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Տղան գնաց դպրոց:</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U22</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ذَهَبْتُ إِلَى البَيْتِ</w:t>
            </w:r>
          </w:p>
        </w:tc>
        <w:tc>
          <w:tcPr>
            <w:tcW w:type="dxa" w:w="2126"/>
            <w:tcMar>
              <w:top w:type="dxa" w:w="60"/>
              <w:left w:type="dxa" w:w="100"/>
              <w:bottom w:type="dxa" w:w="60"/>
              <w:right w:type="dxa" w:w="100"/>
            </w:tcMar>
          </w:tcPr>
          <w:p>
            <w:pPr>
              <w:spacing w:after="20" w:before="20"/>
            </w:pPr>
            <w:r>
              <w:rPr>
                <w:i/>
                <w:iCs/>
                <w:color w:val="374151"/>
                <w:sz w:val="17"/>
                <w:szCs w:val="17"/>
              </w:rPr>
              <w:t xml:space="preserve">dhahabtu ilā l-bayti</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Ես գնացի տուն (սեռական — مَجْرُور)</w:t>
            </w:r>
          </w:p>
        </w:tc>
        <w:tc>
          <w:tcPr>
            <w:tcW w:type="dxa" w:w="1000"/>
            <w:tcMar>
              <w:top w:type="dxa" w:w="60"/>
              <w:left w:type="dxa" w:w="100"/>
              <w:bottom w:type="dxa" w:w="60"/>
              <w:right w:type="dxa" w:w="100"/>
            </w:tcMar>
          </w:tcPr>
          <w:p>
            <w:pPr>
              <w:spacing w:after="20" w:before="20"/>
              <w:jc w:val="center"/>
            </w:pPr>
            <w:r>
              <w:rPr>
                <w:color w:val="6B7280"/>
                <w:sz w:val="16"/>
                <w:szCs w:val="16"/>
              </w:rPr>
              <w:t xml:space="preserve">U4</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رَأْس</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Գլուխ</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U13</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رَأْسِي يُؤْلِمُنِي</w:t>
            </w:r>
          </w:p>
        </w:tc>
        <w:tc>
          <w:tcPr>
            <w:tcW w:type="dxa" w:w="2126"/>
            <w:tcMar>
              <w:top w:type="dxa" w:w="60"/>
              <w:left w:type="dxa" w:w="100"/>
              <w:bottom w:type="dxa" w:w="60"/>
              <w:right w:type="dxa" w:w="100"/>
            </w:tcMar>
          </w:tcPr>
          <w:p>
            <w:pPr>
              <w:spacing w:after="20" w:before="20"/>
            </w:pPr>
            <w:r>
              <w:rPr>
                <w:i/>
                <w:iCs/>
                <w:color w:val="374151"/>
                <w:sz w:val="17"/>
                <w:szCs w:val="17"/>
              </w:rPr>
              <w:t xml:space="preserve">raʾsī yuʾlimu-nī</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Գլուխս ցավում է</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U13</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رَأَيْتُ الوَلَدَ</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raʾaytu l-walada</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Ես տեսա տղային (հայցական՝ مَنْصُوب)</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U4</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رَأَيْتُ...</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طَالِبًا (ṭāliban)</w:t>
            </w:r>
          </w:p>
        </w:tc>
        <w:tc>
          <w:tcPr>
            <w:tcW w:type="dxa" w:w="1000"/>
            <w:tcMar>
              <w:top w:type="dxa" w:w="60"/>
              <w:left w:type="dxa" w:w="100"/>
              <w:bottom w:type="dxa" w:w="60"/>
              <w:right w:type="dxa" w:w="100"/>
            </w:tcMar>
          </w:tcPr>
          <w:p>
            <w:pPr>
              <w:spacing w:after="20" w:before="20"/>
              <w:jc w:val="center"/>
            </w:pPr>
            <w:r>
              <w:rPr>
                <w:color w:val="6B7280"/>
                <w:sz w:val="16"/>
                <w:szCs w:val="16"/>
              </w:rPr>
              <w:t xml:space="preserve">U22</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رَخِيص</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Էժան</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U17</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سَبْعَة</w:t>
            </w:r>
          </w:p>
        </w:tc>
        <w:tc>
          <w:tcPr>
            <w:tcW w:type="dxa" w:w="2126"/>
            <w:tcMar>
              <w:top w:type="dxa" w:w="60"/>
              <w:left w:type="dxa" w:w="100"/>
              <w:bottom w:type="dxa" w:w="60"/>
              <w:right w:type="dxa" w:w="100"/>
            </w:tcMar>
          </w:tcPr>
          <w:p>
            <w:pPr>
              <w:spacing w:after="20" w:before="20"/>
            </w:pPr>
            <w:r>
              <w:rPr>
                <w:i/>
                <w:iCs/>
                <w:color w:val="374151"/>
                <w:sz w:val="17"/>
                <w:szCs w:val="17"/>
              </w:rPr>
              <w:t xml:space="preserve">sabʿa</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յոթ (7)</w:t>
            </w:r>
          </w:p>
        </w:tc>
        <w:tc>
          <w:tcPr>
            <w:tcW w:type="dxa" w:w="1000"/>
            <w:tcMar>
              <w:top w:type="dxa" w:w="60"/>
              <w:left w:type="dxa" w:w="100"/>
              <w:bottom w:type="dxa" w:w="60"/>
              <w:right w:type="dxa" w:w="100"/>
            </w:tcMar>
          </w:tcPr>
          <w:p>
            <w:pPr>
              <w:spacing w:after="20" w:before="20"/>
              <w:jc w:val="center"/>
            </w:pPr>
            <w:r>
              <w:rPr>
                <w:color w:val="6B7280"/>
                <w:sz w:val="16"/>
                <w:szCs w:val="16"/>
              </w:rPr>
              <w:t xml:space="preserve">U5</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سَبْعَة (7)</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Յոթ (7)</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U5</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سَبْعَةُ أَيَّامٍ</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Յոթ օր</w:t>
            </w:r>
          </w:p>
        </w:tc>
        <w:tc>
          <w:tcPr>
            <w:tcW w:type="dxa" w:w="1000"/>
            <w:tcMar>
              <w:top w:type="dxa" w:w="60"/>
              <w:left w:type="dxa" w:w="100"/>
              <w:bottom w:type="dxa" w:w="60"/>
              <w:right w:type="dxa" w:w="100"/>
            </w:tcMar>
          </w:tcPr>
          <w:p>
            <w:pPr>
              <w:spacing w:after="20" w:before="20"/>
              <w:jc w:val="center"/>
            </w:pPr>
            <w:r>
              <w:rPr>
                <w:color w:val="6B7280"/>
                <w:sz w:val="16"/>
                <w:szCs w:val="16"/>
              </w:rPr>
              <w:t xml:space="preserve">U21</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سِتَّة</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sitta</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վեց (6)</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U5</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سِتَّة (6)</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Վեց (6)</w:t>
            </w:r>
          </w:p>
        </w:tc>
        <w:tc>
          <w:tcPr>
            <w:tcW w:type="dxa" w:w="1000"/>
            <w:tcMar>
              <w:top w:type="dxa" w:w="60"/>
              <w:left w:type="dxa" w:w="100"/>
              <w:bottom w:type="dxa" w:w="60"/>
              <w:right w:type="dxa" w:w="100"/>
            </w:tcMar>
          </w:tcPr>
          <w:p>
            <w:pPr>
              <w:spacing w:after="20" w:before="20"/>
              <w:jc w:val="center"/>
            </w:pPr>
            <w:r>
              <w:rPr>
                <w:color w:val="6B7280"/>
                <w:sz w:val="16"/>
                <w:szCs w:val="16"/>
              </w:rPr>
              <w:t xml:space="preserve">U5</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سُوق</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Շուկա</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U17</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سَيَكُونُ حَارًّا</w:t>
            </w:r>
          </w:p>
        </w:tc>
        <w:tc>
          <w:tcPr>
            <w:tcW w:type="dxa" w:w="2126"/>
            <w:tcMar>
              <w:top w:type="dxa" w:w="60"/>
              <w:left w:type="dxa" w:w="100"/>
              <w:bottom w:type="dxa" w:w="60"/>
              <w:right w:type="dxa" w:w="100"/>
            </w:tcMar>
          </w:tcPr>
          <w:p>
            <w:pPr>
              <w:spacing w:after="20" w:before="20"/>
            </w:pPr>
            <w:r>
              <w:rPr>
                <w:i/>
                <w:iCs/>
                <w:color w:val="374151"/>
                <w:sz w:val="17"/>
                <w:szCs w:val="17"/>
              </w:rPr>
              <w:t xml:space="preserve">sayakūnu ḥārran</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Տաք կլինի</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U14</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شُكْرًا</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shukran</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շնորհակալություն</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U7</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صَبَاحًا</w:t>
            </w:r>
          </w:p>
        </w:tc>
        <w:tc>
          <w:tcPr>
            <w:tcW w:type="dxa" w:w="2126"/>
            <w:tcMar>
              <w:top w:type="dxa" w:w="60"/>
              <w:left w:type="dxa" w:w="100"/>
              <w:bottom w:type="dxa" w:w="60"/>
              <w:right w:type="dxa" w:w="100"/>
            </w:tcMar>
          </w:tcPr>
          <w:p>
            <w:pPr>
              <w:spacing w:after="20" w:before="20"/>
            </w:pPr>
            <w:r>
              <w:rPr>
                <w:i/>
                <w:iCs/>
                <w:color w:val="374151"/>
                <w:sz w:val="17"/>
                <w:szCs w:val="17"/>
              </w:rPr>
              <w:t xml:space="preserve">ṣabāḥan</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Առավոտյան</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U19</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عَشَرَة</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ʿashara</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տասը (10)</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U5</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عَشَرَة (10)</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Տասը (10)</w:t>
            </w:r>
          </w:p>
        </w:tc>
        <w:tc>
          <w:tcPr>
            <w:tcW w:type="dxa" w:w="1000"/>
            <w:tcMar>
              <w:top w:type="dxa" w:w="60"/>
              <w:left w:type="dxa" w:w="100"/>
              <w:bottom w:type="dxa" w:w="60"/>
              <w:right w:type="dxa" w:w="100"/>
            </w:tcMar>
          </w:tcPr>
          <w:p>
            <w:pPr>
              <w:spacing w:after="20" w:before="20"/>
              <w:jc w:val="center"/>
            </w:pPr>
            <w:r>
              <w:rPr>
                <w:color w:val="6B7280"/>
                <w:sz w:val="16"/>
                <w:szCs w:val="16"/>
              </w:rPr>
              <w:t xml:space="preserve">U5</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عَشَرَةُ رِجَالٍ</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Տաս տղամարդ</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U21</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عَلَى</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Վրա (on)</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U12</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عِنْدِي ـ ـ ـ ؟ (كُتُب)</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ʿindī ... kutub</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Ես ունեմ ... (գրքեր)</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U21</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عِنْدِي أَبٌ وَأُمٌّ وَأَخٌ وَاحِد</w:t>
            </w:r>
          </w:p>
        </w:tc>
        <w:tc>
          <w:tcPr>
            <w:tcW w:type="dxa" w:w="2126"/>
            <w:tcMar>
              <w:top w:type="dxa" w:w="60"/>
              <w:left w:type="dxa" w:w="100"/>
              <w:bottom w:type="dxa" w:w="60"/>
              <w:right w:type="dxa" w:w="100"/>
            </w:tcMar>
          </w:tcPr>
          <w:p>
            <w:pPr>
              <w:spacing w:after="20" w:before="20"/>
            </w:pPr>
            <w:r>
              <w:rPr>
                <w:i/>
                <w:iCs/>
                <w:color w:val="374151"/>
                <w:sz w:val="17"/>
                <w:szCs w:val="17"/>
              </w:rPr>
              <w:t xml:space="preserve">ʿindī abun wa-ummun wa-akhun wāḥid</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Ունեմ հայր, մայր և մեկ եղբայր:</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U10</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عِنْدِي أَخٌ وَأُخْتَان</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ʿindī akhun wa-ukhtān</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Ունեմ մեկ եղբայր և երկու քույր</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U10</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عِنْدِي أَلَمٌ فِي ظَهْرِي</w:t>
            </w:r>
          </w:p>
        </w:tc>
        <w:tc>
          <w:tcPr>
            <w:tcW w:type="dxa" w:w="2126"/>
            <w:tcMar>
              <w:top w:type="dxa" w:w="60"/>
              <w:left w:type="dxa" w:w="100"/>
              <w:bottom w:type="dxa" w:w="60"/>
              <w:right w:type="dxa" w:w="100"/>
            </w:tcMar>
          </w:tcPr>
          <w:p>
            <w:pPr>
              <w:spacing w:after="20" w:before="20"/>
            </w:pPr>
            <w:r>
              <w:rPr>
                <w:i/>
                <w:iCs/>
                <w:color w:val="374151"/>
                <w:sz w:val="17"/>
                <w:szCs w:val="17"/>
              </w:rPr>
              <w:t xml:space="preserve">ʿindī alamun fī ẓahrī</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Մեջքիս ցավ է լինում</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U13</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عَيْن</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Աչք</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U13</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غَالٍ</w:t>
            </w:r>
          </w:p>
        </w:tc>
        <w:tc>
          <w:tcPr>
            <w:tcW w:type="dxa" w:w="2126"/>
            <w:tcMar>
              <w:top w:type="dxa" w:w="60"/>
              <w:left w:type="dxa" w:w="100"/>
              <w:bottom w:type="dxa" w:w="60"/>
              <w:right w:type="dxa" w:w="100"/>
            </w:tcMar>
          </w:tcPr>
          <w:p>
            <w:pPr>
              <w:spacing w:after="20" w:before="20"/>
            </w:pPr>
            <w:r>
              <w:rPr>
                <w:i/>
                <w:iCs/>
                <w:color w:val="374151"/>
                <w:sz w:val="17"/>
                <w:szCs w:val="17"/>
              </w:rPr>
              <w:t xml:space="preserve">ghālin</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Թանկ</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U17</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غَدًا</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ghadan</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Վաղը</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U8</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فَم</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Բերան</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U13</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فِي</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Մեջ (in)</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U12</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فِي البَيْتِ</w:t>
            </w:r>
          </w:p>
        </w:tc>
        <w:tc>
          <w:tcPr>
            <w:tcW w:type="dxa" w:w="2126"/>
            <w:tcMar>
              <w:top w:type="dxa" w:w="60"/>
              <w:left w:type="dxa" w:w="100"/>
              <w:bottom w:type="dxa" w:w="60"/>
              <w:right w:type="dxa" w:w="100"/>
            </w:tcMar>
          </w:tcPr>
          <w:p>
            <w:pPr>
              <w:spacing w:after="20" w:before="20"/>
            </w:pPr>
            <w:r>
              <w:rPr>
                <w:i/>
                <w:iCs/>
                <w:color w:val="374151"/>
                <w:sz w:val="17"/>
                <w:szCs w:val="17"/>
              </w:rPr>
              <w:t xml:space="preserve">fī l-bayti</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Տանը</w:t>
            </w:r>
          </w:p>
        </w:tc>
        <w:tc>
          <w:tcPr>
            <w:tcW w:type="dxa" w:w="1000"/>
            <w:tcMar>
              <w:top w:type="dxa" w:w="60"/>
              <w:left w:type="dxa" w:w="100"/>
              <w:bottom w:type="dxa" w:w="60"/>
              <w:right w:type="dxa" w:w="100"/>
            </w:tcMar>
          </w:tcPr>
          <w:p>
            <w:pPr>
              <w:spacing w:after="20" w:before="20"/>
              <w:jc w:val="center"/>
            </w:pPr>
            <w:r>
              <w:rPr>
                <w:color w:val="6B7280"/>
                <w:sz w:val="16"/>
                <w:szCs w:val="16"/>
              </w:rPr>
              <w:t xml:space="preserve">U22</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فِي القِسْمِ ـ ـ ـ ؟ (طُلَّاب)</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fī l-qismi ... ṭullāb</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Դասարանում կան ... (ուսանողներ)</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U21</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قَرَأَ الطَّالِبُ ـ ـ ـ ؟</w:t>
            </w:r>
          </w:p>
        </w:tc>
        <w:tc>
          <w:tcPr>
            <w:tcW w:type="dxa" w:w="2126"/>
            <w:tcMar>
              <w:top w:type="dxa" w:w="60"/>
              <w:left w:type="dxa" w:w="100"/>
              <w:bottom w:type="dxa" w:w="60"/>
              <w:right w:type="dxa" w:w="100"/>
            </w:tcMar>
          </w:tcPr>
          <w:p>
            <w:pPr>
              <w:spacing w:after="20" w:before="20"/>
            </w:pPr>
            <w:r>
              <w:rPr>
                <w:i/>
                <w:iCs/>
                <w:color w:val="374151"/>
                <w:sz w:val="17"/>
                <w:szCs w:val="17"/>
              </w:rPr>
              <w:t xml:space="preserve">qaraʾa ṭ-ṭālibu ...</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Ուսանողը գիրք կարդաց:</w:t>
            </w:r>
          </w:p>
        </w:tc>
        <w:tc>
          <w:tcPr>
            <w:tcW w:type="dxa" w:w="1000"/>
            <w:tcMar>
              <w:top w:type="dxa" w:w="60"/>
              <w:left w:type="dxa" w:w="100"/>
              <w:bottom w:type="dxa" w:w="60"/>
              <w:right w:type="dxa" w:w="100"/>
            </w:tcMar>
          </w:tcPr>
          <w:p>
            <w:pPr>
              <w:spacing w:after="20" w:before="20"/>
              <w:jc w:val="center"/>
            </w:pPr>
            <w:r>
              <w:rPr>
                <w:color w:val="6B7280"/>
                <w:sz w:val="16"/>
                <w:szCs w:val="16"/>
              </w:rPr>
              <w:t xml:space="preserve">U22</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قَرَأْتُ ـ ـ ـ ؟ (دُرُوس)</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qaraʾtu ... durūs</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Ես կարդացի ... (դասեր)</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U21</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قَلَم</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Գրիչ</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U15</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كِتَاب</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գիրք</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U2</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كِتَابٌ</w:t>
            </w:r>
          </w:p>
        </w:tc>
        <w:tc>
          <w:tcPr>
            <w:tcW w:type="dxa" w:w="2126"/>
            <w:tcMar>
              <w:top w:type="dxa" w:w="60"/>
              <w:left w:type="dxa" w:w="100"/>
              <w:bottom w:type="dxa" w:w="60"/>
              <w:right w:type="dxa" w:w="100"/>
            </w:tcMar>
          </w:tcPr>
          <w:p>
            <w:pPr>
              <w:spacing w:after="20" w:before="20"/>
            </w:pPr>
            <w:r>
              <w:rPr>
                <w:i/>
                <w:iCs/>
                <w:color w:val="374151"/>
                <w:sz w:val="17"/>
                <w:szCs w:val="17"/>
              </w:rPr>
              <w:t xml:space="preserve">kitābun</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գիրք (անորոշ, ուղղ.)</w:t>
            </w:r>
          </w:p>
        </w:tc>
        <w:tc>
          <w:tcPr>
            <w:tcW w:type="dxa" w:w="1000"/>
            <w:tcMar>
              <w:top w:type="dxa" w:w="60"/>
              <w:left w:type="dxa" w:w="100"/>
              <w:bottom w:type="dxa" w:w="60"/>
              <w:right w:type="dxa" w:w="100"/>
            </w:tcMar>
          </w:tcPr>
          <w:p>
            <w:pPr>
              <w:spacing w:after="20" w:before="20"/>
              <w:jc w:val="center"/>
            </w:pPr>
            <w:r>
              <w:rPr>
                <w:color w:val="6B7280"/>
                <w:sz w:val="16"/>
                <w:szCs w:val="16"/>
              </w:rPr>
              <w:t xml:space="preserve">U3</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كِتَابٍ</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kitābin</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գիրք (անորոշ, սեռական)</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U3</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كِتَابٌ — كِتَابًا — كِتَابٍ</w:t>
            </w:r>
          </w:p>
        </w:tc>
        <w:tc>
          <w:tcPr>
            <w:tcW w:type="dxa" w:w="2126"/>
            <w:tcMar>
              <w:top w:type="dxa" w:w="60"/>
              <w:left w:type="dxa" w:w="100"/>
              <w:bottom w:type="dxa" w:w="60"/>
              <w:right w:type="dxa" w:w="100"/>
            </w:tcMar>
          </w:tcPr>
          <w:p>
            <w:pPr>
              <w:spacing w:after="20" w:before="20"/>
            </w:pPr>
            <w:r>
              <w:rPr>
                <w:i/>
                <w:iCs/>
                <w:color w:val="374151"/>
                <w:sz w:val="17"/>
                <w:szCs w:val="17"/>
              </w:rPr>
              <w:t xml:space="preserve">kitābun — kitāban — kitābin</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Կրկնե՛ք երեք թանուիններն ըստ հերթ.</w:t>
            </w:r>
          </w:p>
        </w:tc>
        <w:tc>
          <w:tcPr>
            <w:tcW w:type="dxa" w:w="1000"/>
            <w:tcMar>
              <w:top w:type="dxa" w:w="60"/>
              <w:left w:type="dxa" w:w="100"/>
              <w:bottom w:type="dxa" w:w="60"/>
              <w:right w:type="dxa" w:w="100"/>
            </w:tcMar>
          </w:tcPr>
          <w:p>
            <w:pPr>
              <w:spacing w:after="20" w:before="20"/>
              <w:jc w:val="center"/>
            </w:pPr>
            <w:r>
              <w:rPr>
                <w:color w:val="6B7280"/>
                <w:sz w:val="16"/>
                <w:szCs w:val="16"/>
              </w:rPr>
              <w:t xml:space="preserve">U3</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كِتَابٌ / كِتَابًا / كِتَابٍ</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kitābun / kitāban / kitābin</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kitābun / kitāban / kitābin</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U3</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كِتَابًا</w:t>
            </w:r>
          </w:p>
        </w:tc>
        <w:tc>
          <w:tcPr>
            <w:tcW w:type="dxa" w:w="2126"/>
            <w:tcMar>
              <w:top w:type="dxa" w:w="60"/>
              <w:left w:type="dxa" w:w="100"/>
              <w:bottom w:type="dxa" w:w="60"/>
              <w:right w:type="dxa" w:w="100"/>
            </w:tcMar>
          </w:tcPr>
          <w:p>
            <w:pPr>
              <w:spacing w:after="20" w:before="20"/>
            </w:pPr>
            <w:r>
              <w:rPr>
                <w:i/>
                <w:iCs/>
                <w:color w:val="374151"/>
                <w:sz w:val="17"/>
                <w:szCs w:val="17"/>
              </w:rPr>
              <w:t xml:space="preserve">kitāban</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գիրք (անորոշ, հայց.)</w:t>
            </w:r>
          </w:p>
        </w:tc>
        <w:tc>
          <w:tcPr>
            <w:tcW w:type="dxa" w:w="1000"/>
            <w:tcMar>
              <w:top w:type="dxa" w:w="60"/>
              <w:left w:type="dxa" w:w="100"/>
              <w:bottom w:type="dxa" w:w="60"/>
              <w:right w:type="dxa" w:w="100"/>
            </w:tcMar>
          </w:tcPr>
          <w:p>
            <w:pPr>
              <w:spacing w:after="20" w:before="20"/>
              <w:jc w:val="center"/>
            </w:pPr>
            <w:r>
              <w:rPr>
                <w:color w:val="6B7280"/>
                <w:sz w:val="16"/>
                <w:szCs w:val="16"/>
              </w:rPr>
              <w:t xml:space="preserve">U3</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كَتَبَ ـ ـ ـ ؟ الدَّرْسَ</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kataba ... ad-darsa</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Ուսանողը գրեց դասը:</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U22</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كَمْ أَخًا عِنْدَك؟</w:t>
            </w:r>
          </w:p>
        </w:tc>
        <w:tc>
          <w:tcPr>
            <w:tcW w:type="dxa" w:w="2126"/>
            <w:tcMar>
              <w:top w:type="dxa" w:w="60"/>
              <w:left w:type="dxa" w:w="100"/>
              <w:bottom w:type="dxa" w:w="60"/>
              <w:right w:type="dxa" w:w="100"/>
            </w:tcMar>
          </w:tcPr>
          <w:p>
            <w:pPr>
              <w:spacing w:after="20" w:before="20"/>
            </w:pPr>
            <w:r>
              <w:rPr>
                <w:i/>
                <w:iCs/>
                <w:color w:val="374151"/>
                <w:sz w:val="17"/>
                <w:szCs w:val="17"/>
              </w:rPr>
              <w:t xml:space="preserve">kam akhan ʿindak?</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Քանի՞ եղբայր ունես:</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U10</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كَمِ السَّاعَة؟</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kami s-sāʿa?</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Ժամը քանի՞սն է:</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U8</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كَيْفَ حَالُك؟</w:t>
            </w:r>
          </w:p>
        </w:tc>
        <w:tc>
          <w:tcPr>
            <w:tcW w:type="dxa" w:w="2126"/>
            <w:tcMar>
              <w:top w:type="dxa" w:w="60"/>
              <w:left w:type="dxa" w:w="100"/>
              <w:bottom w:type="dxa" w:w="60"/>
              <w:right w:type="dxa" w:w="100"/>
            </w:tcMar>
          </w:tcPr>
          <w:p>
            <w:pPr>
              <w:spacing w:after="20" w:before="20"/>
            </w:pPr>
            <w:r>
              <w:rPr>
                <w:i/>
                <w:iCs/>
                <w:color w:val="374151"/>
                <w:sz w:val="17"/>
                <w:szCs w:val="17"/>
              </w:rPr>
              <w:t xml:space="preserve">kayfa ḥāluk</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Ի՞նչպես ես դու</w:t>
            </w:r>
          </w:p>
        </w:tc>
        <w:tc>
          <w:tcPr>
            <w:tcW w:type="dxa" w:w="1000"/>
            <w:tcMar>
              <w:top w:type="dxa" w:w="60"/>
              <w:left w:type="dxa" w:w="100"/>
              <w:bottom w:type="dxa" w:w="60"/>
              <w:right w:type="dxa" w:w="100"/>
            </w:tcMar>
          </w:tcPr>
          <w:p>
            <w:pPr>
              <w:spacing w:after="20" w:before="20"/>
              <w:jc w:val="center"/>
            </w:pPr>
            <w:r>
              <w:rPr>
                <w:color w:val="6B7280"/>
                <w:sz w:val="16"/>
                <w:szCs w:val="16"/>
              </w:rPr>
              <w:t xml:space="preserve">U7</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لَا</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Ոչ</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U20</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مَا لَوْنُ الشَّجَرَة؟</w:t>
            </w:r>
          </w:p>
        </w:tc>
        <w:tc>
          <w:tcPr>
            <w:tcW w:type="dxa" w:w="2126"/>
            <w:tcMar>
              <w:top w:type="dxa" w:w="60"/>
              <w:left w:type="dxa" w:w="100"/>
              <w:bottom w:type="dxa" w:w="60"/>
              <w:right w:type="dxa" w:w="100"/>
            </w:tcMar>
          </w:tcPr>
          <w:p>
            <w:pPr>
              <w:spacing w:after="20" w:before="20"/>
            </w:pPr>
            <w:r>
              <w:rPr>
                <w:i/>
                <w:iCs/>
                <w:color w:val="374151"/>
                <w:sz w:val="17"/>
                <w:szCs w:val="17"/>
              </w:rPr>
              <w:t xml:space="preserve">mā lawnu sh-shajarа?</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Ի՞նչ գույնի է ծառը:</w:t>
            </w:r>
          </w:p>
        </w:tc>
        <w:tc>
          <w:tcPr>
            <w:tcW w:type="dxa" w:w="1000"/>
            <w:tcMar>
              <w:top w:type="dxa" w:w="60"/>
              <w:left w:type="dxa" w:w="100"/>
              <w:bottom w:type="dxa" w:w="60"/>
              <w:right w:type="dxa" w:w="100"/>
            </w:tcMar>
          </w:tcPr>
          <w:p>
            <w:pPr>
              <w:spacing w:after="20" w:before="20"/>
              <w:jc w:val="center"/>
            </w:pPr>
            <w:r>
              <w:rPr>
                <w:color w:val="6B7280"/>
                <w:sz w:val="16"/>
                <w:szCs w:val="16"/>
              </w:rPr>
              <w:t xml:space="preserve">U9</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مَاء</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māʾ</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Ջուր</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U11</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مَجْرُور</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Սեռական/Տրական</w:t>
            </w:r>
          </w:p>
        </w:tc>
        <w:tc>
          <w:tcPr>
            <w:tcW w:type="dxa" w:w="1000"/>
            <w:tcMar>
              <w:top w:type="dxa" w:w="60"/>
              <w:left w:type="dxa" w:w="100"/>
              <w:bottom w:type="dxa" w:w="60"/>
              <w:right w:type="dxa" w:w="100"/>
            </w:tcMar>
          </w:tcPr>
          <w:p>
            <w:pPr>
              <w:spacing w:after="20" w:before="20"/>
              <w:jc w:val="center"/>
            </w:pPr>
            <w:r>
              <w:rPr>
                <w:color w:val="6B7280"/>
                <w:sz w:val="16"/>
                <w:szCs w:val="16"/>
              </w:rPr>
              <w:t xml:space="preserve">U4</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محادثة</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Խոսակցություն</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U16</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مد</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Երկարացումների կապ</w:t>
            </w:r>
          </w:p>
        </w:tc>
        <w:tc>
          <w:tcPr>
            <w:tcW w:type="dxa" w:w="1000"/>
            <w:tcMar>
              <w:top w:type="dxa" w:w="60"/>
              <w:left w:type="dxa" w:w="100"/>
              <w:bottom w:type="dxa" w:w="60"/>
              <w:right w:type="dxa" w:w="100"/>
            </w:tcMar>
          </w:tcPr>
          <w:p>
            <w:pPr>
              <w:spacing w:after="20" w:before="20"/>
              <w:jc w:val="center"/>
            </w:pPr>
            <w:r>
              <w:rPr>
                <w:color w:val="6B7280"/>
                <w:sz w:val="16"/>
                <w:szCs w:val="16"/>
              </w:rPr>
              <w:t xml:space="preserve">U2</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مَدْرَسَة</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Դպրոց</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U15</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مَدْرَسَة / فَتَى</w:t>
            </w:r>
          </w:p>
        </w:tc>
        <w:tc>
          <w:tcPr>
            <w:tcW w:type="dxa" w:w="2126"/>
            <w:tcMar>
              <w:top w:type="dxa" w:w="60"/>
              <w:left w:type="dxa" w:w="100"/>
              <w:bottom w:type="dxa" w:w="60"/>
              <w:right w:type="dxa" w:w="100"/>
            </w:tcMar>
          </w:tcPr>
          <w:p>
            <w:pPr>
              <w:spacing w:after="20" w:before="20"/>
            </w:pPr>
            <w:r>
              <w:rPr>
                <w:i/>
                <w:iCs/>
                <w:color w:val="374151"/>
                <w:sz w:val="17"/>
                <w:szCs w:val="17"/>
              </w:rPr>
              <w:t xml:space="preserve">madrasa / fatā</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Տարբերիր ة և ى</w:t>
            </w:r>
          </w:p>
        </w:tc>
        <w:tc>
          <w:tcPr>
            <w:tcW w:type="dxa" w:w="1000"/>
            <w:tcMar>
              <w:top w:type="dxa" w:w="60"/>
              <w:left w:type="dxa" w:w="100"/>
              <w:bottom w:type="dxa" w:w="60"/>
              <w:right w:type="dxa" w:w="100"/>
            </w:tcMar>
          </w:tcPr>
          <w:p>
            <w:pPr>
              <w:spacing w:after="20" w:before="20"/>
              <w:jc w:val="center"/>
            </w:pPr>
            <w:r>
              <w:rPr>
                <w:color w:val="6B7280"/>
                <w:sz w:val="16"/>
                <w:szCs w:val="16"/>
              </w:rPr>
              <w:t xml:space="preserve">U2</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مراجعة</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Վերանայում</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U20</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مَرْحَبًا</w:t>
            </w:r>
          </w:p>
        </w:tc>
        <w:tc>
          <w:tcPr>
            <w:tcW w:type="dxa" w:w="2126"/>
            <w:tcMar>
              <w:top w:type="dxa" w:w="60"/>
              <w:left w:type="dxa" w:w="100"/>
              <w:bottom w:type="dxa" w:w="60"/>
              <w:right w:type="dxa" w:w="100"/>
            </w:tcMar>
          </w:tcPr>
          <w:p>
            <w:pPr>
              <w:spacing w:after="20" w:before="20"/>
            </w:pPr>
            <w:r>
              <w:rPr>
                <w:i/>
                <w:iCs/>
                <w:color w:val="374151"/>
                <w:sz w:val="17"/>
                <w:szCs w:val="17"/>
              </w:rPr>
              <w:t xml:space="preserve">marḥaban</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Բարև</w:t>
            </w:r>
          </w:p>
        </w:tc>
        <w:tc>
          <w:tcPr>
            <w:tcW w:type="dxa" w:w="1000"/>
            <w:tcMar>
              <w:top w:type="dxa" w:w="60"/>
              <w:left w:type="dxa" w:w="100"/>
              <w:bottom w:type="dxa" w:w="60"/>
              <w:right w:type="dxa" w:w="100"/>
            </w:tcMar>
          </w:tcPr>
          <w:p>
            <w:pPr>
              <w:spacing w:after="20" w:before="20"/>
              <w:jc w:val="center"/>
            </w:pPr>
            <w:r>
              <w:rPr>
                <w:color w:val="6B7280"/>
                <w:sz w:val="16"/>
                <w:szCs w:val="16"/>
              </w:rPr>
              <w:t xml:space="preserve">U7</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مَرْحَبًا، كَيْفَ حَالُك؟</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marḥaban, kayfa ḥāluk</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Բարև, Ի՞նչպես ես դու:</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U7</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مَرَرْتُ بِـ...</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مُدَرِّسٍ (mudarrisin)</w:t>
            </w:r>
          </w:p>
        </w:tc>
        <w:tc>
          <w:tcPr>
            <w:tcW w:type="dxa" w:w="1000"/>
            <w:tcMar>
              <w:top w:type="dxa" w:w="60"/>
              <w:left w:type="dxa" w:w="100"/>
              <w:bottom w:type="dxa" w:w="60"/>
              <w:right w:type="dxa" w:w="100"/>
            </w:tcMar>
          </w:tcPr>
          <w:p>
            <w:pPr>
              <w:spacing w:after="20" w:before="20"/>
              <w:jc w:val="center"/>
            </w:pPr>
            <w:r>
              <w:rPr>
                <w:color w:val="6B7280"/>
                <w:sz w:val="16"/>
                <w:szCs w:val="16"/>
              </w:rPr>
              <w:t xml:space="preserve">U22</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مَرْفُوع</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Ուղղական</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U4</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مُشْمِس</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Արևոտ</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U14</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مطابقة</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Համապատասխանեցում</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U21</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مَطَر</w:t>
            </w:r>
          </w:p>
        </w:tc>
        <w:tc>
          <w:tcPr>
            <w:tcW w:type="dxa" w:w="2126"/>
            <w:tcMar>
              <w:top w:type="dxa" w:w="60"/>
              <w:left w:type="dxa" w:w="100"/>
              <w:bottom w:type="dxa" w:w="60"/>
              <w:right w:type="dxa" w:w="100"/>
            </w:tcMar>
          </w:tcPr>
          <w:p>
            <w:pPr>
              <w:spacing w:after="20" w:before="20"/>
            </w:pPr>
            <w:r>
              <w:rPr>
                <w:i/>
                <w:iCs/>
                <w:color w:val="374151"/>
                <w:sz w:val="17"/>
                <w:szCs w:val="17"/>
              </w:rPr>
              <w:t xml:space="preserve">maṭar</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Անձրև</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U14</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مُعَلِّم</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muʿallim</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Ուսուցիչ</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U15</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مَكْتَب</w:t>
            </w:r>
          </w:p>
        </w:tc>
        <w:tc>
          <w:tcPr>
            <w:tcW w:type="dxa" w:w="2126"/>
            <w:tcMar>
              <w:top w:type="dxa" w:w="60"/>
              <w:left w:type="dxa" w:w="100"/>
              <w:bottom w:type="dxa" w:w="60"/>
              <w:right w:type="dxa" w:w="100"/>
            </w:tcMar>
          </w:tcPr>
          <w:p>
            <w:pPr>
              <w:spacing w:after="20" w:before="20"/>
            </w:pPr>
            <w:r>
              <w:rPr>
                <w:i/>
                <w:iCs/>
                <w:color w:val="374151"/>
                <w:sz w:val="17"/>
                <w:szCs w:val="17"/>
              </w:rPr>
              <w:t xml:space="preserve">maktab</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գրասեղան</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مِنْ أَيْنَ أَنْتَ؟</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Որտեղի՞ց ես</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U16</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مَنْصُوب</w:t>
            </w:r>
          </w:p>
        </w:tc>
        <w:tc>
          <w:tcPr>
            <w:tcW w:type="dxa" w:w="2126"/>
            <w:tcMar>
              <w:top w:type="dxa" w:w="60"/>
              <w:left w:type="dxa" w:w="100"/>
              <w:bottom w:type="dxa" w:w="60"/>
              <w:right w:type="dxa" w:w="100"/>
            </w:tcMar>
          </w:tcPr>
          <w:p>
            <w:pPr>
              <w:spacing w:after="20" w:before="20"/>
            </w:pPr>
            <w:r>
              <w:rPr>
                <w:i/>
                <w:iCs/>
                <w:color w:val="374151"/>
                <w:sz w:val="17"/>
                <w:szCs w:val="17"/>
              </w:rPr>
              <w:t xml:space="preserve">—</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Հայցական</w:t>
            </w:r>
          </w:p>
        </w:tc>
        <w:tc>
          <w:tcPr>
            <w:tcW w:type="dxa" w:w="1000"/>
            <w:tcMar>
              <w:top w:type="dxa" w:w="60"/>
              <w:left w:type="dxa" w:w="100"/>
              <w:bottom w:type="dxa" w:w="60"/>
              <w:right w:type="dxa" w:w="100"/>
            </w:tcMar>
          </w:tcPr>
          <w:p>
            <w:pPr>
              <w:spacing w:after="20" w:before="20"/>
              <w:jc w:val="center"/>
            </w:pPr>
            <w:r>
              <w:rPr>
                <w:color w:val="6B7280"/>
                <w:sz w:val="16"/>
                <w:szCs w:val="16"/>
              </w:rPr>
              <w:t xml:space="preserve">U4</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مَوْعِدِي السَّاعَةُ ...</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mawʿidī s-sāʿatu ...</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Իմ հանդիպումը ժամը ... է</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U8</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نَعَم</w:t>
            </w:r>
          </w:p>
        </w:tc>
        <w:tc>
          <w:tcPr>
            <w:tcW w:type="dxa" w:w="2126"/>
            <w:tcMar>
              <w:top w:type="dxa" w:w="60"/>
              <w:left w:type="dxa" w:w="100"/>
              <w:bottom w:type="dxa" w:w="60"/>
              <w:right w:type="dxa" w:w="100"/>
            </w:tcMar>
          </w:tcPr>
          <w:p>
            <w:pPr>
              <w:spacing w:after="20" w:before="20"/>
            </w:pPr>
            <w:r>
              <w:rPr>
                <w:i/>
                <w:iCs/>
                <w:color w:val="374151"/>
                <w:sz w:val="17"/>
                <w:szCs w:val="17"/>
              </w:rPr>
              <w:t xml:space="preserve">naʿam</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Այո</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U16</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نُور</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nūr</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լույս</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U2</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هَذَا الطَّعَامُ لَذِيذ</w:t>
            </w:r>
          </w:p>
        </w:tc>
        <w:tc>
          <w:tcPr>
            <w:tcW w:type="dxa" w:w="2126"/>
            <w:tcMar>
              <w:top w:type="dxa" w:w="60"/>
              <w:left w:type="dxa" w:w="100"/>
              <w:bottom w:type="dxa" w:w="60"/>
              <w:right w:type="dxa" w:w="100"/>
            </w:tcMar>
          </w:tcPr>
          <w:p>
            <w:pPr>
              <w:spacing w:after="20" w:before="20"/>
            </w:pPr>
            <w:r>
              <w:rPr>
                <w:i/>
                <w:iCs/>
                <w:color w:val="374151"/>
                <w:sz w:val="17"/>
                <w:szCs w:val="17"/>
              </w:rPr>
              <w:t xml:space="preserve">hādhā ṭ-ṭaʿāmu ladhīdh</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Այս ուտելիքը համեղ է</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U11</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هَذَا بَابٌ.</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hādhā bābun</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Կարդա կարճ նախադասությունը</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U2</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هَذَا كِتَابٌ</w:t>
            </w:r>
          </w:p>
        </w:tc>
        <w:tc>
          <w:tcPr>
            <w:tcW w:type="dxa" w:w="2126"/>
            <w:tcMar>
              <w:top w:type="dxa" w:w="60"/>
              <w:left w:type="dxa" w:w="100"/>
              <w:bottom w:type="dxa" w:w="60"/>
              <w:right w:type="dxa" w:w="100"/>
            </w:tcMar>
          </w:tcPr>
          <w:p>
            <w:pPr>
              <w:spacing w:after="20" w:before="20"/>
            </w:pPr>
            <w:r>
              <w:rPr>
                <w:i/>
                <w:iCs/>
                <w:color w:val="374151"/>
                <w:sz w:val="17"/>
                <w:szCs w:val="17"/>
              </w:rPr>
              <w:t xml:space="preserve">hādhā kitābun</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Սա գիրք է</w:t>
            </w:r>
          </w:p>
        </w:tc>
        <w:tc>
          <w:tcPr>
            <w:tcW w:type="dxa" w:w="1000"/>
            <w:tcMar>
              <w:top w:type="dxa" w:w="60"/>
              <w:left w:type="dxa" w:w="100"/>
              <w:bottom w:type="dxa" w:w="60"/>
              <w:right w:type="dxa" w:w="100"/>
            </w:tcMar>
          </w:tcPr>
          <w:p>
            <w:pPr>
              <w:spacing w:after="20" w:before="20"/>
              <w:jc w:val="center"/>
            </w:pPr>
            <w:r>
              <w:rPr>
                <w:color w:val="6B7280"/>
                <w:sz w:val="16"/>
                <w:szCs w:val="16"/>
              </w:rPr>
              <w:t xml:space="preserve">U3</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هَذَا...</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كِتَابٌ (kitābun)</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U22</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هَلْ تَتَكَلَّمُ العَرَبِيَّة؟</w:t>
            </w:r>
          </w:p>
        </w:tc>
        <w:tc>
          <w:tcPr>
            <w:tcW w:type="dxa" w:w="2126"/>
            <w:tcMar>
              <w:top w:type="dxa" w:w="60"/>
              <w:left w:type="dxa" w:w="100"/>
              <w:bottom w:type="dxa" w:w="60"/>
              <w:right w:type="dxa" w:w="100"/>
            </w:tcMar>
          </w:tcPr>
          <w:p>
            <w:pPr>
              <w:spacing w:after="20" w:before="20"/>
            </w:pPr>
            <w:r>
              <w:rPr>
                <w:i/>
                <w:iCs/>
                <w:color w:val="374151"/>
                <w:sz w:val="17"/>
                <w:szCs w:val="17"/>
              </w:rPr>
              <w:t xml:space="preserve">hal tatakallamu l-ʿarabiyya?</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Արաբերեն խոսո՞ւմ ես:</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U16</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هُوَ</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يَدْرُسُ</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U6</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هُوَ يَدْرُسُ</w:t>
            </w:r>
          </w:p>
        </w:tc>
        <w:tc>
          <w:tcPr>
            <w:tcW w:type="dxa" w:w="2126"/>
            <w:tcMar>
              <w:top w:type="dxa" w:w="60"/>
              <w:left w:type="dxa" w:w="100"/>
              <w:bottom w:type="dxa" w:w="60"/>
              <w:right w:type="dxa" w:w="100"/>
            </w:tcMar>
          </w:tcPr>
          <w:p>
            <w:pPr>
              <w:spacing w:after="20" w:before="20"/>
            </w:pPr>
            <w:r>
              <w:rPr>
                <w:i/>
                <w:iCs/>
                <w:color w:val="374151"/>
                <w:sz w:val="17"/>
                <w:szCs w:val="17"/>
              </w:rPr>
              <w:t xml:space="preserve">huwa yadrusu</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Նա (արական) սովորում է</w:t>
            </w:r>
          </w:p>
        </w:tc>
        <w:tc>
          <w:tcPr>
            <w:tcW w:type="dxa" w:w="1000"/>
            <w:tcMar>
              <w:top w:type="dxa" w:w="60"/>
              <w:left w:type="dxa" w:w="100"/>
              <w:bottom w:type="dxa" w:w="60"/>
              <w:right w:type="dxa" w:w="100"/>
            </w:tcMar>
          </w:tcPr>
          <w:p>
            <w:pPr>
              <w:spacing w:after="20" w:before="20"/>
              <w:jc w:val="center"/>
            </w:pPr>
            <w:r>
              <w:rPr>
                <w:color w:val="6B7280"/>
                <w:sz w:val="16"/>
                <w:szCs w:val="16"/>
              </w:rPr>
              <w:t xml:space="preserve">U6</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هِيَ</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hiya</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Նա (իգական)</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U6</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وَاحِد</w:t>
            </w:r>
          </w:p>
        </w:tc>
        <w:tc>
          <w:tcPr>
            <w:tcW w:type="dxa" w:w="2126"/>
            <w:tcMar>
              <w:top w:type="dxa" w:w="60"/>
              <w:left w:type="dxa" w:w="100"/>
              <w:bottom w:type="dxa" w:w="60"/>
              <w:right w:type="dxa" w:w="100"/>
            </w:tcMar>
          </w:tcPr>
          <w:p>
            <w:pPr>
              <w:spacing w:after="20" w:before="20"/>
            </w:pPr>
            <w:r>
              <w:rPr>
                <w:i/>
                <w:iCs/>
                <w:color w:val="374151"/>
                <w:sz w:val="17"/>
                <w:szCs w:val="17"/>
              </w:rPr>
              <w:t xml:space="preserve">wāḥid</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մեկ (1)</w:t>
            </w:r>
          </w:p>
        </w:tc>
        <w:tc>
          <w:tcPr>
            <w:tcW w:type="dxa" w:w="1000"/>
            <w:tcMar>
              <w:top w:type="dxa" w:w="60"/>
              <w:left w:type="dxa" w:w="100"/>
              <w:bottom w:type="dxa" w:w="60"/>
              <w:right w:type="dxa" w:w="100"/>
            </w:tcMar>
          </w:tcPr>
          <w:p>
            <w:pPr>
              <w:spacing w:after="20" w:before="20"/>
              <w:jc w:val="center"/>
            </w:pPr>
            <w:r>
              <w:rPr>
                <w:color w:val="6B7280"/>
                <w:sz w:val="16"/>
                <w:szCs w:val="16"/>
              </w:rPr>
              <w:t xml:space="preserve">U5</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وَاحِد (1)</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Մեկ (1)</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U5</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وَاحِد، اِثْنَان، ثَلَاثَة</w:t>
            </w:r>
          </w:p>
        </w:tc>
        <w:tc>
          <w:tcPr>
            <w:tcW w:type="dxa" w:w="2126"/>
            <w:tcMar>
              <w:top w:type="dxa" w:w="60"/>
              <w:left w:type="dxa" w:w="100"/>
              <w:bottom w:type="dxa" w:w="60"/>
              <w:right w:type="dxa" w:w="100"/>
            </w:tcMar>
          </w:tcPr>
          <w:p>
            <w:pPr>
              <w:spacing w:after="20" w:before="20"/>
            </w:pPr>
            <w:r>
              <w:rPr>
                <w:i/>
                <w:iCs/>
                <w:color w:val="374151"/>
                <w:sz w:val="17"/>
                <w:szCs w:val="17"/>
              </w:rPr>
              <w:t xml:space="preserve">wāḥid, ithnān, thalātha</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Մեկ, երկու, երեք</w:t>
            </w:r>
          </w:p>
        </w:tc>
        <w:tc>
          <w:tcPr>
            <w:tcW w:type="dxa" w:w="1000"/>
            <w:tcMar>
              <w:top w:type="dxa" w:w="60"/>
              <w:left w:type="dxa" w:w="100"/>
              <w:bottom w:type="dxa" w:w="60"/>
              <w:right w:type="dxa" w:w="100"/>
            </w:tcMar>
          </w:tcPr>
          <w:p>
            <w:pPr>
              <w:spacing w:after="20" w:before="20"/>
              <w:jc w:val="center"/>
            </w:pPr>
            <w:r>
              <w:rPr>
                <w:color w:val="6B7280"/>
                <w:sz w:val="16"/>
                <w:szCs w:val="16"/>
              </w:rPr>
              <w:t xml:space="preserve">U5</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يَد</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yad</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Ձեռք</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U13</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يَدْرُسُ</w:t>
            </w:r>
          </w:p>
        </w:tc>
        <w:tc>
          <w:tcPr>
            <w:tcW w:type="dxa" w:w="2126"/>
            <w:tcMar>
              <w:top w:type="dxa" w:w="60"/>
              <w:left w:type="dxa" w:w="100"/>
              <w:bottom w:type="dxa" w:w="60"/>
              <w:right w:type="dxa" w:w="100"/>
            </w:tcMar>
          </w:tcPr>
          <w:p>
            <w:pPr>
              <w:spacing w:after="20" w:before="20"/>
            </w:pPr>
            <w:r>
              <w:rPr>
                <w:i/>
                <w:iCs/>
                <w:color w:val="374151"/>
                <w:sz w:val="17"/>
                <w:szCs w:val="17"/>
              </w:rPr>
              <w:t xml:space="preserve">yadrusu</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սովորում է</w:t>
            </w:r>
          </w:p>
        </w:tc>
        <w:tc>
          <w:tcPr>
            <w:tcW w:type="dxa" w:w="1000"/>
            <w:tcMar>
              <w:top w:type="dxa" w:w="60"/>
              <w:left w:type="dxa" w:w="100"/>
              <w:bottom w:type="dxa" w:w="60"/>
              <w:right w:type="dxa" w:w="100"/>
            </w:tcMar>
          </w:tcPr>
          <w:p>
            <w:pPr>
              <w:spacing w:after="20" w:before="20"/>
              <w:jc w:val="center"/>
            </w:pPr>
            <w:r>
              <w:rPr>
                <w:color w:val="6B7280"/>
                <w:sz w:val="16"/>
                <w:szCs w:val="16"/>
              </w:rPr>
              <w:t xml:space="preserve">U6</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يَسَار</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Ձախ</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U18</w:t>
            </w:r>
          </w:p>
        </w:tc>
      </w:tr>
      <w:tr>
        <w:tc>
          <w:tcPr>
            <w:tcW w:type="dxa" w:w="2500"/>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يَمِين</w:t>
            </w:r>
          </w:p>
        </w:tc>
        <w:tc>
          <w:tcPr>
            <w:tcW w:type="dxa" w:w="2126"/>
            <w:tcMar>
              <w:top w:type="dxa" w:w="60"/>
              <w:left w:type="dxa" w:w="100"/>
              <w:bottom w:type="dxa" w:w="60"/>
              <w:right w:type="dxa" w:w="100"/>
            </w:tcMar>
          </w:tcPr>
          <w:p>
            <w:pPr>
              <w:spacing w:after="20" w:before="20"/>
            </w:pPr>
            <w:r>
              <w:rPr>
                <w:i/>
                <w:iCs/>
                <w:color w:val="374151"/>
                <w:sz w:val="17"/>
                <w:szCs w:val="17"/>
              </w:rPr>
              <w:t xml:space="preserve">yamīn</w:t>
            </w:r>
          </w:p>
        </w:tc>
        <w:tc>
          <w:tcPr>
            <w:tcW w:type="dxa" w:w="3400"/>
            <w:tcMar>
              <w:top w:type="dxa" w:w="60"/>
              <w:left w:type="dxa" w:w="100"/>
              <w:bottom w:type="dxa" w:w="60"/>
              <w:right w:type="dxa" w:w="100"/>
            </w:tcMar>
          </w:tcPr>
          <w:p>
            <w:pPr>
              <w:spacing w:after="20" w:before="20"/>
            </w:pPr>
            <w:r>
              <w:rPr>
                <w:rFonts w:ascii="Sylfaen" w:cs="Sylfaen" w:eastAsia="Sylfaen" w:hAnsi="Sylfaen"/>
                <w:sz w:val="18"/>
                <w:szCs w:val="18"/>
              </w:rPr>
              <w:t xml:space="preserve">Աջ</w:t>
            </w:r>
          </w:p>
        </w:tc>
        <w:tc>
          <w:tcPr>
            <w:tcW w:type="dxa" w:w="1000"/>
            <w:tcMar>
              <w:top w:type="dxa" w:w="60"/>
              <w:left w:type="dxa" w:w="100"/>
              <w:bottom w:type="dxa" w:w="60"/>
              <w:right w:type="dxa" w:w="100"/>
            </w:tcMar>
          </w:tcPr>
          <w:p>
            <w:pPr>
              <w:spacing w:after="20" w:before="20"/>
              <w:jc w:val="center"/>
            </w:pPr>
            <w:r>
              <w:rPr>
                <w:color w:val="6B7280"/>
                <w:sz w:val="16"/>
                <w:szCs w:val="16"/>
              </w:rPr>
              <w:t xml:space="preserve">U18</w:t>
            </w:r>
          </w:p>
        </w:tc>
      </w:tr>
      <w:tr>
        <w:tc>
          <w:tcPr>
            <w:tcW w:type="dxa" w:w="2500"/>
            <w:shd w:fill="EAF3EF" w:color="auto" w:val="clear"/>
            <w:tcMar>
              <w:top w:type="dxa" w:w="60"/>
              <w:left w:type="dxa" w:w="100"/>
              <w:bottom w:type="dxa" w:w="60"/>
              <w:right w:type="dxa" w:w="100"/>
            </w:tcMar>
          </w:tcPr>
          <w:p>
            <w:pPr>
              <w:bidi/>
              <w:spacing w:after="20" w:before="20"/>
              <w:jc w:val="right"/>
            </w:pPr>
            <w:r>
              <w:rPr>
                <w:rFonts w:ascii="Arial" w:cs="Arial" w:eastAsia="Arial" w:hAnsi="Arial"/>
                <w:sz w:val="24"/>
                <w:szCs w:val="24"/>
                <w:rtl/>
              </w:rPr>
              <w:t xml:space="preserve">يَوْم</w:t>
            </w:r>
          </w:p>
        </w:tc>
        <w:tc>
          <w:tcPr>
            <w:tcW w:type="dxa" w:w="2126"/>
            <w:shd w:fill="EAF3EF" w:color="auto" w:val="clear"/>
            <w:tcMar>
              <w:top w:type="dxa" w:w="60"/>
              <w:left w:type="dxa" w:w="100"/>
              <w:bottom w:type="dxa" w:w="60"/>
              <w:right w:type="dxa" w:w="100"/>
            </w:tcMar>
          </w:tcPr>
          <w:p>
            <w:pPr>
              <w:spacing w:after="20" w:before="20"/>
            </w:pPr>
            <w:r>
              <w:rPr>
                <w:i/>
                <w:iCs/>
                <w:color w:val="374151"/>
                <w:sz w:val="17"/>
                <w:szCs w:val="17"/>
              </w:rPr>
              <w:t xml:space="preserve">—</w:t>
            </w:r>
          </w:p>
        </w:tc>
        <w:tc>
          <w:tcPr>
            <w:tcW w:type="dxa" w:w="3400"/>
            <w:shd w:fill="EAF3EF" w:color="auto" w:val="clear"/>
            <w:tcMar>
              <w:top w:type="dxa" w:w="60"/>
              <w:left w:type="dxa" w:w="100"/>
              <w:bottom w:type="dxa" w:w="60"/>
              <w:right w:type="dxa" w:w="100"/>
            </w:tcMar>
          </w:tcPr>
          <w:p>
            <w:pPr>
              <w:spacing w:after="20" w:before="20"/>
            </w:pPr>
            <w:r>
              <w:rPr>
                <w:rFonts w:ascii="Sylfaen" w:cs="Sylfaen" w:eastAsia="Sylfaen" w:hAnsi="Sylfaen"/>
                <w:sz w:val="18"/>
                <w:szCs w:val="18"/>
              </w:rPr>
              <w:t xml:space="preserve">Օր</w:t>
            </w:r>
          </w:p>
        </w:tc>
        <w:tc>
          <w:tcPr>
            <w:tcW w:type="dxa" w:w="1000"/>
            <w:shd w:fill="EAF3EF" w:color="auto" w:val="clear"/>
            <w:tcMar>
              <w:top w:type="dxa" w:w="60"/>
              <w:left w:type="dxa" w:w="100"/>
              <w:bottom w:type="dxa" w:w="60"/>
              <w:right w:type="dxa" w:w="100"/>
            </w:tcMar>
          </w:tcPr>
          <w:p>
            <w:pPr>
              <w:spacing w:after="20" w:before="20"/>
              <w:jc w:val="center"/>
            </w:pPr>
            <w:r>
              <w:rPr>
                <w:color w:val="6B7280"/>
                <w:sz w:val="16"/>
                <w:szCs w:val="16"/>
              </w:rPr>
              <w:t xml:space="preserve">U8</w:t>
            </w:r>
          </w:p>
        </w:tc>
      </w:tr>
    </w:tbl>
    <w:p>
      <w:r>
        <w:br w:type="page"/>
      </w:r>
    </w:p>
    <w:p>
      <w:pPr>
        <w:pStyle w:val="Heading1"/>
        <w:spacing w:after="60"/>
      </w:pPr>
      <w:r>
        <w:rPr>
          <w:rFonts w:ascii="Sylfaen" w:cs="Sylfaen" w:eastAsia="Sylfaen" w:hAnsi="Sylfaen"/>
          <w:b/>
          <w:bCs/>
          <w:color w:val="0F3D2E"/>
          <w:sz w:val="28"/>
          <w:szCs w:val="28"/>
        </w:rPr>
        <w:t xml:space="preserve">Annexe B — Corrections à reporter dans l’application</w:t>
      </w:r>
    </w:p>
    <w:p>
      <w:pPr>
        <w:pBdr>
          <w:bottom w:val="single" w:color="1F6F54" w:sz="6" w:space="6"/>
        </w:pBdr>
        <w:spacing w:after="160"/>
      </w:pPr>
      <w:r>
        <w:rPr>
          <w:rFonts w:ascii="Sylfaen" w:cs="Sylfaen" w:eastAsia="Sylfaen" w:hAnsi="Sylfaen"/>
          <w:color w:val="6B7280"/>
          <w:sz w:val="17"/>
          <w:szCs w:val="17"/>
        </w:rPr>
        <w:t xml:space="preserve">Écarts entre ce document et les données de l’application, à résoudre côté code</w:t>
      </w:r>
    </w:p>
    <w:p>
      <w:pPr>
        <w:spacing w:after="100" w:before="260"/>
      </w:pPr>
      <w:r>
        <w:rPr>
          <w:rFonts w:ascii="Sylfaen" w:cs="Sylfaen" w:eastAsia="Sylfaen" w:hAnsi="Sylfaen"/>
          <w:b/>
          <w:bCs/>
          <w:color w:val="0F3D2E"/>
          <w:sz w:val="20"/>
          <w:szCs w:val="20"/>
        </w:rPr>
        <w:t xml:space="preserve">B.1 — Réponse visible avant de répondre (0 questions)</w:t>
      </w:r>
    </w:p>
    <w:p>
      <w:pPr>
        <w:spacing w:after="120"/>
      </w:pPr>
      <w:r>
        <w:rPr>
          <w:rFonts w:ascii="Sylfaen" w:cs="Sylfaen" w:eastAsia="Sylfaen" w:hAnsi="Sylfaen"/>
          <w:sz w:val="18"/>
          <w:szCs w:val="18"/>
        </w:rPr>
        <w:t xml:space="preserve">Dans ces questions, le texte même de l’option contient « ✓ » ou « ✗ ». L’application affiche le texte de l’option tel quel : la bonne réponse est donc lisible avant de répondre. Correction : retirer ces deux caractères du champ « text » des options dans src/data/lessons/.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4726"/>
      </w:tblGrid>
      <w:tr>
        <w:trPr>
          <w:tblHeader/>
        </w:trPr>
        <w:tc>
          <w:tcPr>
            <w:tcW w:type="dxa" w:w="9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Unité</w:t>
            </w:r>
          </w:p>
        </w:tc>
        <w:tc>
          <w:tcPr>
            <w:tcW w:type="dxa" w:w="34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Question</w:t>
            </w:r>
          </w:p>
        </w:tc>
        <w:tc>
          <w:tcPr>
            <w:tcW w:type="dxa" w:w="4726"/>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Options concernées</w:t>
            </w:r>
          </w:p>
        </w:tc>
      </w:tr>
    </w:tbl>
    <w:p>
      <w:pPr>
        <w:spacing w:after="100" w:before="260"/>
      </w:pPr>
      <w:r>
        <w:rPr>
          <w:rFonts w:ascii="Sylfaen" w:cs="Sylfaen" w:eastAsia="Sylfaen" w:hAnsi="Sylfaen"/>
          <w:b/>
          <w:bCs/>
          <w:color w:val="0F3D2E"/>
          <w:sz w:val="20"/>
          <w:szCs w:val="20"/>
        </w:rPr>
        <w:t xml:space="preserve">B.2 — Titres d’unité à nettoyer (0)</w:t>
      </w:r>
    </w:p>
    <w:p>
      <w:pPr>
        <w:spacing w:after="120"/>
      </w:pPr>
      <w:r>
        <w:rPr>
          <w:rFonts w:ascii="Sylfaen" w:cs="Sylfaen" w:eastAsia="Sylfaen" w:hAnsi="Sylfaen"/>
          <w:sz w:val="18"/>
          <w:szCs w:val="18"/>
        </w:rPr>
        <w:t xml:space="preserve">Ces titres contiennent une parenthèse latine redondante : soit une translittération de l’arménien en caractères latins (sans utilité pour un lecteur arménophone), soit un mot anglais dans une application arabe-arménien.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063"/>
        <w:gridCol w:w="4063"/>
      </w:tblGrid>
      <w:tr>
        <w:trPr>
          <w:tblHeader/>
        </w:trPr>
        <w:tc>
          <w:tcPr>
            <w:tcW w:type="dxa" w:w="900"/>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Unité</w:t>
            </w:r>
          </w:p>
        </w:tc>
        <w:tc>
          <w:tcPr>
            <w:tcW w:type="dxa" w:w="406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Actuel dans l’application</w:t>
            </w:r>
          </w:p>
        </w:tc>
        <w:tc>
          <w:tcPr>
            <w:tcW w:type="dxa" w:w="4063"/>
            <w:shd w:fill="0F3D2E" w:color="auto" w:val="clear"/>
            <w:tcMar>
              <w:top w:type="dxa" w:w="60"/>
              <w:left w:type="dxa" w:w="100"/>
              <w:bottom w:type="dxa" w:w="60"/>
              <w:right w:type="dxa" w:w="100"/>
            </w:tcMar>
          </w:tcPr>
          <w:p>
            <w:pPr>
              <w:jc w:val="center"/>
            </w:pPr>
            <w:r>
              <w:rPr>
                <w:rFonts w:ascii="Sylfaen" w:cs="Sylfaen" w:eastAsia="Sylfaen" w:hAnsi="Sylfaen"/>
                <w:b/>
                <w:bCs/>
                <w:color w:val="FFFFFF"/>
                <w:sz w:val="17"/>
                <w:szCs w:val="17"/>
              </w:rPr>
              <w:t xml:space="preserve">Proposé</w:t>
            </w:r>
          </w:p>
        </w:tc>
      </w:tr>
    </w:tbl>
    <w:p>
      <w:pPr>
        <w:spacing w:after="100" w:before="260"/>
      </w:pPr>
      <w:r>
        <w:rPr>
          <w:rFonts w:ascii="Sylfaen" w:cs="Sylfaen" w:eastAsia="Sylfaen" w:hAnsi="Sylfaen"/>
          <w:b/>
          <w:bCs/>
          <w:color w:val="0F3D2E"/>
          <w:sz w:val="20"/>
          <w:szCs w:val="20"/>
        </w:rPr>
        <w:t xml:space="preserve">B.3 — Points de langue à faire trancher par un arabophone</w:t>
      </w:r>
    </w:p>
    <w:p>
      <w:pPr>
        <w:spacing w:after="20" w:before="140"/>
        <w:ind w:left="200"/>
      </w:pPr>
      <w:r>
        <w:rPr>
          <w:rFonts w:ascii="Sylfaen" w:cs="Sylfaen" w:eastAsia="Sylfaen" w:hAnsi="Sylfaen"/>
          <w:b/>
          <w:bCs/>
          <w:color w:val="0F3D2E"/>
          <w:sz w:val="18"/>
          <w:szCs w:val="18"/>
        </w:rPr>
        <w:t xml:space="preserve">U13 · أَيْنَ تُؤْلِمُك؟</w:t>
      </w:r>
    </w:p>
    <w:p>
      <w:pPr>
        <w:spacing w:after="20"/>
        <w:ind w:left="400"/>
      </w:pPr>
      <w:r>
        <w:rPr>
          <w:rFonts w:ascii="Sylfaen" w:cs="Sylfaen" w:eastAsia="Sylfaen" w:hAnsi="Sylfaen"/>
          <w:sz w:val="17"/>
          <w:szCs w:val="17"/>
        </w:rPr>
        <w:t xml:space="preserve">Avec « تـ » le sujet sous-entendu est féminin. Pour le sens visé (« où as-tu mal ? »), la forme attendue serait plutôt أَيْنَ يُؤْلِمُكَ؟ ou أَيْنَ تَشْعُرُ بِالأَلَمِ؟. La finale du pronom (ـكَ) est également à vocaliser. Ce document emploie la forme corrigée dans le défi de l’unité 13.</w:t>
      </w:r>
    </w:p>
    <w:p>
      <w:pPr>
        <w:spacing w:after="20" w:before="140"/>
        <w:ind w:left="200"/>
      </w:pPr>
      <w:r>
        <w:rPr>
          <w:rFonts w:ascii="Sylfaen" w:cs="Sylfaen" w:eastAsia="Sylfaen" w:hAnsi="Sylfaen"/>
          <w:b/>
          <w:bCs/>
          <w:color w:val="0F3D2E"/>
          <w:sz w:val="18"/>
          <w:szCs w:val="18"/>
        </w:rPr>
        <w:t xml:space="preserve">U14 · الجَوُّ اليَوْم</w:t>
      </w:r>
    </w:p>
    <w:p>
      <w:pPr>
        <w:spacing w:after="20"/>
        <w:ind w:left="400"/>
      </w:pPr>
      <w:r>
        <w:rPr>
          <w:rFonts w:ascii="Sylfaen" w:cs="Sylfaen" w:eastAsia="Sylfaen" w:hAnsi="Sylfaen"/>
          <w:sz w:val="17"/>
          <w:szCs w:val="17"/>
        </w:rPr>
        <w:t xml:space="preserve">اليوم est ici complément de temps et devrait porter la fatḥa : الجَوُّ اليَومَ. Même remarque pour les occurrences suivantes de l’unité.</w:t>
      </w:r>
    </w:p>
    <w:p>
      <w:pPr>
        <w:spacing w:after="20" w:before="140"/>
        <w:ind w:left="200"/>
      </w:pPr>
      <w:r>
        <w:rPr>
          <w:rFonts w:ascii="Sylfaen" w:cs="Sylfaen" w:eastAsia="Sylfaen" w:hAnsi="Sylfaen"/>
          <w:b/>
          <w:bCs/>
          <w:color w:val="0F3D2E"/>
          <w:sz w:val="18"/>
          <w:szCs w:val="18"/>
        </w:rPr>
        <w:t xml:space="preserve">U1 · مَكْتَب</w:t>
      </w:r>
    </w:p>
    <w:p>
      <w:pPr>
        <w:spacing w:after="20"/>
        <w:ind w:left="400"/>
      </w:pPr>
      <w:r>
        <w:rPr>
          <w:rFonts w:ascii="Sylfaen" w:cs="Sylfaen" w:eastAsia="Sylfaen" w:hAnsi="Sylfaen"/>
          <w:sz w:val="17"/>
          <w:szCs w:val="17"/>
        </w:rPr>
        <w:t xml:space="preserve">Le mot introduit le sukūn (كْ) alors que l’unité n’annonce que fatḥa, kasra et ḍamma. Soit mentionner le sukūn dans les objectifs de l’unité 1, soit déplacer ce mot en unité 2.</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ylfaen" w:cs="Sylfaen" w:eastAsia="Sylfaen" w:hAnsi="Sylfaen"/>
        <w:color w:val="6B7280"/>
        <w:sz w:val="16"/>
        <w:szCs w:val="16"/>
      </w:rPr>
      <w:t xml:space="preserve">Noutq — Contenu pédagogique (édition révisée)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ylfaen" w:cs="Sylfaen" w:eastAsia="Sylfaen" w:hAnsi="Sylfae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Sylfaen" w:cs="Sylfaen" w:eastAsia="Sylfaen" w:hAnsi="Sylfaen"/>
      <w:b/>
      <w:bCs/>
      <w:color w:val="0F3D2E"/>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Noutq — Contenu pédagogique complet (édition révisée)</dc:title>
  <dc:creator>Noutq</dc:creator>
  <dc:description>Contenu arabe et arménien des 22 unités, guide pédagogique et phonétique trilingue</dc:description>
  <cp:lastModifiedBy>Un-named</cp:lastModifiedBy>
  <cp:revision>1</cp:revision>
  <dcterms:created xsi:type="dcterms:W3CDTF">2026-07-29T20:59:48.600Z</dcterms:created>
  <dcterms:modified xsi:type="dcterms:W3CDTF">2026-07-29T20:59:48.600Z</dcterms:modified>
</cp:coreProperties>
</file>

<file path=docProps/custom.xml><?xml version="1.0" encoding="utf-8"?>
<Properties xmlns="http://schemas.openxmlformats.org/officeDocument/2006/custom-properties" xmlns:vt="http://schemas.openxmlformats.org/officeDocument/2006/docPropsVTypes"/>
</file>